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3E7" w:rsidRPr="00AB4F60" w:rsidRDefault="007559FF" w:rsidP="00F255BF">
      <w:pPr>
        <w:spacing w:after="0" w:line="240" w:lineRule="auto"/>
        <w:jc w:val="both"/>
        <w:rPr>
          <w:rFonts w:ascii="Traditional Arabic" w:hAnsi="Traditional Arabic" w:cs="Traditional Arabic"/>
          <w:b/>
          <w:bCs/>
          <w:sz w:val="38"/>
          <w:szCs w:val="38"/>
          <w:rtl/>
        </w:rPr>
      </w:pPr>
      <w:bookmarkStart w:id="0" w:name="_GoBack"/>
      <w:r w:rsidRPr="007559FF">
        <w:rPr>
          <w:rFonts w:ascii="Traditional Arabic" w:hAnsi="Traditional Arabic" w:cs="Traditional Arabic"/>
          <w:noProof/>
          <w:sz w:val="32"/>
          <w:szCs w:val="32"/>
          <w:rtl/>
        </w:rPr>
        <w:drawing>
          <wp:anchor distT="0" distB="0" distL="114300" distR="114300" simplePos="0" relativeHeight="251658240" behindDoc="0" locked="0" layoutInCell="1" allowOverlap="1">
            <wp:simplePos x="0" y="0"/>
            <wp:positionH relativeFrom="column">
              <wp:posOffset>-520700</wp:posOffset>
            </wp:positionH>
            <wp:positionV relativeFrom="paragraph">
              <wp:posOffset>-910590</wp:posOffset>
            </wp:positionV>
            <wp:extent cx="7543165" cy="10843260"/>
            <wp:effectExtent l="0" t="0" r="635" b="0"/>
            <wp:wrapNone/>
            <wp:docPr id="1" name="صورة 1" descr="C:\Users\W-Kotb\Desktop\لبل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لبلب.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165" cy="108432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7559FF" w:rsidRDefault="007559FF" w:rsidP="00AB4F60">
      <w:pPr>
        <w:spacing w:after="0" w:line="240" w:lineRule="auto"/>
        <w:jc w:val="center"/>
        <w:rPr>
          <w:rFonts w:ascii="Traditional Arabic" w:hAnsi="Traditional Arabic" w:cs="Traditional Arabic"/>
          <w:b/>
          <w:bCs/>
          <w:color w:val="17365D" w:themeColor="text2" w:themeShade="BF"/>
          <w:sz w:val="38"/>
          <w:szCs w:val="38"/>
          <w:rtl/>
        </w:rPr>
      </w:pPr>
    </w:p>
    <w:p w:rsidR="007559FF" w:rsidRDefault="007559FF" w:rsidP="00AB4F60">
      <w:pPr>
        <w:spacing w:after="0" w:line="240" w:lineRule="auto"/>
        <w:jc w:val="center"/>
        <w:rPr>
          <w:rFonts w:ascii="Traditional Arabic" w:hAnsi="Traditional Arabic" w:cs="Traditional Arabic"/>
          <w:b/>
          <w:bCs/>
          <w:color w:val="17365D" w:themeColor="text2" w:themeShade="BF"/>
          <w:sz w:val="38"/>
          <w:szCs w:val="38"/>
          <w:rtl/>
        </w:rPr>
      </w:pPr>
    </w:p>
    <w:p w:rsidR="000B63E7" w:rsidRPr="007559FF" w:rsidRDefault="000B63E7" w:rsidP="00AB4F60">
      <w:pPr>
        <w:spacing w:after="0" w:line="240" w:lineRule="auto"/>
        <w:jc w:val="center"/>
        <w:rPr>
          <w:rFonts w:ascii="Traditional Arabic" w:hAnsi="Traditional Arabic" w:cs="Traditional Arabic"/>
          <w:b/>
          <w:bCs/>
          <w:color w:val="17365D" w:themeColor="text2" w:themeShade="BF"/>
          <w:sz w:val="88"/>
          <w:szCs w:val="88"/>
          <w:rtl/>
        </w:rPr>
      </w:pPr>
      <w:r w:rsidRPr="007559FF">
        <w:rPr>
          <w:rFonts w:ascii="Traditional Arabic" w:hAnsi="Traditional Arabic" w:cs="Traditional Arabic"/>
          <w:b/>
          <w:bCs/>
          <w:color w:val="17365D" w:themeColor="text2" w:themeShade="BF"/>
          <w:sz w:val="88"/>
          <w:szCs w:val="88"/>
          <w:rtl/>
        </w:rPr>
        <w:t>إم</w:t>
      </w:r>
      <w:r w:rsidR="00AB4F60" w:rsidRPr="007559FF">
        <w:rPr>
          <w:rFonts w:ascii="Traditional Arabic" w:hAnsi="Traditional Arabic" w:cs="Traditional Arabic"/>
          <w:b/>
          <w:bCs/>
          <w:color w:val="17365D" w:themeColor="text2" w:themeShade="BF"/>
          <w:sz w:val="88"/>
          <w:szCs w:val="88"/>
          <w:rtl/>
        </w:rPr>
        <w:t>ام المفسرين والمحدثين والمؤرخين</w:t>
      </w:r>
    </w:p>
    <w:p w:rsidR="00A26378" w:rsidRPr="00CA4D16" w:rsidRDefault="00A26378" w:rsidP="00AB4F60">
      <w:pPr>
        <w:spacing w:after="0" w:line="240" w:lineRule="auto"/>
        <w:jc w:val="center"/>
        <w:rPr>
          <w:rFonts w:ascii="Traditional Arabic" w:hAnsi="Traditional Arabic" w:cs="Traditional Arabic"/>
          <w:b/>
          <w:bCs/>
          <w:color w:val="17365D" w:themeColor="text2" w:themeShade="BF"/>
          <w:sz w:val="38"/>
          <w:szCs w:val="38"/>
          <w:rtl/>
        </w:rPr>
      </w:pPr>
      <w:r w:rsidRPr="00CA4D16">
        <w:rPr>
          <w:rFonts w:ascii="Traditional Arabic" w:hAnsi="Traditional Arabic" w:cs="Traditional Arabic"/>
          <w:b/>
          <w:bCs/>
          <w:color w:val="17365D" w:themeColor="text2" w:themeShade="BF"/>
          <w:sz w:val="38"/>
          <w:szCs w:val="38"/>
          <w:rtl/>
        </w:rPr>
        <w:t>أبو</w:t>
      </w:r>
      <w:r w:rsidR="00AB4F60" w:rsidRPr="00CA4D16">
        <w:rPr>
          <w:rFonts w:ascii="Traditional Arabic" w:hAnsi="Traditional Arabic" w:cs="Traditional Arabic"/>
          <w:b/>
          <w:bCs/>
          <w:color w:val="17365D" w:themeColor="text2" w:themeShade="BF"/>
          <w:sz w:val="38"/>
          <w:szCs w:val="38"/>
          <w:rtl/>
        </w:rPr>
        <w:t xml:space="preserve"> جعفر محمد بن جرير الطبري</w:t>
      </w:r>
    </w:p>
    <w:p w:rsidR="00A26378" w:rsidRPr="00AB4F60" w:rsidRDefault="00F255BF" w:rsidP="00AB4F60">
      <w:pPr>
        <w:spacing w:after="0" w:line="240" w:lineRule="auto"/>
        <w:jc w:val="center"/>
        <w:rPr>
          <w:rFonts w:ascii="Traditional Arabic" w:hAnsi="Traditional Arabic" w:cs="Traditional Arabic"/>
          <w:b/>
          <w:bCs/>
          <w:sz w:val="38"/>
          <w:szCs w:val="38"/>
          <w:rtl/>
        </w:rPr>
      </w:pPr>
      <w:r w:rsidRPr="00AB4F60">
        <w:rPr>
          <w:rFonts w:ascii="Traditional Arabic" w:hAnsi="Traditional Arabic" w:cs="Traditional Arabic"/>
          <w:b/>
          <w:bCs/>
          <w:sz w:val="38"/>
          <w:szCs w:val="38"/>
          <w:rtl/>
        </w:rPr>
        <w:t>2</w:t>
      </w:r>
      <w:r w:rsidRPr="00AB4F60">
        <w:rPr>
          <w:rFonts w:ascii="Traditional Arabic" w:hAnsi="Traditional Arabic" w:cs="Traditional Arabic" w:hint="cs"/>
          <w:b/>
          <w:bCs/>
          <w:sz w:val="38"/>
          <w:szCs w:val="38"/>
          <w:rtl/>
        </w:rPr>
        <w:t>2</w:t>
      </w:r>
      <w:r w:rsidRPr="00AB4F60">
        <w:rPr>
          <w:rFonts w:ascii="Traditional Arabic" w:hAnsi="Traditional Arabic" w:cs="Traditional Arabic"/>
          <w:b/>
          <w:bCs/>
          <w:sz w:val="38"/>
          <w:szCs w:val="38"/>
          <w:rtl/>
        </w:rPr>
        <w:t xml:space="preserve">4 </w:t>
      </w:r>
      <w:r w:rsidRPr="00AB4F60">
        <w:rPr>
          <w:rFonts w:ascii="Traditional Arabic" w:hAnsi="Traditional Arabic" w:cs="Traditional Arabic" w:hint="cs"/>
          <w:b/>
          <w:bCs/>
          <w:sz w:val="38"/>
          <w:szCs w:val="38"/>
          <w:rtl/>
        </w:rPr>
        <w:t>-</w:t>
      </w:r>
      <w:r w:rsidR="00A26378" w:rsidRPr="00AB4F60">
        <w:rPr>
          <w:rFonts w:ascii="Traditional Arabic" w:hAnsi="Traditional Arabic" w:cs="Traditional Arabic"/>
          <w:b/>
          <w:bCs/>
          <w:sz w:val="38"/>
          <w:szCs w:val="38"/>
          <w:rtl/>
        </w:rPr>
        <w:t xml:space="preserve"> 310 ه</w:t>
      </w:r>
      <w:r w:rsidR="00AB4F60" w:rsidRPr="00AB4F60">
        <w:rPr>
          <w:rFonts w:ascii="Traditional Arabic" w:hAnsi="Traditional Arabic" w:cs="Traditional Arabic" w:hint="cs"/>
          <w:b/>
          <w:bCs/>
          <w:sz w:val="38"/>
          <w:szCs w:val="38"/>
          <w:rtl/>
        </w:rPr>
        <w:t>ـ</w:t>
      </w:r>
    </w:p>
    <w:p w:rsidR="00A26378" w:rsidRPr="00AB4F60" w:rsidRDefault="00A26378" w:rsidP="00F255BF">
      <w:pPr>
        <w:spacing w:after="0" w:line="240" w:lineRule="auto"/>
        <w:jc w:val="center"/>
        <w:rPr>
          <w:rFonts w:ascii="Traditional Arabic" w:hAnsi="Traditional Arabic" w:cs="Traditional Arabic"/>
          <w:b/>
          <w:bCs/>
          <w:sz w:val="38"/>
          <w:szCs w:val="38"/>
          <w:rtl/>
        </w:rPr>
      </w:pPr>
      <w:r w:rsidRPr="00AB4F60">
        <w:rPr>
          <w:rFonts w:ascii="Traditional Arabic" w:hAnsi="Traditional Arabic" w:cs="Traditional Arabic"/>
          <w:b/>
          <w:bCs/>
          <w:sz w:val="38"/>
          <w:szCs w:val="38"/>
          <w:rtl/>
        </w:rPr>
        <w:t>س</w:t>
      </w:r>
      <w:r w:rsidR="00F255BF" w:rsidRPr="00AB4F60">
        <w:rPr>
          <w:rFonts w:ascii="Traditional Arabic" w:hAnsi="Traditional Arabic" w:cs="Traditional Arabic" w:hint="cs"/>
          <w:b/>
          <w:bCs/>
          <w:sz w:val="38"/>
          <w:szCs w:val="38"/>
          <w:rtl/>
        </w:rPr>
        <w:t>ي</w:t>
      </w:r>
      <w:r w:rsidR="00F255BF" w:rsidRPr="00AB4F60">
        <w:rPr>
          <w:rFonts w:ascii="Traditional Arabic" w:hAnsi="Traditional Arabic" w:cs="Traditional Arabic"/>
          <w:b/>
          <w:bCs/>
          <w:sz w:val="38"/>
          <w:szCs w:val="38"/>
          <w:rtl/>
        </w:rPr>
        <w:t xml:space="preserve">رته </w:t>
      </w:r>
      <w:r w:rsidR="00F255BF" w:rsidRPr="00AB4F60">
        <w:rPr>
          <w:rFonts w:ascii="Traditional Arabic" w:hAnsi="Traditional Arabic" w:cs="Traditional Arabic" w:hint="cs"/>
          <w:b/>
          <w:bCs/>
          <w:sz w:val="38"/>
          <w:szCs w:val="38"/>
          <w:rtl/>
        </w:rPr>
        <w:t>-</w:t>
      </w:r>
      <w:r w:rsidR="00F255BF" w:rsidRPr="00AB4F60">
        <w:rPr>
          <w:rFonts w:ascii="Traditional Arabic" w:hAnsi="Traditional Arabic" w:cs="Traditional Arabic"/>
          <w:b/>
          <w:bCs/>
          <w:sz w:val="38"/>
          <w:szCs w:val="38"/>
          <w:rtl/>
        </w:rPr>
        <w:t xml:space="preserve"> عقيدته </w:t>
      </w:r>
      <w:r w:rsidR="00F255BF" w:rsidRPr="00AB4F60">
        <w:rPr>
          <w:rFonts w:ascii="Traditional Arabic" w:hAnsi="Traditional Arabic" w:cs="Traditional Arabic" w:hint="cs"/>
          <w:b/>
          <w:bCs/>
          <w:sz w:val="38"/>
          <w:szCs w:val="38"/>
          <w:rtl/>
        </w:rPr>
        <w:t>-</w:t>
      </w:r>
      <w:r w:rsidRPr="00AB4F60">
        <w:rPr>
          <w:rFonts w:ascii="Traditional Arabic" w:hAnsi="Traditional Arabic" w:cs="Traditional Arabic"/>
          <w:b/>
          <w:bCs/>
          <w:sz w:val="38"/>
          <w:szCs w:val="38"/>
          <w:rtl/>
        </w:rPr>
        <w:t xml:space="preserve"> ومؤلفاته</w:t>
      </w:r>
    </w:p>
    <w:p w:rsidR="004F2C2D" w:rsidRPr="00AB4F60" w:rsidRDefault="004F2C2D" w:rsidP="00F255BF">
      <w:pPr>
        <w:spacing w:after="0" w:line="240" w:lineRule="auto"/>
        <w:jc w:val="center"/>
        <w:rPr>
          <w:rFonts w:ascii="Traditional Arabic" w:hAnsi="Traditional Arabic" w:cs="Traditional Arabic"/>
          <w:b/>
          <w:bCs/>
          <w:sz w:val="38"/>
          <w:szCs w:val="38"/>
          <w:rtl/>
        </w:rPr>
      </w:pPr>
    </w:p>
    <w:p w:rsidR="00AB4F60" w:rsidRDefault="00AB4F60" w:rsidP="00F255BF">
      <w:pPr>
        <w:spacing w:after="0" w:line="240" w:lineRule="auto"/>
        <w:jc w:val="center"/>
        <w:rPr>
          <w:rFonts w:ascii="Traditional Arabic" w:hAnsi="Traditional Arabic" w:cs="Traditional Arabic"/>
          <w:b/>
          <w:bCs/>
          <w:sz w:val="38"/>
          <w:szCs w:val="38"/>
          <w:rtl/>
        </w:rPr>
      </w:pPr>
    </w:p>
    <w:p w:rsidR="007559FF" w:rsidRDefault="007559FF" w:rsidP="00F255BF">
      <w:pPr>
        <w:spacing w:after="0" w:line="240" w:lineRule="auto"/>
        <w:jc w:val="center"/>
        <w:rPr>
          <w:rFonts w:ascii="Traditional Arabic" w:hAnsi="Traditional Arabic" w:cs="Traditional Arabic"/>
          <w:b/>
          <w:bCs/>
          <w:sz w:val="38"/>
          <w:szCs w:val="38"/>
          <w:rtl/>
        </w:rPr>
      </w:pPr>
    </w:p>
    <w:p w:rsidR="007559FF" w:rsidRDefault="007559FF" w:rsidP="00F255BF">
      <w:pPr>
        <w:spacing w:after="0" w:line="240" w:lineRule="auto"/>
        <w:jc w:val="center"/>
        <w:rPr>
          <w:rFonts w:ascii="Traditional Arabic" w:hAnsi="Traditional Arabic" w:cs="Traditional Arabic"/>
          <w:b/>
          <w:bCs/>
          <w:sz w:val="38"/>
          <w:szCs w:val="38"/>
          <w:rtl/>
        </w:rPr>
      </w:pPr>
    </w:p>
    <w:p w:rsidR="007559FF" w:rsidRDefault="007559FF" w:rsidP="00F255BF">
      <w:pPr>
        <w:spacing w:after="0" w:line="240" w:lineRule="auto"/>
        <w:jc w:val="center"/>
        <w:rPr>
          <w:rFonts w:ascii="Traditional Arabic" w:hAnsi="Traditional Arabic" w:cs="Traditional Arabic"/>
          <w:b/>
          <w:bCs/>
          <w:sz w:val="38"/>
          <w:szCs w:val="38"/>
          <w:rtl/>
        </w:rPr>
      </w:pPr>
    </w:p>
    <w:p w:rsidR="007559FF" w:rsidRDefault="007559FF" w:rsidP="00F255BF">
      <w:pPr>
        <w:spacing w:after="0" w:line="240" w:lineRule="auto"/>
        <w:jc w:val="center"/>
        <w:rPr>
          <w:rFonts w:ascii="Traditional Arabic" w:hAnsi="Traditional Arabic" w:cs="Traditional Arabic"/>
          <w:b/>
          <w:bCs/>
          <w:sz w:val="38"/>
          <w:szCs w:val="38"/>
          <w:rtl/>
        </w:rPr>
      </w:pPr>
    </w:p>
    <w:p w:rsidR="007559FF" w:rsidRPr="00AB4F60" w:rsidRDefault="007559FF" w:rsidP="00F255BF">
      <w:pPr>
        <w:spacing w:after="0" w:line="240" w:lineRule="auto"/>
        <w:jc w:val="center"/>
        <w:rPr>
          <w:rFonts w:ascii="Traditional Arabic" w:hAnsi="Traditional Arabic" w:cs="Traditional Arabic"/>
          <w:b/>
          <w:bCs/>
          <w:sz w:val="38"/>
          <w:szCs w:val="38"/>
          <w:rtl/>
        </w:rPr>
      </w:pPr>
    </w:p>
    <w:p w:rsidR="00AB4F60" w:rsidRPr="00AB4F60" w:rsidRDefault="00AB4F60" w:rsidP="00F255BF">
      <w:pPr>
        <w:spacing w:after="0" w:line="240" w:lineRule="auto"/>
        <w:jc w:val="center"/>
        <w:rPr>
          <w:rFonts w:ascii="Traditional Arabic" w:hAnsi="Traditional Arabic" w:cs="Traditional Arabic"/>
          <w:b/>
          <w:bCs/>
          <w:sz w:val="38"/>
          <w:szCs w:val="38"/>
          <w:rtl/>
        </w:rPr>
      </w:pPr>
    </w:p>
    <w:p w:rsidR="004F2C2D" w:rsidRPr="00AB4F60" w:rsidRDefault="004F2C2D" w:rsidP="00F255BF">
      <w:pPr>
        <w:spacing w:after="0" w:line="240" w:lineRule="auto"/>
        <w:jc w:val="center"/>
        <w:rPr>
          <w:rFonts w:ascii="Traditional Arabic" w:hAnsi="Traditional Arabic" w:cs="Traditional Arabic"/>
          <w:b/>
          <w:bCs/>
          <w:sz w:val="38"/>
          <w:szCs w:val="38"/>
          <w:rtl/>
        </w:rPr>
      </w:pPr>
      <w:r w:rsidRPr="00AB4F60">
        <w:rPr>
          <w:rFonts w:ascii="Traditional Arabic" w:hAnsi="Traditional Arabic" w:cs="Traditional Arabic"/>
          <w:b/>
          <w:bCs/>
          <w:sz w:val="38"/>
          <w:szCs w:val="38"/>
          <w:rtl/>
        </w:rPr>
        <w:t>أعده</w:t>
      </w:r>
    </w:p>
    <w:p w:rsidR="004F2C2D" w:rsidRPr="007559FF" w:rsidRDefault="004F2C2D" w:rsidP="00F255BF">
      <w:pPr>
        <w:spacing w:after="0" w:line="240" w:lineRule="auto"/>
        <w:jc w:val="center"/>
        <w:rPr>
          <w:rFonts w:ascii="Traditional Arabic" w:hAnsi="Traditional Arabic" w:cs="Traditional Arabic"/>
          <w:b/>
          <w:bCs/>
          <w:sz w:val="58"/>
          <w:szCs w:val="58"/>
          <w:rtl/>
        </w:rPr>
      </w:pPr>
      <w:r w:rsidRPr="007559FF">
        <w:rPr>
          <w:rFonts w:ascii="Traditional Arabic" w:hAnsi="Traditional Arabic" w:cs="Traditional Arabic"/>
          <w:b/>
          <w:bCs/>
          <w:sz w:val="58"/>
          <w:szCs w:val="58"/>
          <w:rtl/>
        </w:rPr>
        <w:t>علي بن عبد العزيز بن علي الشبل</w:t>
      </w:r>
    </w:p>
    <w:p w:rsidR="004F2C2D" w:rsidRPr="007559FF" w:rsidRDefault="004F2C2D" w:rsidP="00AB4F60">
      <w:pPr>
        <w:spacing w:after="0" w:line="240" w:lineRule="auto"/>
        <w:jc w:val="center"/>
        <w:rPr>
          <w:rFonts w:ascii="Traditional Arabic" w:hAnsi="Traditional Arabic" w:cs="Traditional Arabic"/>
          <w:b/>
          <w:bCs/>
          <w:sz w:val="34"/>
          <w:szCs w:val="34"/>
          <w:rtl/>
        </w:rPr>
      </w:pPr>
      <w:r w:rsidRPr="007559FF">
        <w:rPr>
          <w:rFonts w:ascii="Traditional Arabic" w:hAnsi="Traditional Arabic" w:cs="Traditional Arabic"/>
          <w:b/>
          <w:bCs/>
          <w:sz w:val="34"/>
          <w:szCs w:val="34"/>
          <w:rtl/>
        </w:rPr>
        <w:t>غفر الله له ولوالديه ومشا</w:t>
      </w:r>
      <w:r w:rsidR="00AB4F60" w:rsidRPr="007559FF">
        <w:rPr>
          <w:rFonts w:ascii="Traditional Arabic" w:hAnsi="Traditional Arabic" w:cs="Traditional Arabic" w:hint="cs"/>
          <w:b/>
          <w:bCs/>
          <w:sz w:val="34"/>
          <w:szCs w:val="34"/>
          <w:rtl/>
        </w:rPr>
        <w:t>ي</w:t>
      </w:r>
      <w:r w:rsidRPr="007559FF">
        <w:rPr>
          <w:rFonts w:ascii="Traditional Arabic" w:hAnsi="Traditional Arabic" w:cs="Traditional Arabic"/>
          <w:b/>
          <w:bCs/>
          <w:sz w:val="34"/>
          <w:szCs w:val="34"/>
          <w:rtl/>
        </w:rPr>
        <w:t>خه والمسلمين</w:t>
      </w:r>
    </w:p>
    <w:p w:rsidR="00FA2DEE" w:rsidRPr="00F255BF" w:rsidRDefault="00FA2DEE" w:rsidP="00F255BF">
      <w:pPr>
        <w:spacing w:after="0" w:line="240" w:lineRule="auto"/>
        <w:jc w:val="center"/>
        <w:rPr>
          <w:rFonts w:ascii="Traditional Arabic" w:hAnsi="Traditional Arabic" w:cs="Traditional Arabic"/>
          <w:sz w:val="32"/>
          <w:szCs w:val="32"/>
          <w:rtl/>
        </w:rPr>
      </w:pPr>
    </w:p>
    <w:p w:rsidR="00FA2DEE" w:rsidRPr="00F255BF" w:rsidRDefault="00FA2DEE" w:rsidP="00F255BF">
      <w:pPr>
        <w:spacing w:after="0" w:line="240" w:lineRule="auto"/>
        <w:jc w:val="center"/>
        <w:rPr>
          <w:rFonts w:ascii="Traditional Arabic" w:hAnsi="Traditional Arabic" w:cs="Traditional Arabic"/>
          <w:sz w:val="32"/>
          <w:szCs w:val="32"/>
          <w:rtl/>
        </w:rPr>
      </w:pPr>
    </w:p>
    <w:p w:rsidR="00F255BF" w:rsidRDefault="00F255BF" w:rsidP="00F255BF">
      <w:pPr>
        <w:spacing w:after="0" w:line="240" w:lineRule="auto"/>
        <w:jc w:val="right"/>
        <w:rPr>
          <w:rFonts w:ascii="Traditional Arabic" w:hAnsi="Traditional Arabic" w:cs="Traditional Arabic"/>
          <w:sz w:val="32"/>
          <w:szCs w:val="32"/>
          <w:rtl/>
        </w:rPr>
      </w:pPr>
    </w:p>
    <w:p w:rsidR="00F255BF" w:rsidRDefault="00F255BF" w:rsidP="00F255BF">
      <w:pPr>
        <w:spacing w:after="0" w:line="240" w:lineRule="auto"/>
        <w:jc w:val="right"/>
        <w:rPr>
          <w:rFonts w:ascii="Traditional Arabic" w:hAnsi="Traditional Arabic" w:cs="Traditional Arabic"/>
          <w:sz w:val="32"/>
          <w:szCs w:val="32"/>
          <w:rtl/>
        </w:rPr>
      </w:pPr>
    </w:p>
    <w:p w:rsidR="00F255BF" w:rsidRDefault="00F255BF" w:rsidP="00F255BF">
      <w:pPr>
        <w:spacing w:after="0" w:line="240" w:lineRule="auto"/>
        <w:jc w:val="right"/>
        <w:rPr>
          <w:rFonts w:ascii="Traditional Arabic" w:hAnsi="Traditional Arabic" w:cs="Traditional Arabic"/>
          <w:sz w:val="32"/>
          <w:szCs w:val="32"/>
          <w:rtl/>
        </w:rPr>
      </w:pPr>
    </w:p>
    <w:p w:rsidR="00F255BF" w:rsidRDefault="00F255BF" w:rsidP="00F255BF">
      <w:pPr>
        <w:spacing w:after="0" w:line="240" w:lineRule="auto"/>
        <w:jc w:val="right"/>
        <w:rPr>
          <w:rFonts w:ascii="Traditional Arabic" w:hAnsi="Traditional Arabic" w:cs="Traditional Arabic"/>
          <w:sz w:val="32"/>
          <w:szCs w:val="32"/>
          <w:rtl/>
        </w:rPr>
      </w:pPr>
    </w:p>
    <w:p w:rsidR="00F255BF" w:rsidRDefault="00F255BF" w:rsidP="00F255BF">
      <w:pPr>
        <w:spacing w:after="0" w:line="240" w:lineRule="auto"/>
        <w:jc w:val="right"/>
        <w:rPr>
          <w:rFonts w:ascii="Traditional Arabic" w:hAnsi="Traditional Arabic" w:cs="Traditional Arabic"/>
          <w:sz w:val="32"/>
          <w:szCs w:val="32"/>
          <w:rtl/>
        </w:rPr>
      </w:pPr>
    </w:p>
    <w:p w:rsidR="00F255BF" w:rsidRDefault="00F255BF" w:rsidP="00F255BF">
      <w:pPr>
        <w:spacing w:after="0" w:line="240" w:lineRule="auto"/>
        <w:jc w:val="right"/>
        <w:rPr>
          <w:rFonts w:ascii="Traditional Arabic" w:hAnsi="Traditional Arabic" w:cs="Traditional Arabic"/>
          <w:sz w:val="32"/>
          <w:szCs w:val="32"/>
          <w:rtl/>
        </w:rPr>
      </w:pPr>
    </w:p>
    <w:p w:rsidR="00254BF5" w:rsidRDefault="00254BF5" w:rsidP="00F255BF">
      <w:pPr>
        <w:spacing w:after="0" w:line="240" w:lineRule="auto"/>
        <w:rPr>
          <w:rFonts w:ascii="Traditional Arabic" w:hAnsi="Traditional Arabic" w:cs="Traditional Arabic"/>
          <w:sz w:val="32"/>
          <w:szCs w:val="32"/>
          <w:rtl/>
        </w:rPr>
      </w:pPr>
    </w:p>
    <w:p w:rsidR="007559FF" w:rsidRDefault="007559FF" w:rsidP="00F255BF">
      <w:pPr>
        <w:spacing w:after="0" w:line="240" w:lineRule="auto"/>
        <w:rPr>
          <w:rFonts w:ascii="Traditional Arabic" w:hAnsi="Traditional Arabic" w:cs="Traditional Arabic"/>
          <w:sz w:val="32"/>
          <w:szCs w:val="32"/>
          <w:rtl/>
        </w:rPr>
      </w:pPr>
    </w:p>
    <w:p w:rsidR="006001DC" w:rsidRPr="00F255BF" w:rsidRDefault="006001DC" w:rsidP="00F255BF">
      <w:pPr>
        <w:spacing w:after="0" w:line="240" w:lineRule="auto"/>
        <w:rPr>
          <w:rFonts w:ascii="Traditional Arabic" w:hAnsi="Traditional Arabic" w:cs="Traditional Arabic"/>
          <w:sz w:val="32"/>
          <w:szCs w:val="32"/>
          <w:rtl/>
        </w:rPr>
      </w:pPr>
    </w:p>
    <w:p w:rsidR="00254BF5" w:rsidRPr="00F255BF" w:rsidRDefault="00254BF5"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جميع الحقوق محفوظة</w:t>
      </w:r>
    </w:p>
    <w:p w:rsidR="00254BF5" w:rsidRPr="00F255BF" w:rsidRDefault="00254BF5"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الطبعة الأولى</w:t>
      </w:r>
    </w:p>
    <w:p w:rsidR="00254BF5" w:rsidRPr="00F255BF" w:rsidRDefault="00254BF5" w:rsidP="00FC2FEE">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1425 ه</w:t>
      </w:r>
      <w:r w:rsidR="00FC2FEE">
        <w:rPr>
          <w:rFonts w:ascii="Traditional Arabic" w:hAnsi="Traditional Arabic" w:cs="Traditional Arabic" w:hint="cs"/>
          <w:sz w:val="32"/>
          <w:szCs w:val="32"/>
          <w:rtl/>
        </w:rPr>
        <w:t>ـ</w:t>
      </w:r>
      <w:r w:rsidRPr="00F255BF">
        <w:rPr>
          <w:rFonts w:ascii="Traditional Arabic" w:hAnsi="Traditional Arabic" w:cs="Traditional Arabic"/>
          <w:sz w:val="32"/>
          <w:szCs w:val="32"/>
          <w:rtl/>
        </w:rPr>
        <w:t xml:space="preserve"> </w:t>
      </w:r>
      <w:r w:rsidR="00F255BF">
        <w:rPr>
          <w:rFonts w:ascii="Traditional Arabic" w:hAnsi="Traditional Arabic" w:cs="Traditional Arabic" w:hint="cs"/>
          <w:sz w:val="32"/>
          <w:szCs w:val="32"/>
          <w:rtl/>
        </w:rPr>
        <w:t>-</w:t>
      </w:r>
      <w:r w:rsidRPr="00F255BF">
        <w:rPr>
          <w:rFonts w:ascii="Traditional Arabic" w:hAnsi="Traditional Arabic" w:cs="Traditional Arabic"/>
          <w:sz w:val="32"/>
          <w:szCs w:val="32"/>
          <w:rtl/>
        </w:rPr>
        <w:t xml:space="preserve"> 2004م</w:t>
      </w:r>
    </w:p>
    <w:p w:rsidR="00F33783" w:rsidRPr="00F255BF" w:rsidRDefault="00F33783" w:rsidP="00F255BF">
      <w:pPr>
        <w:spacing w:after="0" w:line="240" w:lineRule="auto"/>
        <w:jc w:val="center"/>
        <w:rPr>
          <w:rFonts w:ascii="Traditional Arabic" w:hAnsi="Traditional Arabic" w:cs="Traditional Arabic"/>
          <w:sz w:val="32"/>
          <w:szCs w:val="32"/>
          <w:rtl/>
        </w:rPr>
      </w:pPr>
    </w:p>
    <w:p w:rsidR="00F33783" w:rsidRPr="00F255BF" w:rsidRDefault="00F33783"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u w:val="thick"/>
          <w:rtl/>
        </w:rPr>
        <w:t>مكتبة الرشد</w:t>
      </w:r>
    </w:p>
    <w:p w:rsidR="00F33783" w:rsidRPr="00F255BF" w:rsidRDefault="00F33783"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ناشرون</w:t>
      </w:r>
    </w:p>
    <w:p w:rsidR="00F33783" w:rsidRPr="00F255BF" w:rsidRDefault="00F33783"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 xml:space="preserve">المملكة العربية السعودية </w:t>
      </w:r>
      <w:r w:rsidR="00FC2FEE">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الرياض</w:t>
      </w:r>
    </w:p>
    <w:p w:rsidR="00F33783" w:rsidRPr="00F255BF" w:rsidRDefault="00F33783"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 xml:space="preserve">شارع الأمير عبد الله بن عبد الرحمن </w:t>
      </w:r>
      <w:r w:rsidR="00FC2FEE">
        <w:rPr>
          <w:rFonts w:ascii="Traditional Arabic" w:hAnsi="Traditional Arabic" w:cs="Traditional Arabic"/>
          <w:sz w:val="32"/>
          <w:szCs w:val="32"/>
          <w:rtl/>
        </w:rPr>
        <w:t>(</w:t>
      </w:r>
      <w:r w:rsidRPr="00F255BF">
        <w:rPr>
          <w:rFonts w:ascii="Traditional Arabic" w:hAnsi="Traditional Arabic" w:cs="Traditional Arabic"/>
          <w:sz w:val="32"/>
          <w:szCs w:val="32"/>
          <w:rtl/>
        </w:rPr>
        <w:t>طريق الحجاز</w:t>
      </w:r>
      <w:r w:rsidR="00FC2FEE">
        <w:rPr>
          <w:rFonts w:ascii="Traditional Arabic" w:hAnsi="Traditional Arabic" w:cs="Traditional Arabic"/>
          <w:sz w:val="32"/>
          <w:szCs w:val="32"/>
          <w:rtl/>
        </w:rPr>
        <w:t>)</w:t>
      </w:r>
    </w:p>
    <w:p w:rsidR="00F633A3" w:rsidRPr="00F255BF" w:rsidRDefault="00F633A3"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 xml:space="preserve">ص. ب. 17522 الرياض </w:t>
      </w:r>
      <w:r w:rsidR="00F255BF">
        <w:rPr>
          <w:rFonts w:ascii="Traditional Arabic" w:hAnsi="Traditional Arabic" w:cs="Traditional Arabic" w:hint="cs"/>
          <w:sz w:val="32"/>
          <w:szCs w:val="32"/>
          <w:rtl/>
        </w:rPr>
        <w:t>11494</w:t>
      </w:r>
      <w:r w:rsidRPr="00F255BF">
        <w:rPr>
          <w:rFonts w:ascii="Traditional Arabic" w:hAnsi="Traditional Arabic" w:cs="Traditional Arabic"/>
          <w:sz w:val="32"/>
          <w:szCs w:val="32"/>
          <w:rtl/>
        </w:rPr>
        <w:t>هاتف 4592451 فاكس 4573381</w:t>
      </w:r>
    </w:p>
    <w:p w:rsidR="004F6A6C" w:rsidRPr="00847616" w:rsidRDefault="004F6A6C" w:rsidP="00F255BF">
      <w:pPr>
        <w:spacing w:after="0" w:line="240" w:lineRule="auto"/>
        <w:jc w:val="center"/>
        <w:rPr>
          <w:rFonts w:ascii="Traditional Arabic" w:hAnsi="Traditional Arabic" w:cs="Traditional Arabic"/>
          <w:sz w:val="32"/>
          <w:szCs w:val="32"/>
          <w:rtl/>
          <w:lang w:bidi="ar-YE"/>
        </w:rPr>
      </w:pPr>
      <w:r w:rsidRPr="00847616">
        <w:rPr>
          <w:rFonts w:ascii="Traditional Arabic" w:hAnsi="Traditional Arabic" w:cs="Traditional Arabic"/>
          <w:sz w:val="32"/>
          <w:szCs w:val="32"/>
          <w:lang w:bidi="ar-YE"/>
        </w:rPr>
        <w:t>Email: alnush@alrushdryh.com</w:t>
      </w:r>
    </w:p>
    <w:p w:rsidR="004F6A6C" w:rsidRPr="00847616" w:rsidRDefault="004F6A6C" w:rsidP="00F255BF">
      <w:pPr>
        <w:spacing w:after="0" w:line="240" w:lineRule="auto"/>
        <w:jc w:val="center"/>
        <w:rPr>
          <w:rFonts w:ascii="Traditional Arabic" w:hAnsi="Traditional Arabic" w:cs="Traditional Arabic"/>
          <w:sz w:val="32"/>
          <w:szCs w:val="32"/>
          <w:rtl/>
          <w:lang w:bidi="ar-YE"/>
        </w:rPr>
      </w:pPr>
      <w:r w:rsidRPr="00847616">
        <w:rPr>
          <w:rFonts w:ascii="Traditional Arabic" w:hAnsi="Traditional Arabic" w:cs="Traditional Arabic"/>
          <w:sz w:val="32"/>
          <w:szCs w:val="32"/>
          <w:lang w:bidi="ar-YE"/>
        </w:rPr>
        <w:t xml:space="preserve">Website: www. Rushd. </w:t>
      </w:r>
      <w:r w:rsidR="00DF228A" w:rsidRPr="00847616">
        <w:rPr>
          <w:rFonts w:ascii="Traditional Arabic" w:hAnsi="Traditional Arabic" w:cs="Traditional Arabic"/>
          <w:sz w:val="32"/>
          <w:szCs w:val="32"/>
          <w:lang w:bidi="ar-YE"/>
        </w:rPr>
        <w:t>C</w:t>
      </w:r>
      <w:r w:rsidRPr="00847616">
        <w:rPr>
          <w:rFonts w:ascii="Traditional Arabic" w:hAnsi="Traditional Arabic" w:cs="Traditional Arabic"/>
          <w:sz w:val="32"/>
          <w:szCs w:val="32"/>
          <w:lang w:bidi="ar-YE"/>
        </w:rPr>
        <w:t>om</w:t>
      </w:r>
    </w:p>
    <w:p w:rsidR="006830CE" w:rsidRPr="00F255BF" w:rsidRDefault="006830CE" w:rsidP="00F255BF">
      <w:pPr>
        <w:spacing w:after="0" w:line="240" w:lineRule="auto"/>
        <w:jc w:val="center"/>
        <w:rPr>
          <w:rFonts w:ascii="Traditional Arabic" w:hAnsi="Traditional Arabic" w:cs="Traditional Arabic"/>
          <w:sz w:val="32"/>
          <w:szCs w:val="32"/>
          <w:u w:val="thick"/>
        </w:rPr>
      </w:pPr>
    </w:p>
    <w:p w:rsidR="007B00A2" w:rsidRDefault="006001DC"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p>
    <w:p w:rsidR="007B00A2" w:rsidRDefault="007B00A2">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880A0B" w:rsidRPr="00F255BF" w:rsidRDefault="00EA611F"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lastRenderedPageBreak/>
        <w:t>بسم الله الرحمن الرحيم</w:t>
      </w:r>
    </w:p>
    <w:p w:rsidR="0065513C" w:rsidRPr="00F255BF" w:rsidRDefault="0065513C" w:rsidP="00B14762">
      <w:pPr>
        <w:pStyle w:val="2"/>
        <w:rPr>
          <w:rtl/>
        </w:rPr>
      </w:pPr>
      <w:bookmarkStart w:id="1" w:name="_Toc464041311"/>
      <w:r w:rsidRPr="00F255BF">
        <w:rPr>
          <w:rtl/>
        </w:rPr>
        <w:t>الابتداء</w:t>
      </w:r>
      <w:bookmarkEnd w:id="1"/>
      <w:r w:rsidRPr="00F255BF">
        <w:rPr>
          <w:rtl/>
        </w:rPr>
        <w:t xml:space="preserve"> </w:t>
      </w:r>
    </w:p>
    <w:p w:rsidR="00E1683F" w:rsidRPr="00F255BF" w:rsidRDefault="00B14762" w:rsidP="00B14762">
      <w:pPr>
        <w:tabs>
          <w:tab w:val="left" w:pos="4109"/>
        </w:tabs>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1683F" w:rsidRPr="00F255BF">
        <w:rPr>
          <w:rFonts w:ascii="Traditional Arabic" w:hAnsi="Traditional Arabic" w:cs="Traditional Arabic"/>
          <w:sz w:val="32"/>
          <w:szCs w:val="32"/>
          <w:rtl/>
        </w:rPr>
        <w:t xml:space="preserve"> إن الحمد لله نحمده ونستعينه و</w:t>
      </w:r>
      <w:r w:rsidR="00751CD7" w:rsidRPr="00F255BF">
        <w:rPr>
          <w:rFonts w:ascii="Traditional Arabic" w:hAnsi="Traditional Arabic" w:cs="Traditional Arabic"/>
          <w:sz w:val="32"/>
          <w:szCs w:val="32"/>
          <w:rtl/>
        </w:rPr>
        <w:t>نست</w:t>
      </w:r>
      <w:r w:rsidR="00F255BF">
        <w:rPr>
          <w:rFonts w:ascii="Traditional Arabic" w:hAnsi="Traditional Arabic" w:cs="Traditional Arabic"/>
          <w:sz w:val="32"/>
          <w:szCs w:val="32"/>
          <w:rtl/>
        </w:rPr>
        <w:t>غفره</w:t>
      </w:r>
      <w:r w:rsidR="00E1683F" w:rsidRPr="00F255BF">
        <w:rPr>
          <w:rFonts w:ascii="Traditional Arabic" w:hAnsi="Traditional Arabic" w:cs="Traditional Arabic"/>
          <w:sz w:val="32"/>
          <w:szCs w:val="32"/>
          <w:rtl/>
        </w:rPr>
        <w:t>، ونعوذ بالله من شرور أنفسنا ومن سيئات أعمالنا</w:t>
      </w:r>
      <w:r w:rsidR="00F255BF">
        <w:rPr>
          <w:rFonts w:ascii="Traditional Arabic" w:hAnsi="Traditional Arabic" w:cs="Traditional Arabic"/>
          <w:sz w:val="32"/>
          <w:szCs w:val="32"/>
          <w:rtl/>
        </w:rPr>
        <w:t>،</w:t>
      </w:r>
      <w:r w:rsidR="00E1683F" w:rsidRPr="00F255BF">
        <w:rPr>
          <w:rFonts w:ascii="Traditional Arabic" w:hAnsi="Traditional Arabic" w:cs="Traditional Arabic"/>
          <w:sz w:val="32"/>
          <w:szCs w:val="32"/>
          <w:rtl/>
        </w:rPr>
        <w:t xml:space="preserve"> من يهده الله فلا مضل له</w:t>
      </w:r>
      <w:r w:rsidR="00F255BF">
        <w:rPr>
          <w:rFonts w:ascii="Traditional Arabic" w:hAnsi="Traditional Arabic" w:cs="Traditional Arabic"/>
          <w:sz w:val="32"/>
          <w:szCs w:val="32"/>
          <w:rtl/>
        </w:rPr>
        <w:t>،</w:t>
      </w:r>
      <w:r w:rsidR="00E1683F" w:rsidRPr="00F255BF">
        <w:rPr>
          <w:rFonts w:ascii="Traditional Arabic" w:hAnsi="Traditional Arabic" w:cs="Traditional Arabic"/>
          <w:sz w:val="32"/>
          <w:szCs w:val="32"/>
          <w:rtl/>
        </w:rPr>
        <w:t xml:space="preserve"> ومن يضلل فلا هادي له</w:t>
      </w:r>
      <w:r w:rsidR="00F255BF">
        <w:rPr>
          <w:rFonts w:ascii="Traditional Arabic" w:hAnsi="Traditional Arabic" w:cs="Traditional Arabic"/>
          <w:sz w:val="32"/>
          <w:szCs w:val="32"/>
          <w:rtl/>
        </w:rPr>
        <w:t xml:space="preserve">، وأشهد أن لا </w:t>
      </w:r>
      <w:r w:rsidR="00F255BF">
        <w:rPr>
          <w:rFonts w:ascii="Traditional Arabic" w:hAnsi="Traditional Arabic" w:cs="Traditional Arabic" w:hint="cs"/>
          <w:sz w:val="32"/>
          <w:szCs w:val="32"/>
          <w:rtl/>
        </w:rPr>
        <w:t>إ</w:t>
      </w:r>
      <w:r w:rsidR="00F255BF">
        <w:rPr>
          <w:rFonts w:ascii="Traditional Arabic" w:hAnsi="Traditional Arabic" w:cs="Traditional Arabic"/>
          <w:sz w:val="32"/>
          <w:szCs w:val="32"/>
          <w:rtl/>
        </w:rPr>
        <w:t>له إلا الله وحده لا شريك له</w:t>
      </w:r>
      <w:r>
        <w:rPr>
          <w:rFonts w:ascii="Traditional Arabic" w:hAnsi="Traditional Arabic" w:cs="Traditional Arabic"/>
          <w:sz w:val="32"/>
          <w:szCs w:val="32"/>
          <w:rtl/>
        </w:rPr>
        <w:t>،</w:t>
      </w:r>
      <w:r w:rsidR="00E1683F" w:rsidRPr="00F255BF">
        <w:rPr>
          <w:rFonts w:ascii="Traditional Arabic" w:hAnsi="Traditional Arabic" w:cs="Traditional Arabic"/>
          <w:sz w:val="32"/>
          <w:szCs w:val="32"/>
          <w:rtl/>
        </w:rPr>
        <w:t xml:space="preserve"> وأشهد أن محمد</w:t>
      </w:r>
      <w:r w:rsidR="00F255BF">
        <w:rPr>
          <w:rFonts w:ascii="Traditional Arabic" w:hAnsi="Traditional Arabic" w:cs="Traditional Arabic" w:hint="cs"/>
          <w:sz w:val="32"/>
          <w:szCs w:val="32"/>
          <w:rtl/>
        </w:rPr>
        <w:t>ً</w:t>
      </w:r>
      <w:r w:rsidR="00E1683F" w:rsidRPr="00F255BF">
        <w:rPr>
          <w:rFonts w:ascii="Traditional Arabic" w:hAnsi="Traditional Arabic" w:cs="Traditional Arabic"/>
          <w:sz w:val="32"/>
          <w:szCs w:val="32"/>
          <w:rtl/>
        </w:rPr>
        <w:t>ا عبده ورسوله</w:t>
      </w:r>
      <w:r w:rsidR="00F255BF">
        <w:rPr>
          <w:rFonts w:ascii="Traditional Arabic" w:hAnsi="Traditional Arabic" w:cs="Traditional Arabic"/>
          <w:sz w:val="32"/>
          <w:szCs w:val="32"/>
          <w:rtl/>
        </w:rPr>
        <w:t>،</w:t>
      </w:r>
      <w:r w:rsidR="00E1683F" w:rsidRPr="00F255BF">
        <w:rPr>
          <w:rFonts w:ascii="Traditional Arabic" w:hAnsi="Traditional Arabic" w:cs="Traditional Arabic"/>
          <w:sz w:val="32"/>
          <w:szCs w:val="32"/>
          <w:rtl/>
        </w:rPr>
        <w:t xml:space="preserve"> صلى الله عليه وعلى آله وأصح</w:t>
      </w:r>
      <w:r w:rsidR="00751CD7" w:rsidRPr="00F255BF">
        <w:rPr>
          <w:rFonts w:ascii="Traditional Arabic" w:hAnsi="Traditional Arabic" w:cs="Traditional Arabic"/>
          <w:sz w:val="32"/>
          <w:szCs w:val="32"/>
          <w:rtl/>
        </w:rPr>
        <w:t>اب</w:t>
      </w:r>
      <w:r w:rsidR="00E1683F" w:rsidRPr="00F255BF">
        <w:rPr>
          <w:rFonts w:ascii="Traditional Arabic" w:hAnsi="Traditional Arabic" w:cs="Traditional Arabic"/>
          <w:sz w:val="32"/>
          <w:szCs w:val="32"/>
          <w:rtl/>
        </w:rPr>
        <w:t>ه وسلم تسليم</w:t>
      </w:r>
      <w:r w:rsidR="00F255BF">
        <w:rPr>
          <w:rFonts w:ascii="Traditional Arabic" w:hAnsi="Traditional Arabic" w:cs="Traditional Arabic" w:hint="cs"/>
          <w:sz w:val="32"/>
          <w:szCs w:val="32"/>
          <w:rtl/>
        </w:rPr>
        <w:t>ً</w:t>
      </w:r>
      <w:r w:rsidR="00E1683F" w:rsidRPr="00F255BF">
        <w:rPr>
          <w:rFonts w:ascii="Traditional Arabic" w:hAnsi="Traditional Arabic" w:cs="Traditional Arabic"/>
          <w:sz w:val="32"/>
          <w:szCs w:val="32"/>
          <w:rtl/>
        </w:rPr>
        <w:t>ا كثير</w:t>
      </w:r>
      <w:r w:rsidR="00F255BF">
        <w:rPr>
          <w:rFonts w:ascii="Traditional Arabic" w:hAnsi="Traditional Arabic" w:cs="Traditional Arabic" w:hint="cs"/>
          <w:sz w:val="32"/>
          <w:szCs w:val="32"/>
          <w:rtl/>
        </w:rPr>
        <w:t>ً</w:t>
      </w:r>
      <w:r w:rsidR="00E1683F"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sidR="00E1683F" w:rsidRPr="00F255BF">
        <w:rPr>
          <w:rFonts w:ascii="Traditional Arabic" w:hAnsi="Traditional Arabic" w:cs="Traditional Arabic"/>
          <w:sz w:val="32"/>
          <w:szCs w:val="32"/>
          <w:rtl/>
        </w:rPr>
        <w:t xml:space="preserve"> </w:t>
      </w:r>
    </w:p>
    <w:p w:rsidR="00BD55B1" w:rsidRPr="00F255BF" w:rsidRDefault="00BD55B1" w:rsidP="00F255BF">
      <w:pPr>
        <w:spacing w:after="0" w:line="240" w:lineRule="auto"/>
        <w:jc w:val="both"/>
        <w:rPr>
          <w:rFonts w:ascii="Traditional Arabic" w:hAnsi="Traditional Arabic" w:cs="Traditional Arabic"/>
          <w:sz w:val="32"/>
          <w:szCs w:val="32"/>
          <w:rtl/>
        </w:rPr>
      </w:pPr>
    </w:p>
    <w:p w:rsidR="00BD55B1" w:rsidRPr="00F255BF" w:rsidRDefault="00BD55B1" w:rsidP="00F255BF">
      <w:pPr>
        <w:spacing w:after="0" w:line="240" w:lineRule="auto"/>
        <w:jc w:val="both"/>
        <w:rPr>
          <w:rFonts w:ascii="Traditional Arabic" w:hAnsi="Traditional Arabic" w:cs="Traditional Arabic"/>
          <w:sz w:val="32"/>
          <w:szCs w:val="32"/>
          <w:rtl/>
        </w:rPr>
      </w:pPr>
      <w:r w:rsidRPr="00F255BF">
        <w:rPr>
          <w:rFonts w:ascii="Traditional Arabic" w:hAnsi="Traditional Arabic" w:cs="Traditional Arabic"/>
          <w:sz w:val="32"/>
          <w:szCs w:val="32"/>
          <w:rtl/>
        </w:rPr>
        <w:t>أما بعد</w:t>
      </w:r>
      <w:r w:rsidR="00FC2FEE">
        <w:rPr>
          <w:rFonts w:ascii="Traditional Arabic" w:hAnsi="Traditional Arabic" w:cs="Traditional Arabic"/>
          <w:sz w:val="32"/>
          <w:szCs w:val="32"/>
          <w:rtl/>
        </w:rPr>
        <w:t>:</w:t>
      </w:r>
    </w:p>
    <w:p w:rsidR="00917DC2" w:rsidRPr="00F255BF" w:rsidRDefault="00B14762" w:rsidP="00E42DB2">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D55B1" w:rsidRPr="00F255BF">
        <w:rPr>
          <w:rFonts w:ascii="Traditional Arabic" w:hAnsi="Traditional Arabic" w:cs="Traditional Arabic"/>
          <w:sz w:val="32"/>
          <w:szCs w:val="32"/>
          <w:rtl/>
        </w:rPr>
        <w:t xml:space="preserve"> فإن الله جل ثناؤه جعل العلماء سبب</w:t>
      </w:r>
      <w:r w:rsidR="00F255BF">
        <w:rPr>
          <w:rFonts w:ascii="Traditional Arabic" w:hAnsi="Traditional Arabic" w:cs="Traditional Arabic" w:hint="cs"/>
          <w:sz w:val="32"/>
          <w:szCs w:val="32"/>
          <w:rtl/>
        </w:rPr>
        <w:t>ً</w:t>
      </w:r>
      <w:r w:rsidR="00BD55B1" w:rsidRPr="00F255BF">
        <w:rPr>
          <w:rFonts w:ascii="Traditional Arabic" w:hAnsi="Traditional Arabic" w:cs="Traditional Arabic"/>
          <w:sz w:val="32"/>
          <w:szCs w:val="32"/>
          <w:rtl/>
        </w:rPr>
        <w:t>ا لحفظ دينه</w:t>
      </w:r>
      <w:r w:rsidR="00F255BF">
        <w:rPr>
          <w:rFonts w:ascii="Traditional Arabic" w:hAnsi="Traditional Arabic" w:cs="Traditional Arabic"/>
          <w:sz w:val="32"/>
          <w:szCs w:val="32"/>
          <w:rtl/>
        </w:rPr>
        <w:t>،</w:t>
      </w:r>
      <w:r w:rsidR="00BD55B1" w:rsidRPr="00F255BF">
        <w:rPr>
          <w:rFonts w:ascii="Traditional Arabic" w:hAnsi="Traditional Arabic" w:cs="Traditional Arabic"/>
          <w:sz w:val="32"/>
          <w:szCs w:val="32"/>
          <w:rtl/>
        </w:rPr>
        <w:t xml:space="preserve"> وإقامة شريعته</w:t>
      </w:r>
      <w:r w:rsidR="00F255BF">
        <w:rPr>
          <w:rFonts w:ascii="Traditional Arabic" w:hAnsi="Traditional Arabic" w:cs="Traditional Arabic"/>
          <w:sz w:val="32"/>
          <w:szCs w:val="32"/>
          <w:rtl/>
        </w:rPr>
        <w:t>،</w:t>
      </w:r>
      <w:r w:rsidR="00BD55B1" w:rsidRPr="00F255BF">
        <w:rPr>
          <w:rFonts w:ascii="Traditional Arabic" w:hAnsi="Traditional Arabic" w:cs="Traditional Arabic"/>
          <w:sz w:val="32"/>
          <w:szCs w:val="32"/>
          <w:rtl/>
        </w:rPr>
        <w:t xml:space="preserve"> والدعوة إليها اعتقاد</w:t>
      </w:r>
      <w:r w:rsidR="00F255BF">
        <w:rPr>
          <w:rFonts w:ascii="Traditional Arabic" w:hAnsi="Traditional Arabic" w:cs="Traditional Arabic" w:hint="cs"/>
          <w:sz w:val="32"/>
          <w:szCs w:val="32"/>
          <w:rtl/>
        </w:rPr>
        <w:t>ً</w:t>
      </w:r>
      <w:r w:rsidR="00BD55B1" w:rsidRPr="00F255BF">
        <w:rPr>
          <w:rFonts w:ascii="Traditional Arabic" w:hAnsi="Traditional Arabic" w:cs="Traditional Arabic"/>
          <w:sz w:val="32"/>
          <w:szCs w:val="32"/>
          <w:rtl/>
        </w:rPr>
        <w:t>ا وقول</w:t>
      </w:r>
      <w:r w:rsidR="00F255BF">
        <w:rPr>
          <w:rFonts w:ascii="Traditional Arabic" w:hAnsi="Traditional Arabic" w:cs="Traditional Arabic" w:hint="cs"/>
          <w:sz w:val="32"/>
          <w:szCs w:val="32"/>
          <w:rtl/>
        </w:rPr>
        <w:t>ً</w:t>
      </w:r>
      <w:r w:rsidR="00BD55B1" w:rsidRPr="00F255BF">
        <w:rPr>
          <w:rFonts w:ascii="Traditional Arabic" w:hAnsi="Traditional Arabic" w:cs="Traditional Arabic"/>
          <w:sz w:val="32"/>
          <w:szCs w:val="32"/>
          <w:rtl/>
        </w:rPr>
        <w:t>ا وعمل</w:t>
      </w:r>
      <w:r w:rsidR="00F255BF">
        <w:rPr>
          <w:rFonts w:ascii="Traditional Arabic" w:hAnsi="Traditional Arabic" w:cs="Traditional Arabic" w:hint="cs"/>
          <w:sz w:val="32"/>
          <w:szCs w:val="32"/>
          <w:rtl/>
        </w:rPr>
        <w:t>ً</w:t>
      </w:r>
      <w:r w:rsidR="00BD55B1" w:rsidRPr="00F255BF">
        <w:rPr>
          <w:rFonts w:ascii="Traditional Arabic" w:hAnsi="Traditional Arabic" w:cs="Traditional Arabic"/>
          <w:sz w:val="32"/>
          <w:szCs w:val="32"/>
          <w:rtl/>
        </w:rPr>
        <w:t>ا، فكان هذا من نصيبهم في الجهاد</w:t>
      </w:r>
      <w:r w:rsidR="00F255BF">
        <w:rPr>
          <w:rFonts w:ascii="Traditional Arabic" w:hAnsi="Traditional Arabic" w:cs="Traditional Arabic"/>
          <w:sz w:val="32"/>
          <w:szCs w:val="32"/>
          <w:rtl/>
        </w:rPr>
        <w:t>،</w:t>
      </w:r>
      <w:r w:rsidR="00BD55B1" w:rsidRPr="00F255BF">
        <w:rPr>
          <w:rFonts w:ascii="Traditional Arabic" w:hAnsi="Traditional Arabic" w:cs="Traditional Arabic"/>
          <w:sz w:val="32"/>
          <w:szCs w:val="32"/>
          <w:rtl/>
        </w:rPr>
        <w:t xml:space="preserve"> وما ذ</w:t>
      </w:r>
      <w:r w:rsidR="0061761B"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ك إلا لأن العلم الشرعي</w:t>
      </w:r>
      <w:r w:rsidR="00BD55B1" w:rsidRPr="00F255BF">
        <w:rPr>
          <w:rFonts w:ascii="Traditional Arabic" w:hAnsi="Traditional Arabic" w:cs="Traditional Arabic"/>
          <w:sz w:val="32"/>
          <w:szCs w:val="32"/>
          <w:rtl/>
        </w:rPr>
        <w:t xml:space="preserve">: العلم الموروث عن الله وعن رسول الله </w:t>
      </w:r>
      <w:r w:rsidR="0061761B" w:rsidRPr="00F255BF">
        <w:rPr>
          <w:rFonts w:ascii="Traditional Arabic" w:hAnsi="Traditional Arabic" w:cs="Traditional Arabic"/>
          <w:sz w:val="32"/>
          <w:szCs w:val="32"/>
          <w:rtl/>
        </w:rPr>
        <w:t>من أفضل القرب</w:t>
      </w:r>
      <w:r w:rsidR="00F255BF">
        <w:rPr>
          <w:rFonts w:ascii="Traditional Arabic" w:hAnsi="Traditional Arabic" w:cs="Traditional Arabic"/>
          <w:sz w:val="32"/>
          <w:szCs w:val="32"/>
          <w:rtl/>
        </w:rPr>
        <w:t>ات التي يتقرب بها العبد إلى ربه</w:t>
      </w:r>
      <w:r w:rsidR="0061761B" w:rsidRPr="00F255BF">
        <w:rPr>
          <w:rFonts w:ascii="Traditional Arabic" w:hAnsi="Traditional Arabic" w:cs="Traditional Arabic"/>
          <w:sz w:val="32"/>
          <w:szCs w:val="32"/>
          <w:rtl/>
        </w:rPr>
        <w:t>؛ لأن أهله هم أهل الله وخاصت</w:t>
      </w:r>
      <w:r w:rsidR="002F66A1" w:rsidRPr="00F255BF">
        <w:rPr>
          <w:rFonts w:ascii="Traditional Arabic" w:hAnsi="Traditional Arabic" w:cs="Traditional Arabic"/>
          <w:sz w:val="32"/>
          <w:szCs w:val="32"/>
          <w:rtl/>
        </w:rPr>
        <w:t>ه</w:t>
      </w:r>
      <w:r w:rsidR="00F255BF">
        <w:rPr>
          <w:rFonts w:ascii="Traditional Arabic" w:hAnsi="Traditional Arabic" w:cs="Traditional Arabic"/>
          <w:sz w:val="32"/>
          <w:szCs w:val="32"/>
          <w:rtl/>
        </w:rPr>
        <w:t>،</w:t>
      </w:r>
      <w:r w:rsidR="0061761B" w:rsidRPr="00F255BF">
        <w:rPr>
          <w:rFonts w:ascii="Traditional Arabic" w:hAnsi="Traditional Arabic" w:cs="Traditional Arabic"/>
          <w:sz w:val="32"/>
          <w:szCs w:val="32"/>
          <w:rtl/>
        </w:rPr>
        <w:t xml:space="preserve"> وهم الذين أشهدهم الله على أحق الحقائق </w:t>
      </w:r>
      <w:r w:rsidR="0061761B" w:rsidRPr="00F255BF">
        <w:rPr>
          <w:rFonts w:ascii="Traditional Arabic" w:hAnsi="Traditional Arabic" w:cs="Traditional Arabic"/>
          <w:sz w:val="32"/>
          <w:szCs w:val="32"/>
        </w:rPr>
        <w:sym w:font="AGA Arabesque" w:char="F029"/>
      </w:r>
      <w:r w:rsidR="00F255BF" w:rsidRPr="00F255BF">
        <w:rPr>
          <w:rFonts w:ascii="Traditional Arabic" w:hAnsi="Traditional Arabic" w:cs="Traditional Arabic"/>
          <w:sz w:val="32"/>
          <w:szCs w:val="32"/>
          <w:rtl/>
        </w:rPr>
        <w:t>شَهِدَ اللَّهُ أَنَّهُ لَا إِلَهَ إِلَّا هُوَ وَالْمَلَائِكَةُ وَأُولُو الْعِلْمِ قَائِمًا بِالْقِسْطِ لَا إِلَهَ إِلَّا هُوَ الْعَزِيزُ الْحَكِيمُ</w:t>
      </w:r>
      <w:r w:rsidR="0061761B" w:rsidRPr="00F255BF">
        <w:rPr>
          <w:rFonts w:ascii="Traditional Arabic" w:hAnsi="Traditional Arabic" w:cs="Traditional Arabic"/>
          <w:sz w:val="32"/>
          <w:szCs w:val="32"/>
        </w:rPr>
        <w:sym w:font="AGA Arabesque" w:char="F028"/>
      </w:r>
      <w:r w:rsidR="00BC0067" w:rsidRPr="00F255BF">
        <w:rPr>
          <w:rFonts w:ascii="Traditional Arabic" w:hAnsi="Traditional Arabic" w:cs="Traditional Arabic"/>
          <w:sz w:val="32"/>
          <w:szCs w:val="32"/>
          <w:rtl/>
        </w:rPr>
        <w:t xml:space="preserve">. </w:t>
      </w:r>
      <w:r w:rsidR="00E5180F" w:rsidRPr="00F255BF">
        <w:rPr>
          <w:rFonts w:ascii="Traditional Arabic" w:hAnsi="Traditional Arabic" w:cs="Traditional Arabic"/>
          <w:sz w:val="32"/>
          <w:szCs w:val="32"/>
          <w:rtl/>
        </w:rPr>
        <w:t xml:space="preserve">وهو العلم الذي أورثهم خشيته ومحبته </w:t>
      </w:r>
      <w:r w:rsidR="0082402F" w:rsidRPr="00F255BF">
        <w:rPr>
          <w:rFonts w:ascii="Traditional Arabic" w:hAnsi="Traditional Arabic" w:cs="Traditional Arabic"/>
          <w:sz w:val="32"/>
          <w:szCs w:val="32"/>
        </w:rPr>
        <w:sym w:font="AGA Arabesque" w:char="F029"/>
      </w:r>
      <w:r w:rsidR="00F255BF" w:rsidRPr="00F255BF">
        <w:rPr>
          <w:rFonts w:ascii="Traditional Arabic" w:hAnsi="Traditional Arabic" w:cs="Traditional Arabic"/>
          <w:sz w:val="32"/>
          <w:szCs w:val="32"/>
          <w:rtl/>
        </w:rPr>
        <w:t>إِنَّمَا يَخْشَى اللَّهَ مِنْ عِبَادِهِ الْعُلَمَاءُ إِنَّ اللَّهَ عَزِيزٌ غَفُورٌ</w:t>
      </w:r>
      <w:r w:rsidR="0082402F" w:rsidRPr="00F255BF">
        <w:rPr>
          <w:rFonts w:ascii="Traditional Arabic" w:hAnsi="Traditional Arabic" w:cs="Traditional Arabic"/>
          <w:sz w:val="32"/>
          <w:szCs w:val="32"/>
        </w:rPr>
        <w:sym w:font="AGA Arabesque" w:char="F028"/>
      </w:r>
      <w:r w:rsidR="00F255BF">
        <w:rPr>
          <w:rFonts w:ascii="Traditional Arabic" w:hAnsi="Traditional Arabic" w:cs="Traditional Arabic"/>
          <w:sz w:val="32"/>
          <w:szCs w:val="32"/>
          <w:rtl/>
        </w:rPr>
        <w:t>،</w:t>
      </w:r>
      <w:r w:rsidR="0082402F" w:rsidRPr="00F255BF">
        <w:rPr>
          <w:rFonts w:ascii="Traditional Arabic" w:hAnsi="Traditional Arabic" w:cs="Traditional Arabic"/>
          <w:sz w:val="32"/>
          <w:szCs w:val="32"/>
          <w:rtl/>
        </w:rPr>
        <w:t xml:space="preserve"> </w:t>
      </w:r>
      <w:r w:rsidR="0082402F" w:rsidRPr="00F255BF">
        <w:rPr>
          <w:rFonts w:ascii="Traditional Arabic" w:hAnsi="Traditional Arabic" w:cs="Traditional Arabic"/>
          <w:sz w:val="32"/>
          <w:szCs w:val="32"/>
        </w:rPr>
        <w:sym w:font="AGA Arabesque" w:char="F029"/>
      </w:r>
      <w:r w:rsidR="00F255BF" w:rsidRPr="00F255BF">
        <w:rPr>
          <w:rFonts w:ascii="Traditional Arabic" w:hAnsi="Traditional Arabic" w:cs="Traditional Arabic"/>
          <w:sz w:val="32"/>
          <w:szCs w:val="32"/>
          <w:rtl/>
        </w:rPr>
        <w:t>وَمِنَ النَّاسِ مَنْ يَتَّخِذُ مِنْ دُونِ اللَّهِ أَنْدَادًا يُحِبُّونَهُمْ كَحُبِّ اللَّهِ وَالَّذِينَ آمَنُوا أَشَدُّ حُبًّا لِلَّهِ</w:t>
      </w:r>
      <w:r w:rsidR="0082402F" w:rsidRPr="00F255BF">
        <w:rPr>
          <w:rFonts w:ascii="Traditional Arabic" w:hAnsi="Traditional Arabic" w:cs="Traditional Arabic"/>
          <w:sz w:val="32"/>
          <w:szCs w:val="32"/>
        </w:rPr>
        <w:sym w:font="AGA Arabesque" w:char="F028"/>
      </w:r>
      <w:r w:rsidR="00F255BF">
        <w:rPr>
          <w:rFonts w:ascii="Traditional Arabic" w:hAnsi="Traditional Arabic" w:cs="Traditional Arabic"/>
          <w:sz w:val="32"/>
          <w:szCs w:val="32"/>
          <w:rtl/>
        </w:rPr>
        <w:t>،</w:t>
      </w:r>
      <w:r w:rsidR="0082402F" w:rsidRPr="00F255BF">
        <w:rPr>
          <w:rFonts w:ascii="Traditional Arabic" w:hAnsi="Traditional Arabic" w:cs="Traditional Arabic"/>
          <w:sz w:val="32"/>
          <w:szCs w:val="32"/>
          <w:rtl/>
        </w:rPr>
        <w:t xml:space="preserve"> </w:t>
      </w:r>
      <w:r w:rsidR="0082402F" w:rsidRPr="00F255BF">
        <w:rPr>
          <w:rFonts w:ascii="Traditional Arabic" w:hAnsi="Traditional Arabic" w:cs="Traditional Arabic"/>
          <w:sz w:val="32"/>
          <w:szCs w:val="32"/>
        </w:rPr>
        <w:sym w:font="AGA Arabesque" w:char="F029"/>
      </w:r>
      <w:r w:rsidR="00F255BF" w:rsidRPr="00F255BF">
        <w:rPr>
          <w:rFonts w:ascii="Traditional Arabic" w:hAnsi="Traditional Arabic" w:cs="Traditional Arabic"/>
          <w:sz w:val="32"/>
          <w:szCs w:val="32"/>
          <w:rtl/>
        </w:rPr>
        <w:t>إِنَّ الَّذِينَ أُوتُوا الْعِلْمَ مِنْ قَبْلِهِ إِذَا يُتْلَى عَلَيْهِمْ يَخِرُّونَ لِلْأَذْقَانِ سُجَّدًا (107) وَيَقُولُونَ سُبْحَانَ رَبِّنَا إِنْ كَانَ وَعْدُ رَبِّنَا لَمَفْعُولًا (108) وَيَخِرُّونَ لِلْأَذْقَانِ يَبْكُونَ وَيَزِيدُهُمْ خُشُوعًا</w:t>
      </w:r>
      <w:r w:rsidR="004501FF" w:rsidRPr="00F255BF">
        <w:rPr>
          <w:rFonts w:ascii="Traditional Arabic" w:hAnsi="Traditional Arabic" w:cs="Traditional Arabic"/>
          <w:sz w:val="32"/>
          <w:szCs w:val="32"/>
        </w:rPr>
        <w:sym w:font="AGA Arabesque" w:char="F028"/>
      </w:r>
      <w:r w:rsidR="00F255BF">
        <w:rPr>
          <w:rFonts w:ascii="Traditional Arabic" w:hAnsi="Traditional Arabic" w:cs="Traditional Arabic"/>
          <w:sz w:val="32"/>
          <w:szCs w:val="32"/>
          <w:rtl/>
        </w:rPr>
        <w:t>،</w:t>
      </w:r>
      <w:r w:rsidR="004501FF" w:rsidRPr="00F255BF">
        <w:rPr>
          <w:rFonts w:ascii="Traditional Arabic" w:hAnsi="Traditional Arabic" w:cs="Traditional Arabic"/>
          <w:sz w:val="32"/>
          <w:szCs w:val="32"/>
          <w:rtl/>
        </w:rPr>
        <w:t xml:space="preserve"> </w:t>
      </w:r>
      <w:r w:rsidR="004501FF" w:rsidRPr="00F255BF">
        <w:rPr>
          <w:rFonts w:ascii="Traditional Arabic" w:hAnsi="Traditional Arabic" w:cs="Traditional Arabic"/>
          <w:sz w:val="32"/>
          <w:szCs w:val="32"/>
        </w:rPr>
        <w:sym w:font="AGA Arabesque" w:char="F029"/>
      </w:r>
      <w:r w:rsidR="00F255BF" w:rsidRPr="00F255BF">
        <w:rPr>
          <w:rFonts w:ascii="Traditional Arabic" w:hAnsi="Traditional Arabic" w:cs="Traditional Arabic"/>
          <w:sz w:val="32"/>
          <w:szCs w:val="32"/>
          <w:rtl/>
        </w:rPr>
        <w:t xml:space="preserve">وَالَّذِينَ إِذَا ذُكِّرُوا بِآيَاتِ رَبِّهِمْ لَمْ يَخِرُّوا عَلَيْهَا صُمًّا وَعُمْيَانًا </w:t>
      </w:r>
      <w:r w:rsidR="004501FF" w:rsidRPr="00F255BF">
        <w:rPr>
          <w:rFonts w:ascii="Traditional Arabic" w:hAnsi="Traditional Arabic" w:cs="Traditional Arabic"/>
          <w:sz w:val="32"/>
          <w:szCs w:val="32"/>
        </w:rPr>
        <w:sym w:font="AGA Arabesque" w:char="F028"/>
      </w:r>
      <w:r w:rsidR="004501FF" w:rsidRPr="00F255BF">
        <w:rPr>
          <w:rFonts w:ascii="Traditional Arabic" w:hAnsi="Traditional Arabic" w:cs="Traditional Arabic"/>
          <w:sz w:val="32"/>
          <w:szCs w:val="32"/>
          <w:rtl/>
        </w:rPr>
        <w:t>. وهم الذين سهل الله بعلمهم طريقهم إلى الجنة</w:t>
      </w:r>
      <w:r w:rsidR="00F255BF">
        <w:rPr>
          <w:rFonts w:ascii="Traditional Arabic" w:hAnsi="Traditional Arabic" w:cs="Traditional Arabic"/>
          <w:sz w:val="32"/>
          <w:szCs w:val="32"/>
          <w:rtl/>
        </w:rPr>
        <w:t>،</w:t>
      </w:r>
      <w:r w:rsidR="004545B4" w:rsidRPr="00F255BF">
        <w:rPr>
          <w:rFonts w:ascii="Traditional Arabic" w:hAnsi="Traditional Arabic" w:cs="Traditional Arabic"/>
          <w:sz w:val="32"/>
          <w:szCs w:val="32"/>
          <w:rtl/>
        </w:rPr>
        <w:t xml:space="preserve"> وأخضع لهم ملائكته ومخلوقاته </w:t>
      </w:r>
      <w:r w:rsidR="00E42DB2">
        <w:rPr>
          <w:rFonts w:ascii="Traditional Arabic" w:hAnsi="Traditional Arabic" w:cs="Traditional Arabic"/>
          <w:sz w:val="32"/>
          <w:szCs w:val="32"/>
          <w:rtl/>
        </w:rPr>
        <w:t>بالاستغفار لهم والرضا عن صنيعهم</w:t>
      </w:r>
      <w:r w:rsidR="004545B4" w:rsidRPr="00F255BF">
        <w:rPr>
          <w:rFonts w:ascii="Traditional Arabic" w:hAnsi="Traditional Arabic" w:cs="Traditional Arabic"/>
          <w:sz w:val="32"/>
          <w:szCs w:val="32"/>
          <w:rtl/>
        </w:rPr>
        <w:t xml:space="preserve">. </w:t>
      </w:r>
    </w:p>
    <w:p w:rsidR="00917DC2"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17DC2" w:rsidRPr="00F255BF">
        <w:rPr>
          <w:rFonts w:ascii="Traditional Arabic" w:hAnsi="Traditional Arabic" w:cs="Traditional Arabic"/>
          <w:sz w:val="32"/>
          <w:szCs w:val="32"/>
          <w:rtl/>
        </w:rPr>
        <w:t xml:space="preserve"> ولأنهم ورثة الأنبياء</w:t>
      </w:r>
      <w:r w:rsidR="00F255BF">
        <w:rPr>
          <w:rFonts w:ascii="Traditional Arabic" w:hAnsi="Traditional Arabic" w:cs="Traditional Arabic"/>
          <w:sz w:val="32"/>
          <w:szCs w:val="32"/>
          <w:rtl/>
        </w:rPr>
        <w:t>،</w:t>
      </w:r>
      <w:r w:rsidR="00917DC2" w:rsidRPr="00F255BF">
        <w:rPr>
          <w:rFonts w:ascii="Traditional Arabic" w:hAnsi="Traditional Arabic" w:cs="Traditional Arabic"/>
          <w:sz w:val="32"/>
          <w:szCs w:val="32"/>
          <w:rtl/>
        </w:rPr>
        <w:t xml:space="preserve"> ومصابيح الدجى التي تضيء الليالي الظلماء تحرق أنفسها لتضيء للناس طريقهم إلى الله </w:t>
      </w:r>
      <w:r w:rsidR="00E42DB2">
        <w:rPr>
          <w:rFonts w:ascii="Traditional Arabic" w:hAnsi="Traditional Arabic" w:cs="Traditional Arabic" w:hint="cs"/>
          <w:sz w:val="32"/>
          <w:szCs w:val="32"/>
          <w:rtl/>
        </w:rPr>
        <w:t>و</w:t>
      </w:r>
      <w:r w:rsidR="00917DC2" w:rsidRPr="00F255BF">
        <w:rPr>
          <w:rFonts w:ascii="Traditional Arabic" w:hAnsi="Traditional Arabic" w:cs="Traditional Arabic"/>
          <w:sz w:val="32"/>
          <w:szCs w:val="32"/>
          <w:rtl/>
        </w:rPr>
        <w:t>إلى جناته ورضوانه</w:t>
      </w:r>
      <w:r w:rsidR="00E42DB2">
        <w:rPr>
          <w:rFonts w:ascii="Traditional Arabic" w:hAnsi="Traditional Arabic" w:cs="Traditional Arabic"/>
          <w:sz w:val="32"/>
          <w:szCs w:val="32"/>
          <w:rtl/>
        </w:rPr>
        <w:t>.</w:t>
      </w:r>
      <w:r w:rsidR="00917DC2" w:rsidRPr="00F255BF">
        <w:rPr>
          <w:rFonts w:ascii="Traditional Arabic" w:hAnsi="Traditional Arabic" w:cs="Traditional Arabic"/>
          <w:sz w:val="32"/>
          <w:szCs w:val="32"/>
          <w:rtl/>
        </w:rPr>
        <w:t xml:space="preserve"> </w:t>
      </w:r>
    </w:p>
    <w:p w:rsidR="00B32537"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32537" w:rsidRPr="00F255BF">
        <w:rPr>
          <w:rFonts w:ascii="Traditional Arabic" w:hAnsi="Traditional Arabic" w:cs="Traditional Arabic"/>
          <w:sz w:val="32"/>
          <w:szCs w:val="32"/>
          <w:rtl/>
        </w:rPr>
        <w:t xml:space="preserve"> هؤلاء هم العلماء</w:t>
      </w:r>
      <w:r w:rsidR="00F255BF">
        <w:rPr>
          <w:rFonts w:ascii="Traditional Arabic" w:hAnsi="Traditional Arabic" w:cs="Traditional Arabic"/>
          <w:sz w:val="32"/>
          <w:szCs w:val="32"/>
          <w:rtl/>
        </w:rPr>
        <w:t>،</w:t>
      </w:r>
      <w:r w:rsidR="00B32537" w:rsidRPr="00F255BF">
        <w:rPr>
          <w:rFonts w:ascii="Traditional Arabic" w:hAnsi="Traditional Arabic" w:cs="Traditional Arabic"/>
          <w:sz w:val="32"/>
          <w:szCs w:val="32"/>
          <w:rtl/>
        </w:rPr>
        <w:t xml:space="preserve"> وتلك مهمتهم</w:t>
      </w:r>
      <w:r w:rsidR="00F255BF">
        <w:rPr>
          <w:rFonts w:ascii="Traditional Arabic" w:hAnsi="Traditional Arabic" w:cs="Traditional Arabic"/>
          <w:sz w:val="32"/>
          <w:szCs w:val="32"/>
          <w:rtl/>
        </w:rPr>
        <w:t>،</w:t>
      </w:r>
      <w:r w:rsidR="00B32537" w:rsidRPr="00F255BF">
        <w:rPr>
          <w:rFonts w:ascii="Traditional Arabic" w:hAnsi="Traditional Arabic" w:cs="Traditional Arabic"/>
          <w:sz w:val="32"/>
          <w:szCs w:val="32"/>
          <w:rtl/>
        </w:rPr>
        <w:t xml:space="preserve"> والسعيد من عمل عملهم</w:t>
      </w:r>
      <w:r w:rsidR="00F255BF">
        <w:rPr>
          <w:rFonts w:ascii="Traditional Arabic" w:hAnsi="Traditional Arabic" w:cs="Traditional Arabic"/>
          <w:sz w:val="32"/>
          <w:szCs w:val="32"/>
          <w:rtl/>
        </w:rPr>
        <w:t>،</w:t>
      </w:r>
      <w:r w:rsidR="00B32537" w:rsidRPr="00F255BF">
        <w:rPr>
          <w:rFonts w:ascii="Traditional Arabic" w:hAnsi="Traditional Arabic" w:cs="Traditional Arabic"/>
          <w:sz w:val="32"/>
          <w:szCs w:val="32"/>
          <w:rtl/>
        </w:rPr>
        <w:t xml:space="preserve"> وسلك طريقتهم</w:t>
      </w:r>
      <w:r w:rsidR="00E42DB2">
        <w:rPr>
          <w:rFonts w:ascii="Traditional Arabic" w:hAnsi="Traditional Arabic" w:cs="Traditional Arabic"/>
          <w:sz w:val="32"/>
          <w:szCs w:val="32"/>
          <w:rtl/>
        </w:rPr>
        <w:t>.</w:t>
      </w:r>
    </w:p>
    <w:p w:rsidR="00B32537" w:rsidRPr="00F255BF" w:rsidRDefault="00B14762" w:rsidP="00E42DB2">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32537" w:rsidRPr="00F255BF">
        <w:rPr>
          <w:rFonts w:ascii="Traditional Arabic" w:hAnsi="Traditional Arabic" w:cs="Traditional Arabic"/>
          <w:sz w:val="32"/>
          <w:szCs w:val="32"/>
          <w:rtl/>
        </w:rPr>
        <w:t xml:space="preserve"> وهذه الأمة </w:t>
      </w:r>
      <w:r w:rsidR="00F255BF">
        <w:rPr>
          <w:rFonts w:ascii="Traditional Arabic" w:hAnsi="Traditional Arabic" w:cs="Traditional Arabic"/>
          <w:sz w:val="32"/>
          <w:szCs w:val="32"/>
          <w:rtl/>
        </w:rPr>
        <w:t>-</w:t>
      </w:r>
      <w:r w:rsidR="00B32537" w:rsidRPr="00F255BF">
        <w:rPr>
          <w:rFonts w:ascii="Traditional Arabic" w:hAnsi="Traditional Arabic" w:cs="Traditional Arabic"/>
          <w:sz w:val="32"/>
          <w:szCs w:val="32"/>
          <w:rtl/>
        </w:rPr>
        <w:t>والحمد لله</w:t>
      </w:r>
      <w:r w:rsidR="00F255BF">
        <w:rPr>
          <w:rFonts w:ascii="Traditional Arabic" w:hAnsi="Traditional Arabic" w:cs="Traditional Arabic"/>
          <w:sz w:val="32"/>
          <w:szCs w:val="32"/>
          <w:rtl/>
        </w:rPr>
        <w:t>-</w:t>
      </w:r>
      <w:r w:rsidR="00B32537" w:rsidRPr="00F255BF">
        <w:rPr>
          <w:rFonts w:ascii="Traditional Arabic" w:hAnsi="Traditional Arabic" w:cs="Traditional Arabic"/>
          <w:sz w:val="32"/>
          <w:szCs w:val="32"/>
          <w:rtl/>
        </w:rPr>
        <w:t xml:space="preserve"> زخرت بعلماء كثيرين في كل عصر </w:t>
      </w:r>
      <w:r w:rsidR="000B2A2D" w:rsidRPr="00F255BF">
        <w:rPr>
          <w:rFonts w:ascii="Traditional Arabic" w:hAnsi="Traditional Arabic" w:cs="Traditional Arabic"/>
          <w:sz w:val="32"/>
          <w:szCs w:val="32"/>
          <w:rtl/>
        </w:rPr>
        <w:t>ومصر</w:t>
      </w:r>
      <w:r w:rsidR="00F255BF">
        <w:rPr>
          <w:rFonts w:ascii="Traditional Arabic" w:hAnsi="Traditional Arabic" w:cs="Traditional Arabic"/>
          <w:sz w:val="32"/>
          <w:szCs w:val="32"/>
          <w:rtl/>
        </w:rPr>
        <w:t>،</w:t>
      </w:r>
      <w:r w:rsidR="000B2A2D" w:rsidRPr="00F255BF">
        <w:rPr>
          <w:rFonts w:ascii="Traditional Arabic" w:hAnsi="Traditional Arabic" w:cs="Traditional Arabic"/>
          <w:sz w:val="32"/>
          <w:szCs w:val="32"/>
          <w:rtl/>
        </w:rPr>
        <w:t xml:space="preserve"> فلا تخلو الدنيا من عالم في قطر أو عصر</w:t>
      </w:r>
      <w:r w:rsidR="00F255BF">
        <w:rPr>
          <w:rFonts w:ascii="Traditional Arabic" w:hAnsi="Traditional Arabic" w:cs="Traditional Arabic"/>
          <w:sz w:val="32"/>
          <w:szCs w:val="32"/>
          <w:rtl/>
        </w:rPr>
        <w:t>،</w:t>
      </w:r>
      <w:r w:rsidR="000B2A2D" w:rsidRPr="00F255BF">
        <w:rPr>
          <w:rFonts w:ascii="Traditional Arabic" w:hAnsi="Traditional Arabic" w:cs="Traditional Arabic"/>
          <w:sz w:val="32"/>
          <w:szCs w:val="32"/>
          <w:rtl/>
        </w:rPr>
        <w:t xml:space="preserve"> حتى كانوا فيها </w:t>
      </w:r>
      <w:r w:rsidR="00DA574B" w:rsidRPr="00F255BF">
        <w:rPr>
          <w:rFonts w:ascii="Traditional Arabic" w:hAnsi="Traditional Arabic" w:cs="Traditional Arabic"/>
          <w:sz w:val="32"/>
          <w:szCs w:val="32"/>
          <w:rtl/>
        </w:rPr>
        <w:t>كالأنبياء</w:t>
      </w:r>
      <w:r w:rsidR="000B2A2D" w:rsidRPr="00F255BF">
        <w:rPr>
          <w:rFonts w:ascii="Traditional Arabic" w:hAnsi="Traditional Arabic" w:cs="Traditional Arabic"/>
          <w:sz w:val="32"/>
          <w:szCs w:val="32"/>
          <w:rtl/>
        </w:rPr>
        <w:t xml:space="preserve"> في بني إسرائيل قبلنا</w:t>
      </w:r>
      <w:r w:rsidR="00F255BF">
        <w:rPr>
          <w:rFonts w:ascii="Traditional Arabic" w:hAnsi="Traditional Arabic" w:cs="Traditional Arabic"/>
          <w:sz w:val="32"/>
          <w:szCs w:val="32"/>
          <w:rtl/>
        </w:rPr>
        <w:t>،</w:t>
      </w:r>
      <w:r w:rsidR="00E42DB2">
        <w:rPr>
          <w:rFonts w:ascii="Traditional Arabic" w:hAnsi="Traditional Arabic" w:cs="Traditional Arabic"/>
          <w:sz w:val="32"/>
          <w:szCs w:val="32"/>
          <w:rtl/>
        </w:rPr>
        <w:t xml:space="preserve"> كما رو</w:t>
      </w:r>
      <w:r w:rsidR="00E42DB2">
        <w:rPr>
          <w:rFonts w:ascii="Traditional Arabic" w:hAnsi="Traditional Arabic" w:cs="Traditional Arabic" w:hint="cs"/>
          <w:sz w:val="32"/>
          <w:szCs w:val="32"/>
          <w:rtl/>
        </w:rPr>
        <w:t>ي</w:t>
      </w:r>
      <w:r w:rsidR="000B2A2D" w:rsidRPr="00F255BF">
        <w:rPr>
          <w:rFonts w:ascii="Traditional Arabic" w:hAnsi="Traditional Arabic" w:cs="Traditional Arabic"/>
          <w:sz w:val="32"/>
          <w:szCs w:val="32"/>
          <w:rtl/>
        </w:rPr>
        <w:t xml:space="preserve"> في الحديث عنه صلى الله عليه وآله وسلم</w:t>
      </w:r>
      <w:r w:rsidR="00E42DB2">
        <w:rPr>
          <w:rFonts w:ascii="Traditional Arabic" w:hAnsi="Traditional Arabic" w:cs="Traditional Arabic"/>
          <w:sz w:val="32"/>
          <w:szCs w:val="32"/>
          <w:rtl/>
        </w:rPr>
        <w:t>.</w:t>
      </w:r>
      <w:r w:rsidR="000B2A2D" w:rsidRPr="00F255BF">
        <w:rPr>
          <w:rFonts w:ascii="Traditional Arabic" w:hAnsi="Traditional Arabic" w:cs="Traditional Arabic"/>
          <w:sz w:val="32"/>
          <w:szCs w:val="32"/>
          <w:rtl/>
        </w:rPr>
        <w:t xml:space="preserve"> </w:t>
      </w:r>
    </w:p>
    <w:p w:rsidR="00B37D7A"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37D7A" w:rsidRPr="00F255BF">
        <w:rPr>
          <w:rFonts w:ascii="Traditional Arabic" w:hAnsi="Traditional Arabic" w:cs="Traditional Arabic"/>
          <w:sz w:val="32"/>
          <w:szCs w:val="32"/>
          <w:rtl/>
        </w:rPr>
        <w:t xml:space="preserve"> وإن من العلماء الذين ش</w:t>
      </w:r>
      <w:r w:rsidR="00E42DB2">
        <w:rPr>
          <w:rFonts w:ascii="Traditional Arabic" w:hAnsi="Traditional Arabic" w:cs="Traditional Arabic" w:hint="cs"/>
          <w:sz w:val="32"/>
          <w:szCs w:val="32"/>
          <w:rtl/>
        </w:rPr>
        <w:t>ُ</w:t>
      </w:r>
      <w:r w:rsidR="00B37D7A" w:rsidRPr="00F255BF">
        <w:rPr>
          <w:rFonts w:ascii="Traditional Arabic" w:hAnsi="Traditional Arabic" w:cs="Traditional Arabic"/>
          <w:sz w:val="32"/>
          <w:szCs w:val="32"/>
          <w:rtl/>
        </w:rPr>
        <w:t>هد لهم بالعلم النافع</w:t>
      </w:r>
      <w:r w:rsidR="00F255BF">
        <w:rPr>
          <w:rFonts w:ascii="Traditional Arabic" w:hAnsi="Traditional Arabic" w:cs="Traditional Arabic"/>
          <w:sz w:val="32"/>
          <w:szCs w:val="32"/>
          <w:rtl/>
        </w:rPr>
        <w:t>،</w:t>
      </w:r>
      <w:r w:rsidR="00B37D7A" w:rsidRPr="00F255BF">
        <w:rPr>
          <w:rFonts w:ascii="Traditional Arabic" w:hAnsi="Traditional Arabic" w:cs="Traditional Arabic"/>
          <w:sz w:val="32"/>
          <w:szCs w:val="32"/>
          <w:rtl/>
        </w:rPr>
        <w:t xml:space="preserve"> والعمل الصالح</w:t>
      </w:r>
      <w:r w:rsidR="00F255BF">
        <w:rPr>
          <w:rFonts w:ascii="Traditional Arabic" w:hAnsi="Traditional Arabic" w:cs="Traditional Arabic"/>
          <w:sz w:val="32"/>
          <w:szCs w:val="32"/>
          <w:rtl/>
        </w:rPr>
        <w:t>،</w:t>
      </w:r>
      <w:r w:rsidR="00B37D7A" w:rsidRPr="00F255BF">
        <w:rPr>
          <w:rFonts w:ascii="Traditional Arabic" w:hAnsi="Traditional Arabic" w:cs="Traditional Arabic"/>
          <w:sz w:val="32"/>
          <w:szCs w:val="32"/>
          <w:rtl/>
        </w:rPr>
        <w:t xml:space="preserve"> والتفاني في الد</w:t>
      </w:r>
      <w:r w:rsidR="00110255" w:rsidRPr="00F255BF">
        <w:rPr>
          <w:rFonts w:ascii="Traditional Arabic" w:hAnsi="Traditional Arabic" w:cs="Traditional Arabic"/>
          <w:sz w:val="32"/>
          <w:szCs w:val="32"/>
          <w:rtl/>
        </w:rPr>
        <w:t>ع</w:t>
      </w:r>
      <w:r w:rsidR="00B37D7A" w:rsidRPr="00F255BF">
        <w:rPr>
          <w:rFonts w:ascii="Traditional Arabic" w:hAnsi="Traditional Arabic" w:cs="Traditional Arabic"/>
          <w:sz w:val="32"/>
          <w:szCs w:val="32"/>
          <w:rtl/>
        </w:rPr>
        <w:t>وة إلى الله</w:t>
      </w:r>
      <w:r w:rsidR="00F255BF">
        <w:rPr>
          <w:rFonts w:ascii="Traditional Arabic" w:hAnsi="Traditional Arabic" w:cs="Traditional Arabic"/>
          <w:sz w:val="32"/>
          <w:szCs w:val="32"/>
          <w:rtl/>
        </w:rPr>
        <w:t>،</w:t>
      </w:r>
      <w:r w:rsidR="00B37D7A" w:rsidRPr="00F255BF">
        <w:rPr>
          <w:rFonts w:ascii="Traditional Arabic" w:hAnsi="Traditional Arabic" w:cs="Traditional Arabic"/>
          <w:sz w:val="32"/>
          <w:szCs w:val="32"/>
          <w:rtl/>
        </w:rPr>
        <w:t xml:space="preserve"> وتبليغ علمه</w:t>
      </w:r>
      <w:r w:rsidR="00F255BF">
        <w:rPr>
          <w:rFonts w:ascii="Traditional Arabic" w:hAnsi="Traditional Arabic" w:cs="Traditional Arabic"/>
          <w:sz w:val="32"/>
          <w:szCs w:val="32"/>
          <w:rtl/>
        </w:rPr>
        <w:t>،</w:t>
      </w:r>
      <w:r w:rsidR="00B37D7A" w:rsidRPr="00F255BF">
        <w:rPr>
          <w:rFonts w:ascii="Traditional Arabic" w:hAnsi="Traditional Arabic" w:cs="Traditional Arabic"/>
          <w:sz w:val="32"/>
          <w:szCs w:val="32"/>
          <w:rtl/>
        </w:rPr>
        <w:t xml:space="preserve"> والجهاد في ذلك</w:t>
      </w:r>
      <w:r w:rsidR="00E42DB2">
        <w:rPr>
          <w:rFonts w:ascii="Traditional Arabic" w:hAnsi="Traditional Arabic" w:cs="Traditional Arabic"/>
          <w:sz w:val="32"/>
          <w:szCs w:val="32"/>
          <w:rtl/>
        </w:rPr>
        <w:t>.</w:t>
      </w:r>
      <w:r w:rsidR="00B37D7A" w:rsidRPr="00F255BF">
        <w:rPr>
          <w:rFonts w:ascii="Traditional Arabic" w:hAnsi="Traditional Arabic" w:cs="Traditional Arabic"/>
          <w:sz w:val="32"/>
          <w:szCs w:val="32"/>
          <w:rtl/>
        </w:rPr>
        <w:t xml:space="preserve">.. إمام </w:t>
      </w:r>
      <w:r w:rsidR="00110255" w:rsidRPr="00F255BF">
        <w:rPr>
          <w:rFonts w:ascii="Traditional Arabic" w:hAnsi="Traditional Arabic" w:cs="Traditional Arabic"/>
          <w:sz w:val="32"/>
          <w:szCs w:val="32"/>
          <w:rtl/>
        </w:rPr>
        <w:t>الأئمة</w:t>
      </w:r>
      <w:r w:rsidR="00F255BF">
        <w:rPr>
          <w:rFonts w:ascii="Traditional Arabic" w:hAnsi="Traditional Arabic" w:cs="Traditional Arabic"/>
          <w:sz w:val="32"/>
          <w:szCs w:val="32"/>
          <w:rtl/>
        </w:rPr>
        <w:t>،</w:t>
      </w:r>
      <w:r w:rsidR="00B37D7A" w:rsidRPr="00F255BF">
        <w:rPr>
          <w:rFonts w:ascii="Traditional Arabic" w:hAnsi="Traditional Arabic" w:cs="Traditional Arabic"/>
          <w:sz w:val="32"/>
          <w:szCs w:val="32"/>
          <w:rtl/>
        </w:rPr>
        <w:t xml:space="preserve"> وشيخ المفسرين والمحدثين والف</w:t>
      </w:r>
      <w:r w:rsidR="00110255" w:rsidRPr="00F255BF">
        <w:rPr>
          <w:rFonts w:ascii="Traditional Arabic" w:hAnsi="Traditional Arabic" w:cs="Traditional Arabic"/>
          <w:sz w:val="32"/>
          <w:szCs w:val="32"/>
          <w:rtl/>
        </w:rPr>
        <w:t>ق</w:t>
      </w:r>
      <w:r w:rsidR="00B37D7A" w:rsidRPr="00F255BF">
        <w:rPr>
          <w:rFonts w:ascii="Traditional Arabic" w:hAnsi="Traditional Arabic" w:cs="Traditional Arabic"/>
          <w:sz w:val="32"/>
          <w:szCs w:val="32"/>
          <w:rtl/>
        </w:rPr>
        <w:t>هاء والنحويين والمؤرخين الشيخ أبو جعفر محمد بن جرير بن يزيد الطبري</w:t>
      </w:r>
      <w:r w:rsidR="00E42DB2">
        <w:rPr>
          <w:rFonts w:ascii="Traditional Arabic" w:hAnsi="Traditional Arabic" w:cs="Traditional Arabic"/>
          <w:sz w:val="32"/>
          <w:szCs w:val="32"/>
          <w:rtl/>
        </w:rPr>
        <w:t>.</w:t>
      </w:r>
      <w:r w:rsidR="00B37D7A" w:rsidRPr="00F255BF">
        <w:rPr>
          <w:rFonts w:ascii="Traditional Arabic" w:hAnsi="Traditional Arabic" w:cs="Traditional Arabic"/>
          <w:sz w:val="32"/>
          <w:szCs w:val="32"/>
          <w:rtl/>
        </w:rPr>
        <w:t xml:space="preserve"> </w:t>
      </w:r>
    </w:p>
    <w:p w:rsidR="00F3330D"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B6F96" w:rsidRPr="00F255BF">
        <w:rPr>
          <w:rFonts w:ascii="Traditional Arabic" w:hAnsi="Traditional Arabic" w:cs="Traditional Arabic"/>
          <w:sz w:val="32"/>
          <w:szCs w:val="32"/>
          <w:rtl/>
        </w:rPr>
        <w:t xml:space="preserve"> الذي لا يذكر علماء الإسلام الكبار إلا وذكر في عدادهم</w:t>
      </w:r>
      <w:r w:rsidR="00F255BF">
        <w:rPr>
          <w:rFonts w:ascii="Traditional Arabic" w:hAnsi="Traditional Arabic" w:cs="Traditional Arabic"/>
          <w:sz w:val="32"/>
          <w:szCs w:val="32"/>
          <w:rtl/>
        </w:rPr>
        <w:t>،</w:t>
      </w:r>
      <w:r w:rsidR="003B6F96" w:rsidRPr="00F255BF">
        <w:rPr>
          <w:rFonts w:ascii="Traditional Arabic" w:hAnsi="Traditional Arabic" w:cs="Traditional Arabic"/>
          <w:sz w:val="32"/>
          <w:szCs w:val="32"/>
          <w:rtl/>
        </w:rPr>
        <w:t xml:space="preserve"> ولا يستشهد بأقوال العلماء في ا</w:t>
      </w:r>
      <w:r w:rsidR="00FF0309" w:rsidRPr="00F255BF">
        <w:rPr>
          <w:rFonts w:ascii="Traditional Arabic" w:hAnsi="Traditional Arabic" w:cs="Traditional Arabic"/>
          <w:sz w:val="32"/>
          <w:szCs w:val="32"/>
          <w:rtl/>
        </w:rPr>
        <w:t>ل</w:t>
      </w:r>
      <w:r w:rsidR="003B6F96" w:rsidRPr="00F255BF">
        <w:rPr>
          <w:rFonts w:ascii="Traditional Arabic" w:hAnsi="Traditional Arabic" w:cs="Traditional Arabic"/>
          <w:sz w:val="32"/>
          <w:szCs w:val="32"/>
          <w:rtl/>
        </w:rPr>
        <w:t>مسائل والاختلاف إلا ويرد ذكره</w:t>
      </w:r>
      <w:r w:rsidR="00FF0309" w:rsidRPr="00F255BF">
        <w:rPr>
          <w:rFonts w:ascii="Traditional Arabic" w:hAnsi="Traditional Arabic" w:cs="Traditional Arabic"/>
          <w:sz w:val="32"/>
          <w:szCs w:val="32"/>
          <w:rtl/>
        </w:rPr>
        <w:t xml:space="preserve"> </w:t>
      </w:r>
      <w:r w:rsidR="009257DF" w:rsidRPr="00F255BF">
        <w:rPr>
          <w:rFonts w:ascii="Traditional Arabic" w:hAnsi="Traditional Arabic" w:cs="Traditional Arabic"/>
          <w:sz w:val="32"/>
          <w:szCs w:val="32"/>
          <w:rtl/>
        </w:rPr>
        <w:t>ضمنهم</w:t>
      </w:r>
      <w:r w:rsidR="00F255BF">
        <w:rPr>
          <w:rFonts w:ascii="Traditional Arabic" w:hAnsi="Traditional Arabic" w:cs="Traditional Arabic"/>
          <w:sz w:val="32"/>
          <w:szCs w:val="32"/>
          <w:rtl/>
        </w:rPr>
        <w:t>،</w:t>
      </w:r>
      <w:r w:rsidR="009257DF" w:rsidRPr="00F255BF">
        <w:rPr>
          <w:rFonts w:ascii="Traditional Arabic" w:hAnsi="Traditional Arabic" w:cs="Traditional Arabic"/>
          <w:sz w:val="32"/>
          <w:szCs w:val="32"/>
          <w:rtl/>
        </w:rPr>
        <w:t xml:space="preserve"> وهو مع هذا إمام علم من </w:t>
      </w:r>
      <w:r w:rsidR="006E6CE5" w:rsidRPr="00F255BF">
        <w:rPr>
          <w:rFonts w:ascii="Traditional Arabic" w:hAnsi="Traditional Arabic" w:cs="Traditional Arabic"/>
          <w:sz w:val="32"/>
          <w:szCs w:val="32"/>
          <w:rtl/>
        </w:rPr>
        <w:t>أئمة</w:t>
      </w:r>
      <w:r w:rsidR="009257DF" w:rsidRPr="00F255BF">
        <w:rPr>
          <w:rFonts w:ascii="Traditional Arabic" w:hAnsi="Traditional Arabic" w:cs="Traditional Arabic"/>
          <w:sz w:val="32"/>
          <w:szCs w:val="32"/>
          <w:rtl/>
        </w:rPr>
        <w:t xml:space="preserve"> </w:t>
      </w:r>
      <w:r w:rsidR="006E6CE5" w:rsidRPr="00F255BF">
        <w:rPr>
          <w:rFonts w:ascii="Traditional Arabic" w:hAnsi="Traditional Arabic" w:cs="Traditional Arabic"/>
          <w:sz w:val="32"/>
          <w:szCs w:val="32"/>
          <w:rtl/>
        </w:rPr>
        <w:t>أهل</w:t>
      </w:r>
      <w:r w:rsidR="009257DF" w:rsidRPr="00F255BF">
        <w:rPr>
          <w:rFonts w:ascii="Traditional Arabic" w:hAnsi="Traditional Arabic" w:cs="Traditional Arabic"/>
          <w:sz w:val="32"/>
          <w:szCs w:val="32"/>
          <w:rtl/>
        </w:rPr>
        <w:t xml:space="preserve"> السنة</w:t>
      </w:r>
      <w:r w:rsidR="00F255BF">
        <w:rPr>
          <w:rFonts w:ascii="Traditional Arabic" w:hAnsi="Traditional Arabic" w:cs="Traditional Arabic"/>
          <w:sz w:val="32"/>
          <w:szCs w:val="32"/>
          <w:rtl/>
        </w:rPr>
        <w:t>،</w:t>
      </w:r>
      <w:r w:rsidR="00E42DB2">
        <w:rPr>
          <w:rFonts w:ascii="Traditional Arabic" w:hAnsi="Traditional Arabic" w:cs="Traditional Arabic"/>
          <w:sz w:val="32"/>
          <w:szCs w:val="32"/>
          <w:rtl/>
        </w:rPr>
        <w:t xml:space="preserve"> ونابغة من نوابغ الزمان</w:t>
      </w:r>
      <w:r w:rsidR="009257DF" w:rsidRPr="00F255BF">
        <w:rPr>
          <w:rFonts w:ascii="Traditional Arabic" w:hAnsi="Traditional Arabic" w:cs="Traditional Arabic"/>
          <w:sz w:val="32"/>
          <w:szCs w:val="32"/>
          <w:rtl/>
        </w:rPr>
        <w:t>: علم</w:t>
      </w:r>
      <w:r w:rsidR="00E42DB2">
        <w:rPr>
          <w:rFonts w:ascii="Traditional Arabic" w:hAnsi="Traditional Arabic" w:cs="Traditional Arabic" w:hint="cs"/>
          <w:sz w:val="32"/>
          <w:szCs w:val="32"/>
          <w:rtl/>
        </w:rPr>
        <w:t>ً</w:t>
      </w:r>
      <w:r w:rsidR="009257DF" w:rsidRPr="00F255BF">
        <w:rPr>
          <w:rFonts w:ascii="Traditional Arabic" w:hAnsi="Traditional Arabic" w:cs="Traditional Arabic"/>
          <w:sz w:val="32"/>
          <w:szCs w:val="32"/>
          <w:rtl/>
        </w:rPr>
        <w:t>ا وحفظ</w:t>
      </w:r>
      <w:r w:rsidR="00E42DB2">
        <w:rPr>
          <w:rFonts w:ascii="Traditional Arabic" w:hAnsi="Traditional Arabic" w:cs="Traditional Arabic" w:hint="cs"/>
          <w:sz w:val="32"/>
          <w:szCs w:val="32"/>
          <w:rtl/>
        </w:rPr>
        <w:t>ً</w:t>
      </w:r>
      <w:r w:rsidR="009257DF" w:rsidRPr="00F255BF">
        <w:rPr>
          <w:rFonts w:ascii="Traditional Arabic" w:hAnsi="Traditional Arabic" w:cs="Traditional Arabic"/>
          <w:sz w:val="32"/>
          <w:szCs w:val="32"/>
          <w:rtl/>
        </w:rPr>
        <w:t>ا وذكاء</w:t>
      </w:r>
      <w:r w:rsidR="00E42DB2">
        <w:rPr>
          <w:rFonts w:ascii="Traditional Arabic" w:hAnsi="Traditional Arabic" w:cs="Traditional Arabic"/>
          <w:sz w:val="32"/>
          <w:szCs w:val="32"/>
          <w:rtl/>
        </w:rPr>
        <w:t>.</w:t>
      </w:r>
      <w:r w:rsidR="009257DF" w:rsidRPr="00F255BF">
        <w:rPr>
          <w:rFonts w:ascii="Traditional Arabic" w:hAnsi="Traditional Arabic" w:cs="Traditional Arabic"/>
          <w:sz w:val="32"/>
          <w:szCs w:val="32"/>
          <w:rtl/>
        </w:rPr>
        <w:t xml:space="preserve"> </w:t>
      </w:r>
    </w:p>
    <w:p w:rsidR="00D82C58" w:rsidRPr="00F255BF" w:rsidRDefault="00B14762" w:rsidP="00E42DB2">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3330D" w:rsidRPr="00F255BF">
        <w:rPr>
          <w:rFonts w:ascii="Traditional Arabic" w:hAnsi="Traditional Arabic" w:cs="Traditional Arabic"/>
          <w:sz w:val="32"/>
          <w:szCs w:val="32"/>
          <w:rtl/>
        </w:rPr>
        <w:t xml:space="preserve"> هذا</w:t>
      </w:r>
      <w:r w:rsidR="00E42DB2">
        <w:rPr>
          <w:rFonts w:ascii="Traditional Arabic" w:hAnsi="Traditional Arabic" w:cs="Traditional Arabic"/>
          <w:sz w:val="32"/>
          <w:szCs w:val="32"/>
          <w:rtl/>
        </w:rPr>
        <w:t>.</w:t>
      </w:r>
      <w:r w:rsidR="00F3330D" w:rsidRPr="00F255BF">
        <w:rPr>
          <w:rFonts w:ascii="Traditional Arabic" w:hAnsi="Traditional Arabic" w:cs="Traditional Arabic"/>
          <w:sz w:val="32"/>
          <w:szCs w:val="32"/>
          <w:rtl/>
        </w:rPr>
        <w:t xml:space="preserve">.. وإن في إظهار ترجمته وسيرته ونشأته </w:t>
      </w:r>
      <w:r w:rsidR="00E42DB2">
        <w:rPr>
          <w:rFonts w:ascii="Traditional Arabic" w:hAnsi="Traditional Arabic" w:cs="Traditional Arabic"/>
          <w:sz w:val="32"/>
          <w:szCs w:val="32"/>
          <w:rtl/>
        </w:rPr>
        <w:t>-وأمثاله من العلماء</w:t>
      </w:r>
      <w:r w:rsidR="00F255BF">
        <w:rPr>
          <w:rFonts w:ascii="Traditional Arabic" w:hAnsi="Traditional Arabic" w:cs="Traditional Arabic"/>
          <w:sz w:val="32"/>
          <w:szCs w:val="32"/>
          <w:rtl/>
        </w:rPr>
        <w:t>-</w:t>
      </w:r>
      <w:r w:rsidR="00F3330D" w:rsidRPr="00F255BF">
        <w:rPr>
          <w:rFonts w:ascii="Traditional Arabic" w:hAnsi="Traditional Arabic" w:cs="Traditional Arabic"/>
          <w:sz w:val="32"/>
          <w:szCs w:val="32"/>
          <w:rtl/>
        </w:rPr>
        <w:t xml:space="preserve"> إضاءة لدرب الطلب</w:t>
      </w:r>
      <w:r w:rsidR="00F255BF">
        <w:rPr>
          <w:rFonts w:ascii="Traditional Arabic" w:hAnsi="Traditional Arabic" w:cs="Traditional Arabic"/>
          <w:sz w:val="32"/>
          <w:szCs w:val="32"/>
          <w:rtl/>
        </w:rPr>
        <w:t>،</w:t>
      </w:r>
      <w:r w:rsidR="00F3330D" w:rsidRPr="00F255BF">
        <w:rPr>
          <w:rFonts w:ascii="Traditional Arabic" w:hAnsi="Traditional Arabic" w:cs="Traditional Arabic"/>
          <w:sz w:val="32"/>
          <w:szCs w:val="32"/>
          <w:rtl/>
        </w:rPr>
        <w:t xml:space="preserve"> وإبراز جهاده وعلمه ومكانته عند علماء الإسلام</w:t>
      </w:r>
      <w:r w:rsidR="00F255BF">
        <w:rPr>
          <w:rFonts w:ascii="Traditional Arabic" w:hAnsi="Traditional Arabic" w:cs="Traditional Arabic"/>
          <w:sz w:val="32"/>
          <w:szCs w:val="32"/>
          <w:rtl/>
        </w:rPr>
        <w:t>،</w:t>
      </w:r>
      <w:r w:rsidR="00F3330D" w:rsidRPr="00F255BF">
        <w:rPr>
          <w:rFonts w:ascii="Traditional Arabic" w:hAnsi="Traditional Arabic" w:cs="Traditional Arabic"/>
          <w:sz w:val="32"/>
          <w:szCs w:val="32"/>
          <w:rtl/>
        </w:rPr>
        <w:t xml:space="preserve"> دعوة ل</w:t>
      </w:r>
      <w:r w:rsidR="001F70EB" w:rsidRPr="00F255BF">
        <w:rPr>
          <w:rFonts w:ascii="Traditional Arabic" w:hAnsi="Traditional Arabic" w:cs="Traditional Arabic"/>
          <w:sz w:val="32"/>
          <w:szCs w:val="32"/>
          <w:rtl/>
        </w:rPr>
        <w:t>سل</w:t>
      </w:r>
      <w:r w:rsidR="00F3330D" w:rsidRPr="00F255BF">
        <w:rPr>
          <w:rFonts w:ascii="Traditional Arabic" w:hAnsi="Traditional Arabic" w:cs="Traditional Arabic"/>
          <w:sz w:val="32"/>
          <w:szCs w:val="32"/>
          <w:rtl/>
        </w:rPr>
        <w:t>وك طريقه ونهج منهجه</w:t>
      </w:r>
      <w:r w:rsidR="00F255BF">
        <w:rPr>
          <w:rFonts w:ascii="Traditional Arabic" w:hAnsi="Traditional Arabic" w:cs="Traditional Arabic"/>
          <w:sz w:val="32"/>
          <w:szCs w:val="32"/>
          <w:rtl/>
        </w:rPr>
        <w:t>،</w:t>
      </w:r>
      <w:r w:rsidR="00F3330D" w:rsidRPr="00F255BF">
        <w:rPr>
          <w:rFonts w:ascii="Traditional Arabic" w:hAnsi="Traditional Arabic" w:cs="Traditional Arabic"/>
          <w:sz w:val="32"/>
          <w:szCs w:val="32"/>
          <w:rtl/>
        </w:rPr>
        <w:t xml:space="preserve"> وفي التعريف بآثاره وتركته من المؤلفات حث لأهل الزمان </w:t>
      </w:r>
      <w:r w:rsidR="00F255BF">
        <w:rPr>
          <w:rFonts w:ascii="Traditional Arabic" w:hAnsi="Traditional Arabic" w:cs="Traditional Arabic"/>
          <w:sz w:val="32"/>
          <w:szCs w:val="32"/>
          <w:rtl/>
        </w:rPr>
        <w:t>-</w:t>
      </w:r>
      <w:r w:rsidR="00F3330D" w:rsidRPr="00F255BF">
        <w:rPr>
          <w:rFonts w:ascii="Traditional Arabic" w:hAnsi="Traditional Arabic" w:cs="Traditional Arabic"/>
          <w:sz w:val="32"/>
          <w:szCs w:val="32"/>
          <w:rtl/>
        </w:rPr>
        <w:t>من العلماء والكبار والصغار</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5E768B" w:rsidRPr="00F255BF">
        <w:rPr>
          <w:rFonts w:ascii="Traditional Arabic" w:hAnsi="Traditional Arabic" w:cs="Traditional Arabic"/>
          <w:sz w:val="32"/>
          <w:szCs w:val="32"/>
          <w:rtl/>
        </w:rPr>
        <w:t>للنهل منها ودراستها</w:t>
      </w:r>
      <w:r w:rsidR="00F255BF">
        <w:rPr>
          <w:rFonts w:ascii="Traditional Arabic" w:hAnsi="Traditional Arabic" w:cs="Traditional Arabic"/>
          <w:sz w:val="32"/>
          <w:szCs w:val="32"/>
          <w:rtl/>
        </w:rPr>
        <w:t>،</w:t>
      </w:r>
      <w:r w:rsidR="005E768B" w:rsidRPr="00F255BF">
        <w:rPr>
          <w:rFonts w:ascii="Traditional Arabic" w:hAnsi="Traditional Arabic" w:cs="Traditional Arabic"/>
          <w:sz w:val="32"/>
          <w:szCs w:val="32"/>
          <w:rtl/>
        </w:rPr>
        <w:t xml:space="preserve"> وإشغال </w:t>
      </w:r>
      <w:r w:rsidR="000B3653" w:rsidRPr="00F255BF">
        <w:rPr>
          <w:rFonts w:ascii="Traditional Arabic" w:hAnsi="Traditional Arabic" w:cs="Traditional Arabic"/>
          <w:sz w:val="32"/>
          <w:szCs w:val="32"/>
          <w:rtl/>
        </w:rPr>
        <w:t>الأوقات</w:t>
      </w:r>
      <w:r w:rsidR="005E768B" w:rsidRPr="00F255BF">
        <w:rPr>
          <w:rFonts w:ascii="Traditional Arabic" w:hAnsi="Traditional Arabic" w:cs="Traditional Arabic"/>
          <w:sz w:val="32"/>
          <w:szCs w:val="32"/>
          <w:rtl/>
        </w:rPr>
        <w:t xml:space="preserve"> بقراءتها ودراستها والانتفاع منها</w:t>
      </w:r>
      <w:r w:rsidR="00F255BF">
        <w:rPr>
          <w:rFonts w:ascii="Traditional Arabic" w:hAnsi="Traditional Arabic" w:cs="Traditional Arabic"/>
          <w:sz w:val="32"/>
          <w:szCs w:val="32"/>
          <w:rtl/>
        </w:rPr>
        <w:t>،</w:t>
      </w:r>
      <w:r w:rsidR="005E768B" w:rsidRPr="00F255BF">
        <w:rPr>
          <w:rFonts w:ascii="Traditional Arabic" w:hAnsi="Traditional Arabic" w:cs="Traditional Arabic"/>
          <w:sz w:val="32"/>
          <w:szCs w:val="32"/>
          <w:rtl/>
        </w:rPr>
        <w:t xml:space="preserve"> والبحث فيها</w:t>
      </w:r>
      <w:r w:rsidR="00E42DB2">
        <w:rPr>
          <w:rFonts w:ascii="Traditional Arabic" w:hAnsi="Traditional Arabic" w:cs="Traditional Arabic"/>
          <w:sz w:val="32"/>
          <w:szCs w:val="32"/>
          <w:rtl/>
        </w:rPr>
        <w:t>.</w:t>
      </w:r>
      <w:r w:rsidR="005E768B" w:rsidRPr="00F255BF">
        <w:rPr>
          <w:rFonts w:ascii="Traditional Arabic" w:hAnsi="Traditional Arabic" w:cs="Traditional Arabic"/>
          <w:sz w:val="32"/>
          <w:szCs w:val="32"/>
          <w:rtl/>
        </w:rPr>
        <w:t xml:space="preserve"> </w:t>
      </w:r>
    </w:p>
    <w:p w:rsidR="00D769C7"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82C58" w:rsidRPr="00F255BF">
        <w:rPr>
          <w:rFonts w:ascii="Traditional Arabic" w:hAnsi="Traditional Arabic" w:cs="Traditional Arabic"/>
          <w:sz w:val="32"/>
          <w:szCs w:val="32"/>
          <w:rtl/>
        </w:rPr>
        <w:t xml:space="preserve"> لهذا جمعت هذه الصفحات في هذا المختصر للدلالة على ذلك</w:t>
      </w:r>
      <w:r w:rsidR="00F255BF">
        <w:rPr>
          <w:rFonts w:ascii="Traditional Arabic" w:hAnsi="Traditional Arabic" w:cs="Traditional Arabic"/>
          <w:sz w:val="32"/>
          <w:szCs w:val="32"/>
          <w:rtl/>
        </w:rPr>
        <w:t>،</w:t>
      </w:r>
      <w:r w:rsidR="00D82C58" w:rsidRPr="00F255BF">
        <w:rPr>
          <w:rFonts w:ascii="Traditional Arabic" w:hAnsi="Traditional Arabic" w:cs="Traditional Arabic"/>
          <w:sz w:val="32"/>
          <w:szCs w:val="32"/>
          <w:rtl/>
        </w:rPr>
        <w:t xml:space="preserve"> تبصرة لن</w:t>
      </w:r>
      <w:r w:rsidR="00947708" w:rsidRPr="00F255BF">
        <w:rPr>
          <w:rFonts w:ascii="Traditional Arabic" w:hAnsi="Traditional Arabic" w:cs="Traditional Arabic"/>
          <w:sz w:val="32"/>
          <w:szCs w:val="32"/>
          <w:rtl/>
        </w:rPr>
        <w:t>ف</w:t>
      </w:r>
      <w:r w:rsidR="00D82C58" w:rsidRPr="00F255BF">
        <w:rPr>
          <w:rFonts w:ascii="Traditional Arabic" w:hAnsi="Traditional Arabic" w:cs="Traditional Arabic"/>
          <w:sz w:val="32"/>
          <w:szCs w:val="32"/>
          <w:rtl/>
        </w:rPr>
        <w:t xml:space="preserve">سي </w:t>
      </w:r>
      <w:r w:rsidR="00947708" w:rsidRPr="00F255BF">
        <w:rPr>
          <w:rFonts w:ascii="Traditional Arabic" w:hAnsi="Traditional Arabic" w:cs="Traditional Arabic"/>
          <w:sz w:val="32"/>
          <w:szCs w:val="32"/>
          <w:rtl/>
        </w:rPr>
        <w:t>ولإخواني</w:t>
      </w:r>
      <w:r w:rsidR="00F255BF">
        <w:rPr>
          <w:rFonts w:ascii="Traditional Arabic" w:hAnsi="Traditional Arabic" w:cs="Traditional Arabic"/>
          <w:sz w:val="32"/>
          <w:szCs w:val="32"/>
          <w:rtl/>
        </w:rPr>
        <w:t>،</w:t>
      </w:r>
      <w:r w:rsidR="00D82C58" w:rsidRPr="00F255BF">
        <w:rPr>
          <w:rFonts w:ascii="Traditional Arabic" w:hAnsi="Traditional Arabic" w:cs="Traditional Arabic"/>
          <w:sz w:val="32"/>
          <w:szCs w:val="32"/>
          <w:rtl/>
        </w:rPr>
        <w:t xml:space="preserve"> كيما نعيش مع هذا الإمام من خلال سيرته ومكانته ومؤلفاته من خلال الفصول </w:t>
      </w:r>
      <w:r w:rsidR="00E42DB2">
        <w:rPr>
          <w:rFonts w:ascii="Traditional Arabic" w:hAnsi="Traditional Arabic" w:cs="Traditional Arabic"/>
          <w:sz w:val="32"/>
          <w:szCs w:val="32"/>
          <w:rtl/>
        </w:rPr>
        <w:t>الآتية</w:t>
      </w:r>
      <w:r w:rsidR="00D82C58" w:rsidRPr="00F255BF">
        <w:rPr>
          <w:rFonts w:ascii="Traditional Arabic" w:hAnsi="Traditional Arabic" w:cs="Traditional Arabic"/>
          <w:sz w:val="32"/>
          <w:szCs w:val="32"/>
          <w:rtl/>
        </w:rPr>
        <w:t>:</w:t>
      </w:r>
      <w:r w:rsidR="00947708" w:rsidRPr="00F255BF">
        <w:rPr>
          <w:rFonts w:ascii="Traditional Arabic" w:hAnsi="Traditional Arabic" w:cs="Traditional Arabic"/>
          <w:sz w:val="32"/>
          <w:szCs w:val="32"/>
          <w:rtl/>
        </w:rPr>
        <w:t xml:space="preserve"> </w:t>
      </w:r>
    </w:p>
    <w:p w:rsidR="003B6F96" w:rsidRPr="00F255BF" w:rsidRDefault="00BE501D" w:rsidP="00F255BF">
      <w:pPr>
        <w:pStyle w:val="a3"/>
        <w:numPr>
          <w:ilvl w:val="0"/>
          <w:numId w:val="4"/>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في الكلام على عصره من النواحي السياسية والاجتماعية والعلمية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وأثره عليه</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EB3002" w:rsidRPr="00F255BF" w:rsidRDefault="00EB3002" w:rsidP="00F255BF">
      <w:pPr>
        <w:pStyle w:val="a3"/>
        <w:numPr>
          <w:ilvl w:val="0"/>
          <w:numId w:val="4"/>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lastRenderedPageBreak/>
        <w:t>اسمه ونسبه</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ونشأته وولادته</w:t>
      </w:r>
      <w:r w:rsidR="00E42DB2">
        <w:rPr>
          <w:rFonts w:ascii="Traditional Arabic" w:hAnsi="Traditional Arabic" w:cs="Traditional Arabic"/>
          <w:sz w:val="32"/>
          <w:szCs w:val="32"/>
          <w:rtl/>
        </w:rPr>
        <w:t>.</w:t>
      </w:r>
    </w:p>
    <w:p w:rsidR="00267CDF" w:rsidRPr="00F255BF" w:rsidRDefault="00267CDF" w:rsidP="00F255BF">
      <w:pPr>
        <w:pStyle w:val="a3"/>
        <w:numPr>
          <w:ilvl w:val="0"/>
          <w:numId w:val="4"/>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رحلاته</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وأهم شيوخه الذين أخذ عنهم وأشهر تلامذته الذين أخذوا عنه</w:t>
      </w:r>
      <w:r w:rsidR="00E42DB2">
        <w:rPr>
          <w:rFonts w:ascii="Traditional Arabic" w:hAnsi="Traditional Arabic" w:cs="Traditional Arabic"/>
          <w:sz w:val="32"/>
          <w:szCs w:val="32"/>
          <w:rtl/>
        </w:rPr>
        <w:t>.</w:t>
      </w:r>
    </w:p>
    <w:p w:rsidR="00267CDF" w:rsidRPr="00F255BF" w:rsidRDefault="00267CDF" w:rsidP="00F255BF">
      <w:pPr>
        <w:pStyle w:val="a3"/>
        <w:numPr>
          <w:ilvl w:val="0"/>
          <w:numId w:val="4"/>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وثناء العلماء عليه في نماذج من خلال التاريخ</w:t>
      </w:r>
      <w:r w:rsidR="00E42DB2">
        <w:rPr>
          <w:rFonts w:ascii="Traditional Arabic" w:hAnsi="Traditional Arabic" w:cs="Traditional Arabic"/>
          <w:sz w:val="32"/>
          <w:szCs w:val="32"/>
          <w:rtl/>
        </w:rPr>
        <w:t>.</w:t>
      </w:r>
    </w:p>
    <w:p w:rsidR="004E21E0" w:rsidRPr="00F255BF" w:rsidRDefault="004E21E0" w:rsidP="00F255BF">
      <w:pPr>
        <w:pStyle w:val="a3"/>
        <w:numPr>
          <w:ilvl w:val="0"/>
          <w:numId w:val="4"/>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ثم وصف خلقه</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وذكائه وحفظه</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ومذهبه الفقهي</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ومذهبه العقدي</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071C41" w:rsidRPr="00F255BF" w:rsidRDefault="00071C41" w:rsidP="00F255BF">
      <w:pPr>
        <w:pStyle w:val="a3"/>
        <w:numPr>
          <w:ilvl w:val="0"/>
          <w:numId w:val="4"/>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ثم عبادته وتدينه</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وزهده وورعه</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وجرأته في إظهار الحق</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071C41" w:rsidRPr="00F255BF" w:rsidRDefault="00E42DB2" w:rsidP="00F255BF">
      <w:pPr>
        <w:pStyle w:val="a3"/>
        <w:numPr>
          <w:ilvl w:val="0"/>
          <w:numId w:val="4"/>
        </w:numPr>
        <w:spacing w:after="0" w:line="240" w:lineRule="auto"/>
        <w:jc w:val="both"/>
        <w:rPr>
          <w:rFonts w:ascii="Traditional Arabic" w:hAnsi="Traditional Arabic" w:cs="Traditional Arabic"/>
          <w:sz w:val="32"/>
          <w:szCs w:val="32"/>
        </w:rPr>
      </w:pPr>
      <w:r>
        <w:rPr>
          <w:rFonts w:ascii="Traditional Arabic" w:hAnsi="Traditional Arabic" w:cs="Traditional Arabic"/>
          <w:sz w:val="32"/>
          <w:szCs w:val="32"/>
          <w:rtl/>
        </w:rPr>
        <w:t>ثم مكانته العلمية عند العلماء</w:t>
      </w:r>
      <w:r w:rsidR="00071C41" w:rsidRPr="00F255BF">
        <w:rPr>
          <w:rFonts w:ascii="Traditional Arabic" w:hAnsi="Traditional Arabic" w:cs="Traditional Arabic"/>
          <w:sz w:val="32"/>
          <w:szCs w:val="32"/>
          <w:rtl/>
        </w:rPr>
        <w:t xml:space="preserve">: في القرآن وعلومه والحديث والعقيدة والفقه والتاريخ </w:t>
      </w:r>
      <w:r w:rsidR="003727AD" w:rsidRPr="00F255BF">
        <w:rPr>
          <w:rFonts w:ascii="Traditional Arabic" w:hAnsi="Traditional Arabic" w:cs="Traditional Arabic"/>
          <w:sz w:val="32"/>
          <w:szCs w:val="32"/>
          <w:rtl/>
        </w:rPr>
        <w:t>والأخبار</w:t>
      </w:r>
      <w:r w:rsidR="00071C41" w:rsidRPr="00F255BF">
        <w:rPr>
          <w:rFonts w:ascii="Traditional Arabic" w:hAnsi="Traditional Arabic" w:cs="Traditional Arabic"/>
          <w:sz w:val="32"/>
          <w:szCs w:val="32"/>
          <w:rtl/>
        </w:rPr>
        <w:t xml:space="preserve"> والعربية بفنونها</w:t>
      </w:r>
      <w:r w:rsidR="00F255BF">
        <w:rPr>
          <w:rFonts w:ascii="Traditional Arabic" w:hAnsi="Traditional Arabic" w:cs="Traditional Arabic"/>
          <w:sz w:val="32"/>
          <w:szCs w:val="32"/>
          <w:rtl/>
        </w:rPr>
        <w:t>،</w:t>
      </w:r>
      <w:r w:rsidR="00071C41" w:rsidRPr="00F255BF">
        <w:rPr>
          <w:rFonts w:ascii="Traditional Arabic" w:hAnsi="Traditional Arabic" w:cs="Traditional Arabic"/>
          <w:sz w:val="32"/>
          <w:szCs w:val="32"/>
          <w:rtl/>
        </w:rPr>
        <w:t xml:space="preserve"> وبلاغته وشعره</w:t>
      </w:r>
      <w:r>
        <w:rPr>
          <w:rFonts w:ascii="Traditional Arabic" w:hAnsi="Traditional Arabic" w:cs="Traditional Arabic"/>
          <w:sz w:val="32"/>
          <w:szCs w:val="32"/>
          <w:rtl/>
        </w:rPr>
        <w:t>.</w:t>
      </w:r>
      <w:r w:rsidR="00071C41" w:rsidRPr="00F255BF">
        <w:rPr>
          <w:rFonts w:ascii="Traditional Arabic" w:hAnsi="Traditional Arabic" w:cs="Traditional Arabic"/>
          <w:sz w:val="32"/>
          <w:szCs w:val="32"/>
          <w:rtl/>
        </w:rPr>
        <w:t xml:space="preserve"> </w:t>
      </w:r>
    </w:p>
    <w:p w:rsidR="006414A7" w:rsidRPr="00F255BF" w:rsidRDefault="006414A7" w:rsidP="00F255BF">
      <w:pPr>
        <w:pStyle w:val="a3"/>
        <w:numPr>
          <w:ilvl w:val="0"/>
          <w:numId w:val="4"/>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ثم أخلاقه ومكارمه بإظهار عزة نفسه وكرمه ومروءته ودعابته وأدبه ووفائه وتواضعه مع نظرته المتفائلة</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B00F87" w:rsidRPr="00F255BF" w:rsidRDefault="00B00F87" w:rsidP="00F255BF">
      <w:pPr>
        <w:pStyle w:val="a3"/>
        <w:numPr>
          <w:ilvl w:val="0"/>
          <w:numId w:val="4"/>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ثم محنته وفتنته التي قدرت له</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إذ المؤمن مبتلى</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والبلية جلية في العلماء</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33529E" w:rsidRPr="00F255BF" w:rsidRDefault="0033529E" w:rsidP="00F255BF">
      <w:pPr>
        <w:pStyle w:val="a3"/>
        <w:numPr>
          <w:ilvl w:val="0"/>
          <w:numId w:val="4"/>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ثم في تصانيفه وآثاره العلمية في وصف ثلاثين كتاب</w:t>
      </w:r>
      <w:r w:rsidR="00E42DB2">
        <w:rPr>
          <w:rFonts w:ascii="Traditional Arabic" w:hAnsi="Traditional Arabic" w:cs="Traditional Arabic" w:hint="cs"/>
          <w:sz w:val="32"/>
          <w:szCs w:val="32"/>
          <w:rtl/>
        </w:rPr>
        <w:t>ً</w:t>
      </w:r>
      <w:r w:rsidRPr="00F255BF">
        <w:rPr>
          <w:rFonts w:ascii="Traditional Arabic" w:hAnsi="Traditional Arabic" w:cs="Traditional Arabic"/>
          <w:sz w:val="32"/>
          <w:szCs w:val="32"/>
          <w:rtl/>
        </w:rPr>
        <w:t>ا من تركته</w:t>
      </w:r>
      <w:r w:rsidR="00E42DB2">
        <w:rPr>
          <w:rFonts w:ascii="Traditional Arabic" w:hAnsi="Traditional Arabic" w:cs="Traditional Arabic"/>
          <w:sz w:val="32"/>
          <w:szCs w:val="32"/>
          <w:rtl/>
        </w:rPr>
        <w:t>.</w:t>
      </w:r>
    </w:p>
    <w:p w:rsidR="0033529E" w:rsidRPr="00F255BF" w:rsidRDefault="0033529E" w:rsidP="00F255BF">
      <w:pPr>
        <w:pStyle w:val="a3"/>
        <w:numPr>
          <w:ilvl w:val="0"/>
          <w:numId w:val="4"/>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والخاتمة في وفاته ومراثيه</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A5559C"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5559C" w:rsidRPr="00F255BF">
        <w:rPr>
          <w:rFonts w:ascii="Traditional Arabic" w:hAnsi="Traditional Arabic" w:cs="Traditional Arabic"/>
          <w:sz w:val="32"/>
          <w:szCs w:val="32"/>
          <w:rtl/>
        </w:rPr>
        <w:t xml:space="preserve"> فصار هذا تطواف في معالم حياة هذا الإمام الذي أبهر علمه العلماء</w:t>
      </w:r>
      <w:r w:rsidR="00E42DB2">
        <w:rPr>
          <w:rFonts w:ascii="Traditional Arabic" w:hAnsi="Traditional Arabic" w:cs="Traditional Arabic"/>
          <w:sz w:val="32"/>
          <w:szCs w:val="32"/>
          <w:rtl/>
        </w:rPr>
        <w:t>.</w:t>
      </w:r>
      <w:r w:rsidR="00A5559C" w:rsidRPr="00F255BF">
        <w:rPr>
          <w:rFonts w:ascii="Traditional Arabic" w:hAnsi="Traditional Arabic" w:cs="Traditional Arabic"/>
          <w:sz w:val="32"/>
          <w:szCs w:val="32"/>
          <w:rtl/>
        </w:rPr>
        <w:t xml:space="preserve"> أسأل الله سبحانه وتعالى بأسمائه الحسنى وصفاته الفضلى أن يجعلنا وإياكم ممن يستمعون القول فيتبعون أحسنة</w:t>
      </w:r>
      <w:r w:rsidR="00F255BF">
        <w:rPr>
          <w:rFonts w:ascii="Traditional Arabic" w:hAnsi="Traditional Arabic" w:cs="Traditional Arabic"/>
          <w:sz w:val="32"/>
          <w:szCs w:val="32"/>
          <w:rtl/>
        </w:rPr>
        <w:t>،</w:t>
      </w:r>
      <w:r w:rsidR="00E42DB2">
        <w:rPr>
          <w:rFonts w:ascii="Traditional Arabic" w:hAnsi="Traditional Arabic" w:cs="Traditional Arabic"/>
          <w:sz w:val="32"/>
          <w:szCs w:val="32"/>
          <w:rtl/>
        </w:rPr>
        <w:t xml:space="preserve"> أول</w:t>
      </w:r>
      <w:r w:rsidR="00E42DB2">
        <w:rPr>
          <w:rFonts w:ascii="Traditional Arabic" w:hAnsi="Traditional Arabic" w:cs="Traditional Arabic" w:hint="cs"/>
          <w:sz w:val="32"/>
          <w:szCs w:val="32"/>
          <w:rtl/>
        </w:rPr>
        <w:t>ئ</w:t>
      </w:r>
      <w:r w:rsidR="00A5559C" w:rsidRPr="00F255BF">
        <w:rPr>
          <w:rFonts w:ascii="Traditional Arabic" w:hAnsi="Traditional Arabic" w:cs="Traditional Arabic"/>
          <w:sz w:val="32"/>
          <w:szCs w:val="32"/>
          <w:rtl/>
        </w:rPr>
        <w:t xml:space="preserve">ك الذين </w:t>
      </w:r>
      <w:r w:rsidR="000A142F" w:rsidRPr="00F255BF">
        <w:rPr>
          <w:rFonts w:ascii="Traditional Arabic" w:hAnsi="Traditional Arabic" w:cs="Traditional Arabic"/>
          <w:sz w:val="32"/>
          <w:szCs w:val="32"/>
          <w:rtl/>
        </w:rPr>
        <w:t xml:space="preserve">هداهم الله وأولئك هو أولو </w:t>
      </w:r>
      <w:r w:rsidR="008C12E7" w:rsidRPr="00F255BF">
        <w:rPr>
          <w:rFonts w:ascii="Traditional Arabic" w:hAnsi="Traditional Arabic" w:cs="Traditional Arabic"/>
          <w:sz w:val="32"/>
          <w:szCs w:val="32"/>
          <w:rtl/>
        </w:rPr>
        <w:t>الألباب</w:t>
      </w:r>
      <w:r w:rsidR="00F255BF">
        <w:rPr>
          <w:rFonts w:ascii="Traditional Arabic" w:hAnsi="Traditional Arabic" w:cs="Traditional Arabic"/>
          <w:sz w:val="32"/>
          <w:szCs w:val="32"/>
          <w:rtl/>
        </w:rPr>
        <w:t>،</w:t>
      </w:r>
      <w:r w:rsidR="000A142F" w:rsidRPr="00F255BF">
        <w:rPr>
          <w:rFonts w:ascii="Traditional Arabic" w:hAnsi="Traditional Arabic" w:cs="Traditional Arabic"/>
          <w:sz w:val="32"/>
          <w:szCs w:val="32"/>
          <w:rtl/>
        </w:rPr>
        <w:t xml:space="preserve"> وأن يجعلنا نسلك مسلك هذا الإمام وننتفع بعلومه</w:t>
      </w:r>
      <w:r w:rsidR="00F255BF">
        <w:rPr>
          <w:rFonts w:ascii="Traditional Arabic" w:hAnsi="Traditional Arabic" w:cs="Traditional Arabic"/>
          <w:sz w:val="32"/>
          <w:szCs w:val="32"/>
          <w:rtl/>
        </w:rPr>
        <w:t>،</w:t>
      </w:r>
      <w:r w:rsidR="000A142F" w:rsidRPr="00F255BF">
        <w:rPr>
          <w:rFonts w:ascii="Traditional Arabic" w:hAnsi="Traditional Arabic" w:cs="Traditional Arabic"/>
          <w:sz w:val="32"/>
          <w:szCs w:val="32"/>
          <w:rtl/>
        </w:rPr>
        <w:t xml:space="preserve"> ونترسم خطاه مع أمثاله من علماء الإسلام الثقات</w:t>
      </w:r>
      <w:r w:rsidR="00F255BF">
        <w:rPr>
          <w:rFonts w:ascii="Traditional Arabic" w:hAnsi="Traditional Arabic" w:cs="Traditional Arabic"/>
          <w:sz w:val="32"/>
          <w:szCs w:val="32"/>
          <w:rtl/>
        </w:rPr>
        <w:t>،</w:t>
      </w:r>
      <w:r w:rsidR="000A142F" w:rsidRPr="00F255BF">
        <w:rPr>
          <w:rFonts w:ascii="Traditional Arabic" w:hAnsi="Traditional Arabic" w:cs="Traditional Arabic"/>
          <w:sz w:val="32"/>
          <w:szCs w:val="32"/>
          <w:rtl/>
        </w:rPr>
        <w:t xml:space="preserve"> وأن يجمعنا بهم في دار كرامته مع النبيين والصديقين</w:t>
      </w:r>
      <w:r w:rsidR="008C12E7" w:rsidRPr="00F255BF">
        <w:rPr>
          <w:rFonts w:ascii="Traditional Arabic" w:hAnsi="Traditional Arabic" w:cs="Traditional Arabic"/>
          <w:sz w:val="32"/>
          <w:szCs w:val="32"/>
          <w:rtl/>
        </w:rPr>
        <w:t xml:space="preserve"> والشهداء</w:t>
      </w:r>
      <w:r w:rsidR="00F255BF">
        <w:rPr>
          <w:rFonts w:ascii="Traditional Arabic" w:hAnsi="Traditional Arabic" w:cs="Traditional Arabic"/>
          <w:sz w:val="32"/>
          <w:szCs w:val="32"/>
          <w:rtl/>
        </w:rPr>
        <w:t>،</w:t>
      </w:r>
      <w:r w:rsidR="008C12E7" w:rsidRPr="00F255BF">
        <w:rPr>
          <w:rFonts w:ascii="Traditional Arabic" w:hAnsi="Traditional Arabic" w:cs="Traditional Arabic"/>
          <w:sz w:val="32"/>
          <w:szCs w:val="32"/>
          <w:rtl/>
        </w:rPr>
        <w:t xml:space="preserve"> وحسن أولئك رفيق</w:t>
      </w:r>
      <w:r w:rsidR="00E42DB2">
        <w:rPr>
          <w:rFonts w:ascii="Traditional Arabic" w:hAnsi="Traditional Arabic" w:cs="Traditional Arabic" w:hint="cs"/>
          <w:sz w:val="32"/>
          <w:szCs w:val="32"/>
          <w:rtl/>
        </w:rPr>
        <w:t>ً</w:t>
      </w:r>
      <w:r w:rsidR="008C12E7" w:rsidRPr="00F255BF">
        <w:rPr>
          <w:rFonts w:ascii="Traditional Arabic" w:hAnsi="Traditional Arabic" w:cs="Traditional Arabic"/>
          <w:sz w:val="32"/>
          <w:szCs w:val="32"/>
          <w:rtl/>
        </w:rPr>
        <w:t>ا، ووالدينا ومشائخنا والمسلمين.</w:t>
      </w:r>
      <w:r w:rsidR="000A142F" w:rsidRPr="00F255BF">
        <w:rPr>
          <w:rFonts w:ascii="Traditional Arabic" w:hAnsi="Traditional Arabic" w:cs="Traditional Arabic"/>
          <w:sz w:val="32"/>
          <w:szCs w:val="32"/>
          <w:rtl/>
        </w:rPr>
        <w:t xml:space="preserve"> </w:t>
      </w:r>
    </w:p>
    <w:p w:rsidR="00EF386D" w:rsidRPr="00F255BF" w:rsidRDefault="00EF386D" w:rsidP="00F255BF">
      <w:pPr>
        <w:pStyle w:val="a3"/>
        <w:spacing w:after="0" w:line="240" w:lineRule="auto"/>
        <w:ind w:left="0"/>
        <w:jc w:val="both"/>
        <w:rPr>
          <w:rFonts w:ascii="Traditional Arabic" w:hAnsi="Traditional Arabic" w:cs="Traditional Arabic"/>
          <w:sz w:val="32"/>
          <w:szCs w:val="32"/>
          <w:rtl/>
        </w:rPr>
      </w:pPr>
    </w:p>
    <w:p w:rsidR="00EF386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F386D" w:rsidRPr="00F255BF">
        <w:rPr>
          <w:rFonts w:ascii="Traditional Arabic" w:hAnsi="Traditional Arabic" w:cs="Traditional Arabic"/>
          <w:sz w:val="32"/>
          <w:szCs w:val="32"/>
          <w:rtl/>
        </w:rPr>
        <w:t xml:space="preserve"> آمين</w:t>
      </w:r>
      <w:r w:rsidR="00E42DB2">
        <w:rPr>
          <w:rFonts w:ascii="Traditional Arabic" w:hAnsi="Traditional Arabic" w:cs="Traditional Arabic"/>
          <w:sz w:val="32"/>
          <w:szCs w:val="32"/>
          <w:rtl/>
        </w:rPr>
        <w:t>.</w:t>
      </w:r>
      <w:r w:rsidR="00EF386D" w:rsidRPr="00F255BF">
        <w:rPr>
          <w:rFonts w:ascii="Traditional Arabic" w:hAnsi="Traditional Arabic" w:cs="Traditional Arabic"/>
          <w:sz w:val="32"/>
          <w:szCs w:val="32"/>
          <w:rtl/>
        </w:rPr>
        <w:t>.. اللهم صل على محمد وآله وصحبه وسلم تسليم</w:t>
      </w:r>
      <w:r w:rsidR="00E42DB2">
        <w:rPr>
          <w:rFonts w:ascii="Traditional Arabic" w:hAnsi="Traditional Arabic" w:cs="Traditional Arabic" w:hint="cs"/>
          <w:sz w:val="32"/>
          <w:szCs w:val="32"/>
          <w:rtl/>
        </w:rPr>
        <w:t>ً</w:t>
      </w:r>
      <w:r w:rsidR="00EF386D" w:rsidRPr="00F255BF">
        <w:rPr>
          <w:rFonts w:ascii="Traditional Arabic" w:hAnsi="Traditional Arabic" w:cs="Traditional Arabic"/>
          <w:sz w:val="32"/>
          <w:szCs w:val="32"/>
          <w:rtl/>
        </w:rPr>
        <w:t>ا متتابع</w:t>
      </w:r>
      <w:r w:rsidR="00E42DB2">
        <w:rPr>
          <w:rFonts w:ascii="Traditional Arabic" w:hAnsi="Traditional Arabic" w:cs="Traditional Arabic" w:hint="cs"/>
          <w:sz w:val="32"/>
          <w:szCs w:val="32"/>
          <w:rtl/>
        </w:rPr>
        <w:t>ً</w:t>
      </w:r>
      <w:r w:rsidR="00EF386D" w:rsidRPr="00F255BF">
        <w:rPr>
          <w:rFonts w:ascii="Traditional Arabic" w:hAnsi="Traditional Arabic" w:cs="Traditional Arabic"/>
          <w:sz w:val="32"/>
          <w:szCs w:val="32"/>
          <w:rtl/>
        </w:rPr>
        <w:t>ا تتابع الليل والنهار</w:t>
      </w:r>
      <w:r w:rsidR="00F255BF">
        <w:rPr>
          <w:rFonts w:ascii="Traditional Arabic" w:hAnsi="Traditional Arabic" w:cs="Traditional Arabic"/>
          <w:sz w:val="32"/>
          <w:szCs w:val="32"/>
          <w:rtl/>
        </w:rPr>
        <w:t>،</w:t>
      </w:r>
      <w:r w:rsidR="00EF386D" w:rsidRPr="00F255BF">
        <w:rPr>
          <w:rFonts w:ascii="Traditional Arabic" w:hAnsi="Traditional Arabic" w:cs="Traditional Arabic"/>
          <w:sz w:val="32"/>
          <w:szCs w:val="32"/>
          <w:rtl/>
        </w:rPr>
        <w:t xml:space="preserve"> والسر والجهار</w:t>
      </w:r>
      <w:r w:rsidR="00E42DB2">
        <w:rPr>
          <w:rFonts w:ascii="Traditional Arabic" w:hAnsi="Traditional Arabic" w:cs="Traditional Arabic"/>
          <w:sz w:val="32"/>
          <w:szCs w:val="32"/>
          <w:rtl/>
        </w:rPr>
        <w:t>.</w:t>
      </w:r>
      <w:r w:rsidR="00EF386D" w:rsidRPr="00F255BF">
        <w:rPr>
          <w:rFonts w:ascii="Traditional Arabic" w:hAnsi="Traditional Arabic" w:cs="Traditional Arabic"/>
          <w:sz w:val="32"/>
          <w:szCs w:val="32"/>
          <w:rtl/>
        </w:rPr>
        <w:t xml:space="preserve"> </w:t>
      </w: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E42DB2" w:rsidRDefault="00E42DB2" w:rsidP="00F255BF">
      <w:pPr>
        <w:pStyle w:val="a3"/>
        <w:spacing w:after="0" w:line="240" w:lineRule="auto"/>
        <w:ind w:left="0"/>
        <w:jc w:val="center"/>
        <w:rPr>
          <w:rFonts w:ascii="Traditional Arabic" w:hAnsi="Traditional Arabic" w:cs="Traditional Arabic"/>
          <w:sz w:val="32"/>
          <w:szCs w:val="32"/>
          <w:rtl/>
        </w:rPr>
      </w:pPr>
    </w:p>
    <w:p w:rsidR="00001F41" w:rsidRPr="00E42DB2" w:rsidRDefault="00001F41" w:rsidP="00B14762">
      <w:pPr>
        <w:pStyle w:val="2"/>
        <w:rPr>
          <w:rtl/>
        </w:rPr>
      </w:pPr>
      <w:bookmarkStart w:id="2" w:name="_Toc464041312"/>
      <w:r w:rsidRPr="00E42DB2">
        <w:rPr>
          <w:rtl/>
        </w:rPr>
        <w:lastRenderedPageBreak/>
        <w:t>الناحية العلمية في عصر ابن جرير</w:t>
      </w:r>
      <w:bookmarkEnd w:id="2"/>
    </w:p>
    <w:p w:rsidR="002004D4"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963BF" w:rsidRPr="00F255BF">
        <w:rPr>
          <w:rFonts w:ascii="Traditional Arabic" w:hAnsi="Traditional Arabic" w:cs="Traditional Arabic"/>
          <w:sz w:val="32"/>
          <w:szCs w:val="32"/>
          <w:rtl/>
        </w:rPr>
        <w:t xml:space="preserve"> عاشر الإمام أبو جعفر بن جرير في القرن الثالث الهجري</w:t>
      </w:r>
      <w:r w:rsidR="00F255BF">
        <w:rPr>
          <w:rFonts w:ascii="Traditional Arabic" w:hAnsi="Traditional Arabic" w:cs="Traditional Arabic"/>
          <w:sz w:val="32"/>
          <w:szCs w:val="32"/>
          <w:rtl/>
        </w:rPr>
        <w:t>،</w:t>
      </w:r>
      <w:r w:rsidR="00B963BF" w:rsidRPr="00F255BF">
        <w:rPr>
          <w:rFonts w:ascii="Traditional Arabic" w:hAnsi="Traditional Arabic" w:cs="Traditional Arabic"/>
          <w:sz w:val="32"/>
          <w:szCs w:val="32"/>
          <w:rtl/>
        </w:rPr>
        <w:t xml:space="preserve"> وهو أزهى العصور ا</w:t>
      </w:r>
      <w:r w:rsidR="00043817" w:rsidRPr="00F255BF">
        <w:rPr>
          <w:rFonts w:ascii="Traditional Arabic" w:hAnsi="Traditional Arabic" w:cs="Traditional Arabic"/>
          <w:sz w:val="32"/>
          <w:szCs w:val="32"/>
          <w:rtl/>
        </w:rPr>
        <w:t>ل</w:t>
      </w:r>
      <w:r w:rsidR="00B963BF" w:rsidRPr="00F255BF">
        <w:rPr>
          <w:rFonts w:ascii="Traditional Arabic" w:hAnsi="Traditional Arabic" w:cs="Traditional Arabic"/>
          <w:sz w:val="32"/>
          <w:szCs w:val="32"/>
          <w:rtl/>
        </w:rPr>
        <w:t>علمية الإسلامية اهتمام</w:t>
      </w:r>
      <w:r w:rsidR="00E42DB2">
        <w:rPr>
          <w:rFonts w:ascii="Traditional Arabic" w:hAnsi="Traditional Arabic" w:cs="Traditional Arabic" w:hint="cs"/>
          <w:sz w:val="32"/>
          <w:szCs w:val="32"/>
          <w:rtl/>
        </w:rPr>
        <w:t>ً</w:t>
      </w:r>
      <w:r w:rsidR="00B963BF" w:rsidRPr="00F255BF">
        <w:rPr>
          <w:rFonts w:ascii="Traditional Arabic" w:hAnsi="Traditional Arabic" w:cs="Traditional Arabic"/>
          <w:sz w:val="32"/>
          <w:szCs w:val="32"/>
          <w:rtl/>
        </w:rPr>
        <w:t>ا بتدوين العلم ونشره</w:t>
      </w:r>
      <w:r w:rsidR="00F255BF">
        <w:rPr>
          <w:rFonts w:ascii="Traditional Arabic" w:hAnsi="Traditional Arabic" w:cs="Traditional Arabic"/>
          <w:sz w:val="32"/>
          <w:szCs w:val="32"/>
          <w:rtl/>
        </w:rPr>
        <w:t>،</w:t>
      </w:r>
      <w:r w:rsidR="00B963BF" w:rsidRPr="00F255BF">
        <w:rPr>
          <w:rFonts w:ascii="Traditional Arabic" w:hAnsi="Traditional Arabic" w:cs="Traditional Arabic"/>
          <w:sz w:val="32"/>
          <w:szCs w:val="32"/>
          <w:rtl/>
        </w:rPr>
        <w:t xml:space="preserve"> </w:t>
      </w:r>
      <w:r w:rsidR="00043817" w:rsidRPr="00F255BF">
        <w:rPr>
          <w:rFonts w:ascii="Traditional Arabic" w:hAnsi="Traditional Arabic" w:cs="Traditional Arabic"/>
          <w:sz w:val="32"/>
          <w:szCs w:val="32"/>
          <w:rtl/>
        </w:rPr>
        <w:t>والإقبال</w:t>
      </w:r>
      <w:r w:rsidR="00B963BF" w:rsidRPr="00F255BF">
        <w:rPr>
          <w:rFonts w:ascii="Traditional Arabic" w:hAnsi="Traditional Arabic" w:cs="Traditional Arabic"/>
          <w:sz w:val="32"/>
          <w:szCs w:val="32"/>
          <w:rtl/>
        </w:rPr>
        <w:t xml:space="preserve"> الكبير عليه من المسلمين</w:t>
      </w:r>
      <w:r w:rsidR="00E42DB2">
        <w:rPr>
          <w:rFonts w:ascii="Traditional Arabic" w:hAnsi="Traditional Arabic" w:cs="Traditional Arabic"/>
          <w:sz w:val="32"/>
          <w:szCs w:val="32"/>
          <w:rtl/>
        </w:rPr>
        <w:t>.</w:t>
      </w:r>
      <w:r w:rsidR="00B963BF" w:rsidRPr="00F255BF">
        <w:rPr>
          <w:rFonts w:ascii="Traditional Arabic" w:hAnsi="Traditional Arabic" w:cs="Traditional Arabic"/>
          <w:sz w:val="32"/>
          <w:szCs w:val="32"/>
          <w:rtl/>
        </w:rPr>
        <w:t xml:space="preserve"> مع سبق القرن الأول والثاني بميزة أهله وصدقهم في </w:t>
      </w:r>
      <w:r w:rsidR="00043817" w:rsidRPr="00F255BF">
        <w:rPr>
          <w:rFonts w:ascii="Traditional Arabic" w:hAnsi="Traditional Arabic" w:cs="Traditional Arabic"/>
          <w:sz w:val="32"/>
          <w:szCs w:val="32"/>
          <w:rtl/>
        </w:rPr>
        <w:t>إيمانهم</w:t>
      </w:r>
      <w:r w:rsidR="00F255BF">
        <w:rPr>
          <w:rFonts w:ascii="Traditional Arabic" w:hAnsi="Traditional Arabic" w:cs="Traditional Arabic"/>
          <w:sz w:val="32"/>
          <w:szCs w:val="32"/>
          <w:rtl/>
        </w:rPr>
        <w:t>،</w:t>
      </w:r>
      <w:r w:rsidR="00B963BF" w:rsidRPr="00F255BF">
        <w:rPr>
          <w:rFonts w:ascii="Traditional Arabic" w:hAnsi="Traditional Arabic" w:cs="Traditional Arabic"/>
          <w:sz w:val="32"/>
          <w:szCs w:val="32"/>
          <w:rtl/>
        </w:rPr>
        <w:t xml:space="preserve"> </w:t>
      </w:r>
      <w:r w:rsidR="00043817" w:rsidRPr="00F255BF">
        <w:rPr>
          <w:rFonts w:ascii="Traditional Arabic" w:hAnsi="Traditional Arabic" w:cs="Traditional Arabic"/>
          <w:sz w:val="32"/>
          <w:szCs w:val="32"/>
          <w:rtl/>
        </w:rPr>
        <w:t>و</w:t>
      </w:r>
      <w:r w:rsidR="00E42DB2">
        <w:rPr>
          <w:rFonts w:ascii="Traditional Arabic" w:hAnsi="Traditional Arabic" w:cs="Traditional Arabic"/>
          <w:sz w:val="32"/>
          <w:szCs w:val="32"/>
          <w:rtl/>
        </w:rPr>
        <w:t>ظهور السنة فيهم وخفاء ضدها</w:t>
      </w:r>
      <w:r w:rsidR="00B963BF" w:rsidRPr="00F255BF">
        <w:rPr>
          <w:rFonts w:ascii="Traditional Arabic" w:hAnsi="Traditional Arabic" w:cs="Traditional Arabic"/>
          <w:sz w:val="32"/>
          <w:szCs w:val="32"/>
          <w:rtl/>
        </w:rPr>
        <w:t>؛ فهم الذين</w:t>
      </w:r>
      <w:r w:rsidR="00126D2A" w:rsidRPr="00F255BF">
        <w:rPr>
          <w:rFonts w:ascii="Traditional Arabic" w:hAnsi="Traditional Arabic" w:cs="Traditional Arabic"/>
          <w:sz w:val="32"/>
          <w:szCs w:val="32"/>
          <w:rtl/>
        </w:rPr>
        <w:t xml:space="preserve"> وصفهم النبي صلى الله عليه وسلم بالخيرية في حديث ع</w:t>
      </w:r>
      <w:r w:rsidR="00E42DB2">
        <w:rPr>
          <w:rFonts w:ascii="Traditional Arabic" w:hAnsi="Traditional Arabic" w:cs="Traditional Arabic"/>
          <w:sz w:val="32"/>
          <w:szCs w:val="32"/>
          <w:rtl/>
        </w:rPr>
        <w:t xml:space="preserve">مران بن الحصين في الصحيحين: </w:t>
      </w:r>
      <w:r w:rsidR="00E42DB2">
        <w:rPr>
          <w:rFonts w:ascii="Traditional Arabic" w:hAnsi="Traditional Arabic" w:cs="Traditional Arabic" w:hint="cs"/>
          <w:sz w:val="32"/>
          <w:szCs w:val="32"/>
          <w:rtl/>
        </w:rPr>
        <w:t>"</w:t>
      </w:r>
      <w:r w:rsidR="00126D2A" w:rsidRPr="00F255BF">
        <w:rPr>
          <w:rFonts w:ascii="Traditional Arabic" w:hAnsi="Traditional Arabic" w:cs="Traditional Arabic"/>
          <w:sz w:val="32"/>
          <w:szCs w:val="32"/>
          <w:rtl/>
        </w:rPr>
        <w:t>خير أمتي قرني</w:t>
      </w:r>
      <w:r w:rsidR="00F255BF">
        <w:rPr>
          <w:rFonts w:ascii="Traditional Arabic" w:hAnsi="Traditional Arabic" w:cs="Traditional Arabic"/>
          <w:sz w:val="32"/>
          <w:szCs w:val="32"/>
          <w:rtl/>
        </w:rPr>
        <w:t>،</w:t>
      </w:r>
      <w:r w:rsidR="00126D2A" w:rsidRPr="00F255BF">
        <w:rPr>
          <w:rFonts w:ascii="Traditional Arabic" w:hAnsi="Traditional Arabic" w:cs="Traditional Arabic"/>
          <w:sz w:val="32"/>
          <w:szCs w:val="32"/>
          <w:rtl/>
        </w:rPr>
        <w:t xml:space="preserve"> ثم الذين يلونهم</w:t>
      </w:r>
      <w:r w:rsidR="00F255BF">
        <w:rPr>
          <w:rFonts w:ascii="Traditional Arabic" w:hAnsi="Traditional Arabic" w:cs="Traditional Arabic"/>
          <w:sz w:val="32"/>
          <w:szCs w:val="32"/>
          <w:rtl/>
        </w:rPr>
        <w:t>،</w:t>
      </w:r>
      <w:r w:rsidR="00E42DB2">
        <w:rPr>
          <w:rFonts w:ascii="Traditional Arabic" w:hAnsi="Traditional Arabic" w:cs="Traditional Arabic"/>
          <w:sz w:val="32"/>
          <w:szCs w:val="32"/>
          <w:rtl/>
        </w:rPr>
        <w:t xml:space="preserve"> ثم الذين يلونهم.</w:t>
      </w:r>
      <w:r w:rsidR="00126D2A" w:rsidRPr="00F255BF">
        <w:rPr>
          <w:rFonts w:ascii="Traditional Arabic" w:hAnsi="Traditional Arabic" w:cs="Traditional Arabic"/>
          <w:sz w:val="32"/>
          <w:szCs w:val="32"/>
          <w:rtl/>
        </w:rPr>
        <w:t>..</w:t>
      </w:r>
      <w:r w:rsidR="00E42DB2">
        <w:rPr>
          <w:rFonts w:ascii="Traditional Arabic" w:hAnsi="Traditional Arabic" w:cs="Traditional Arabic" w:hint="cs"/>
          <w:sz w:val="32"/>
          <w:szCs w:val="32"/>
          <w:rtl/>
        </w:rPr>
        <w:t>"</w:t>
      </w:r>
      <w:r w:rsidR="00126D2A" w:rsidRPr="00F255BF">
        <w:rPr>
          <w:rFonts w:ascii="Traditional Arabic" w:hAnsi="Traditional Arabic" w:cs="Traditional Arabic"/>
          <w:sz w:val="32"/>
          <w:szCs w:val="32"/>
          <w:rtl/>
        </w:rPr>
        <w:t xml:space="preserve"> الحديث</w:t>
      </w:r>
      <w:r w:rsidR="00E42DB2">
        <w:rPr>
          <w:rFonts w:ascii="Traditional Arabic" w:hAnsi="Traditional Arabic" w:cs="Traditional Arabic"/>
          <w:sz w:val="32"/>
          <w:szCs w:val="32"/>
          <w:rtl/>
        </w:rPr>
        <w:t>.</w:t>
      </w:r>
      <w:r w:rsidR="00126D2A" w:rsidRPr="00F255BF">
        <w:rPr>
          <w:rFonts w:ascii="Traditional Arabic" w:hAnsi="Traditional Arabic" w:cs="Traditional Arabic"/>
          <w:sz w:val="32"/>
          <w:szCs w:val="32"/>
          <w:rtl/>
        </w:rPr>
        <w:t xml:space="preserve"> </w:t>
      </w:r>
    </w:p>
    <w:p w:rsidR="00B963B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42DB2">
        <w:rPr>
          <w:rFonts w:ascii="Traditional Arabic" w:hAnsi="Traditional Arabic" w:cs="Traditional Arabic"/>
          <w:sz w:val="32"/>
          <w:szCs w:val="32"/>
          <w:rtl/>
        </w:rPr>
        <w:t xml:space="preserve"> </w:t>
      </w:r>
      <w:r w:rsidR="00E42DB2">
        <w:rPr>
          <w:rFonts w:ascii="Traditional Arabic" w:hAnsi="Traditional Arabic" w:cs="Traditional Arabic" w:hint="cs"/>
          <w:sz w:val="32"/>
          <w:szCs w:val="32"/>
          <w:rtl/>
        </w:rPr>
        <w:t>ف</w:t>
      </w:r>
      <w:r w:rsidR="002004D4" w:rsidRPr="00F255BF">
        <w:rPr>
          <w:rFonts w:ascii="Traditional Arabic" w:hAnsi="Traditional Arabic" w:cs="Traditional Arabic"/>
          <w:sz w:val="32"/>
          <w:szCs w:val="32"/>
          <w:rtl/>
        </w:rPr>
        <w:t>مما تميز به هذا العصر التدوين والتأليف والتصنيف في العلوم ا</w:t>
      </w:r>
      <w:r w:rsidR="00237D88" w:rsidRPr="00F255BF">
        <w:rPr>
          <w:rFonts w:ascii="Traditional Arabic" w:hAnsi="Traditional Arabic" w:cs="Traditional Arabic"/>
          <w:sz w:val="32"/>
          <w:szCs w:val="32"/>
          <w:rtl/>
        </w:rPr>
        <w:t>ل</w:t>
      </w:r>
      <w:r w:rsidR="002004D4" w:rsidRPr="00F255BF">
        <w:rPr>
          <w:rFonts w:ascii="Traditional Arabic" w:hAnsi="Traditional Arabic" w:cs="Traditional Arabic"/>
          <w:sz w:val="32"/>
          <w:szCs w:val="32"/>
          <w:rtl/>
        </w:rPr>
        <w:t>شرعية والعربية والمادية</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237D88"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37D88" w:rsidRPr="00F255BF">
        <w:rPr>
          <w:rFonts w:ascii="Traditional Arabic" w:hAnsi="Traditional Arabic" w:cs="Traditional Arabic"/>
          <w:sz w:val="32"/>
          <w:szCs w:val="32"/>
          <w:rtl/>
        </w:rPr>
        <w:t xml:space="preserve"> فمن ذلك البدء بتدوين التفاسير المسندة</w:t>
      </w:r>
      <w:r w:rsidR="00F255BF">
        <w:rPr>
          <w:rFonts w:ascii="Traditional Arabic" w:hAnsi="Traditional Arabic" w:cs="Traditional Arabic"/>
          <w:sz w:val="32"/>
          <w:szCs w:val="32"/>
          <w:rtl/>
        </w:rPr>
        <w:t>،</w:t>
      </w:r>
      <w:r w:rsidR="00237D88" w:rsidRPr="00F255BF">
        <w:rPr>
          <w:rFonts w:ascii="Traditional Arabic" w:hAnsi="Traditional Arabic" w:cs="Traditional Arabic"/>
          <w:sz w:val="32"/>
          <w:szCs w:val="32"/>
          <w:rtl/>
        </w:rPr>
        <w:t xml:space="preserve"> وكتب الحديث ا</w:t>
      </w:r>
      <w:r w:rsidR="00A4297C" w:rsidRPr="00F255BF">
        <w:rPr>
          <w:rFonts w:ascii="Traditional Arabic" w:hAnsi="Traditional Arabic" w:cs="Traditional Arabic"/>
          <w:sz w:val="32"/>
          <w:szCs w:val="32"/>
          <w:rtl/>
        </w:rPr>
        <w:t>ل</w:t>
      </w:r>
      <w:r w:rsidR="00237D88" w:rsidRPr="00F255BF">
        <w:rPr>
          <w:rFonts w:ascii="Traditional Arabic" w:hAnsi="Traditional Arabic" w:cs="Traditional Arabic"/>
          <w:sz w:val="32"/>
          <w:szCs w:val="32"/>
          <w:rtl/>
        </w:rPr>
        <w:t>نبوي من الصحاح والمسانيد وا</w:t>
      </w:r>
      <w:r w:rsidR="00A4297C" w:rsidRPr="00F255BF">
        <w:rPr>
          <w:rFonts w:ascii="Traditional Arabic" w:hAnsi="Traditional Arabic" w:cs="Traditional Arabic"/>
          <w:sz w:val="32"/>
          <w:szCs w:val="32"/>
          <w:rtl/>
        </w:rPr>
        <w:t>ل</w:t>
      </w:r>
      <w:r w:rsidR="00237D88" w:rsidRPr="00F255BF">
        <w:rPr>
          <w:rFonts w:ascii="Traditional Arabic" w:hAnsi="Traditional Arabic" w:cs="Traditional Arabic"/>
          <w:sz w:val="32"/>
          <w:szCs w:val="32"/>
          <w:rtl/>
        </w:rPr>
        <w:t xml:space="preserve">مستخرجات </w:t>
      </w:r>
      <w:r w:rsidR="00A4297C" w:rsidRPr="00F255BF">
        <w:rPr>
          <w:rFonts w:ascii="Traditional Arabic" w:hAnsi="Traditional Arabic" w:cs="Traditional Arabic"/>
          <w:sz w:val="32"/>
          <w:szCs w:val="32"/>
          <w:rtl/>
        </w:rPr>
        <w:t>والأجزاء</w:t>
      </w:r>
      <w:r w:rsidR="00F255BF">
        <w:rPr>
          <w:rFonts w:ascii="Traditional Arabic" w:hAnsi="Traditional Arabic" w:cs="Traditional Arabic"/>
          <w:sz w:val="32"/>
          <w:szCs w:val="32"/>
          <w:rtl/>
        </w:rPr>
        <w:t>،</w:t>
      </w:r>
      <w:r w:rsidR="00237D88" w:rsidRPr="00F255BF">
        <w:rPr>
          <w:rFonts w:ascii="Traditional Arabic" w:hAnsi="Traditional Arabic" w:cs="Traditional Arabic"/>
          <w:sz w:val="32"/>
          <w:szCs w:val="32"/>
          <w:rtl/>
        </w:rPr>
        <w:t xml:space="preserve"> وأهمها الكتب ا</w:t>
      </w:r>
      <w:r w:rsidR="00A4297C" w:rsidRPr="00F255BF">
        <w:rPr>
          <w:rFonts w:ascii="Traditional Arabic" w:hAnsi="Traditional Arabic" w:cs="Traditional Arabic"/>
          <w:sz w:val="32"/>
          <w:szCs w:val="32"/>
          <w:rtl/>
        </w:rPr>
        <w:t>ل</w:t>
      </w:r>
      <w:r w:rsidR="00237D88" w:rsidRPr="00F255BF">
        <w:rPr>
          <w:rFonts w:ascii="Traditional Arabic" w:hAnsi="Traditional Arabic" w:cs="Traditional Arabic"/>
          <w:sz w:val="32"/>
          <w:szCs w:val="32"/>
          <w:rtl/>
        </w:rPr>
        <w:t xml:space="preserve">ستة </w:t>
      </w:r>
      <w:r w:rsidR="00A4297C" w:rsidRPr="00F255BF">
        <w:rPr>
          <w:rFonts w:ascii="Traditional Arabic" w:hAnsi="Traditional Arabic" w:cs="Traditional Arabic"/>
          <w:sz w:val="32"/>
          <w:szCs w:val="32"/>
          <w:rtl/>
        </w:rPr>
        <w:t>الأمهات</w:t>
      </w:r>
      <w:r w:rsidR="00F255BF">
        <w:rPr>
          <w:rFonts w:ascii="Traditional Arabic" w:hAnsi="Traditional Arabic" w:cs="Traditional Arabic"/>
          <w:sz w:val="32"/>
          <w:szCs w:val="32"/>
          <w:rtl/>
        </w:rPr>
        <w:t>،</w:t>
      </w:r>
      <w:r w:rsidR="00237D88" w:rsidRPr="00F255BF">
        <w:rPr>
          <w:rFonts w:ascii="Traditional Arabic" w:hAnsi="Traditional Arabic" w:cs="Traditional Arabic"/>
          <w:sz w:val="32"/>
          <w:szCs w:val="32"/>
          <w:rtl/>
        </w:rPr>
        <w:t xml:space="preserve"> والمسند للإمام أحمد</w:t>
      </w:r>
      <w:r w:rsidR="00E42DB2">
        <w:rPr>
          <w:rFonts w:ascii="Traditional Arabic" w:hAnsi="Traditional Arabic" w:cs="Traditional Arabic"/>
          <w:sz w:val="32"/>
          <w:szCs w:val="32"/>
          <w:rtl/>
        </w:rPr>
        <w:t>.</w:t>
      </w:r>
      <w:r w:rsidR="00237D88" w:rsidRPr="00F255BF">
        <w:rPr>
          <w:rFonts w:ascii="Traditional Arabic" w:hAnsi="Traditional Arabic" w:cs="Traditional Arabic"/>
          <w:sz w:val="32"/>
          <w:szCs w:val="32"/>
          <w:rtl/>
        </w:rPr>
        <w:t xml:space="preserve"> </w:t>
      </w:r>
    </w:p>
    <w:p w:rsidR="00490F98"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90F98" w:rsidRPr="00F255BF">
        <w:rPr>
          <w:rFonts w:ascii="Traditional Arabic" w:hAnsi="Traditional Arabic" w:cs="Traditional Arabic"/>
          <w:sz w:val="32"/>
          <w:szCs w:val="32"/>
          <w:rtl/>
        </w:rPr>
        <w:t xml:space="preserve"> وصاحب هذا التدوين توسع في السماع من الأئمة لتصانيفهم</w:t>
      </w:r>
      <w:r w:rsidR="00F255BF">
        <w:rPr>
          <w:rFonts w:ascii="Traditional Arabic" w:hAnsi="Traditional Arabic" w:cs="Traditional Arabic"/>
          <w:sz w:val="32"/>
          <w:szCs w:val="32"/>
          <w:rtl/>
        </w:rPr>
        <w:t>،</w:t>
      </w:r>
      <w:r w:rsidR="00490F98" w:rsidRPr="00F255BF">
        <w:rPr>
          <w:rFonts w:ascii="Traditional Arabic" w:hAnsi="Traditional Arabic" w:cs="Traditional Arabic"/>
          <w:sz w:val="32"/>
          <w:szCs w:val="32"/>
          <w:rtl/>
        </w:rPr>
        <w:t xml:space="preserve"> فقد حرز الذين سمعوا</w:t>
      </w:r>
      <w:r w:rsidR="00E42DB2">
        <w:rPr>
          <w:rFonts w:ascii="Traditional Arabic" w:hAnsi="Traditional Arabic" w:cs="Traditional Arabic"/>
          <w:sz w:val="32"/>
          <w:szCs w:val="32"/>
          <w:rtl/>
        </w:rPr>
        <w:t xml:space="preserve"> الصحيح الجامع للإمام البخاري</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282125" w:rsidRPr="00F255BF">
        <w:rPr>
          <w:rFonts w:ascii="Traditional Arabic" w:hAnsi="Traditional Arabic" w:cs="Traditional Arabic"/>
          <w:sz w:val="32"/>
          <w:szCs w:val="32"/>
          <w:rtl/>
        </w:rPr>
        <w:t>المتوفى</w:t>
      </w:r>
      <w:r w:rsidR="00E42DB2">
        <w:rPr>
          <w:rFonts w:ascii="Traditional Arabic" w:hAnsi="Traditional Arabic" w:cs="Traditional Arabic"/>
          <w:sz w:val="32"/>
          <w:szCs w:val="32"/>
          <w:rtl/>
        </w:rPr>
        <w:t xml:space="preserve"> 256</w:t>
      </w:r>
      <w:r w:rsidR="009754B9">
        <w:rPr>
          <w:rFonts w:ascii="Traditional Arabic" w:hAnsi="Traditional Arabic" w:cs="Traditional Arabic"/>
          <w:sz w:val="32"/>
          <w:szCs w:val="32"/>
          <w:rtl/>
        </w:rPr>
        <w:t>)</w:t>
      </w:r>
      <w:r w:rsidR="00490F98" w:rsidRPr="00F255BF">
        <w:rPr>
          <w:rFonts w:ascii="Traditional Arabic" w:hAnsi="Traditional Arabic" w:cs="Traditional Arabic"/>
          <w:sz w:val="32"/>
          <w:szCs w:val="32"/>
          <w:rtl/>
        </w:rPr>
        <w:t xml:space="preserve"> بنحو من تسع</w:t>
      </w:r>
      <w:r w:rsidR="002B5B6B" w:rsidRPr="00F255BF">
        <w:rPr>
          <w:rFonts w:ascii="Traditional Arabic" w:hAnsi="Traditional Arabic" w:cs="Traditional Arabic"/>
          <w:sz w:val="32"/>
          <w:szCs w:val="32"/>
          <w:rtl/>
        </w:rPr>
        <w:t>ين ألف</w:t>
      </w:r>
      <w:r w:rsidR="00E42DB2">
        <w:rPr>
          <w:rFonts w:ascii="Traditional Arabic" w:hAnsi="Traditional Arabic" w:cs="Traditional Arabic" w:hint="cs"/>
          <w:sz w:val="32"/>
          <w:szCs w:val="32"/>
          <w:rtl/>
        </w:rPr>
        <w:t>ً</w:t>
      </w:r>
      <w:r w:rsidR="002B5B6B"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2B5B6B" w:rsidRPr="00F255BF">
        <w:rPr>
          <w:rFonts w:ascii="Traditional Arabic" w:hAnsi="Traditional Arabic" w:cs="Traditional Arabic"/>
          <w:sz w:val="32"/>
          <w:szCs w:val="32"/>
          <w:rtl/>
        </w:rPr>
        <w:t xml:space="preserve"> من آخرهم راوية الصحيح</w:t>
      </w:r>
      <w:r w:rsidR="00490F98" w:rsidRPr="00F255BF">
        <w:rPr>
          <w:rFonts w:ascii="Traditional Arabic" w:hAnsi="Traditional Arabic" w:cs="Traditional Arabic"/>
          <w:sz w:val="32"/>
          <w:szCs w:val="32"/>
          <w:rtl/>
        </w:rPr>
        <w:t xml:space="preserve">: محمد بن يوسف </w:t>
      </w:r>
      <w:r w:rsidR="001A0B31" w:rsidRPr="00F255BF">
        <w:rPr>
          <w:rFonts w:ascii="Traditional Arabic" w:hAnsi="Traditional Arabic" w:cs="Traditional Arabic"/>
          <w:sz w:val="32"/>
          <w:szCs w:val="32"/>
          <w:rtl/>
        </w:rPr>
        <w:t>الفربري</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2B5B6B" w:rsidRPr="00F255BF">
        <w:rPr>
          <w:rFonts w:ascii="Traditional Arabic" w:hAnsi="Traditional Arabic" w:cs="Traditional Arabic"/>
          <w:sz w:val="32"/>
          <w:szCs w:val="32"/>
          <w:rtl/>
        </w:rPr>
        <w:t>ت 320</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C97D98" w:rsidRPr="00F255BF">
        <w:rPr>
          <w:rFonts w:ascii="Traditional Arabic" w:hAnsi="Traditional Arabic" w:cs="Traditional Arabic"/>
          <w:sz w:val="32"/>
          <w:szCs w:val="32"/>
          <w:rtl/>
        </w:rPr>
        <w:t xml:space="preserve"> و</w:t>
      </w:r>
      <w:r w:rsidR="002B5B6B" w:rsidRPr="00F255BF">
        <w:rPr>
          <w:rFonts w:ascii="Traditional Arabic" w:hAnsi="Traditional Arabic" w:cs="Traditional Arabic"/>
          <w:sz w:val="32"/>
          <w:szCs w:val="32"/>
          <w:rtl/>
        </w:rPr>
        <w:t>قد سمعه مرتين في سنة 248</w:t>
      </w:r>
      <w:r w:rsidR="00C97D98" w:rsidRPr="00F255BF">
        <w:rPr>
          <w:rFonts w:ascii="Traditional Arabic" w:hAnsi="Traditional Arabic" w:cs="Traditional Arabic"/>
          <w:sz w:val="32"/>
          <w:szCs w:val="32"/>
          <w:rtl/>
        </w:rPr>
        <w:t>، 252 ه</w:t>
      </w:r>
      <w:r w:rsidR="00E42DB2">
        <w:rPr>
          <w:rFonts w:ascii="Traditional Arabic" w:hAnsi="Traditional Arabic" w:cs="Traditional Arabic" w:hint="cs"/>
          <w:sz w:val="32"/>
          <w:szCs w:val="32"/>
          <w:rtl/>
        </w:rPr>
        <w:t>ـ</w:t>
      </w:r>
      <w:r w:rsidR="00E42DB2">
        <w:rPr>
          <w:rFonts w:ascii="Traditional Arabic" w:hAnsi="Traditional Arabic" w:cs="Traditional Arabic"/>
          <w:sz w:val="32"/>
          <w:szCs w:val="32"/>
          <w:rtl/>
        </w:rPr>
        <w:t>.</w:t>
      </w:r>
      <w:r w:rsidR="00C97D98" w:rsidRPr="00F255BF">
        <w:rPr>
          <w:rFonts w:ascii="Traditional Arabic" w:hAnsi="Traditional Arabic" w:cs="Traditional Arabic"/>
          <w:sz w:val="32"/>
          <w:szCs w:val="32"/>
          <w:rtl/>
        </w:rPr>
        <w:t xml:space="preserve"> </w:t>
      </w:r>
    </w:p>
    <w:p w:rsidR="00DA330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A330E" w:rsidRPr="00F255BF">
        <w:rPr>
          <w:rFonts w:ascii="Traditional Arabic" w:hAnsi="Traditional Arabic" w:cs="Traditional Arabic"/>
          <w:sz w:val="32"/>
          <w:szCs w:val="32"/>
          <w:rtl/>
        </w:rPr>
        <w:t xml:space="preserve"> ومن الدلالة على الازدهار العلمي التوسع في </w:t>
      </w:r>
      <w:r w:rsidR="00B60E2A" w:rsidRPr="00F255BF">
        <w:rPr>
          <w:rFonts w:ascii="Traditional Arabic" w:hAnsi="Traditional Arabic" w:cs="Traditional Arabic"/>
          <w:sz w:val="32"/>
          <w:szCs w:val="32"/>
          <w:rtl/>
        </w:rPr>
        <w:t>إنشاء</w:t>
      </w:r>
      <w:r w:rsidR="00DA330E" w:rsidRPr="00F255BF">
        <w:rPr>
          <w:rFonts w:ascii="Traditional Arabic" w:hAnsi="Traditional Arabic" w:cs="Traditional Arabic"/>
          <w:sz w:val="32"/>
          <w:szCs w:val="32"/>
          <w:rtl/>
        </w:rPr>
        <w:t xml:space="preserve"> المدارس وال</w:t>
      </w:r>
      <w:r w:rsidR="00B60E2A" w:rsidRPr="00F255BF">
        <w:rPr>
          <w:rFonts w:ascii="Traditional Arabic" w:hAnsi="Traditional Arabic" w:cs="Traditional Arabic"/>
          <w:sz w:val="32"/>
          <w:szCs w:val="32"/>
          <w:rtl/>
        </w:rPr>
        <w:t>م</w:t>
      </w:r>
      <w:r w:rsidR="00DA330E" w:rsidRPr="00F255BF">
        <w:rPr>
          <w:rFonts w:ascii="Traditional Arabic" w:hAnsi="Traditional Arabic" w:cs="Traditional Arabic"/>
          <w:sz w:val="32"/>
          <w:szCs w:val="32"/>
          <w:rtl/>
        </w:rPr>
        <w:t>كتبات العلمية</w:t>
      </w:r>
      <w:r w:rsidR="00F255BF">
        <w:rPr>
          <w:rFonts w:ascii="Traditional Arabic" w:hAnsi="Traditional Arabic" w:cs="Traditional Arabic"/>
          <w:sz w:val="32"/>
          <w:szCs w:val="32"/>
          <w:rtl/>
        </w:rPr>
        <w:t>،</w:t>
      </w:r>
      <w:r w:rsidR="00DA330E" w:rsidRPr="00F255BF">
        <w:rPr>
          <w:rFonts w:ascii="Traditional Arabic" w:hAnsi="Traditional Arabic" w:cs="Traditional Arabic"/>
          <w:sz w:val="32"/>
          <w:szCs w:val="32"/>
          <w:rtl/>
        </w:rPr>
        <w:t xml:space="preserve"> حيث تنافس في </w:t>
      </w:r>
      <w:r w:rsidR="00B60E2A" w:rsidRPr="00F255BF">
        <w:rPr>
          <w:rFonts w:ascii="Traditional Arabic" w:hAnsi="Traditional Arabic" w:cs="Traditional Arabic"/>
          <w:sz w:val="32"/>
          <w:szCs w:val="32"/>
          <w:rtl/>
        </w:rPr>
        <w:t>إنشائها</w:t>
      </w:r>
      <w:r w:rsidR="00DA330E" w:rsidRPr="00F255BF">
        <w:rPr>
          <w:rFonts w:ascii="Traditional Arabic" w:hAnsi="Traditional Arabic" w:cs="Traditional Arabic"/>
          <w:sz w:val="32"/>
          <w:szCs w:val="32"/>
          <w:rtl/>
        </w:rPr>
        <w:t xml:space="preserve"> </w:t>
      </w:r>
      <w:r w:rsidR="00B60E2A" w:rsidRPr="00F255BF">
        <w:rPr>
          <w:rFonts w:ascii="Traditional Arabic" w:hAnsi="Traditional Arabic" w:cs="Traditional Arabic"/>
          <w:sz w:val="32"/>
          <w:szCs w:val="32"/>
          <w:rtl/>
        </w:rPr>
        <w:t>وإيقاف</w:t>
      </w:r>
      <w:r w:rsidR="00DA330E" w:rsidRPr="00F255BF">
        <w:rPr>
          <w:rFonts w:ascii="Traditional Arabic" w:hAnsi="Traditional Arabic" w:cs="Traditional Arabic"/>
          <w:sz w:val="32"/>
          <w:szCs w:val="32"/>
          <w:rtl/>
        </w:rPr>
        <w:t xml:space="preserve"> </w:t>
      </w:r>
      <w:r w:rsidR="00B60E2A" w:rsidRPr="00F255BF">
        <w:rPr>
          <w:rFonts w:ascii="Traditional Arabic" w:hAnsi="Traditional Arabic" w:cs="Traditional Arabic"/>
          <w:sz w:val="32"/>
          <w:szCs w:val="32"/>
          <w:rtl/>
        </w:rPr>
        <w:t>الأوقاف</w:t>
      </w:r>
      <w:r w:rsidR="00DA330E" w:rsidRPr="00F255BF">
        <w:rPr>
          <w:rFonts w:ascii="Traditional Arabic" w:hAnsi="Traditional Arabic" w:cs="Traditional Arabic"/>
          <w:sz w:val="32"/>
          <w:szCs w:val="32"/>
          <w:rtl/>
        </w:rPr>
        <w:t xml:space="preserve"> عليها الخلفاء </w:t>
      </w:r>
      <w:r w:rsidR="00B60E2A" w:rsidRPr="00F255BF">
        <w:rPr>
          <w:rFonts w:ascii="Traditional Arabic" w:hAnsi="Traditional Arabic" w:cs="Traditional Arabic"/>
          <w:sz w:val="32"/>
          <w:szCs w:val="32"/>
          <w:rtl/>
        </w:rPr>
        <w:t>والأمراء</w:t>
      </w:r>
      <w:r w:rsidR="00DA330E" w:rsidRPr="00F255BF">
        <w:rPr>
          <w:rFonts w:ascii="Traditional Arabic" w:hAnsi="Traditional Arabic" w:cs="Traditional Arabic"/>
          <w:sz w:val="32"/>
          <w:szCs w:val="32"/>
          <w:rtl/>
        </w:rPr>
        <w:t xml:space="preserve"> والوزراء والتجار</w:t>
      </w:r>
      <w:r w:rsidR="00F255BF">
        <w:rPr>
          <w:rFonts w:ascii="Traditional Arabic" w:hAnsi="Traditional Arabic" w:cs="Traditional Arabic"/>
          <w:sz w:val="32"/>
          <w:szCs w:val="32"/>
          <w:rtl/>
        </w:rPr>
        <w:t>،</w:t>
      </w:r>
      <w:r w:rsidR="00DA330E" w:rsidRPr="00F255BF">
        <w:rPr>
          <w:rFonts w:ascii="Traditional Arabic" w:hAnsi="Traditional Arabic" w:cs="Traditional Arabic"/>
          <w:sz w:val="32"/>
          <w:szCs w:val="32"/>
          <w:rtl/>
        </w:rPr>
        <w:t xml:space="preserve"> لا تكاد تخلو قرية فضل</w:t>
      </w:r>
      <w:r w:rsidR="00E42DB2">
        <w:rPr>
          <w:rFonts w:ascii="Traditional Arabic" w:hAnsi="Traditional Arabic" w:cs="Traditional Arabic" w:hint="cs"/>
          <w:sz w:val="32"/>
          <w:szCs w:val="32"/>
          <w:rtl/>
        </w:rPr>
        <w:t>ً</w:t>
      </w:r>
      <w:r w:rsidR="00DA330E" w:rsidRPr="00F255BF">
        <w:rPr>
          <w:rFonts w:ascii="Traditional Arabic" w:hAnsi="Traditional Arabic" w:cs="Traditional Arabic"/>
          <w:sz w:val="32"/>
          <w:szCs w:val="32"/>
          <w:rtl/>
        </w:rPr>
        <w:t>ا عن مدينة من مدرسة ومكتبة</w:t>
      </w:r>
      <w:r w:rsidR="00E42DB2">
        <w:rPr>
          <w:rFonts w:ascii="Traditional Arabic" w:hAnsi="Traditional Arabic" w:cs="Traditional Arabic"/>
          <w:sz w:val="32"/>
          <w:szCs w:val="32"/>
          <w:rtl/>
        </w:rPr>
        <w:t>.</w:t>
      </w:r>
      <w:r w:rsidR="00DA330E" w:rsidRPr="00F255BF">
        <w:rPr>
          <w:rFonts w:ascii="Traditional Arabic" w:hAnsi="Traditional Arabic" w:cs="Traditional Arabic"/>
          <w:sz w:val="32"/>
          <w:szCs w:val="32"/>
          <w:rtl/>
        </w:rPr>
        <w:t xml:space="preserve"> </w:t>
      </w:r>
    </w:p>
    <w:p w:rsidR="00AB78B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23626" w:rsidRPr="00F255BF">
        <w:rPr>
          <w:rFonts w:ascii="Traditional Arabic" w:hAnsi="Traditional Arabic" w:cs="Traditional Arabic"/>
          <w:sz w:val="32"/>
          <w:szCs w:val="32"/>
          <w:rtl/>
        </w:rPr>
        <w:t xml:space="preserve"> وفيه قامت سوق </w:t>
      </w:r>
      <w:r w:rsidR="00D413A2" w:rsidRPr="00F255BF">
        <w:rPr>
          <w:rFonts w:ascii="Traditional Arabic" w:hAnsi="Traditional Arabic" w:cs="Traditional Arabic"/>
          <w:sz w:val="32"/>
          <w:szCs w:val="32"/>
          <w:rtl/>
        </w:rPr>
        <w:t>الوراقين</w:t>
      </w:r>
      <w:r w:rsidR="00823626" w:rsidRPr="00F255BF">
        <w:rPr>
          <w:rFonts w:ascii="Traditional Arabic" w:hAnsi="Traditional Arabic" w:cs="Traditional Arabic"/>
          <w:sz w:val="32"/>
          <w:szCs w:val="32"/>
          <w:rtl/>
        </w:rPr>
        <w:t xml:space="preserve"> والنساخ والتفنن بالكتاب والخطوط</w:t>
      </w:r>
      <w:r w:rsidR="00F255BF">
        <w:rPr>
          <w:rFonts w:ascii="Traditional Arabic" w:hAnsi="Traditional Arabic" w:cs="Traditional Arabic"/>
          <w:sz w:val="32"/>
          <w:szCs w:val="32"/>
          <w:rtl/>
        </w:rPr>
        <w:t>،</w:t>
      </w:r>
      <w:r w:rsidR="00823626" w:rsidRPr="00F255BF">
        <w:rPr>
          <w:rFonts w:ascii="Traditional Arabic" w:hAnsi="Traditional Arabic" w:cs="Traditional Arabic"/>
          <w:sz w:val="32"/>
          <w:szCs w:val="32"/>
          <w:rtl/>
        </w:rPr>
        <w:t xml:space="preserve"> ناهيك عن دور حلق العلم</w:t>
      </w:r>
      <w:r w:rsidR="00F255BF">
        <w:rPr>
          <w:rFonts w:ascii="Traditional Arabic" w:hAnsi="Traditional Arabic" w:cs="Traditional Arabic"/>
          <w:sz w:val="32"/>
          <w:szCs w:val="32"/>
          <w:rtl/>
        </w:rPr>
        <w:t>،</w:t>
      </w:r>
      <w:r w:rsidR="00E42DB2">
        <w:rPr>
          <w:rFonts w:ascii="Traditional Arabic" w:hAnsi="Traditional Arabic" w:cs="Traditional Arabic"/>
          <w:sz w:val="32"/>
          <w:szCs w:val="32"/>
          <w:rtl/>
        </w:rPr>
        <w:t xml:space="preserve"> ومنشؤها الأول: المساجد</w:t>
      </w:r>
      <w:r w:rsidR="00823626" w:rsidRPr="00F255BF">
        <w:rPr>
          <w:rFonts w:ascii="Traditional Arabic" w:hAnsi="Traditional Arabic" w:cs="Traditional Arabic"/>
          <w:sz w:val="32"/>
          <w:szCs w:val="32"/>
          <w:rtl/>
        </w:rPr>
        <w:t>: بيوت الله</w:t>
      </w:r>
      <w:r w:rsidR="00F255BF">
        <w:rPr>
          <w:rFonts w:ascii="Traditional Arabic" w:hAnsi="Traditional Arabic" w:cs="Traditional Arabic"/>
          <w:sz w:val="32"/>
          <w:szCs w:val="32"/>
          <w:rtl/>
        </w:rPr>
        <w:t>،</w:t>
      </w:r>
      <w:r w:rsidR="00823626" w:rsidRPr="00F255BF">
        <w:rPr>
          <w:rFonts w:ascii="Traditional Arabic" w:hAnsi="Traditional Arabic" w:cs="Traditional Arabic"/>
          <w:sz w:val="32"/>
          <w:szCs w:val="32"/>
          <w:rtl/>
        </w:rPr>
        <w:t xml:space="preserve"> فهي مبعث العلم</w:t>
      </w:r>
      <w:r w:rsidR="00F255BF">
        <w:rPr>
          <w:rFonts w:ascii="Traditional Arabic" w:hAnsi="Traditional Arabic" w:cs="Traditional Arabic"/>
          <w:sz w:val="32"/>
          <w:szCs w:val="32"/>
          <w:rtl/>
        </w:rPr>
        <w:t>،</w:t>
      </w:r>
      <w:r w:rsidR="00823626" w:rsidRPr="00F255BF">
        <w:rPr>
          <w:rFonts w:ascii="Traditional Arabic" w:hAnsi="Traditional Arabic" w:cs="Traditional Arabic"/>
          <w:sz w:val="32"/>
          <w:szCs w:val="32"/>
          <w:rtl/>
        </w:rPr>
        <w:t xml:space="preserve"> وم</w:t>
      </w:r>
      <w:r w:rsidR="00D413A2" w:rsidRPr="00F255BF">
        <w:rPr>
          <w:rFonts w:ascii="Traditional Arabic" w:hAnsi="Traditional Arabic" w:cs="Traditional Arabic"/>
          <w:sz w:val="32"/>
          <w:szCs w:val="32"/>
          <w:rtl/>
        </w:rPr>
        <w:t>ه</w:t>
      </w:r>
      <w:r w:rsidR="00823626" w:rsidRPr="00F255BF">
        <w:rPr>
          <w:rFonts w:ascii="Traditional Arabic" w:hAnsi="Traditional Arabic" w:cs="Traditional Arabic"/>
          <w:sz w:val="32"/>
          <w:szCs w:val="32"/>
          <w:rtl/>
        </w:rPr>
        <w:t>ده الذي منه شع</w:t>
      </w:r>
      <w:r w:rsidR="00F255BF">
        <w:rPr>
          <w:rFonts w:ascii="Traditional Arabic" w:hAnsi="Traditional Arabic" w:cs="Traditional Arabic"/>
          <w:sz w:val="32"/>
          <w:szCs w:val="32"/>
          <w:rtl/>
        </w:rPr>
        <w:t>،</w:t>
      </w:r>
      <w:r w:rsidR="00823626" w:rsidRPr="00F255BF">
        <w:rPr>
          <w:rFonts w:ascii="Traditional Arabic" w:hAnsi="Traditional Arabic" w:cs="Traditional Arabic"/>
          <w:sz w:val="32"/>
          <w:szCs w:val="32"/>
          <w:rtl/>
        </w:rPr>
        <w:t xml:space="preserve"> ففي هذا القرن بالذات</w:t>
      </w:r>
      <w:r w:rsidR="00E42DB2">
        <w:rPr>
          <w:rFonts w:ascii="Traditional Arabic" w:hAnsi="Traditional Arabic" w:cs="Traditional Arabic"/>
          <w:sz w:val="32"/>
          <w:szCs w:val="32"/>
          <w:rtl/>
        </w:rPr>
        <w:t xml:space="preserve"> ازدحمت المس</w:t>
      </w:r>
      <w:r w:rsidR="00E42DB2">
        <w:rPr>
          <w:rFonts w:ascii="Traditional Arabic" w:hAnsi="Traditional Arabic" w:cs="Traditional Arabic" w:hint="cs"/>
          <w:sz w:val="32"/>
          <w:szCs w:val="32"/>
          <w:rtl/>
        </w:rPr>
        <w:t>ا</w:t>
      </w:r>
      <w:r w:rsidR="006576CC" w:rsidRPr="00F255BF">
        <w:rPr>
          <w:rFonts w:ascii="Traditional Arabic" w:hAnsi="Traditional Arabic" w:cs="Traditional Arabic"/>
          <w:sz w:val="32"/>
          <w:szCs w:val="32"/>
          <w:rtl/>
        </w:rPr>
        <w:t>جد والجوامع بالعلماء</w:t>
      </w:r>
      <w:r w:rsidR="00F255BF">
        <w:rPr>
          <w:rFonts w:ascii="Traditional Arabic" w:hAnsi="Traditional Arabic" w:cs="Traditional Arabic"/>
          <w:sz w:val="32"/>
          <w:szCs w:val="32"/>
          <w:rtl/>
        </w:rPr>
        <w:t>،</w:t>
      </w:r>
      <w:r w:rsidR="006576CC" w:rsidRPr="00F255BF">
        <w:rPr>
          <w:rFonts w:ascii="Traditional Arabic" w:hAnsi="Traditional Arabic" w:cs="Traditional Arabic"/>
          <w:sz w:val="32"/>
          <w:szCs w:val="32"/>
          <w:rtl/>
        </w:rPr>
        <w:t xml:space="preserve"> خصوص</w:t>
      </w:r>
      <w:r w:rsidR="00E42DB2">
        <w:rPr>
          <w:rFonts w:ascii="Traditional Arabic" w:hAnsi="Traditional Arabic" w:cs="Traditional Arabic" w:hint="cs"/>
          <w:sz w:val="32"/>
          <w:szCs w:val="32"/>
          <w:rtl/>
        </w:rPr>
        <w:t>ً</w:t>
      </w:r>
      <w:r w:rsidR="006576CC" w:rsidRPr="00F255BF">
        <w:rPr>
          <w:rFonts w:ascii="Traditional Arabic" w:hAnsi="Traditional Arabic" w:cs="Traditional Arabic"/>
          <w:sz w:val="32"/>
          <w:szCs w:val="32"/>
          <w:rtl/>
        </w:rPr>
        <w:t>ا أهل الحديث الذين يملون ويسمعون حديث رسول الله صلى الله عليه وسلم رواية ودراية حتى سمعنا العجب من كثرة الطلاب</w:t>
      </w:r>
      <w:r w:rsidR="00F255BF">
        <w:rPr>
          <w:rFonts w:ascii="Traditional Arabic" w:hAnsi="Traditional Arabic" w:cs="Traditional Arabic"/>
          <w:sz w:val="32"/>
          <w:szCs w:val="32"/>
          <w:rtl/>
        </w:rPr>
        <w:t>،</w:t>
      </w:r>
      <w:r w:rsidR="006576CC" w:rsidRPr="00F255BF">
        <w:rPr>
          <w:rFonts w:ascii="Traditional Arabic" w:hAnsi="Traditional Arabic" w:cs="Traditional Arabic"/>
          <w:sz w:val="32"/>
          <w:szCs w:val="32"/>
          <w:rtl/>
        </w:rPr>
        <w:t xml:space="preserve"> والذين يعدون أحيان</w:t>
      </w:r>
      <w:r w:rsidR="00E42DB2">
        <w:rPr>
          <w:rFonts w:ascii="Traditional Arabic" w:hAnsi="Traditional Arabic" w:cs="Traditional Arabic" w:hint="cs"/>
          <w:sz w:val="32"/>
          <w:szCs w:val="32"/>
          <w:rtl/>
        </w:rPr>
        <w:t>ً</w:t>
      </w:r>
      <w:r w:rsidR="006576CC" w:rsidRPr="00F255BF">
        <w:rPr>
          <w:rFonts w:ascii="Traditional Arabic" w:hAnsi="Traditional Arabic" w:cs="Traditional Arabic"/>
          <w:sz w:val="32"/>
          <w:szCs w:val="32"/>
          <w:rtl/>
        </w:rPr>
        <w:t xml:space="preserve">ا بعشرات </w:t>
      </w:r>
      <w:r w:rsidR="00AB18C2" w:rsidRPr="00F255BF">
        <w:rPr>
          <w:rFonts w:ascii="Traditional Arabic" w:hAnsi="Traditional Arabic" w:cs="Traditional Arabic"/>
          <w:sz w:val="32"/>
          <w:szCs w:val="32"/>
          <w:rtl/>
        </w:rPr>
        <w:t>الآلاف</w:t>
      </w:r>
      <w:r w:rsidR="00E42DB2">
        <w:rPr>
          <w:rFonts w:ascii="Traditional Arabic" w:hAnsi="Traditional Arabic" w:cs="Traditional Arabic"/>
          <w:sz w:val="32"/>
          <w:szCs w:val="32"/>
          <w:rtl/>
        </w:rPr>
        <w:t xml:space="preserve"> </w:t>
      </w:r>
      <w:r w:rsidR="00E42DB2">
        <w:rPr>
          <w:rFonts w:ascii="Traditional Arabic" w:hAnsi="Traditional Arabic" w:cs="Traditional Arabic" w:hint="cs"/>
          <w:sz w:val="32"/>
          <w:szCs w:val="32"/>
          <w:rtl/>
        </w:rPr>
        <w:t>في</w:t>
      </w:r>
      <w:r w:rsidR="006576CC" w:rsidRPr="00F255BF">
        <w:rPr>
          <w:rFonts w:ascii="Traditional Arabic" w:hAnsi="Traditional Arabic" w:cs="Traditional Arabic"/>
          <w:sz w:val="32"/>
          <w:szCs w:val="32"/>
          <w:rtl/>
        </w:rPr>
        <w:t xml:space="preserve"> المجلس</w:t>
      </w:r>
      <w:r w:rsidR="00AB18C2" w:rsidRPr="00F255BF">
        <w:rPr>
          <w:rFonts w:ascii="Traditional Arabic" w:hAnsi="Traditional Arabic" w:cs="Traditional Arabic"/>
          <w:sz w:val="32"/>
          <w:szCs w:val="32"/>
          <w:rtl/>
        </w:rPr>
        <w:t xml:space="preserve"> الواحد</w:t>
      </w:r>
      <w:r w:rsidR="00E42DB2">
        <w:rPr>
          <w:rFonts w:ascii="Traditional Arabic" w:hAnsi="Traditional Arabic" w:cs="Traditional Arabic"/>
          <w:sz w:val="32"/>
          <w:szCs w:val="32"/>
          <w:rtl/>
        </w:rPr>
        <w:t>.</w:t>
      </w:r>
    </w:p>
    <w:p w:rsidR="00823626"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717A5" w:rsidRPr="00F255BF">
        <w:rPr>
          <w:rFonts w:ascii="Traditional Arabic" w:hAnsi="Traditional Arabic" w:cs="Traditional Arabic"/>
          <w:sz w:val="32"/>
          <w:szCs w:val="32"/>
          <w:rtl/>
        </w:rPr>
        <w:t xml:space="preserve"> وكان لبلاد المترجم له نصيب من ذلك في همذان </w:t>
      </w:r>
      <w:r w:rsidR="00E42DB2">
        <w:rPr>
          <w:rFonts w:ascii="Traditional Arabic" w:hAnsi="Traditional Arabic" w:cs="Traditional Arabic"/>
          <w:sz w:val="32"/>
          <w:szCs w:val="32"/>
          <w:rtl/>
        </w:rPr>
        <w:t>وأص</w:t>
      </w:r>
      <w:r w:rsidR="00B6050C" w:rsidRPr="00F255BF">
        <w:rPr>
          <w:rFonts w:ascii="Traditional Arabic" w:hAnsi="Traditional Arabic" w:cs="Traditional Arabic"/>
          <w:sz w:val="32"/>
          <w:szCs w:val="32"/>
          <w:rtl/>
        </w:rPr>
        <w:t>ب</w:t>
      </w:r>
      <w:r w:rsidR="00E42DB2">
        <w:rPr>
          <w:rFonts w:ascii="Traditional Arabic" w:hAnsi="Traditional Arabic" w:cs="Traditional Arabic" w:hint="cs"/>
          <w:sz w:val="32"/>
          <w:szCs w:val="32"/>
          <w:rtl/>
        </w:rPr>
        <w:t>ه</w:t>
      </w:r>
      <w:r w:rsidR="00B6050C" w:rsidRPr="00F255BF">
        <w:rPr>
          <w:rFonts w:ascii="Traditional Arabic" w:hAnsi="Traditional Arabic" w:cs="Traditional Arabic"/>
          <w:sz w:val="32"/>
          <w:szCs w:val="32"/>
          <w:rtl/>
        </w:rPr>
        <w:t>ان</w:t>
      </w:r>
      <w:r w:rsidR="003717A5" w:rsidRPr="00F255BF">
        <w:rPr>
          <w:rFonts w:ascii="Traditional Arabic" w:hAnsi="Traditional Arabic" w:cs="Traditional Arabic"/>
          <w:sz w:val="32"/>
          <w:szCs w:val="32"/>
          <w:rtl/>
        </w:rPr>
        <w:t xml:space="preserve"> ودينور ومرو والري وطبرستان وجرجان</w:t>
      </w:r>
      <w:r w:rsidR="00E42DB2">
        <w:rPr>
          <w:rFonts w:ascii="Traditional Arabic" w:hAnsi="Traditional Arabic" w:cs="Traditional Arabic"/>
          <w:sz w:val="32"/>
          <w:szCs w:val="32"/>
          <w:rtl/>
        </w:rPr>
        <w:t>.</w:t>
      </w:r>
      <w:r w:rsidR="003717A5" w:rsidRPr="00F255BF">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6A3B5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A3B5D" w:rsidRPr="00F255BF">
        <w:rPr>
          <w:rFonts w:ascii="Traditional Arabic" w:hAnsi="Traditional Arabic" w:cs="Traditional Arabic"/>
          <w:sz w:val="32"/>
          <w:szCs w:val="32"/>
          <w:rtl/>
        </w:rPr>
        <w:t xml:space="preserve"> هذا وتركزت النهضة العلمية في العراق ببغداد وال</w:t>
      </w:r>
      <w:r w:rsidR="00E42DB2">
        <w:rPr>
          <w:rFonts w:ascii="Traditional Arabic" w:hAnsi="Traditional Arabic" w:cs="Traditional Arabic" w:hint="cs"/>
          <w:sz w:val="32"/>
          <w:szCs w:val="32"/>
          <w:rtl/>
        </w:rPr>
        <w:t>ب</w:t>
      </w:r>
      <w:r w:rsidR="006A3B5D" w:rsidRPr="00F255BF">
        <w:rPr>
          <w:rFonts w:ascii="Traditional Arabic" w:hAnsi="Traditional Arabic" w:cs="Traditional Arabic"/>
          <w:sz w:val="32"/>
          <w:szCs w:val="32"/>
          <w:rtl/>
        </w:rPr>
        <w:t>صرة والكوفة</w:t>
      </w:r>
      <w:r w:rsidR="00F255BF">
        <w:rPr>
          <w:rFonts w:ascii="Traditional Arabic" w:hAnsi="Traditional Arabic" w:cs="Traditional Arabic"/>
          <w:sz w:val="32"/>
          <w:szCs w:val="32"/>
          <w:rtl/>
        </w:rPr>
        <w:t>،</w:t>
      </w:r>
      <w:r w:rsidR="006A3B5D" w:rsidRPr="00F255BF">
        <w:rPr>
          <w:rFonts w:ascii="Traditional Arabic" w:hAnsi="Traditional Arabic" w:cs="Traditional Arabic"/>
          <w:sz w:val="32"/>
          <w:szCs w:val="32"/>
          <w:rtl/>
        </w:rPr>
        <w:t xml:space="preserve"> وفي الشام في دمشق وحلب وبلاد فلسطي</w:t>
      </w:r>
      <w:r w:rsidR="00E7650F" w:rsidRPr="00F255BF">
        <w:rPr>
          <w:rFonts w:ascii="Traditional Arabic" w:hAnsi="Traditional Arabic" w:cs="Traditional Arabic"/>
          <w:sz w:val="32"/>
          <w:szCs w:val="32"/>
          <w:rtl/>
        </w:rPr>
        <w:t>ن</w:t>
      </w:r>
      <w:r w:rsidR="00F255BF">
        <w:rPr>
          <w:rFonts w:ascii="Traditional Arabic" w:hAnsi="Traditional Arabic" w:cs="Traditional Arabic"/>
          <w:sz w:val="32"/>
          <w:szCs w:val="32"/>
          <w:rtl/>
        </w:rPr>
        <w:t>،</w:t>
      </w:r>
      <w:r w:rsidR="006A3B5D" w:rsidRPr="00F255BF">
        <w:rPr>
          <w:rFonts w:ascii="Traditional Arabic" w:hAnsi="Traditional Arabic" w:cs="Traditional Arabic"/>
          <w:sz w:val="32"/>
          <w:szCs w:val="32"/>
          <w:rtl/>
        </w:rPr>
        <w:t xml:space="preserve"> وفي مصر بالقاهرة</w:t>
      </w:r>
      <w:r w:rsidR="00F255BF">
        <w:rPr>
          <w:rFonts w:ascii="Traditional Arabic" w:hAnsi="Traditional Arabic" w:cs="Traditional Arabic"/>
          <w:sz w:val="32"/>
          <w:szCs w:val="32"/>
          <w:rtl/>
        </w:rPr>
        <w:t>،</w:t>
      </w:r>
      <w:r w:rsidR="006A3B5D" w:rsidRPr="00F255BF">
        <w:rPr>
          <w:rFonts w:ascii="Traditional Arabic" w:hAnsi="Traditional Arabic" w:cs="Traditional Arabic"/>
          <w:sz w:val="32"/>
          <w:szCs w:val="32"/>
          <w:rtl/>
        </w:rPr>
        <w:t xml:space="preserve"> وفي </w:t>
      </w:r>
      <w:r w:rsidR="00E7650F" w:rsidRPr="00F255BF">
        <w:rPr>
          <w:rFonts w:ascii="Traditional Arabic" w:hAnsi="Traditional Arabic" w:cs="Traditional Arabic"/>
          <w:sz w:val="32"/>
          <w:szCs w:val="32"/>
          <w:rtl/>
        </w:rPr>
        <w:t>الأندلس</w:t>
      </w:r>
      <w:r w:rsidR="00F255BF">
        <w:rPr>
          <w:rFonts w:ascii="Traditional Arabic" w:hAnsi="Traditional Arabic" w:cs="Traditional Arabic"/>
          <w:sz w:val="32"/>
          <w:szCs w:val="32"/>
          <w:rtl/>
        </w:rPr>
        <w:t>،</w:t>
      </w:r>
      <w:r w:rsidR="006A3B5D" w:rsidRPr="00F255BF">
        <w:rPr>
          <w:rFonts w:ascii="Traditional Arabic" w:hAnsi="Traditional Arabic" w:cs="Traditional Arabic"/>
          <w:sz w:val="32"/>
          <w:szCs w:val="32"/>
          <w:rtl/>
        </w:rPr>
        <w:t xml:space="preserve"> وفي بلاد الحرمين</w:t>
      </w:r>
      <w:r w:rsidR="00F255BF">
        <w:rPr>
          <w:rFonts w:ascii="Traditional Arabic" w:hAnsi="Traditional Arabic" w:cs="Traditional Arabic"/>
          <w:sz w:val="32"/>
          <w:szCs w:val="32"/>
          <w:rtl/>
        </w:rPr>
        <w:t>،</w:t>
      </w:r>
      <w:r w:rsidR="006A3B5D" w:rsidRPr="00F255BF">
        <w:rPr>
          <w:rFonts w:ascii="Traditional Arabic" w:hAnsi="Traditional Arabic" w:cs="Traditional Arabic"/>
          <w:sz w:val="32"/>
          <w:szCs w:val="32"/>
          <w:rtl/>
        </w:rPr>
        <w:t xml:space="preserve"> وصنعاء باليمن</w:t>
      </w:r>
      <w:r w:rsidR="00E42DB2">
        <w:rPr>
          <w:rFonts w:ascii="Traditional Arabic" w:hAnsi="Traditional Arabic" w:cs="Traditional Arabic"/>
          <w:sz w:val="32"/>
          <w:szCs w:val="32"/>
          <w:rtl/>
        </w:rPr>
        <w:t>.</w:t>
      </w:r>
      <w:r w:rsidR="006A3B5D" w:rsidRPr="00F255BF">
        <w:rPr>
          <w:rFonts w:ascii="Traditional Arabic" w:hAnsi="Traditional Arabic" w:cs="Traditional Arabic"/>
          <w:sz w:val="32"/>
          <w:szCs w:val="32"/>
          <w:rtl/>
        </w:rPr>
        <w:t xml:space="preserve"> </w:t>
      </w:r>
    </w:p>
    <w:p w:rsidR="00B700B2" w:rsidRPr="00F255BF" w:rsidRDefault="00B700B2" w:rsidP="00F255BF">
      <w:pPr>
        <w:pStyle w:val="a3"/>
        <w:spacing w:after="0" w:line="240" w:lineRule="auto"/>
        <w:ind w:left="0"/>
        <w:jc w:val="both"/>
        <w:rPr>
          <w:rFonts w:ascii="Traditional Arabic" w:hAnsi="Traditional Arabic" w:cs="Traditional Arabic"/>
          <w:sz w:val="32"/>
          <w:szCs w:val="32"/>
          <w:rtl/>
        </w:rPr>
      </w:pPr>
      <w:r w:rsidRPr="00F255BF">
        <w:rPr>
          <w:rFonts w:ascii="Traditional Arabic" w:hAnsi="Traditional Arabic" w:cs="Traditional Arabic"/>
          <w:sz w:val="32"/>
          <w:szCs w:val="32"/>
          <w:rtl/>
        </w:rPr>
        <w:t>وكان من أبرز العلماء الذي</w:t>
      </w:r>
      <w:r w:rsidR="00E42DB2">
        <w:rPr>
          <w:rFonts w:ascii="Traditional Arabic" w:hAnsi="Traditional Arabic" w:cs="Traditional Arabic"/>
          <w:sz w:val="32"/>
          <w:szCs w:val="32"/>
          <w:rtl/>
        </w:rPr>
        <w:t>ن اشتهروا في هذه الفترة العلمية</w:t>
      </w:r>
      <w:r w:rsidRPr="00F255BF">
        <w:rPr>
          <w:rFonts w:ascii="Traditional Arabic" w:hAnsi="Traditional Arabic" w:cs="Traditional Arabic"/>
          <w:sz w:val="32"/>
          <w:szCs w:val="32"/>
          <w:rtl/>
        </w:rPr>
        <w:t>:</w:t>
      </w:r>
    </w:p>
    <w:p w:rsidR="00464645" w:rsidRPr="00F255BF" w:rsidRDefault="00E42DB2" w:rsidP="00F255BF">
      <w:pPr>
        <w:pStyle w:val="a3"/>
        <w:numPr>
          <w:ilvl w:val="0"/>
          <w:numId w:val="5"/>
        </w:numPr>
        <w:spacing w:after="0" w:line="240" w:lineRule="auto"/>
        <w:jc w:val="both"/>
        <w:rPr>
          <w:rFonts w:ascii="Traditional Arabic" w:hAnsi="Traditional Arabic" w:cs="Traditional Arabic"/>
          <w:sz w:val="32"/>
          <w:szCs w:val="32"/>
        </w:rPr>
      </w:pPr>
      <w:r>
        <w:rPr>
          <w:rFonts w:ascii="Traditional Arabic" w:hAnsi="Traditional Arabic" w:cs="Traditional Arabic"/>
          <w:sz w:val="32"/>
          <w:szCs w:val="32"/>
          <w:rtl/>
        </w:rPr>
        <w:t xml:space="preserve">الإمام </w:t>
      </w:r>
      <w:r>
        <w:rPr>
          <w:rFonts w:ascii="Traditional Arabic" w:hAnsi="Traditional Arabic" w:cs="Traditional Arabic" w:hint="cs"/>
          <w:sz w:val="32"/>
          <w:szCs w:val="32"/>
          <w:rtl/>
        </w:rPr>
        <w:t>أ</w:t>
      </w:r>
      <w:r w:rsidR="00F32248" w:rsidRPr="00F255BF">
        <w:rPr>
          <w:rFonts w:ascii="Traditional Arabic" w:hAnsi="Traditional Arabic" w:cs="Traditional Arabic"/>
          <w:sz w:val="32"/>
          <w:szCs w:val="32"/>
          <w:rtl/>
        </w:rPr>
        <w:t>حمد بن حنبل إمام أهل السنة والجماعة ببغداد</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F32248" w:rsidRPr="00F255BF">
        <w:rPr>
          <w:rFonts w:ascii="Traditional Arabic" w:hAnsi="Traditional Arabic" w:cs="Traditional Arabic"/>
          <w:sz w:val="32"/>
          <w:szCs w:val="32"/>
          <w:rtl/>
        </w:rPr>
        <w:t>241 ه</w:t>
      </w:r>
      <w:r>
        <w:rPr>
          <w:rFonts w:ascii="Traditional Arabic" w:hAnsi="Traditional Arabic" w:cs="Traditional Arabic" w:hint="cs"/>
          <w:sz w:val="32"/>
          <w:szCs w:val="32"/>
          <w:rtl/>
        </w:rPr>
        <w:t>ـ</w:t>
      </w:r>
      <w:r w:rsidR="009754B9">
        <w:rPr>
          <w:rFonts w:ascii="Traditional Arabic" w:hAnsi="Traditional Arabic" w:cs="Traditional Arabic"/>
          <w:sz w:val="32"/>
          <w:szCs w:val="32"/>
          <w:rtl/>
        </w:rPr>
        <w:t>)</w:t>
      </w:r>
      <w:r>
        <w:rPr>
          <w:rFonts w:ascii="Traditional Arabic" w:hAnsi="Traditional Arabic" w:cs="Traditional Arabic"/>
          <w:sz w:val="32"/>
          <w:szCs w:val="32"/>
          <w:rtl/>
        </w:rPr>
        <w:t>.</w:t>
      </w:r>
    </w:p>
    <w:p w:rsidR="00F32248" w:rsidRPr="00F255BF" w:rsidRDefault="00F32248" w:rsidP="00F255BF">
      <w:pPr>
        <w:pStyle w:val="a3"/>
        <w:numPr>
          <w:ilvl w:val="0"/>
          <w:numId w:val="5"/>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الإمام أبو عبد الله البخاري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256 ه</w:t>
      </w:r>
      <w:r w:rsidR="00E42DB2">
        <w:rPr>
          <w:rFonts w:ascii="Traditional Arabic" w:hAnsi="Traditional Arabic" w:cs="Traditional Arabic" w:hint="cs"/>
          <w:sz w:val="32"/>
          <w:szCs w:val="32"/>
          <w:rtl/>
        </w:rPr>
        <w:t>ـ</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940F22" w:rsidRPr="00F255BF" w:rsidRDefault="00940F22" w:rsidP="00F255BF">
      <w:pPr>
        <w:pStyle w:val="a3"/>
        <w:numPr>
          <w:ilvl w:val="0"/>
          <w:numId w:val="5"/>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الإمام مسلم بن ا</w:t>
      </w:r>
      <w:r w:rsidR="00181217" w:rsidRPr="00F255BF">
        <w:rPr>
          <w:rFonts w:ascii="Traditional Arabic" w:hAnsi="Traditional Arabic" w:cs="Traditional Arabic"/>
          <w:sz w:val="32"/>
          <w:szCs w:val="32"/>
          <w:rtl/>
        </w:rPr>
        <w:t>ل</w:t>
      </w:r>
      <w:r w:rsidRPr="00F255BF">
        <w:rPr>
          <w:rFonts w:ascii="Traditional Arabic" w:hAnsi="Traditional Arabic" w:cs="Traditional Arabic"/>
          <w:sz w:val="32"/>
          <w:szCs w:val="32"/>
          <w:rtl/>
        </w:rPr>
        <w:t>حجاج القش</w:t>
      </w:r>
      <w:r w:rsidR="00E42DB2">
        <w:rPr>
          <w:rFonts w:ascii="Traditional Arabic" w:hAnsi="Traditional Arabic" w:cs="Traditional Arabic"/>
          <w:sz w:val="32"/>
          <w:szCs w:val="32"/>
          <w:rtl/>
        </w:rPr>
        <w:t>يري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 xml:space="preserve">261 </w:t>
      </w:r>
      <w:r w:rsidR="00E42DB2">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940F22" w:rsidRPr="00F255BF" w:rsidRDefault="00940F22" w:rsidP="00F255BF">
      <w:pPr>
        <w:pStyle w:val="a3"/>
        <w:numPr>
          <w:ilvl w:val="0"/>
          <w:numId w:val="5"/>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الإمام أ</w:t>
      </w:r>
      <w:r w:rsidR="00E42DB2">
        <w:rPr>
          <w:rFonts w:ascii="Traditional Arabic" w:hAnsi="Traditional Arabic" w:cs="Traditional Arabic"/>
          <w:sz w:val="32"/>
          <w:szCs w:val="32"/>
          <w:rtl/>
        </w:rPr>
        <w:t>بو داود سليمان بن الأشعث</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275</w:t>
      </w:r>
      <w:r w:rsidR="00E42DB2">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940F22" w:rsidRPr="00F255BF" w:rsidRDefault="00940F22" w:rsidP="00F255BF">
      <w:pPr>
        <w:pStyle w:val="a3"/>
        <w:numPr>
          <w:ilvl w:val="0"/>
          <w:numId w:val="5"/>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الإمام أبو عبد الر</w:t>
      </w:r>
      <w:r w:rsidR="00E42DB2">
        <w:rPr>
          <w:rFonts w:ascii="Traditional Arabic" w:hAnsi="Traditional Arabic" w:cs="Traditional Arabic"/>
          <w:sz w:val="32"/>
          <w:szCs w:val="32"/>
          <w:rtl/>
        </w:rPr>
        <w:t>حمن أحمد بن شعيب النسائي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 xml:space="preserve">303 </w:t>
      </w:r>
      <w:r w:rsidR="00E42DB2">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4A1C0F" w:rsidRPr="00F255BF" w:rsidRDefault="004A1C0F" w:rsidP="00F255BF">
      <w:pPr>
        <w:pStyle w:val="a3"/>
        <w:numPr>
          <w:ilvl w:val="0"/>
          <w:numId w:val="5"/>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الإمام أبو عي</w:t>
      </w:r>
      <w:r w:rsidR="00E42DB2">
        <w:rPr>
          <w:rFonts w:ascii="Traditional Arabic" w:hAnsi="Traditional Arabic" w:cs="Traditional Arabic"/>
          <w:sz w:val="32"/>
          <w:szCs w:val="32"/>
          <w:rtl/>
        </w:rPr>
        <w:t>سى محمد بن عيسى الترمذي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 xml:space="preserve">297 </w:t>
      </w:r>
      <w:r w:rsidR="00E42DB2">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4A1C0F" w:rsidRPr="00F255BF" w:rsidRDefault="004A1C0F" w:rsidP="00F255BF">
      <w:pPr>
        <w:pStyle w:val="a3"/>
        <w:numPr>
          <w:ilvl w:val="0"/>
          <w:numId w:val="5"/>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 xml:space="preserve">الإمام أبو </w:t>
      </w:r>
      <w:r w:rsidR="00E42DB2">
        <w:rPr>
          <w:rFonts w:ascii="Traditional Arabic" w:hAnsi="Traditional Arabic" w:cs="Traditional Arabic"/>
          <w:sz w:val="32"/>
          <w:szCs w:val="32"/>
          <w:rtl/>
        </w:rPr>
        <w:t>محمد عبد الله بن عبد الرحمن الد</w:t>
      </w:r>
      <w:r w:rsidRPr="00F255BF">
        <w:rPr>
          <w:rFonts w:ascii="Traditional Arabic" w:hAnsi="Traditional Arabic" w:cs="Traditional Arabic"/>
          <w:sz w:val="32"/>
          <w:szCs w:val="32"/>
          <w:rtl/>
        </w:rPr>
        <w:t>ا</w:t>
      </w:r>
      <w:r w:rsidR="00E42DB2">
        <w:rPr>
          <w:rFonts w:ascii="Traditional Arabic" w:hAnsi="Traditional Arabic" w:cs="Traditional Arabic" w:hint="cs"/>
          <w:sz w:val="32"/>
          <w:szCs w:val="32"/>
          <w:rtl/>
        </w:rPr>
        <w:t>ر</w:t>
      </w:r>
      <w:r w:rsidR="00E42DB2">
        <w:rPr>
          <w:rFonts w:ascii="Traditional Arabic" w:hAnsi="Traditional Arabic" w:cs="Traditional Arabic"/>
          <w:sz w:val="32"/>
          <w:szCs w:val="32"/>
          <w:rtl/>
        </w:rPr>
        <w:t>مي صاحب السنن</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255</w:t>
      </w:r>
      <w:r w:rsidR="00E42DB2">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993E7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505FAC" w:rsidRPr="00F255BF">
        <w:rPr>
          <w:rFonts w:ascii="Traditional Arabic" w:hAnsi="Traditional Arabic" w:cs="Traditional Arabic"/>
          <w:sz w:val="32"/>
          <w:szCs w:val="32"/>
          <w:rtl/>
        </w:rPr>
        <w:t xml:space="preserve"> </w:t>
      </w:r>
      <w:r w:rsidR="00993E7E" w:rsidRPr="00F255BF">
        <w:rPr>
          <w:rFonts w:ascii="Traditional Arabic" w:hAnsi="Traditional Arabic" w:cs="Traditional Arabic"/>
          <w:sz w:val="32"/>
          <w:szCs w:val="32"/>
          <w:rtl/>
        </w:rPr>
        <w:t xml:space="preserve">ومنهم الإمام </w:t>
      </w:r>
      <w:r w:rsidR="00505FAC" w:rsidRPr="00F255BF">
        <w:rPr>
          <w:rFonts w:ascii="Traditional Arabic" w:hAnsi="Traditional Arabic" w:cs="Traditional Arabic"/>
          <w:sz w:val="32"/>
          <w:szCs w:val="32"/>
          <w:rtl/>
        </w:rPr>
        <w:t>إسحاق</w:t>
      </w:r>
      <w:r w:rsidR="00993E7E" w:rsidRPr="00F255BF">
        <w:rPr>
          <w:rFonts w:ascii="Traditional Arabic" w:hAnsi="Traditional Arabic" w:cs="Traditional Arabic"/>
          <w:sz w:val="32"/>
          <w:szCs w:val="32"/>
          <w:rtl/>
        </w:rPr>
        <w:t xml:space="preserve"> بن راهويه الحنظلي</w:t>
      </w:r>
      <w:r w:rsidR="00F255BF">
        <w:rPr>
          <w:rFonts w:ascii="Traditional Arabic" w:hAnsi="Traditional Arabic" w:cs="Traditional Arabic"/>
          <w:sz w:val="32"/>
          <w:szCs w:val="32"/>
          <w:rtl/>
        </w:rPr>
        <w:t>،</w:t>
      </w:r>
      <w:r w:rsidR="00993E7E" w:rsidRPr="00F255BF">
        <w:rPr>
          <w:rFonts w:ascii="Traditional Arabic" w:hAnsi="Traditional Arabic" w:cs="Traditional Arabic"/>
          <w:sz w:val="32"/>
          <w:szCs w:val="32"/>
          <w:rtl/>
        </w:rPr>
        <w:t xml:space="preserve"> </w:t>
      </w:r>
      <w:r w:rsidR="00701E0C" w:rsidRPr="00F255BF">
        <w:rPr>
          <w:rFonts w:ascii="Traditional Arabic" w:hAnsi="Traditional Arabic" w:cs="Traditional Arabic"/>
          <w:sz w:val="32"/>
          <w:szCs w:val="32"/>
          <w:rtl/>
        </w:rPr>
        <w:t>والإمام</w:t>
      </w:r>
      <w:r w:rsidR="00993E7E" w:rsidRPr="00F255BF">
        <w:rPr>
          <w:rFonts w:ascii="Traditional Arabic" w:hAnsi="Traditional Arabic" w:cs="Traditional Arabic"/>
          <w:sz w:val="32"/>
          <w:szCs w:val="32"/>
          <w:rtl/>
        </w:rPr>
        <w:t xml:space="preserve"> عثمان بن سعيد الد</w:t>
      </w:r>
      <w:r w:rsidR="00E42DB2">
        <w:rPr>
          <w:rFonts w:ascii="Traditional Arabic" w:hAnsi="Traditional Arabic" w:cs="Traditional Arabic" w:hint="cs"/>
          <w:sz w:val="32"/>
          <w:szCs w:val="32"/>
          <w:rtl/>
        </w:rPr>
        <w:t>ا</w:t>
      </w:r>
      <w:r w:rsidR="00E42DB2">
        <w:rPr>
          <w:rFonts w:ascii="Traditional Arabic" w:hAnsi="Traditional Arabic" w:cs="Traditional Arabic"/>
          <w:sz w:val="32"/>
          <w:szCs w:val="32"/>
          <w:rtl/>
        </w:rPr>
        <w:t>ر</w:t>
      </w:r>
      <w:r w:rsidR="00993E7E" w:rsidRPr="00F255BF">
        <w:rPr>
          <w:rFonts w:ascii="Traditional Arabic" w:hAnsi="Traditional Arabic" w:cs="Traditional Arabic"/>
          <w:sz w:val="32"/>
          <w:szCs w:val="32"/>
          <w:rtl/>
        </w:rPr>
        <w:t>مي</w:t>
      </w:r>
      <w:r w:rsidR="00F255BF">
        <w:rPr>
          <w:rFonts w:ascii="Traditional Arabic" w:hAnsi="Traditional Arabic" w:cs="Traditional Arabic"/>
          <w:sz w:val="32"/>
          <w:szCs w:val="32"/>
          <w:rtl/>
        </w:rPr>
        <w:t>،</w:t>
      </w:r>
      <w:r w:rsidR="00993E7E" w:rsidRPr="00F255BF">
        <w:rPr>
          <w:rFonts w:ascii="Traditional Arabic" w:hAnsi="Traditional Arabic" w:cs="Traditional Arabic"/>
          <w:sz w:val="32"/>
          <w:szCs w:val="32"/>
          <w:rtl/>
        </w:rPr>
        <w:t xml:space="preserve"> وعبد الله بن مسلم بن قتيبة</w:t>
      </w:r>
      <w:r w:rsidR="00F255BF">
        <w:rPr>
          <w:rFonts w:ascii="Traditional Arabic" w:hAnsi="Traditional Arabic" w:cs="Traditional Arabic"/>
          <w:sz w:val="32"/>
          <w:szCs w:val="32"/>
          <w:rtl/>
        </w:rPr>
        <w:t>،</w:t>
      </w:r>
      <w:r w:rsidR="00993E7E" w:rsidRPr="00F255BF">
        <w:rPr>
          <w:rFonts w:ascii="Traditional Arabic" w:hAnsi="Traditional Arabic" w:cs="Traditional Arabic"/>
          <w:sz w:val="32"/>
          <w:szCs w:val="32"/>
          <w:rtl/>
        </w:rPr>
        <w:t xml:space="preserve"> والربيع بن سليمان ا</w:t>
      </w:r>
      <w:r w:rsidR="00701E0C" w:rsidRPr="00F255BF">
        <w:rPr>
          <w:rFonts w:ascii="Traditional Arabic" w:hAnsi="Traditional Arabic" w:cs="Traditional Arabic"/>
          <w:sz w:val="32"/>
          <w:szCs w:val="32"/>
          <w:rtl/>
        </w:rPr>
        <w:t>لأ</w:t>
      </w:r>
      <w:r w:rsidR="00993E7E" w:rsidRPr="00F255BF">
        <w:rPr>
          <w:rFonts w:ascii="Traditional Arabic" w:hAnsi="Traditional Arabic" w:cs="Traditional Arabic"/>
          <w:sz w:val="32"/>
          <w:szCs w:val="32"/>
          <w:rtl/>
        </w:rPr>
        <w:t>زدي ا</w:t>
      </w:r>
      <w:r w:rsidR="00701E0C" w:rsidRPr="00F255BF">
        <w:rPr>
          <w:rFonts w:ascii="Traditional Arabic" w:hAnsi="Traditional Arabic" w:cs="Traditional Arabic"/>
          <w:sz w:val="32"/>
          <w:szCs w:val="32"/>
          <w:rtl/>
        </w:rPr>
        <w:t>ل</w:t>
      </w:r>
      <w:r w:rsidR="00993E7E" w:rsidRPr="00F255BF">
        <w:rPr>
          <w:rFonts w:ascii="Traditional Arabic" w:hAnsi="Traditional Arabic" w:cs="Traditional Arabic"/>
          <w:sz w:val="32"/>
          <w:szCs w:val="32"/>
          <w:rtl/>
        </w:rPr>
        <w:t>شافعي</w:t>
      </w:r>
      <w:r w:rsidR="00F255BF">
        <w:rPr>
          <w:rFonts w:ascii="Traditional Arabic" w:hAnsi="Traditional Arabic" w:cs="Traditional Arabic"/>
          <w:sz w:val="32"/>
          <w:szCs w:val="32"/>
          <w:rtl/>
        </w:rPr>
        <w:t>،</w:t>
      </w:r>
      <w:r w:rsidR="00993E7E" w:rsidRPr="00F255BF">
        <w:rPr>
          <w:rFonts w:ascii="Traditional Arabic" w:hAnsi="Traditional Arabic" w:cs="Traditional Arabic"/>
          <w:sz w:val="32"/>
          <w:szCs w:val="32"/>
          <w:rtl/>
        </w:rPr>
        <w:t xml:space="preserve"> وأبو يعقوب يوسف بن يحيى البويطي</w:t>
      </w:r>
      <w:r w:rsidR="00F255BF">
        <w:rPr>
          <w:rFonts w:ascii="Traditional Arabic" w:hAnsi="Traditional Arabic" w:cs="Traditional Arabic"/>
          <w:sz w:val="32"/>
          <w:szCs w:val="32"/>
          <w:rtl/>
        </w:rPr>
        <w:t>،</w:t>
      </w:r>
      <w:r w:rsidR="00993E7E" w:rsidRPr="00F255BF">
        <w:rPr>
          <w:rFonts w:ascii="Traditional Arabic" w:hAnsi="Traditional Arabic" w:cs="Traditional Arabic"/>
          <w:sz w:val="32"/>
          <w:szCs w:val="32"/>
          <w:rtl/>
        </w:rPr>
        <w:t xml:space="preserve"> ومحمد بن يحي</w:t>
      </w:r>
      <w:r w:rsidR="00E42DB2">
        <w:rPr>
          <w:rFonts w:ascii="Traditional Arabic" w:hAnsi="Traditional Arabic" w:cs="Traditional Arabic" w:hint="cs"/>
          <w:sz w:val="32"/>
          <w:szCs w:val="32"/>
          <w:rtl/>
        </w:rPr>
        <w:t>ى</w:t>
      </w:r>
      <w:r w:rsidR="00993E7E" w:rsidRPr="00F255BF">
        <w:rPr>
          <w:rFonts w:ascii="Traditional Arabic" w:hAnsi="Traditional Arabic" w:cs="Traditional Arabic"/>
          <w:sz w:val="32"/>
          <w:szCs w:val="32"/>
          <w:rtl/>
        </w:rPr>
        <w:t xml:space="preserve"> الذهلي</w:t>
      </w:r>
      <w:r w:rsidR="00F255BF">
        <w:rPr>
          <w:rFonts w:ascii="Traditional Arabic" w:hAnsi="Traditional Arabic" w:cs="Traditional Arabic"/>
          <w:sz w:val="32"/>
          <w:szCs w:val="32"/>
          <w:rtl/>
        </w:rPr>
        <w:t>،</w:t>
      </w:r>
      <w:r w:rsidR="00993E7E" w:rsidRPr="00F255BF">
        <w:rPr>
          <w:rFonts w:ascii="Traditional Arabic" w:hAnsi="Traditional Arabic" w:cs="Traditional Arabic"/>
          <w:sz w:val="32"/>
          <w:szCs w:val="32"/>
          <w:rtl/>
        </w:rPr>
        <w:t xml:space="preserve"> وعبد الله وصالح ابنا أحمد</w:t>
      </w:r>
      <w:r w:rsidR="00F255BF">
        <w:rPr>
          <w:rFonts w:ascii="Traditional Arabic" w:hAnsi="Traditional Arabic" w:cs="Traditional Arabic"/>
          <w:sz w:val="32"/>
          <w:szCs w:val="32"/>
          <w:rtl/>
        </w:rPr>
        <w:t>،</w:t>
      </w:r>
      <w:r w:rsidR="00993E7E" w:rsidRPr="00F255BF">
        <w:rPr>
          <w:rFonts w:ascii="Traditional Arabic" w:hAnsi="Traditional Arabic" w:cs="Traditional Arabic"/>
          <w:sz w:val="32"/>
          <w:szCs w:val="32"/>
          <w:rtl/>
        </w:rPr>
        <w:t xml:space="preserve"> </w:t>
      </w:r>
      <w:r w:rsidR="00701E0C" w:rsidRPr="00F255BF">
        <w:rPr>
          <w:rFonts w:ascii="Traditional Arabic" w:hAnsi="Traditional Arabic" w:cs="Traditional Arabic"/>
          <w:sz w:val="32"/>
          <w:szCs w:val="32"/>
          <w:rtl/>
        </w:rPr>
        <w:t>وإبراهيم</w:t>
      </w:r>
      <w:r w:rsidR="00CC2DC6" w:rsidRPr="00F255BF">
        <w:rPr>
          <w:rFonts w:ascii="Traditional Arabic" w:hAnsi="Traditional Arabic" w:cs="Traditional Arabic"/>
          <w:sz w:val="32"/>
          <w:szCs w:val="32"/>
          <w:rtl/>
        </w:rPr>
        <w:t xml:space="preserve"> الحربي</w:t>
      </w:r>
      <w:r w:rsidR="00F255BF">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CC2DC6" w:rsidRPr="00F255BF">
        <w:rPr>
          <w:rFonts w:ascii="Traditional Arabic" w:hAnsi="Traditional Arabic" w:cs="Traditional Arabic"/>
          <w:sz w:val="32"/>
          <w:szCs w:val="32"/>
          <w:rtl/>
        </w:rPr>
        <w:t>.. وغيرهم كثير أزهروا عصرهم</w:t>
      </w:r>
      <w:r w:rsidR="00F255BF">
        <w:rPr>
          <w:rFonts w:ascii="Traditional Arabic" w:hAnsi="Traditional Arabic" w:cs="Traditional Arabic"/>
          <w:sz w:val="32"/>
          <w:szCs w:val="32"/>
          <w:rtl/>
        </w:rPr>
        <w:t>،</w:t>
      </w:r>
      <w:r w:rsidR="00CC2DC6" w:rsidRPr="00F255BF">
        <w:rPr>
          <w:rFonts w:ascii="Traditional Arabic" w:hAnsi="Traditional Arabic" w:cs="Traditional Arabic"/>
          <w:sz w:val="32"/>
          <w:szCs w:val="32"/>
          <w:rtl/>
        </w:rPr>
        <w:t xml:space="preserve"> وأناروه بنور الله</w:t>
      </w:r>
      <w:r w:rsidR="00E42DB2">
        <w:rPr>
          <w:rFonts w:ascii="Traditional Arabic" w:hAnsi="Traditional Arabic" w:cs="Traditional Arabic"/>
          <w:sz w:val="32"/>
          <w:szCs w:val="32"/>
          <w:rtl/>
        </w:rPr>
        <w:t>.</w:t>
      </w:r>
      <w:r w:rsidR="00CC2DC6" w:rsidRPr="00F255BF">
        <w:rPr>
          <w:rFonts w:ascii="Traditional Arabic" w:hAnsi="Traditional Arabic" w:cs="Traditional Arabic"/>
          <w:sz w:val="32"/>
          <w:szCs w:val="32"/>
          <w:rtl/>
        </w:rPr>
        <w:t xml:space="preserve"> </w:t>
      </w:r>
    </w:p>
    <w:p w:rsidR="00DB7D46" w:rsidRPr="00F255BF" w:rsidRDefault="00B14762" w:rsidP="00E42DB2">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B7D46" w:rsidRPr="00F255BF">
        <w:rPr>
          <w:rFonts w:ascii="Traditional Arabic" w:hAnsi="Traditional Arabic" w:cs="Traditional Arabic"/>
          <w:sz w:val="32"/>
          <w:szCs w:val="32"/>
          <w:rtl/>
        </w:rPr>
        <w:t xml:space="preserve"> ومن أشهر أقران الإمام ابن جرير الأئمة الثلاثة المشهورون</w:t>
      </w:r>
      <w:r w:rsidR="00FC2FEE">
        <w:rPr>
          <w:rFonts w:ascii="Traditional Arabic" w:hAnsi="Traditional Arabic" w:cs="Traditional Arabic"/>
          <w:sz w:val="32"/>
          <w:szCs w:val="32"/>
          <w:rtl/>
        </w:rPr>
        <w:t>:</w:t>
      </w:r>
      <w:r w:rsidR="00DB7D46" w:rsidRPr="00F255BF">
        <w:rPr>
          <w:rFonts w:ascii="Traditional Arabic" w:hAnsi="Traditional Arabic" w:cs="Traditional Arabic"/>
          <w:sz w:val="32"/>
          <w:szCs w:val="32"/>
          <w:rtl/>
        </w:rPr>
        <w:t xml:space="preserve"> أبوبكر ابن خزيمة</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311</w:t>
      </w:r>
      <w:r w:rsidR="00E42DB2">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DB7D46" w:rsidRPr="00F255BF">
        <w:rPr>
          <w:rFonts w:ascii="Traditional Arabic" w:hAnsi="Traditional Arabic" w:cs="Traditional Arabic"/>
          <w:sz w:val="32"/>
          <w:szCs w:val="32"/>
          <w:rtl/>
        </w:rPr>
        <w:t xml:space="preserve"> صاحب الصحيح</w:t>
      </w:r>
      <w:r w:rsidR="00F255BF">
        <w:rPr>
          <w:rFonts w:ascii="Traditional Arabic" w:hAnsi="Traditional Arabic" w:cs="Traditional Arabic"/>
          <w:sz w:val="32"/>
          <w:szCs w:val="32"/>
          <w:rtl/>
        </w:rPr>
        <w:t>،</w:t>
      </w:r>
      <w:r w:rsidR="00DB7D46" w:rsidRPr="00F255BF">
        <w:rPr>
          <w:rFonts w:ascii="Traditional Arabic" w:hAnsi="Traditional Arabic" w:cs="Traditional Arabic"/>
          <w:sz w:val="32"/>
          <w:szCs w:val="32"/>
          <w:rtl/>
        </w:rPr>
        <w:t xml:space="preserve"> والتوحيد</w:t>
      </w:r>
      <w:r w:rsidR="00F255BF">
        <w:rPr>
          <w:rFonts w:ascii="Traditional Arabic" w:hAnsi="Traditional Arabic" w:cs="Traditional Arabic"/>
          <w:sz w:val="32"/>
          <w:szCs w:val="32"/>
          <w:rtl/>
        </w:rPr>
        <w:t>،</w:t>
      </w:r>
      <w:r w:rsidR="00DB7D46" w:rsidRPr="00F255BF">
        <w:rPr>
          <w:rFonts w:ascii="Traditional Arabic" w:hAnsi="Traditional Arabic" w:cs="Traditional Arabic"/>
          <w:sz w:val="32"/>
          <w:szCs w:val="32"/>
          <w:rtl/>
        </w:rPr>
        <w:t xml:space="preserve"> ومحمد بن هارون </w:t>
      </w:r>
      <w:r w:rsidR="00E42DB2">
        <w:rPr>
          <w:rFonts w:ascii="Traditional Arabic" w:hAnsi="Traditional Arabic" w:cs="Traditional Arabic"/>
          <w:sz w:val="32"/>
          <w:szCs w:val="32"/>
          <w:rtl/>
        </w:rPr>
        <w:t>الروياني</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307</w:t>
      </w:r>
      <w:r w:rsidR="00E42DB2">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F20995" w:rsidRPr="00F255BF">
        <w:rPr>
          <w:rFonts w:ascii="Traditional Arabic" w:hAnsi="Traditional Arabic" w:cs="Traditional Arabic"/>
          <w:sz w:val="32"/>
          <w:szCs w:val="32"/>
          <w:rtl/>
        </w:rPr>
        <w:t xml:space="preserve"> صاحب المسند</w:t>
      </w:r>
      <w:r w:rsidR="00F255BF">
        <w:rPr>
          <w:rFonts w:ascii="Traditional Arabic" w:hAnsi="Traditional Arabic" w:cs="Traditional Arabic"/>
          <w:sz w:val="32"/>
          <w:szCs w:val="32"/>
          <w:rtl/>
        </w:rPr>
        <w:t>،</w:t>
      </w:r>
      <w:r w:rsidR="00F20995" w:rsidRPr="00F255BF">
        <w:rPr>
          <w:rFonts w:ascii="Traditional Arabic" w:hAnsi="Traditional Arabic" w:cs="Traditional Arabic"/>
          <w:sz w:val="32"/>
          <w:szCs w:val="32"/>
          <w:rtl/>
        </w:rPr>
        <w:t xml:space="preserve"> ومحمد بن نصر المر</w:t>
      </w:r>
      <w:r w:rsidR="00D873D6" w:rsidRPr="00F255BF">
        <w:rPr>
          <w:rFonts w:ascii="Traditional Arabic" w:hAnsi="Traditional Arabic" w:cs="Traditional Arabic"/>
          <w:sz w:val="32"/>
          <w:szCs w:val="32"/>
          <w:rtl/>
        </w:rPr>
        <w:t>وز</w:t>
      </w:r>
      <w:r w:rsidR="00F20995" w:rsidRPr="00F255BF">
        <w:rPr>
          <w:rFonts w:ascii="Traditional Arabic" w:hAnsi="Traditional Arabic" w:cs="Traditional Arabic"/>
          <w:sz w:val="32"/>
          <w:szCs w:val="32"/>
          <w:rtl/>
        </w:rPr>
        <w:t>ي</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294</w:t>
      </w:r>
      <w:r w:rsidR="00E42DB2">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F20995" w:rsidRPr="00F255BF">
        <w:rPr>
          <w:rFonts w:ascii="Traditional Arabic" w:hAnsi="Traditional Arabic" w:cs="Traditional Arabic"/>
          <w:sz w:val="32"/>
          <w:szCs w:val="32"/>
          <w:rtl/>
        </w:rPr>
        <w:t xml:space="preserve"> </w:t>
      </w:r>
      <w:r w:rsidR="00D873D6" w:rsidRPr="00F255BF">
        <w:rPr>
          <w:rFonts w:ascii="Traditional Arabic" w:hAnsi="Traditional Arabic" w:cs="Traditional Arabic"/>
          <w:sz w:val="32"/>
          <w:szCs w:val="32"/>
          <w:rtl/>
        </w:rPr>
        <w:t>و</w:t>
      </w:r>
      <w:r w:rsidR="00F20995" w:rsidRPr="00F255BF">
        <w:rPr>
          <w:rFonts w:ascii="Traditional Arabic" w:hAnsi="Traditional Arabic" w:cs="Traditional Arabic"/>
          <w:sz w:val="32"/>
          <w:szCs w:val="32"/>
          <w:rtl/>
        </w:rPr>
        <w:t>سيأتي خبره معهم</w:t>
      </w:r>
      <w:r w:rsidR="00F255BF">
        <w:rPr>
          <w:rFonts w:ascii="Traditional Arabic" w:hAnsi="Traditional Arabic" w:cs="Traditional Arabic"/>
          <w:sz w:val="32"/>
          <w:szCs w:val="32"/>
          <w:rtl/>
        </w:rPr>
        <w:t>،</w:t>
      </w:r>
      <w:r w:rsidR="00F20995" w:rsidRPr="00F255BF">
        <w:rPr>
          <w:rFonts w:ascii="Traditional Arabic" w:hAnsi="Traditional Arabic" w:cs="Traditional Arabic"/>
          <w:sz w:val="32"/>
          <w:szCs w:val="32"/>
          <w:rtl/>
        </w:rPr>
        <w:t xml:space="preserve"> رحم الله الجميع</w:t>
      </w:r>
      <w:r w:rsidR="00E42DB2">
        <w:rPr>
          <w:rFonts w:ascii="Traditional Arabic" w:hAnsi="Traditional Arabic" w:cs="Traditional Arabic"/>
          <w:sz w:val="32"/>
          <w:szCs w:val="32"/>
          <w:rtl/>
        </w:rPr>
        <w:t>.</w:t>
      </w:r>
      <w:r w:rsidR="00F20995" w:rsidRPr="00F255BF">
        <w:rPr>
          <w:rFonts w:ascii="Traditional Arabic" w:hAnsi="Traditional Arabic" w:cs="Traditional Arabic"/>
          <w:sz w:val="32"/>
          <w:szCs w:val="32"/>
          <w:rtl/>
        </w:rPr>
        <w:t xml:space="preserve"> </w:t>
      </w:r>
    </w:p>
    <w:p w:rsidR="00941E3E" w:rsidRPr="00F255BF" w:rsidRDefault="00941E3E" w:rsidP="00F255BF">
      <w:pPr>
        <w:pStyle w:val="a3"/>
        <w:spacing w:after="0" w:line="240" w:lineRule="auto"/>
        <w:ind w:left="0"/>
        <w:jc w:val="both"/>
        <w:rPr>
          <w:rFonts w:ascii="Traditional Arabic" w:hAnsi="Traditional Arabic" w:cs="Traditional Arabic"/>
          <w:sz w:val="32"/>
          <w:szCs w:val="32"/>
          <w:rtl/>
        </w:rPr>
      </w:pPr>
    </w:p>
    <w:p w:rsidR="00941E3E" w:rsidRPr="00F255BF" w:rsidRDefault="00941E3E"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081CDF" w:rsidRDefault="00081CDF" w:rsidP="00F255BF">
      <w:pPr>
        <w:pStyle w:val="a3"/>
        <w:spacing w:after="0" w:line="240" w:lineRule="auto"/>
        <w:ind w:left="0"/>
        <w:jc w:val="center"/>
        <w:rPr>
          <w:rFonts w:ascii="Traditional Arabic" w:hAnsi="Traditional Arabic" w:cs="Traditional Arabic"/>
          <w:sz w:val="32"/>
          <w:szCs w:val="32"/>
          <w:rtl/>
        </w:rPr>
      </w:pPr>
    </w:p>
    <w:p w:rsidR="00B14762" w:rsidRDefault="00B14762">
      <w:pPr>
        <w:bidi w:val="0"/>
        <w:rPr>
          <w:rFonts w:asciiTheme="majorHAnsi" w:eastAsiaTheme="majorEastAsia" w:hAnsiTheme="majorHAnsi" w:cs="Traditional Arabic"/>
          <w:bCs/>
          <w:color w:val="0000FF"/>
          <w:sz w:val="26"/>
          <w:szCs w:val="36"/>
          <w:rtl/>
        </w:rPr>
      </w:pPr>
      <w:r>
        <w:rPr>
          <w:rtl/>
        </w:rPr>
        <w:br w:type="page"/>
      </w:r>
    </w:p>
    <w:p w:rsidR="00CE327A" w:rsidRPr="00081CDF" w:rsidRDefault="00CE327A" w:rsidP="00B14762">
      <w:pPr>
        <w:pStyle w:val="2"/>
        <w:rPr>
          <w:rtl/>
        </w:rPr>
      </w:pPr>
      <w:bookmarkStart w:id="3" w:name="_Toc464041313"/>
      <w:r w:rsidRPr="00081CDF">
        <w:rPr>
          <w:rtl/>
        </w:rPr>
        <w:lastRenderedPageBreak/>
        <w:t>عصره سياسي</w:t>
      </w:r>
      <w:r w:rsidR="00081CDF">
        <w:rPr>
          <w:rFonts w:hint="cs"/>
          <w:rtl/>
        </w:rPr>
        <w:t>ًّ</w:t>
      </w:r>
      <w:r w:rsidRPr="00081CDF">
        <w:rPr>
          <w:rtl/>
        </w:rPr>
        <w:t>ا واجتماعي</w:t>
      </w:r>
      <w:r w:rsidR="00081CDF">
        <w:rPr>
          <w:rFonts w:hint="cs"/>
          <w:rtl/>
        </w:rPr>
        <w:t>ًّ</w:t>
      </w:r>
      <w:r w:rsidRPr="00081CDF">
        <w:rPr>
          <w:rtl/>
        </w:rPr>
        <w:t>ا</w:t>
      </w:r>
      <w:bookmarkEnd w:id="3"/>
    </w:p>
    <w:p w:rsidR="009A3E80"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A3E80" w:rsidRPr="00F255BF">
        <w:rPr>
          <w:rFonts w:ascii="Traditional Arabic" w:hAnsi="Traditional Arabic" w:cs="Traditional Arabic"/>
          <w:sz w:val="32"/>
          <w:szCs w:val="32"/>
          <w:rtl/>
        </w:rPr>
        <w:t xml:space="preserve"> عاش الإمام ا</w:t>
      </w:r>
      <w:r w:rsidR="00081CDF">
        <w:rPr>
          <w:rFonts w:ascii="Traditional Arabic" w:hAnsi="Traditional Arabic" w:cs="Traditional Arabic"/>
          <w:sz w:val="32"/>
          <w:szCs w:val="32"/>
          <w:rtl/>
        </w:rPr>
        <w:t xml:space="preserve">بن جرير ما بين سنة 224 إلى 310 </w:t>
      </w:r>
      <w:r w:rsidR="00081CDF">
        <w:rPr>
          <w:rFonts w:ascii="Traditional Arabic" w:hAnsi="Traditional Arabic" w:cs="Traditional Arabic" w:hint="cs"/>
          <w:sz w:val="32"/>
          <w:szCs w:val="32"/>
          <w:rtl/>
        </w:rPr>
        <w:t>هـ</w:t>
      </w:r>
      <w:r w:rsidR="00F255BF">
        <w:rPr>
          <w:rFonts w:ascii="Traditional Arabic" w:hAnsi="Traditional Arabic" w:cs="Traditional Arabic"/>
          <w:sz w:val="32"/>
          <w:szCs w:val="32"/>
          <w:rtl/>
        </w:rPr>
        <w:t>،</w:t>
      </w:r>
      <w:r w:rsidR="009A3E80" w:rsidRPr="00F255BF">
        <w:rPr>
          <w:rFonts w:ascii="Traditional Arabic" w:hAnsi="Traditional Arabic" w:cs="Traditional Arabic"/>
          <w:sz w:val="32"/>
          <w:szCs w:val="32"/>
          <w:rtl/>
        </w:rPr>
        <w:t xml:space="preserve"> وهو عصر الدولة العباسية</w:t>
      </w:r>
      <w:r w:rsidR="00F255BF">
        <w:rPr>
          <w:rFonts w:ascii="Traditional Arabic" w:hAnsi="Traditional Arabic" w:cs="Traditional Arabic"/>
          <w:sz w:val="32"/>
          <w:szCs w:val="32"/>
          <w:rtl/>
        </w:rPr>
        <w:t>،</w:t>
      </w:r>
      <w:r w:rsidR="009A3E80" w:rsidRPr="00F255BF">
        <w:rPr>
          <w:rFonts w:ascii="Traditional Arabic" w:hAnsi="Traditional Arabic" w:cs="Traditional Arabic"/>
          <w:sz w:val="32"/>
          <w:szCs w:val="32"/>
          <w:rtl/>
        </w:rPr>
        <w:t xml:space="preserve"> في آخر قوتها</w:t>
      </w:r>
      <w:r w:rsidR="00F255BF">
        <w:rPr>
          <w:rFonts w:ascii="Traditional Arabic" w:hAnsi="Traditional Arabic" w:cs="Traditional Arabic"/>
          <w:sz w:val="32"/>
          <w:szCs w:val="32"/>
          <w:rtl/>
        </w:rPr>
        <w:t>،</w:t>
      </w:r>
      <w:r w:rsidR="009A3E80" w:rsidRPr="00F255BF">
        <w:rPr>
          <w:rFonts w:ascii="Traditional Arabic" w:hAnsi="Traditional Arabic" w:cs="Traditional Arabic"/>
          <w:sz w:val="32"/>
          <w:szCs w:val="32"/>
          <w:rtl/>
        </w:rPr>
        <w:t xml:space="preserve"> وبدء ضعفها وجورها</w:t>
      </w:r>
      <w:r w:rsidR="00F255BF">
        <w:rPr>
          <w:rFonts w:ascii="Traditional Arabic" w:hAnsi="Traditional Arabic" w:cs="Traditional Arabic"/>
          <w:sz w:val="32"/>
          <w:szCs w:val="32"/>
          <w:rtl/>
        </w:rPr>
        <w:t>،</w:t>
      </w:r>
      <w:r w:rsidR="009A3E80" w:rsidRPr="00F255BF">
        <w:rPr>
          <w:rFonts w:ascii="Traditional Arabic" w:hAnsi="Traditional Arabic" w:cs="Traditional Arabic"/>
          <w:sz w:val="32"/>
          <w:szCs w:val="32"/>
          <w:rtl/>
        </w:rPr>
        <w:t xml:space="preserve"> وتسلط الموالي والشعوبية عليها</w:t>
      </w:r>
      <w:r w:rsidR="00E42DB2">
        <w:rPr>
          <w:rFonts w:ascii="Traditional Arabic" w:hAnsi="Traditional Arabic" w:cs="Traditional Arabic"/>
          <w:sz w:val="32"/>
          <w:szCs w:val="32"/>
          <w:rtl/>
        </w:rPr>
        <w:t>.</w:t>
      </w:r>
    </w:p>
    <w:p w:rsidR="002652A5" w:rsidRPr="00F255BF" w:rsidRDefault="00B14762" w:rsidP="00081CD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81CDF">
        <w:rPr>
          <w:rFonts w:ascii="Traditional Arabic" w:hAnsi="Traditional Arabic" w:cs="Traditional Arabic"/>
          <w:sz w:val="32"/>
          <w:szCs w:val="32"/>
          <w:rtl/>
        </w:rPr>
        <w:t xml:space="preserve"> فقد عاصر أحد عشر خليفة هم</w:t>
      </w:r>
      <w:r w:rsidR="002652A5" w:rsidRPr="00F255BF">
        <w:rPr>
          <w:rFonts w:ascii="Traditional Arabic" w:hAnsi="Traditional Arabic" w:cs="Traditional Arabic"/>
          <w:sz w:val="32"/>
          <w:szCs w:val="32"/>
          <w:rtl/>
        </w:rPr>
        <w:t>: المعتصم</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والواثق</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والمتوكل</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والمنتصر</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والمستعين</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والمعتز</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والمهتدي</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والمعتمد</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والمقتصد</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والمكتفي</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والمقتدر</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تسلط فيها </w:t>
      </w:r>
      <w:r w:rsidR="00E65953" w:rsidRPr="00F255BF">
        <w:rPr>
          <w:rFonts w:ascii="Traditional Arabic" w:hAnsi="Traditional Arabic" w:cs="Traditional Arabic"/>
          <w:sz w:val="32"/>
          <w:szCs w:val="32"/>
          <w:rtl/>
        </w:rPr>
        <w:t>الأتراك</w:t>
      </w:r>
      <w:r w:rsidR="002652A5" w:rsidRPr="00F255BF">
        <w:rPr>
          <w:rFonts w:ascii="Traditional Arabic" w:hAnsi="Traditional Arabic" w:cs="Traditional Arabic"/>
          <w:sz w:val="32"/>
          <w:szCs w:val="32"/>
          <w:rtl/>
        </w:rPr>
        <w:t xml:space="preserve"> على السلطة</w:t>
      </w:r>
      <w:r w:rsidR="00F255BF">
        <w:rPr>
          <w:rFonts w:ascii="Traditional Arabic" w:hAnsi="Traditional Arabic" w:cs="Traditional Arabic"/>
          <w:sz w:val="32"/>
          <w:szCs w:val="32"/>
          <w:rtl/>
        </w:rPr>
        <w:t>،</w:t>
      </w:r>
      <w:r w:rsidR="002652A5" w:rsidRPr="00F255BF">
        <w:rPr>
          <w:rFonts w:ascii="Traditional Arabic" w:hAnsi="Traditional Arabic" w:cs="Traditional Arabic"/>
          <w:sz w:val="32"/>
          <w:szCs w:val="32"/>
          <w:rtl/>
        </w:rPr>
        <w:t xml:space="preserve"> كما زامن بداية حركات الانفصال عن الدولة الواحدة إلى دويلات متفرقة من بعد عهد </w:t>
      </w:r>
      <w:r w:rsidR="007D17D1" w:rsidRPr="00F255BF">
        <w:rPr>
          <w:rFonts w:ascii="Traditional Arabic" w:hAnsi="Traditional Arabic" w:cs="Traditional Arabic"/>
          <w:sz w:val="32"/>
          <w:szCs w:val="32"/>
          <w:rtl/>
        </w:rPr>
        <w:t>المتوكل</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7D17D1" w:rsidRPr="00F255BF">
        <w:rPr>
          <w:rFonts w:ascii="Traditional Arabic" w:hAnsi="Traditional Arabic" w:cs="Traditional Arabic"/>
          <w:sz w:val="32"/>
          <w:szCs w:val="32"/>
          <w:rtl/>
        </w:rPr>
        <w:t xml:space="preserve">232 </w:t>
      </w:r>
      <w:r w:rsidR="00081CDF">
        <w:rPr>
          <w:rFonts w:ascii="Traditional Arabic" w:hAnsi="Traditional Arabic" w:cs="Traditional Arabic" w:hint="cs"/>
          <w:sz w:val="32"/>
          <w:szCs w:val="32"/>
          <w:rtl/>
        </w:rPr>
        <w:t>-</w:t>
      </w:r>
      <w:r w:rsidR="00081CDF">
        <w:rPr>
          <w:rFonts w:ascii="Traditional Arabic" w:hAnsi="Traditional Arabic" w:cs="Traditional Arabic"/>
          <w:sz w:val="32"/>
          <w:szCs w:val="32"/>
          <w:rtl/>
        </w:rPr>
        <w:t xml:space="preserve"> 247</w:t>
      </w:r>
      <w:r w:rsidR="00081CDF">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7D17D1" w:rsidRPr="00F255BF" w:rsidRDefault="00B14762" w:rsidP="00081CD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D17D1" w:rsidRPr="00F255BF">
        <w:rPr>
          <w:rFonts w:ascii="Traditional Arabic" w:hAnsi="Traditional Arabic" w:cs="Traditional Arabic"/>
          <w:sz w:val="32"/>
          <w:szCs w:val="32"/>
          <w:rtl/>
        </w:rPr>
        <w:t xml:space="preserve"> كما </w:t>
      </w:r>
      <w:r w:rsidR="00687B3E" w:rsidRPr="00F255BF">
        <w:rPr>
          <w:rFonts w:ascii="Traditional Arabic" w:hAnsi="Traditional Arabic" w:cs="Traditional Arabic"/>
          <w:sz w:val="32"/>
          <w:szCs w:val="32"/>
          <w:rtl/>
        </w:rPr>
        <w:t xml:space="preserve">كان في </w:t>
      </w:r>
      <w:r w:rsidR="00FD7069" w:rsidRPr="00F255BF">
        <w:rPr>
          <w:rFonts w:ascii="Traditional Arabic" w:hAnsi="Traditional Arabic" w:cs="Traditional Arabic"/>
          <w:sz w:val="32"/>
          <w:szCs w:val="32"/>
          <w:rtl/>
        </w:rPr>
        <w:t>أول</w:t>
      </w:r>
      <w:r w:rsidR="00081CDF">
        <w:rPr>
          <w:rFonts w:ascii="Traditional Arabic" w:hAnsi="Traditional Arabic" w:cs="Traditional Arabic"/>
          <w:sz w:val="32"/>
          <w:szCs w:val="32"/>
          <w:rtl/>
        </w:rPr>
        <w:t xml:space="preserve"> حياته تسلط المعتزلة وتن</w:t>
      </w:r>
      <w:r w:rsidR="00081CDF">
        <w:rPr>
          <w:rFonts w:ascii="Traditional Arabic" w:hAnsi="Traditional Arabic" w:cs="Traditional Arabic" w:hint="cs"/>
          <w:sz w:val="32"/>
          <w:szCs w:val="32"/>
          <w:rtl/>
        </w:rPr>
        <w:t>ف</w:t>
      </w:r>
      <w:r w:rsidR="00687B3E" w:rsidRPr="00F255BF">
        <w:rPr>
          <w:rFonts w:ascii="Traditional Arabic" w:hAnsi="Traditional Arabic" w:cs="Traditional Arabic"/>
          <w:sz w:val="32"/>
          <w:szCs w:val="32"/>
          <w:rtl/>
        </w:rPr>
        <w:t xml:space="preserve">ذهم في القيادة العباسية </w:t>
      </w:r>
      <w:r w:rsidR="00081CDF">
        <w:rPr>
          <w:rFonts w:ascii="Traditional Arabic" w:hAnsi="Traditional Arabic" w:cs="Traditional Arabic"/>
          <w:sz w:val="32"/>
          <w:szCs w:val="32"/>
          <w:rtl/>
        </w:rPr>
        <w:t>في عهدي</w:t>
      </w:r>
      <w:r w:rsidR="00687B3E" w:rsidRPr="00F255BF">
        <w:rPr>
          <w:rFonts w:ascii="Traditional Arabic" w:hAnsi="Traditional Arabic" w:cs="Traditional Arabic"/>
          <w:sz w:val="32"/>
          <w:szCs w:val="32"/>
          <w:rtl/>
        </w:rPr>
        <w:t>: المعتصم والواثق</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687B3E" w:rsidRPr="00F255BF">
        <w:rPr>
          <w:rFonts w:ascii="Traditional Arabic" w:hAnsi="Traditional Arabic" w:cs="Traditional Arabic"/>
          <w:sz w:val="32"/>
          <w:szCs w:val="32"/>
          <w:rtl/>
        </w:rPr>
        <w:t xml:space="preserve">218 </w:t>
      </w:r>
      <w:r w:rsidR="00081CDF">
        <w:rPr>
          <w:rFonts w:ascii="Traditional Arabic" w:hAnsi="Traditional Arabic" w:cs="Traditional Arabic"/>
          <w:sz w:val="32"/>
          <w:szCs w:val="32"/>
          <w:rtl/>
        </w:rPr>
        <w:t>– 2</w:t>
      </w:r>
      <w:r w:rsidR="00081CDF">
        <w:rPr>
          <w:rFonts w:ascii="Traditional Arabic" w:hAnsi="Traditional Arabic" w:cs="Traditional Arabic" w:hint="cs"/>
          <w:sz w:val="32"/>
          <w:szCs w:val="32"/>
          <w:rtl/>
        </w:rPr>
        <w:t>2</w:t>
      </w:r>
      <w:r w:rsidR="00081CDF">
        <w:rPr>
          <w:rFonts w:ascii="Traditional Arabic" w:hAnsi="Traditional Arabic" w:cs="Traditional Arabic"/>
          <w:sz w:val="32"/>
          <w:szCs w:val="32"/>
          <w:rtl/>
        </w:rPr>
        <w:t>7</w:t>
      </w:r>
      <w:r w:rsidR="00081CDF">
        <w:rPr>
          <w:rFonts w:ascii="Traditional Arabic" w:hAnsi="Traditional Arabic" w:cs="Traditional Arabic" w:hint="cs"/>
          <w:sz w:val="32"/>
          <w:szCs w:val="32"/>
          <w:rtl/>
        </w:rPr>
        <w:t>هـ</w:t>
      </w:r>
      <w:r w:rsidR="00F255BF">
        <w:rPr>
          <w:rFonts w:ascii="Traditional Arabic" w:hAnsi="Traditional Arabic" w:cs="Traditional Arabic"/>
          <w:sz w:val="32"/>
          <w:szCs w:val="32"/>
          <w:rtl/>
        </w:rPr>
        <w:t>،</w:t>
      </w:r>
      <w:r w:rsidR="00687B3E" w:rsidRPr="00F255BF">
        <w:rPr>
          <w:rFonts w:ascii="Traditional Arabic" w:hAnsi="Traditional Arabic" w:cs="Traditional Arabic"/>
          <w:sz w:val="32"/>
          <w:szCs w:val="32"/>
          <w:rtl/>
        </w:rPr>
        <w:t xml:space="preserve"> 227 </w:t>
      </w:r>
      <w:r w:rsidR="00081CDF">
        <w:rPr>
          <w:rFonts w:ascii="Traditional Arabic" w:hAnsi="Traditional Arabic" w:cs="Traditional Arabic"/>
          <w:sz w:val="32"/>
          <w:szCs w:val="32"/>
          <w:rtl/>
        </w:rPr>
        <w:t>– 232</w:t>
      </w:r>
      <w:r w:rsidR="00081CDF">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687B3E" w:rsidRPr="00F255BF">
        <w:rPr>
          <w:rFonts w:ascii="Traditional Arabic" w:hAnsi="Traditional Arabic" w:cs="Traditional Arabic"/>
          <w:sz w:val="32"/>
          <w:szCs w:val="32"/>
          <w:rtl/>
        </w:rPr>
        <w:t xml:space="preserve"> ثم عزة أهل السنة والجماعة في أثناء عهد المتوكل وكبته للمعتزلة</w:t>
      </w:r>
      <w:r w:rsidR="00F255BF">
        <w:rPr>
          <w:rFonts w:ascii="Traditional Arabic" w:hAnsi="Traditional Arabic" w:cs="Traditional Arabic"/>
          <w:sz w:val="32"/>
          <w:szCs w:val="32"/>
          <w:rtl/>
        </w:rPr>
        <w:t>،</w:t>
      </w:r>
      <w:r w:rsidR="00687B3E" w:rsidRPr="00F255BF">
        <w:rPr>
          <w:rFonts w:ascii="Traditional Arabic" w:hAnsi="Traditional Arabic" w:cs="Traditional Arabic"/>
          <w:sz w:val="32"/>
          <w:szCs w:val="32"/>
          <w:rtl/>
        </w:rPr>
        <w:t xml:space="preserve"> ونشره لمقالة أهل الحديث</w:t>
      </w:r>
      <w:r w:rsidR="00F255BF">
        <w:rPr>
          <w:rFonts w:ascii="Traditional Arabic" w:hAnsi="Traditional Arabic" w:cs="Traditional Arabic"/>
          <w:sz w:val="32"/>
          <w:szCs w:val="32"/>
          <w:rtl/>
        </w:rPr>
        <w:t>،</w:t>
      </w:r>
      <w:r w:rsidR="00687B3E" w:rsidRPr="00F255BF">
        <w:rPr>
          <w:rFonts w:ascii="Traditional Arabic" w:hAnsi="Traditional Arabic" w:cs="Traditional Arabic"/>
          <w:sz w:val="32"/>
          <w:szCs w:val="32"/>
          <w:rtl/>
        </w:rPr>
        <w:t xml:space="preserve"> وإكرامه للإمام المبجل أحمد بن حنبل</w:t>
      </w:r>
      <w:r w:rsidR="00F255BF">
        <w:rPr>
          <w:rFonts w:ascii="Traditional Arabic" w:hAnsi="Traditional Arabic" w:cs="Traditional Arabic"/>
          <w:sz w:val="32"/>
          <w:szCs w:val="32"/>
          <w:rtl/>
        </w:rPr>
        <w:t>،</w:t>
      </w:r>
      <w:r w:rsidR="00687B3E" w:rsidRPr="00F255BF">
        <w:rPr>
          <w:rFonts w:ascii="Traditional Arabic" w:hAnsi="Traditional Arabic" w:cs="Traditional Arabic"/>
          <w:sz w:val="32"/>
          <w:szCs w:val="32"/>
          <w:rtl/>
        </w:rPr>
        <w:t xml:space="preserve"> ورفع المحنة عن </w:t>
      </w:r>
      <w:r w:rsidR="00FD7069" w:rsidRPr="00F255BF">
        <w:rPr>
          <w:rFonts w:ascii="Traditional Arabic" w:hAnsi="Traditional Arabic" w:cs="Traditional Arabic"/>
          <w:sz w:val="32"/>
          <w:szCs w:val="32"/>
          <w:rtl/>
        </w:rPr>
        <w:t>الناس</w:t>
      </w:r>
      <w:r w:rsidR="00E42DB2">
        <w:rPr>
          <w:rFonts w:ascii="Traditional Arabic" w:hAnsi="Traditional Arabic" w:cs="Traditional Arabic"/>
          <w:sz w:val="32"/>
          <w:szCs w:val="32"/>
          <w:rtl/>
        </w:rPr>
        <w:t>.</w:t>
      </w:r>
    </w:p>
    <w:p w:rsidR="00D37801"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37801" w:rsidRPr="00F255BF">
        <w:rPr>
          <w:rFonts w:ascii="Traditional Arabic" w:hAnsi="Traditional Arabic" w:cs="Traditional Arabic"/>
          <w:sz w:val="32"/>
          <w:szCs w:val="32"/>
          <w:rtl/>
        </w:rPr>
        <w:t xml:space="preserve"> وخلال هذه المدة لم تخل طبرستان وما حولها من تلك الانقسامات والحركات السياسية</w:t>
      </w:r>
      <w:r w:rsidR="00E42DB2">
        <w:rPr>
          <w:rFonts w:ascii="Traditional Arabic" w:hAnsi="Traditional Arabic" w:cs="Traditional Arabic"/>
          <w:sz w:val="32"/>
          <w:szCs w:val="32"/>
          <w:rtl/>
        </w:rPr>
        <w:t>.</w:t>
      </w:r>
    </w:p>
    <w:p w:rsidR="008D5DC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D5DCE" w:rsidRPr="00F255BF">
        <w:rPr>
          <w:rFonts w:ascii="Traditional Arabic" w:hAnsi="Traditional Arabic" w:cs="Traditional Arabic"/>
          <w:sz w:val="32"/>
          <w:szCs w:val="32"/>
          <w:rtl/>
        </w:rPr>
        <w:t xml:space="preserve"> إلا أنه مما يلاحظ </w:t>
      </w:r>
      <w:r w:rsidR="00F255BF">
        <w:rPr>
          <w:rFonts w:ascii="Traditional Arabic" w:hAnsi="Traditional Arabic" w:cs="Traditional Arabic"/>
          <w:sz w:val="32"/>
          <w:szCs w:val="32"/>
          <w:rtl/>
        </w:rPr>
        <w:t>-</w:t>
      </w:r>
      <w:r w:rsidR="00081CDF">
        <w:rPr>
          <w:rFonts w:ascii="Traditional Arabic" w:hAnsi="Traditional Arabic" w:cs="Traditional Arabic"/>
          <w:sz w:val="32"/>
          <w:szCs w:val="32"/>
          <w:rtl/>
        </w:rPr>
        <w:t>والحمد لله-</w:t>
      </w:r>
      <w:r w:rsidR="008D5DCE" w:rsidRPr="00F255BF">
        <w:rPr>
          <w:rFonts w:ascii="Traditional Arabic" w:hAnsi="Traditional Arabic" w:cs="Traditional Arabic"/>
          <w:sz w:val="32"/>
          <w:szCs w:val="32"/>
          <w:rtl/>
        </w:rPr>
        <w:t xml:space="preserve"> ضعف تأثير </w:t>
      </w:r>
      <w:r w:rsidR="00A0121C" w:rsidRPr="00F255BF">
        <w:rPr>
          <w:rFonts w:ascii="Traditional Arabic" w:hAnsi="Traditional Arabic" w:cs="Traditional Arabic"/>
          <w:sz w:val="32"/>
          <w:szCs w:val="32"/>
          <w:rtl/>
        </w:rPr>
        <w:t>الأحوال</w:t>
      </w:r>
      <w:r w:rsidR="008D5DCE" w:rsidRPr="00F255BF">
        <w:rPr>
          <w:rFonts w:ascii="Traditional Arabic" w:hAnsi="Traditional Arabic" w:cs="Traditional Arabic"/>
          <w:sz w:val="32"/>
          <w:szCs w:val="32"/>
          <w:rtl/>
        </w:rPr>
        <w:t xml:space="preserve"> السياسية المتقلبة في الناحية العلمية والدينية</w:t>
      </w:r>
      <w:r w:rsidR="00F255BF">
        <w:rPr>
          <w:rFonts w:ascii="Traditional Arabic" w:hAnsi="Traditional Arabic" w:cs="Traditional Arabic"/>
          <w:sz w:val="32"/>
          <w:szCs w:val="32"/>
          <w:rtl/>
        </w:rPr>
        <w:t>،</w:t>
      </w:r>
      <w:r w:rsidR="008D5DCE" w:rsidRPr="00F255BF">
        <w:rPr>
          <w:rFonts w:ascii="Traditional Arabic" w:hAnsi="Traditional Arabic" w:cs="Traditional Arabic"/>
          <w:sz w:val="32"/>
          <w:szCs w:val="32"/>
          <w:rtl/>
        </w:rPr>
        <w:t xml:space="preserve"> ول</w:t>
      </w:r>
      <w:r w:rsidR="00A0121C" w:rsidRPr="00F255BF">
        <w:rPr>
          <w:rFonts w:ascii="Traditional Arabic" w:hAnsi="Traditional Arabic" w:cs="Traditional Arabic"/>
          <w:sz w:val="32"/>
          <w:szCs w:val="32"/>
          <w:rtl/>
        </w:rPr>
        <w:t>ذا ترون عصور الضعف السياسي</w:t>
      </w:r>
      <w:r w:rsidR="00F255BF">
        <w:rPr>
          <w:rFonts w:ascii="Traditional Arabic" w:hAnsi="Traditional Arabic" w:cs="Traditional Arabic"/>
          <w:sz w:val="32"/>
          <w:szCs w:val="32"/>
          <w:rtl/>
        </w:rPr>
        <w:t>،</w:t>
      </w:r>
      <w:r w:rsidR="00A0121C" w:rsidRPr="00F255BF">
        <w:rPr>
          <w:rFonts w:ascii="Traditional Arabic" w:hAnsi="Traditional Arabic" w:cs="Traditional Arabic"/>
          <w:sz w:val="32"/>
          <w:szCs w:val="32"/>
          <w:rtl/>
        </w:rPr>
        <w:t xml:space="preserve"> لا</w:t>
      </w:r>
      <w:r w:rsidR="008D5DCE" w:rsidRPr="00F255BF">
        <w:rPr>
          <w:rFonts w:ascii="Traditional Arabic" w:hAnsi="Traditional Arabic" w:cs="Traditional Arabic"/>
          <w:sz w:val="32"/>
          <w:szCs w:val="32"/>
          <w:rtl/>
        </w:rPr>
        <w:t>سيما في الدولة العباسية</w:t>
      </w:r>
      <w:r w:rsidR="00F255BF">
        <w:rPr>
          <w:rFonts w:ascii="Traditional Arabic" w:hAnsi="Traditional Arabic" w:cs="Traditional Arabic"/>
          <w:sz w:val="32"/>
          <w:szCs w:val="32"/>
          <w:rtl/>
        </w:rPr>
        <w:t>،</w:t>
      </w:r>
      <w:r w:rsidR="008D5DCE" w:rsidRPr="00F255BF">
        <w:rPr>
          <w:rFonts w:ascii="Traditional Arabic" w:hAnsi="Traditional Arabic" w:cs="Traditional Arabic"/>
          <w:sz w:val="32"/>
          <w:szCs w:val="32"/>
          <w:rtl/>
        </w:rPr>
        <w:t xml:space="preserve"> يصاحبه </w:t>
      </w:r>
      <w:r w:rsidR="00A0121C" w:rsidRPr="00F255BF">
        <w:rPr>
          <w:rFonts w:ascii="Traditional Arabic" w:hAnsi="Traditional Arabic" w:cs="Traditional Arabic"/>
          <w:sz w:val="32"/>
          <w:szCs w:val="32"/>
          <w:rtl/>
        </w:rPr>
        <w:t>ع</w:t>
      </w:r>
      <w:r w:rsidR="008D5DCE" w:rsidRPr="00F255BF">
        <w:rPr>
          <w:rFonts w:ascii="Traditional Arabic" w:hAnsi="Traditional Arabic" w:cs="Traditional Arabic"/>
          <w:sz w:val="32"/>
          <w:szCs w:val="32"/>
          <w:rtl/>
        </w:rPr>
        <w:t>كسي</w:t>
      </w:r>
      <w:r w:rsidR="00081CDF">
        <w:rPr>
          <w:rFonts w:ascii="Traditional Arabic" w:hAnsi="Traditional Arabic" w:cs="Traditional Arabic" w:hint="cs"/>
          <w:sz w:val="32"/>
          <w:szCs w:val="32"/>
          <w:rtl/>
        </w:rPr>
        <w:t>ًّ</w:t>
      </w:r>
      <w:r w:rsidR="008D5DCE" w:rsidRPr="00F255BF">
        <w:rPr>
          <w:rFonts w:ascii="Traditional Arabic" w:hAnsi="Traditional Arabic" w:cs="Traditional Arabic"/>
          <w:sz w:val="32"/>
          <w:szCs w:val="32"/>
          <w:rtl/>
        </w:rPr>
        <w:t>ا ازدهار علمي</w:t>
      </w:r>
      <w:r w:rsidR="00F255BF">
        <w:rPr>
          <w:rFonts w:ascii="Traditional Arabic" w:hAnsi="Traditional Arabic" w:cs="Traditional Arabic"/>
          <w:sz w:val="32"/>
          <w:szCs w:val="32"/>
          <w:rtl/>
        </w:rPr>
        <w:t>،</w:t>
      </w:r>
      <w:r w:rsidR="008D5DCE" w:rsidRPr="00F255BF">
        <w:rPr>
          <w:rFonts w:ascii="Traditional Arabic" w:hAnsi="Traditional Arabic" w:cs="Traditional Arabic"/>
          <w:sz w:val="32"/>
          <w:szCs w:val="32"/>
          <w:rtl/>
        </w:rPr>
        <w:t xml:space="preserve"> وتطور فيه وانتشار له</w:t>
      </w:r>
      <w:r w:rsidR="00E42DB2">
        <w:rPr>
          <w:rFonts w:ascii="Traditional Arabic" w:hAnsi="Traditional Arabic" w:cs="Traditional Arabic"/>
          <w:sz w:val="32"/>
          <w:szCs w:val="32"/>
          <w:rtl/>
        </w:rPr>
        <w:t>.</w:t>
      </w:r>
      <w:r w:rsidR="008D5DCE" w:rsidRPr="00F255BF">
        <w:rPr>
          <w:rFonts w:ascii="Traditional Arabic" w:hAnsi="Traditional Arabic" w:cs="Traditional Arabic"/>
          <w:sz w:val="32"/>
          <w:szCs w:val="32"/>
          <w:rtl/>
        </w:rPr>
        <w:t xml:space="preserve"> </w:t>
      </w:r>
    </w:p>
    <w:p w:rsidR="0000190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0190F" w:rsidRPr="00F255BF">
        <w:rPr>
          <w:rFonts w:ascii="Traditional Arabic" w:hAnsi="Traditional Arabic" w:cs="Traditional Arabic"/>
          <w:sz w:val="32"/>
          <w:szCs w:val="32"/>
          <w:rtl/>
        </w:rPr>
        <w:t xml:space="preserve"> أم</w:t>
      </w:r>
      <w:r w:rsidR="00081CDF">
        <w:rPr>
          <w:rFonts w:ascii="Traditional Arabic" w:hAnsi="Traditional Arabic" w:cs="Traditional Arabic"/>
          <w:sz w:val="32"/>
          <w:szCs w:val="32"/>
          <w:rtl/>
        </w:rPr>
        <w:t>ا من الناحية الاجتماعية</w:t>
      </w:r>
      <w:r w:rsidR="0000190F" w:rsidRPr="00F255BF">
        <w:rPr>
          <w:rFonts w:ascii="Traditional Arabic" w:hAnsi="Traditional Arabic" w:cs="Traditional Arabic"/>
          <w:sz w:val="32"/>
          <w:szCs w:val="32"/>
          <w:rtl/>
        </w:rPr>
        <w:t>: فهي امتداد لما قبل عصره</w:t>
      </w:r>
      <w:r w:rsidR="00F255BF">
        <w:rPr>
          <w:rFonts w:ascii="Traditional Arabic" w:hAnsi="Traditional Arabic" w:cs="Traditional Arabic"/>
          <w:sz w:val="32"/>
          <w:szCs w:val="32"/>
          <w:rtl/>
        </w:rPr>
        <w:t>،</w:t>
      </w:r>
      <w:r w:rsidR="0000190F" w:rsidRPr="00F255BF">
        <w:rPr>
          <w:rFonts w:ascii="Traditional Arabic" w:hAnsi="Traditional Arabic" w:cs="Traditional Arabic"/>
          <w:sz w:val="32"/>
          <w:szCs w:val="32"/>
          <w:rtl/>
        </w:rPr>
        <w:t xml:space="preserve"> إلا أنه يلاحظ في هذا العصر انتشار الجنس التركي في العراق وفارس بسبب مصاهرة الخلفاء لهم</w:t>
      </w:r>
      <w:r w:rsidR="00E42DB2">
        <w:rPr>
          <w:rFonts w:ascii="Traditional Arabic" w:hAnsi="Traditional Arabic" w:cs="Traditional Arabic"/>
          <w:sz w:val="32"/>
          <w:szCs w:val="32"/>
          <w:rtl/>
        </w:rPr>
        <w:t>.</w:t>
      </w:r>
      <w:r w:rsidR="0000190F" w:rsidRPr="00F255BF">
        <w:rPr>
          <w:rFonts w:ascii="Traditional Arabic" w:hAnsi="Traditional Arabic" w:cs="Traditional Arabic"/>
          <w:sz w:val="32"/>
          <w:szCs w:val="32"/>
          <w:rtl/>
        </w:rPr>
        <w:t xml:space="preserve"> </w:t>
      </w:r>
    </w:p>
    <w:p w:rsidR="00CA6334"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A6334" w:rsidRPr="00F255BF">
        <w:rPr>
          <w:rFonts w:ascii="Traditional Arabic" w:hAnsi="Traditional Arabic" w:cs="Traditional Arabic"/>
          <w:sz w:val="32"/>
          <w:szCs w:val="32"/>
          <w:rtl/>
        </w:rPr>
        <w:t xml:space="preserve"> كما نلاحظ انتشار </w:t>
      </w:r>
      <w:r w:rsidR="00536CD4" w:rsidRPr="00F255BF">
        <w:rPr>
          <w:rFonts w:ascii="Traditional Arabic" w:hAnsi="Traditional Arabic" w:cs="Traditional Arabic"/>
          <w:sz w:val="32"/>
          <w:szCs w:val="32"/>
          <w:rtl/>
        </w:rPr>
        <w:t>الأعاجم</w:t>
      </w:r>
      <w:r w:rsidR="00CA6334" w:rsidRPr="00F255BF">
        <w:rPr>
          <w:rFonts w:ascii="Traditional Arabic" w:hAnsi="Traditional Arabic" w:cs="Traditional Arabic"/>
          <w:sz w:val="32"/>
          <w:szCs w:val="32"/>
          <w:rtl/>
        </w:rPr>
        <w:t xml:space="preserve"> في بلاد العرب لدخولهم أصل</w:t>
      </w:r>
      <w:r w:rsidR="00081CDF">
        <w:rPr>
          <w:rFonts w:ascii="Traditional Arabic" w:hAnsi="Traditional Arabic" w:cs="Traditional Arabic" w:hint="cs"/>
          <w:sz w:val="32"/>
          <w:szCs w:val="32"/>
          <w:rtl/>
        </w:rPr>
        <w:t>ً</w:t>
      </w:r>
      <w:r w:rsidR="00CA6334" w:rsidRPr="00F255BF">
        <w:rPr>
          <w:rFonts w:ascii="Traditional Arabic" w:hAnsi="Traditional Arabic" w:cs="Traditional Arabic"/>
          <w:sz w:val="32"/>
          <w:szCs w:val="32"/>
          <w:rtl/>
        </w:rPr>
        <w:t>ا تحت لواء الخلافة الإسلامية</w:t>
      </w:r>
      <w:r w:rsidR="00E42DB2">
        <w:rPr>
          <w:rFonts w:ascii="Traditional Arabic" w:hAnsi="Traditional Arabic" w:cs="Traditional Arabic"/>
          <w:sz w:val="32"/>
          <w:szCs w:val="32"/>
          <w:rtl/>
        </w:rPr>
        <w:t>.</w:t>
      </w:r>
    </w:p>
    <w:p w:rsidR="00536CD4"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36CD4" w:rsidRPr="00F255BF">
        <w:rPr>
          <w:rFonts w:ascii="Traditional Arabic" w:hAnsi="Traditional Arabic" w:cs="Traditional Arabic"/>
          <w:sz w:val="32"/>
          <w:szCs w:val="32"/>
          <w:rtl/>
        </w:rPr>
        <w:t xml:space="preserve"> </w:t>
      </w:r>
      <w:r w:rsidR="00454D62" w:rsidRPr="00F255BF">
        <w:rPr>
          <w:rFonts w:ascii="Traditional Arabic" w:hAnsi="Traditional Arabic" w:cs="Traditional Arabic"/>
          <w:sz w:val="32"/>
          <w:szCs w:val="32"/>
          <w:rtl/>
        </w:rPr>
        <w:t xml:space="preserve">وأهم ميزة تميز العرب عن الموالي </w:t>
      </w:r>
      <w:r w:rsidR="006A1FA5" w:rsidRPr="00F255BF">
        <w:rPr>
          <w:rFonts w:ascii="Traditional Arabic" w:hAnsi="Traditional Arabic" w:cs="Traditional Arabic"/>
          <w:sz w:val="32"/>
          <w:szCs w:val="32"/>
          <w:rtl/>
        </w:rPr>
        <w:t>والأعاجم</w:t>
      </w:r>
      <w:r w:rsidR="00454D62" w:rsidRPr="00F255BF">
        <w:rPr>
          <w:rFonts w:ascii="Traditional Arabic" w:hAnsi="Traditional Arabic" w:cs="Traditional Arabic"/>
          <w:sz w:val="32"/>
          <w:szCs w:val="32"/>
          <w:rtl/>
        </w:rPr>
        <w:t xml:space="preserve"> مسألة النسبة</w:t>
      </w:r>
      <w:r w:rsidR="00F255BF">
        <w:rPr>
          <w:rFonts w:ascii="Traditional Arabic" w:hAnsi="Traditional Arabic" w:cs="Traditional Arabic"/>
          <w:sz w:val="32"/>
          <w:szCs w:val="32"/>
          <w:rtl/>
        </w:rPr>
        <w:t>،</w:t>
      </w:r>
      <w:r w:rsidR="00454D62" w:rsidRPr="00F255BF">
        <w:rPr>
          <w:rFonts w:ascii="Traditional Arabic" w:hAnsi="Traditional Arabic" w:cs="Traditional Arabic"/>
          <w:sz w:val="32"/>
          <w:szCs w:val="32"/>
          <w:rtl/>
        </w:rPr>
        <w:t xml:space="preserve"> فالعربي ينتسب إلى قبيلته</w:t>
      </w:r>
      <w:r w:rsidR="00F255BF">
        <w:rPr>
          <w:rFonts w:ascii="Traditional Arabic" w:hAnsi="Traditional Arabic" w:cs="Traditional Arabic"/>
          <w:sz w:val="32"/>
          <w:szCs w:val="32"/>
          <w:rtl/>
        </w:rPr>
        <w:t>،</w:t>
      </w:r>
      <w:r w:rsidR="00454D62" w:rsidRPr="00F255BF">
        <w:rPr>
          <w:rFonts w:ascii="Traditional Arabic" w:hAnsi="Traditional Arabic" w:cs="Traditional Arabic"/>
          <w:sz w:val="32"/>
          <w:szCs w:val="32"/>
          <w:rtl/>
        </w:rPr>
        <w:t xml:space="preserve"> والموال</w:t>
      </w:r>
      <w:r w:rsidR="00081CDF">
        <w:rPr>
          <w:rFonts w:ascii="Traditional Arabic" w:hAnsi="Traditional Arabic" w:cs="Traditional Arabic"/>
          <w:sz w:val="32"/>
          <w:szCs w:val="32"/>
          <w:rtl/>
        </w:rPr>
        <w:t>ي إلى بلادهم وصناعاتهم وأعمالهم</w:t>
      </w:r>
      <w:r w:rsidR="00454D62" w:rsidRPr="00F255BF">
        <w:rPr>
          <w:rFonts w:ascii="Traditional Arabic" w:hAnsi="Traditional Arabic" w:cs="Traditional Arabic"/>
          <w:sz w:val="32"/>
          <w:szCs w:val="32"/>
          <w:rtl/>
        </w:rPr>
        <w:t xml:space="preserve">؛ فقد قال عمر بن الخطاب رضي الله عنه </w:t>
      </w:r>
      <w:r w:rsidR="006A1FA5" w:rsidRPr="00F255BF">
        <w:rPr>
          <w:rFonts w:ascii="Traditional Arabic" w:hAnsi="Traditional Arabic" w:cs="Traditional Arabic"/>
          <w:sz w:val="32"/>
          <w:szCs w:val="32"/>
          <w:rtl/>
        </w:rPr>
        <w:t>لأبناء</w:t>
      </w:r>
      <w:r w:rsidR="00454D62" w:rsidRPr="00F255BF">
        <w:rPr>
          <w:rFonts w:ascii="Traditional Arabic" w:hAnsi="Traditional Arabic" w:cs="Traditional Arabic"/>
          <w:sz w:val="32"/>
          <w:szCs w:val="32"/>
          <w:rtl/>
        </w:rPr>
        <w:t xml:space="preserve"> العرب </w:t>
      </w:r>
      <w:r w:rsidR="00081CDF">
        <w:rPr>
          <w:rFonts w:ascii="Traditional Arabic" w:hAnsi="Traditional Arabic" w:cs="Traditional Arabic"/>
          <w:sz w:val="32"/>
          <w:szCs w:val="32"/>
          <w:rtl/>
        </w:rPr>
        <w:t xml:space="preserve">بالمدينة: </w:t>
      </w:r>
      <w:r w:rsidR="00081CDF">
        <w:rPr>
          <w:rFonts w:ascii="Traditional Arabic" w:hAnsi="Traditional Arabic" w:cs="Traditional Arabic" w:hint="cs"/>
          <w:sz w:val="32"/>
          <w:szCs w:val="32"/>
          <w:rtl/>
        </w:rPr>
        <w:t>(</w:t>
      </w:r>
      <w:r w:rsidR="000211FC" w:rsidRPr="00F255BF">
        <w:rPr>
          <w:rFonts w:ascii="Traditional Arabic" w:hAnsi="Traditional Arabic" w:cs="Traditional Arabic"/>
          <w:sz w:val="32"/>
          <w:szCs w:val="32"/>
          <w:rtl/>
        </w:rPr>
        <w:t>انتسبوا إلى آبائكم</w:t>
      </w:r>
      <w:r w:rsidR="00F255BF">
        <w:rPr>
          <w:rFonts w:ascii="Traditional Arabic" w:hAnsi="Traditional Arabic" w:cs="Traditional Arabic"/>
          <w:sz w:val="32"/>
          <w:szCs w:val="32"/>
          <w:rtl/>
        </w:rPr>
        <w:t>،</w:t>
      </w:r>
      <w:r w:rsidR="000211FC" w:rsidRPr="00F255BF">
        <w:rPr>
          <w:rFonts w:ascii="Traditional Arabic" w:hAnsi="Traditional Arabic" w:cs="Traditional Arabic"/>
          <w:sz w:val="32"/>
          <w:szCs w:val="32"/>
          <w:rtl/>
        </w:rPr>
        <w:t xml:space="preserve"> و</w:t>
      </w:r>
      <w:r w:rsidR="00081CDF">
        <w:rPr>
          <w:rFonts w:ascii="Traditional Arabic" w:hAnsi="Traditional Arabic" w:cs="Traditional Arabic" w:hint="cs"/>
          <w:sz w:val="32"/>
          <w:szCs w:val="32"/>
          <w:rtl/>
        </w:rPr>
        <w:t xml:space="preserve">لا </w:t>
      </w:r>
      <w:r w:rsidR="00081CDF">
        <w:rPr>
          <w:rFonts w:ascii="Traditional Arabic" w:hAnsi="Traditional Arabic" w:cs="Traditional Arabic"/>
          <w:sz w:val="32"/>
          <w:szCs w:val="32"/>
          <w:rtl/>
        </w:rPr>
        <w:t>تنتسبوا إلى بلادهم كأهل السواد</w:t>
      </w:r>
      <w:r w:rsidR="00081CDF">
        <w:rPr>
          <w:rFonts w:ascii="Traditional Arabic" w:hAnsi="Traditional Arabic" w:cs="Traditional Arabic" w:hint="cs"/>
          <w:sz w:val="32"/>
          <w:szCs w:val="32"/>
          <w:rtl/>
        </w:rPr>
        <w:t>)</w:t>
      </w:r>
      <w:r w:rsidR="00E42DB2">
        <w:rPr>
          <w:rFonts w:ascii="Traditional Arabic" w:hAnsi="Traditional Arabic" w:cs="Traditional Arabic"/>
          <w:sz w:val="32"/>
          <w:szCs w:val="32"/>
          <w:rtl/>
        </w:rPr>
        <w:t>.</w:t>
      </w:r>
      <w:r w:rsidR="000211FC" w:rsidRPr="00F255BF">
        <w:rPr>
          <w:rFonts w:ascii="Traditional Arabic" w:hAnsi="Traditional Arabic" w:cs="Traditional Arabic"/>
          <w:sz w:val="32"/>
          <w:szCs w:val="32"/>
          <w:rtl/>
        </w:rPr>
        <w:t xml:space="preserve"> </w:t>
      </w:r>
      <w:r w:rsidR="00081CDF">
        <w:rPr>
          <w:rFonts w:ascii="Traditional Arabic" w:hAnsi="Traditional Arabic" w:cs="Traditional Arabic"/>
          <w:sz w:val="32"/>
          <w:szCs w:val="32"/>
          <w:rtl/>
        </w:rPr>
        <w:t>ولا يعني هذا بحال</w:t>
      </w:r>
      <w:r w:rsidR="00874A2D" w:rsidRPr="00F255BF">
        <w:rPr>
          <w:rFonts w:ascii="Traditional Arabic" w:hAnsi="Traditional Arabic" w:cs="Traditional Arabic"/>
          <w:sz w:val="32"/>
          <w:szCs w:val="32"/>
          <w:rtl/>
        </w:rPr>
        <w:t>: التفريق والتمييز ال</w:t>
      </w:r>
      <w:r w:rsidR="00081CDF">
        <w:rPr>
          <w:rFonts w:ascii="Traditional Arabic" w:hAnsi="Traditional Arabic" w:cs="Traditional Arabic"/>
          <w:sz w:val="32"/>
          <w:szCs w:val="32"/>
          <w:rtl/>
        </w:rPr>
        <w:t>عنصري بين الشعوب والقبائل</w:t>
      </w:r>
      <w:r w:rsidR="00874A2D" w:rsidRPr="00F255BF">
        <w:rPr>
          <w:rFonts w:ascii="Traditional Arabic" w:hAnsi="Traditional Arabic" w:cs="Traditional Arabic"/>
          <w:sz w:val="32"/>
          <w:szCs w:val="32"/>
          <w:rtl/>
        </w:rPr>
        <w:t>؛ فالمعيار هو التقوى والعمل الصالح لخدمة الدين ورفعته</w:t>
      </w:r>
      <w:r w:rsidR="00E42DB2">
        <w:rPr>
          <w:rFonts w:ascii="Traditional Arabic" w:hAnsi="Traditional Arabic" w:cs="Traditional Arabic"/>
          <w:sz w:val="32"/>
          <w:szCs w:val="32"/>
          <w:rtl/>
        </w:rPr>
        <w:t>.</w:t>
      </w:r>
      <w:r w:rsidR="00874A2D" w:rsidRPr="00F255BF">
        <w:rPr>
          <w:rFonts w:ascii="Traditional Arabic" w:hAnsi="Traditional Arabic" w:cs="Traditional Arabic"/>
          <w:sz w:val="32"/>
          <w:szCs w:val="32"/>
          <w:rtl/>
        </w:rPr>
        <w:t xml:space="preserve"> </w:t>
      </w:r>
    </w:p>
    <w:p w:rsidR="0073455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34552" w:rsidRPr="00F255BF">
        <w:rPr>
          <w:rFonts w:ascii="Traditional Arabic" w:hAnsi="Traditional Arabic" w:cs="Traditional Arabic"/>
          <w:sz w:val="32"/>
          <w:szCs w:val="32"/>
          <w:rtl/>
        </w:rPr>
        <w:t xml:space="preserve"> إلا أنه لابد من </w:t>
      </w:r>
      <w:r w:rsidR="00E733DB" w:rsidRPr="00F255BF">
        <w:rPr>
          <w:rFonts w:ascii="Traditional Arabic" w:hAnsi="Traditional Arabic" w:cs="Traditional Arabic"/>
          <w:sz w:val="32"/>
          <w:szCs w:val="32"/>
          <w:rtl/>
        </w:rPr>
        <w:t>الإشارة</w:t>
      </w:r>
      <w:r w:rsidR="00081CDF">
        <w:rPr>
          <w:rFonts w:ascii="Traditional Arabic" w:hAnsi="Traditional Arabic" w:cs="Traditional Arabic"/>
          <w:sz w:val="32"/>
          <w:szCs w:val="32"/>
          <w:rtl/>
        </w:rPr>
        <w:t xml:space="preserve"> إلى أن الناحية الدينية في بلد</w:t>
      </w:r>
      <w:r w:rsidR="00081CDF">
        <w:rPr>
          <w:rFonts w:ascii="Traditional Arabic" w:hAnsi="Traditional Arabic" w:cs="Traditional Arabic" w:hint="cs"/>
          <w:sz w:val="32"/>
          <w:szCs w:val="32"/>
          <w:rtl/>
        </w:rPr>
        <w:t>ه</w:t>
      </w:r>
      <w:r w:rsidR="00734552" w:rsidRPr="00F255BF">
        <w:rPr>
          <w:rFonts w:ascii="Traditional Arabic" w:hAnsi="Traditional Arabic" w:cs="Traditional Arabic"/>
          <w:sz w:val="32"/>
          <w:szCs w:val="32"/>
          <w:rtl/>
        </w:rPr>
        <w:t xml:space="preserve"> مركبة ومضطربة من أهل </w:t>
      </w:r>
      <w:r w:rsidR="00E733DB" w:rsidRPr="00F255BF">
        <w:rPr>
          <w:rFonts w:ascii="Traditional Arabic" w:hAnsi="Traditional Arabic" w:cs="Traditional Arabic"/>
          <w:sz w:val="32"/>
          <w:szCs w:val="32"/>
          <w:rtl/>
        </w:rPr>
        <w:t>الأهواء</w:t>
      </w:r>
      <w:r w:rsidR="00734552" w:rsidRPr="00F255BF">
        <w:rPr>
          <w:rFonts w:ascii="Traditional Arabic" w:hAnsi="Traditional Arabic" w:cs="Traditional Arabic"/>
          <w:sz w:val="32"/>
          <w:szCs w:val="32"/>
          <w:rtl/>
        </w:rPr>
        <w:t xml:space="preserve"> من طوائف البدع مع أ</w:t>
      </w:r>
      <w:r w:rsidR="00E733DB" w:rsidRPr="00F255BF">
        <w:rPr>
          <w:rFonts w:ascii="Traditional Arabic" w:hAnsi="Traditional Arabic" w:cs="Traditional Arabic"/>
          <w:sz w:val="32"/>
          <w:szCs w:val="32"/>
          <w:rtl/>
        </w:rPr>
        <w:t>ه</w:t>
      </w:r>
      <w:r w:rsidR="00734552" w:rsidRPr="00F255BF">
        <w:rPr>
          <w:rFonts w:ascii="Traditional Arabic" w:hAnsi="Traditional Arabic" w:cs="Traditional Arabic"/>
          <w:sz w:val="32"/>
          <w:szCs w:val="32"/>
          <w:rtl/>
        </w:rPr>
        <w:t>ل ا</w:t>
      </w:r>
      <w:r w:rsidR="00E733DB" w:rsidRPr="00F255BF">
        <w:rPr>
          <w:rFonts w:ascii="Traditional Arabic" w:hAnsi="Traditional Arabic" w:cs="Traditional Arabic"/>
          <w:sz w:val="32"/>
          <w:szCs w:val="32"/>
          <w:rtl/>
        </w:rPr>
        <w:t>ل</w:t>
      </w:r>
      <w:r w:rsidR="00734552" w:rsidRPr="00F255BF">
        <w:rPr>
          <w:rFonts w:ascii="Traditional Arabic" w:hAnsi="Traditional Arabic" w:cs="Traditional Arabic"/>
          <w:sz w:val="32"/>
          <w:szCs w:val="32"/>
          <w:rtl/>
        </w:rPr>
        <w:t>سنة</w:t>
      </w:r>
      <w:r w:rsidR="00E42DB2">
        <w:rPr>
          <w:rFonts w:ascii="Traditional Arabic" w:hAnsi="Traditional Arabic" w:cs="Traditional Arabic"/>
          <w:sz w:val="32"/>
          <w:szCs w:val="32"/>
          <w:rtl/>
        </w:rPr>
        <w:t>.</w:t>
      </w:r>
      <w:r w:rsidR="00081CDF">
        <w:rPr>
          <w:rFonts w:ascii="Traditional Arabic" w:hAnsi="Traditional Arabic" w:cs="Traditional Arabic"/>
          <w:sz w:val="32"/>
          <w:szCs w:val="32"/>
          <w:rtl/>
        </w:rPr>
        <w:t xml:space="preserve"> ففي طبرستان</w:t>
      </w:r>
      <w:r w:rsidR="00734552" w:rsidRPr="00F255BF">
        <w:rPr>
          <w:rFonts w:ascii="Traditional Arabic" w:hAnsi="Traditional Arabic" w:cs="Traditional Arabic"/>
          <w:sz w:val="32"/>
          <w:szCs w:val="32"/>
          <w:rtl/>
        </w:rPr>
        <w:t>: المع</w:t>
      </w:r>
      <w:r w:rsidR="00E733DB" w:rsidRPr="00F255BF">
        <w:rPr>
          <w:rFonts w:ascii="Traditional Arabic" w:hAnsi="Traditional Arabic" w:cs="Traditional Arabic"/>
          <w:sz w:val="32"/>
          <w:szCs w:val="32"/>
          <w:rtl/>
        </w:rPr>
        <w:t>ت</w:t>
      </w:r>
      <w:r w:rsidR="00734552" w:rsidRPr="00F255BF">
        <w:rPr>
          <w:rFonts w:ascii="Traditional Arabic" w:hAnsi="Traditional Arabic" w:cs="Traditional Arabic"/>
          <w:sz w:val="32"/>
          <w:szCs w:val="32"/>
          <w:rtl/>
        </w:rPr>
        <w:t>زلة والجهمية والرافضة بطوائفها</w:t>
      </w:r>
      <w:r w:rsidR="00E42DB2">
        <w:rPr>
          <w:rFonts w:ascii="Traditional Arabic" w:hAnsi="Traditional Arabic" w:cs="Traditional Arabic"/>
          <w:sz w:val="32"/>
          <w:szCs w:val="32"/>
          <w:rtl/>
        </w:rPr>
        <w:t>.</w:t>
      </w:r>
      <w:r w:rsidR="00734552" w:rsidRPr="00F255BF">
        <w:rPr>
          <w:rFonts w:ascii="Traditional Arabic" w:hAnsi="Traditional Arabic" w:cs="Traditional Arabic"/>
          <w:sz w:val="32"/>
          <w:szCs w:val="32"/>
          <w:rtl/>
        </w:rPr>
        <w:t xml:space="preserve"> و</w:t>
      </w:r>
      <w:r w:rsidR="00081CDF">
        <w:rPr>
          <w:rFonts w:ascii="Traditional Arabic" w:hAnsi="Traditional Arabic" w:cs="Traditional Arabic"/>
          <w:sz w:val="32"/>
          <w:szCs w:val="32"/>
          <w:rtl/>
        </w:rPr>
        <w:t>بشمالها</w:t>
      </w:r>
      <w:r w:rsidR="00734552" w:rsidRPr="00F255BF">
        <w:rPr>
          <w:rFonts w:ascii="Traditional Arabic" w:hAnsi="Traditional Arabic" w:cs="Traditional Arabic"/>
          <w:sz w:val="32"/>
          <w:szCs w:val="32"/>
          <w:rtl/>
        </w:rPr>
        <w:t>: الباطنيون</w:t>
      </w:r>
      <w:r w:rsidR="00C10767" w:rsidRPr="00F255BF">
        <w:rPr>
          <w:rFonts w:ascii="Traditional Arabic" w:hAnsi="Traditional Arabic" w:cs="Traditional Arabic"/>
          <w:sz w:val="32"/>
          <w:szCs w:val="32"/>
          <w:rtl/>
        </w:rPr>
        <w:t xml:space="preserve"> بجبال الديلم</w:t>
      </w:r>
      <w:r w:rsidR="00F255BF">
        <w:rPr>
          <w:rFonts w:ascii="Traditional Arabic" w:hAnsi="Traditional Arabic" w:cs="Traditional Arabic"/>
          <w:sz w:val="32"/>
          <w:szCs w:val="32"/>
          <w:rtl/>
        </w:rPr>
        <w:t>،</w:t>
      </w:r>
      <w:r w:rsidR="00C10767" w:rsidRPr="00F255BF">
        <w:rPr>
          <w:rFonts w:ascii="Traditional Arabic" w:hAnsi="Traditional Arabic" w:cs="Traditional Arabic"/>
          <w:sz w:val="32"/>
          <w:szCs w:val="32"/>
          <w:rtl/>
        </w:rPr>
        <w:t xml:space="preserve"> وكذا الم</w:t>
      </w:r>
      <w:r w:rsidR="00477861" w:rsidRPr="00F255BF">
        <w:rPr>
          <w:rFonts w:ascii="Traditional Arabic" w:hAnsi="Traditional Arabic" w:cs="Traditional Arabic"/>
          <w:sz w:val="32"/>
          <w:szCs w:val="32"/>
          <w:rtl/>
        </w:rPr>
        <w:t>ر</w:t>
      </w:r>
      <w:r w:rsidR="00C10767" w:rsidRPr="00F255BF">
        <w:rPr>
          <w:rFonts w:ascii="Traditional Arabic" w:hAnsi="Traditional Arabic" w:cs="Traditional Arabic"/>
          <w:sz w:val="32"/>
          <w:szCs w:val="32"/>
          <w:rtl/>
        </w:rPr>
        <w:t>جئة والخوارج</w:t>
      </w:r>
      <w:r w:rsidR="00F255BF">
        <w:rPr>
          <w:rFonts w:ascii="Traditional Arabic" w:hAnsi="Traditional Arabic" w:cs="Traditional Arabic"/>
          <w:sz w:val="32"/>
          <w:szCs w:val="32"/>
          <w:rtl/>
        </w:rPr>
        <w:t>،</w:t>
      </w:r>
      <w:r w:rsidR="00C10767" w:rsidRPr="00F255BF">
        <w:rPr>
          <w:rFonts w:ascii="Traditional Arabic" w:hAnsi="Traditional Arabic" w:cs="Traditional Arabic"/>
          <w:sz w:val="32"/>
          <w:szCs w:val="32"/>
          <w:rtl/>
        </w:rPr>
        <w:t xml:space="preserve"> ولهذه الفرق جماعات وانقسامات داخلية مبسوطة في كتب الملل والفرق</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933088"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33088" w:rsidRPr="00F255BF">
        <w:rPr>
          <w:rFonts w:ascii="Traditional Arabic" w:hAnsi="Traditional Arabic" w:cs="Traditional Arabic"/>
          <w:sz w:val="32"/>
          <w:szCs w:val="32"/>
          <w:rtl/>
        </w:rPr>
        <w:t xml:space="preserve"> أما الكلابية وبعدها ا</w:t>
      </w:r>
      <w:r w:rsidR="00B01EAB" w:rsidRPr="00F255BF">
        <w:rPr>
          <w:rFonts w:ascii="Traditional Arabic" w:hAnsi="Traditional Arabic" w:cs="Traditional Arabic"/>
          <w:sz w:val="32"/>
          <w:szCs w:val="32"/>
          <w:rtl/>
        </w:rPr>
        <w:t>لأ</w:t>
      </w:r>
      <w:r w:rsidR="00933088" w:rsidRPr="00F255BF">
        <w:rPr>
          <w:rFonts w:ascii="Traditional Arabic" w:hAnsi="Traditional Arabic" w:cs="Traditional Arabic"/>
          <w:sz w:val="32"/>
          <w:szCs w:val="32"/>
          <w:rtl/>
        </w:rPr>
        <w:t>شعرية والماتريدية فلما تنتشر بعد في عصر الطبري</w:t>
      </w:r>
      <w:r w:rsidR="00F255BF">
        <w:rPr>
          <w:rFonts w:ascii="Traditional Arabic" w:hAnsi="Traditional Arabic" w:cs="Traditional Arabic"/>
          <w:sz w:val="32"/>
          <w:szCs w:val="32"/>
          <w:rtl/>
        </w:rPr>
        <w:t>،</w:t>
      </w:r>
      <w:r w:rsidR="00933088" w:rsidRPr="00F255BF">
        <w:rPr>
          <w:rFonts w:ascii="Traditional Arabic" w:hAnsi="Traditional Arabic" w:cs="Traditional Arabic"/>
          <w:sz w:val="32"/>
          <w:szCs w:val="32"/>
          <w:rtl/>
        </w:rPr>
        <w:t xml:space="preserve"> وإنما كانت في بدئها محدودة الانتشار</w:t>
      </w:r>
      <w:r w:rsidR="00E42DB2">
        <w:rPr>
          <w:rFonts w:ascii="Traditional Arabic" w:hAnsi="Traditional Arabic" w:cs="Traditional Arabic"/>
          <w:sz w:val="32"/>
          <w:szCs w:val="32"/>
          <w:rtl/>
        </w:rPr>
        <w:t>.</w:t>
      </w:r>
      <w:r w:rsidR="00933088" w:rsidRPr="00F255BF">
        <w:rPr>
          <w:rFonts w:ascii="Traditional Arabic" w:hAnsi="Traditional Arabic" w:cs="Traditional Arabic"/>
          <w:sz w:val="32"/>
          <w:szCs w:val="32"/>
          <w:rtl/>
        </w:rPr>
        <w:t xml:space="preserve"> </w:t>
      </w:r>
    </w:p>
    <w:p w:rsidR="0021289F" w:rsidRPr="00F255BF" w:rsidRDefault="0021289F"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B14762" w:rsidRDefault="00B14762">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21289F" w:rsidRPr="00081CDF" w:rsidRDefault="0021289F" w:rsidP="00B14762">
      <w:pPr>
        <w:pStyle w:val="2"/>
        <w:rPr>
          <w:rtl/>
        </w:rPr>
      </w:pPr>
      <w:bookmarkStart w:id="4" w:name="_Toc464041314"/>
      <w:r w:rsidRPr="00081CDF">
        <w:rPr>
          <w:rtl/>
        </w:rPr>
        <w:lastRenderedPageBreak/>
        <w:t>اسمه ونسبه</w:t>
      </w:r>
      <w:bookmarkEnd w:id="4"/>
    </w:p>
    <w:p w:rsidR="0021289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81CDF">
        <w:rPr>
          <w:rFonts w:ascii="Traditional Arabic" w:hAnsi="Traditional Arabic" w:cs="Traditional Arabic"/>
          <w:sz w:val="32"/>
          <w:szCs w:val="32"/>
          <w:rtl/>
        </w:rPr>
        <w:t xml:space="preserve"> هو</w:t>
      </w:r>
      <w:r w:rsidR="0021289F" w:rsidRPr="00F255BF">
        <w:rPr>
          <w:rFonts w:ascii="Traditional Arabic" w:hAnsi="Traditional Arabic" w:cs="Traditional Arabic"/>
          <w:sz w:val="32"/>
          <w:szCs w:val="32"/>
          <w:rtl/>
        </w:rPr>
        <w:t>: أبو جعفر محمد بن جرير بن يزيد الطبري الآملي</w:t>
      </w:r>
      <w:r w:rsidR="00F255BF">
        <w:rPr>
          <w:rFonts w:ascii="Traditional Arabic" w:hAnsi="Traditional Arabic" w:cs="Traditional Arabic"/>
          <w:sz w:val="32"/>
          <w:szCs w:val="32"/>
          <w:rtl/>
        </w:rPr>
        <w:t>،</w:t>
      </w:r>
      <w:r w:rsidR="0021289F" w:rsidRPr="00F255BF">
        <w:rPr>
          <w:rFonts w:ascii="Traditional Arabic" w:hAnsi="Traditional Arabic" w:cs="Traditional Arabic"/>
          <w:sz w:val="32"/>
          <w:szCs w:val="32"/>
          <w:rtl/>
        </w:rPr>
        <w:t xml:space="preserve"> ه</w:t>
      </w:r>
      <w:r w:rsidR="00081CDF">
        <w:rPr>
          <w:rFonts w:ascii="Traditional Arabic" w:hAnsi="Traditional Arabic" w:cs="Traditional Arabic"/>
          <w:sz w:val="32"/>
          <w:szCs w:val="32"/>
          <w:rtl/>
        </w:rPr>
        <w:t>ذا ولما سئل عن الاستزادة في نسب</w:t>
      </w:r>
      <w:r w:rsidR="00081CDF">
        <w:rPr>
          <w:rFonts w:ascii="Traditional Arabic" w:hAnsi="Traditional Arabic" w:cs="Traditional Arabic" w:hint="cs"/>
          <w:sz w:val="32"/>
          <w:szCs w:val="32"/>
          <w:rtl/>
        </w:rPr>
        <w:t>ه</w:t>
      </w:r>
      <w:r w:rsidR="00081CDF">
        <w:rPr>
          <w:rFonts w:ascii="Traditional Arabic" w:hAnsi="Traditional Arabic" w:cs="Traditional Arabic"/>
          <w:sz w:val="32"/>
          <w:szCs w:val="32"/>
          <w:rtl/>
        </w:rPr>
        <w:t xml:space="preserve"> أنشد قول الشاعر</w:t>
      </w:r>
      <w:r w:rsidR="0021289F" w:rsidRPr="00F255BF">
        <w:rPr>
          <w:rFonts w:ascii="Traditional Arabic" w:hAnsi="Traditional Arabic" w:cs="Traditional Arabic"/>
          <w:sz w:val="32"/>
          <w:szCs w:val="32"/>
          <w:rtl/>
        </w:rPr>
        <w:t>:</w:t>
      </w:r>
    </w:p>
    <w:p w:rsidR="006F7C56" w:rsidRPr="00F255BF" w:rsidRDefault="006F7C56" w:rsidP="00F255BF">
      <w:pPr>
        <w:pStyle w:val="a3"/>
        <w:spacing w:after="0" w:line="240" w:lineRule="auto"/>
        <w:ind w:left="0"/>
        <w:jc w:val="both"/>
        <w:rPr>
          <w:rFonts w:ascii="Traditional Arabic" w:hAnsi="Traditional Arabic" w:cs="Traditional Arabic"/>
          <w:sz w:val="32"/>
          <w:szCs w:val="32"/>
          <w:rtl/>
        </w:rPr>
      </w:pPr>
    </w:p>
    <w:p w:rsidR="006F7C56" w:rsidRPr="00F255BF" w:rsidRDefault="00081CDF"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ab/>
      </w:r>
      <w:r w:rsidR="00B14762">
        <w:rPr>
          <w:rFonts w:ascii="Traditional Arabic" w:hAnsi="Traditional Arabic" w:cs="Traditional Arabic" w:hint="cs"/>
          <w:sz w:val="32"/>
          <w:szCs w:val="32"/>
          <w:rtl/>
        </w:rPr>
        <w:t xml:space="preserve"> </w:t>
      </w:r>
      <w:r>
        <w:rPr>
          <w:rFonts w:ascii="Traditional Arabic" w:hAnsi="Traditional Arabic" w:cs="Traditional Arabic"/>
          <w:sz w:val="32"/>
          <w:szCs w:val="32"/>
          <w:rtl/>
        </w:rPr>
        <w:t>فقد رفع العج</w:t>
      </w:r>
      <w:r>
        <w:rPr>
          <w:rFonts w:ascii="Traditional Arabic" w:hAnsi="Traditional Arabic" w:cs="Traditional Arabic" w:hint="cs"/>
          <w:sz w:val="32"/>
          <w:szCs w:val="32"/>
          <w:rtl/>
        </w:rPr>
        <w:t>ّ</w:t>
      </w:r>
      <w:r>
        <w:rPr>
          <w:rFonts w:ascii="Traditional Arabic" w:hAnsi="Traditional Arabic" w:cs="Traditional Arabic"/>
          <w:sz w:val="32"/>
          <w:szCs w:val="32"/>
          <w:rtl/>
        </w:rPr>
        <w:t>اج</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ذكر</w:t>
      </w:r>
      <w:r>
        <w:rPr>
          <w:rFonts w:ascii="Traditional Arabic" w:hAnsi="Traditional Arabic" w:cs="Traditional Arabic" w:hint="cs"/>
          <w:sz w:val="32"/>
          <w:szCs w:val="32"/>
          <w:rtl/>
        </w:rPr>
        <w:t>ي</w:t>
      </w:r>
      <w:r w:rsidR="006F7C56" w:rsidRPr="00F255BF">
        <w:rPr>
          <w:rFonts w:ascii="Traditional Arabic" w:hAnsi="Traditional Arabic" w:cs="Traditional Arabic"/>
          <w:sz w:val="32"/>
          <w:szCs w:val="32"/>
          <w:rtl/>
        </w:rPr>
        <w:t xml:space="preserve"> فادعني</w:t>
      </w:r>
      <w:r w:rsidR="006F7C56" w:rsidRPr="00F255BF">
        <w:rPr>
          <w:rFonts w:ascii="Traditional Arabic" w:hAnsi="Traditional Arabic" w:cs="Traditional Arabic"/>
          <w:sz w:val="32"/>
          <w:szCs w:val="32"/>
          <w:rtl/>
        </w:rPr>
        <w:tab/>
      </w:r>
      <w:r w:rsidR="006F7C56" w:rsidRPr="00F255BF">
        <w:rPr>
          <w:rFonts w:ascii="Traditional Arabic" w:hAnsi="Traditional Arabic" w:cs="Traditional Arabic"/>
          <w:sz w:val="32"/>
          <w:szCs w:val="32"/>
          <w:rtl/>
        </w:rPr>
        <w:tab/>
        <w:t>باسمي إذا الأنساب</w:t>
      </w:r>
      <w:r>
        <w:rPr>
          <w:rFonts w:ascii="Traditional Arabic" w:hAnsi="Traditional Arabic" w:cs="Traditional Arabic" w:hint="cs"/>
          <w:sz w:val="32"/>
          <w:szCs w:val="32"/>
          <w:rtl/>
        </w:rPr>
        <w:t>ُ</w:t>
      </w:r>
      <w:r w:rsidR="006F7C56" w:rsidRPr="00F255BF">
        <w:rPr>
          <w:rFonts w:ascii="Traditional Arabic" w:hAnsi="Traditional Arabic" w:cs="Traditional Arabic"/>
          <w:sz w:val="32"/>
          <w:szCs w:val="32"/>
          <w:rtl/>
        </w:rPr>
        <w:t xml:space="preserve"> طالت</w:t>
      </w:r>
      <w:r>
        <w:rPr>
          <w:rFonts w:ascii="Traditional Arabic" w:hAnsi="Traditional Arabic" w:cs="Traditional Arabic" w:hint="cs"/>
          <w:sz w:val="32"/>
          <w:szCs w:val="32"/>
          <w:rtl/>
        </w:rPr>
        <w:t>}</w:t>
      </w:r>
      <w:r w:rsidR="006F7C56" w:rsidRPr="00F255BF">
        <w:rPr>
          <w:rFonts w:ascii="Traditional Arabic" w:hAnsi="Traditional Arabic" w:cs="Traditional Arabic"/>
          <w:sz w:val="32"/>
          <w:szCs w:val="32"/>
          <w:rtl/>
        </w:rPr>
        <w:t xml:space="preserve"> يكفني</w:t>
      </w:r>
    </w:p>
    <w:p w:rsidR="002F0F2E" w:rsidRPr="00F255BF" w:rsidRDefault="002F0F2E" w:rsidP="00F255BF">
      <w:pPr>
        <w:pStyle w:val="a3"/>
        <w:spacing w:after="0" w:line="240" w:lineRule="auto"/>
        <w:ind w:left="0"/>
        <w:jc w:val="both"/>
        <w:rPr>
          <w:rFonts w:ascii="Traditional Arabic" w:hAnsi="Traditional Arabic" w:cs="Traditional Arabic"/>
          <w:sz w:val="32"/>
          <w:szCs w:val="32"/>
          <w:rtl/>
        </w:rPr>
      </w:pPr>
    </w:p>
    <w:p w:rsidR="002F0F2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F0F2E" w:rsidRPr="00F255BF">
        <w:rPr>
          <w:rFonts w:ascii="Traditional Arabic" w:hAnsi="Traditional Arabic" w:cs="Traditional Arabic"/>
          <w:sz w:val="32"/>
          <w:szCs w:val="32"/>
          <w:rtl/>
        </w:rPr>
        <w:t xml:space="preserve"> وألقابه كثيرة</w:t>
      </w:r>
      <w:r w:rsidR="00F255BF">
        <w:rPr>
          <w:rFonts w:ascii="Traditional Arabic" w:hAnsi="Traditional Arabic" w:cs="Traditional Arabic"/>
          <w:sz w:val="32"/>
          <w:szCs w:val="32"/>
          <w:rtl/>
        </w:rPr>
        <w:t>،</w:t>
      </w:r>
      <w:r w:rsidR="00081CDF">
        <w:rPr>
          <w:rFonts w:ascii="Traditional Arabic" w:hAnsi="Traditional Arabic" w:cs="Traditional Arabic"/>
          <w:sz w:val="32"/>
          <w:szCs w:val="32"/>
          <w:rtl/>
        </w:rPr>
        <w:t xml:space="preserve"> فهو</w:t>
      </w:r>
      <w:r w:rsidR="002F0F2E" w:rsidRPr="00F255BF">
        <w:rPr>
          <w:rFonts w:ascii="Traditional Arabic" w:hAnsi="Traditional Arabic" w:cs="Traditional Arabic"/>
          <w:sz w:val="32"/>
          <w:szCs w:val="32"/>
          <w:rtl/>
        </w:rPr>
        <w:t>: الإمام</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المجتهد</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المفسر</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المحدث</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الحافظ</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الف</w:t>
      </w:r>
      <w:r w:rsidR="009D7A77" w:rsidRPr="00F255BF">
        <w:rPr>
          <w:rFonts w:ascii="Traditional Arabic" w:hAnsi="Traditional Arabic" w:cs="Traditional Arabic"/>
          <w:sz w:val="32"/>
          <w:szCs w:val="32"/>
          <w:rtl/>
        </w:rPr>
        <w:t>ق</w:t>
      </w:r>
      <w:r w:rsidR="002F0F2E" w:rsidRPr="00F255BF">
        <w:rPr>
          <w:rFonts w:ascii="Traditional Arabic" w:hAnsi="Traditional Arabic" w:cs="Traditional Arabic"/>
          <w:sz w:val="32"/>
          <w:szCs w:val="32"/>
          <w:rtl/>
        </w:rPr>
        <w:t>يه</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المؤرخ</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العلامة</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اللغوي</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الثقة الثبت</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المقرئ</w:t>
      </w:r>
      <w:r w:rsidR="00E42DB2">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المشهود له بذلك كله</w:t>
      </w:r>
      <w:r w:rsidR="00F255BF">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وهذه </w:t>
      </w:r>
      <w:r w:rsidR="009D7A77" w:rsidRPr="00F255BF">
        <w:rPr>
          <w:rFonts w:ascii="Traditional Arabic" w:hAnsi="Traditional Arabic" w:cs="Traditional Arabic"/>
          <w:sz w:val="32"/>
          <w:szCs w:val="32"/>
          <w:rtl/>
        </w:rPr>
        <w:t>الألقاب</w:t>
      </w:r>
      <w:r w:rsidR="002F0F2E" w:rsidRPr="00F255BF">
        <w:rPr>
          <w:rFonts w:ascii="Traditional Arabic" w:hAnsi="Traditional Arabic" w:cs="Traditional Arabic"/>
          <w:sz w:val="32"/>
          <w:szCs w:val="32"/>
          <w:rtl/>
        </w:rPr>
        <w:t xml:space="preserve"> ت</w:t>
      </w:r>
      <w:r w:rsidR="00081CDF">
        <w:rPr>
          <w:rFonts w:ascii="Traditional Arabic" w:hAnsi="Traditional Arabic" w:cs="Traditional Arabic" w:hint="cs"/>
          <w:sz w:val="32"/>
          <w:szCs w:val="32"/>
          <w:rtl/>
        </w:rPr>
        <w:t>َ</w:t>
      </w:r>
      <w:r w:rsidR="002F0F2E" w:rsidRPr="00F255BF">
        <w:rPr>
          <w:rFonts w:ascii="Traditional Arabic" w:hAnsi="Traditional Arabic" w:cs="Traditional Arabic"/>
          <w:sz w:val="32"/>
          <w:szCs w:val="32"/>
          <w:rtl/>
        </w:rPr>
        <w:t>ش</w:t>
      </w:r>
      <w:r w:rsidR="00081CDF">
        <w:rPr>
          <w:rFonts w:ascii="Traditional Arabic" w:hAnsi="Traditional Arabic" w:cs="Traditional Arabic" w:hint="cs"/>
          <w:sz w:val="32"/>
          <w:szCs w:val="32"/>
          <w:rtl/>
        </w:rPr>
        <w:t>ْ</w:t>
      </w:r>
      <w:r w:rsidR="002F0F2E" w:rsidRPr="00F255BF">
        <w:rPr>
          <w:rFonts w:ascii="Traditional Arabic" w:hAnsi="Traditional Arabic" w:cs="Traditional Arabic"/>
          <w:sz w:val="32"/>
          <w:szCs w:val="32"/>
          <w:rtl/>
        </w:rPr>
        <w:t>ر</w:t>
      </w:r>
      <w:r w:rsidR="00081CDF">
        <w:rPr>
          <w:rFonts w:ascii="Traditional Arabic" w:hAnsi="Traditional Arabic" w:cs="Traditional Arabic" w:hint="cs"/>
          <w:sz w:val="32"/>
          <w:szCs w:val="32"/>
          <w:rtl/>
        </w:rPr>
        <w:t>ُ</w:t>
      </w:r>
      <w:r w:rsidR="002F0F2E" w:rsidRPr="00F255BF">
        <w:rPr>
          <w:rFonts w:ascii="Traditional Arabic" w:hAnsi="Traditional Arabic" w:cs="Traditional Arabic"/>
          <w:sz w:val="32"/>
          <w:szCs w:val="32"/>
          <w:rtl/>
        </w:rPr>
        <w:t>ف به</w:t>
      </w:r>
      <w:r w:rsidR="00E42DB2">
        <w:rPr>
          <w:rFonts w:ascii="Traditional Arabic" w:hAnsi="Traditional Arabic" w:cs="Traditional Arabic"/>
          <w:sz w:val="32"/>
          <w:szCs w:val="32"/>
          <w:rtl/>
        </w:rPr>
        <w:t>.</w:t>
      </w:r>
      <w:r w:rsidR="002F0F2E" w:rsidRPr="00F255BF">
        <w:rPr>
          <w:rFonts w:ascii="Traditional Arabic" w:hAnsi="Traditional Arabic" w:cs="Traditional Arabic"/>
          <w:sz w:val="32"/>
          <w:szCs w:val="32"/>
          <w:rtl/>
        </w:rPr>
        <w:t xml:space="preserve"> </w:t>
      </w:r>
    </w:p>
    <w:p w:rsidR="00A45D5E" w:rsidRPr="00F255BF" w:rsidRDefault="00081CDF" w:rsidP="00081CD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وكنيته</w:t>
      </w:r>
      <w:r>
        <w:rPr>
          <w:rFonts w:ascii="Traditional Arabic" w:hAnsi="Traditional Arabic" w:cs="Traditional Arabic" w:hint="cs"/>
          <w:sz w:val="32"/>
          <w:szCs w:val="32"/>
          <w:rtl/>
        </w:rPr>
        <w:t>:</w:t>
      </w:r>
    </w:p>
    <w:p w:rsidR="00A45D5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45D5E" w:rsidRPr="00F255BF">
        <w:rPr>
          <w:rFonts w:ascii="Traditional Arabic" w:hAnsi="Traditional Arabic" w:cs="Traditional Arabic"/>
          <w:sz w:val="32"/>
          <w:szCs w:val="32"/>
          <w:rtl/>
        </w:rPr>
        <w:t xml:space="preserve"> أبو جعفر</w:t>
      </w:r>
      <w:r w:rsidR="00F255BF">
        <w:rPr>
          <w:rFonts w:ascii="Traditional Arabic" w:hAnsi="Traditional Arabic" w:cs="Traditional Arabic"/>
          <w:sz w:val="32"/>
          <w:szCs w:val="32"/>
          <w:rtl/>
        </w:rPr>
        <w:t>،</w:t>
      </w:r>
      <w:r w:rsidR="00A45D5E" w:rsidRPr="00F255BF">
        <w:rPr>
          <w:rFonts w:ascii="Traditional Arabic" w:hAnsi="Traditional Arabic" w:cs="Traditional Arabic"/>
          <w:sz w:val="32"/>
          <w:szCs w:val="32"/>
          <w:rtl/>
        </w:rPr>
        <w:t xml:space="preserve"> بالاتفاق</w:t>
      </w:r>
      <w:r w:rsidR="00F255BF">
        <w:rPr>
          <w:rFonts w:ascii="Traditional Arabic" w:hAnsi="Traditional Arabic" w:cs="Traditional Arabic"/>
          <w:sz w:val="32"/>
          <w:szCs w:val="32"/>
          <w:rtl/>
        </w:rPr>
        <w:t>،</w:t>
      </w:r>
      <w:r w:rsidR="00A45D5E" w:rsidRPr="00F255BF">
        <w:rPr>
          <w:rFonts w:ascii="Traditional Arabic" w:hAnsi="Traditional Arabic" w:cs="Traditional Arabic"/>
          <w:sz w:val="32"/>
          <w:szCs w:val="32"/>
          <w:rtl/>
        </w:rPr>
        <w:t xml:space="preserve"> وهو ما يكني به نفسه دائم</w:t>
      </w:r>
      <w:r w:rsidR="00081CDF">
        <w:rPr>
          <w:rFonts w:ascii="Traditional Arabic" w:hAnsi="Traditional Arabic" w:cs="Traditional Arabic" w:hint="cs"/>
          <w:sz w:val="32"/>
          <w:szCs w:val="32"/>
          <w:rtl/>
        </w:rPr>
        <w:t>ً</w:t>
      </w:r>
      <w:r w:rsidR="00A45D5E"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081CDF">
        <w:rPr>
          <w:rFonts w:ascii="Traditional Arabic" w:hAnsi="Traditional Arabic" w:cs="Traditional Arabic"/>
          <w:sz w:val="32"/>
          <w:szCs w:val="32"/>
          <w:rtl/>
        </w:rPr>
        <w:t xml:space="preserve"> وينسب الشيخ إلى أبيه فيقال</w:t>
      </w:r>
      <w:r w:rsidR="00A45D5E" w:rsidRPr="00F255BF">
        <w:rPr>
          <w:rFonts w:ascii="Traditional Arabic" w:hAnsi="Traditional Arabic" w:cs="Traditional Arabic"/>
          <w:sz w:val="32"/>
          <w:szCs w:val="32"/>
          <w:rtl/>
        </w:rPr>
        <w:t>: ابن جرير</w:t>
      </w:r>
      <w:r w:rsidR="00F255BF">
        <w:rPr>
          <w:rFonts w:ascii="Traditional Arabic" w:hAnsi="Traditional Arabic" w:cs="Traditional Arabic"/>
          <w:sz w:val="32"/>
          <w:szCs w:val="32"/>
          <w:rtl/>
        </w:rPr>
        <w:t>،</w:t>
      </w:r>
      <w:r w:rsidR="00081CDF">
        <w:rPr>
          <w:rFonts w:ascii="Traditional Arabic" w:hAnsi="Traditional Arabic" w:cs="Traditional Arabic"/>
          <w:sz w:val="32"/>
          <w:szCs w:val="32"/>
          <w:rtl/>
        </w:rPr>
        <w:t xml:space="preserve"> أو إلى بلده فيقال</w:t>
      </w:r>
      <w:r w:rsidR="00A45D5E" w:rsidRPr="00F255BF">
        <w:rPr>
          <w:rFonts w:ascii="Traditional Arabic" w:hAnsi="Traditional Arabic" w:cs="Traditional Arabic"/>
          <w:sz w:val="32"/>
          <w:szCs w:val="32"/>
          <w:rtl/>
        </w:rPr>
        <w:t>: الطبري</w:t>
      </w:r>
      <w:r w:rsidR="00E42DB2">
        <w:rPr>
          <w:rFonts w:ascii="Traditional Arabic" w:hAnsi="Traditional Arabic" w:cs="Traditional Arabic"/>
          <w:sz w:val="32"/>
          <w:szCs w:val="32"/>
          <w:rtl/>
        </w:rPr>
        <w:t>.</w:t>
      </w:r>
    </w:p>
    <w:p w:rsidR="00872B1E" w:rsidRPr="00F255BF" w:rsidRDefault="00081CDF"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ولادته ونشأته</w:t>
      </w:r>
      <w:r w:rsidR="00A03307" w:rsidRPr="00F255BF">
        <w:rPr>
          <w:rFonts w:ascii="Traditional Arabic" w:hAnsi="Traditional Arabic" w:cs="Traditional Arabic"/>
          <w:sz w:val="32"/>
          <w:szCs w:val="32"/>
          <w:rtl/>
        </w:rPr>
        <w:t>:</w:t>
      </w:r>
    </w:p>
    <w:p w:rsidR="00A0330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03307" w:rsidRPr="00F255BF">
        <w:rPr>
          <w:rFonts w:ascii="Traditional Arabic" w:hAnsi="Traditional Arabic" w:cs="Traditional Arabic"/>
          <w:sz w:val="32"/>
          <w:szCs w:val="32"/>
          <w:rtl/>
        </w:rPr>
        <w:t xml:space="preserve"> ولد أبو جعفر بمدينة </w:t>
      </w:r>
      <w:r w:rsidR="00081CDF">
        <w:rPr>
          <w:rFonts w:ascii="Traditional Arabic" w:hAnsi="Traditional Arabic" w:cs="Traditional Arabic"/>
          <w:sz w:val="32"/>
          <w:szCs w:val="32"/>
          <w:rtl/>
        </w:rPr>
        <w:t xml:space="preserve">آمل طبرستان في آخر سنة 224 </w:t>
      </w:r>
      <w:r w:rsidR="00081CDF">
        <w:rPr>
          <w:rFonts w:ascii="Traditional Arabic" w:hAnsi="Traditional Arabic" w:cs="Traditional Arabic" w:hint="cs"/>
          <w:sz w:val="32"/>
          <w:szCs w:val="32"/>
          <w:rtl/>
        </w:rPr>
        <w:t>هـ</w:t>
      </w:r>
      <w:r w:rsidR="00F255BF">
        <w:rPr>
          <w:rFonts w:ascii="Traditional Arabic" w:hAnsi="Traditional Arabic" w:cs="Traditional Arabic"/>
          <w:sz w:val="32"/>
          <w:szCs w:val="32"/>
          <w:rtl/>
        </w:rPr>
        <w:t>،</w:t>
      </w:r>
      <w:r w:rsidR="00A03307" w:rsidRPr="00F255BF">
        <w:rPr>
          <w:rFonts w:ascii="Traditional Arabic" w:hAnsi="Traditional Arabic" w:cs="Traditional Arabic"/>
          <w:sz w:val="32"/>
          <w:szCs w:val="32"/>
          <w:rtl/>
        </w:rPr>
        <w:t xml:space="preserve"> ونشأ بهذه المدينة</w:t>
      </w:r>
      <w:r w:rsidR="00F255BF">
        <w:rPr>
          <w:rFonts w:ascii="Traditional Arabic" w:hAnsi="Traditional Arabic" w:cs="Traditional Arabic"/>
          <w:sz w:val="32"/>
          <w:szCs w:val="32"/>
          <w:rtl/>
        </w:rPr>
        <w:t>،</w:t>
      </w:r>
      <w:r w:rsidR="00A03307" w:rsidRPr="00F255BF">
        <w:rPr>
          <w:rFonts w:ascii="Traditional Arabic" w:hAnsi="Traditional Arabic" w:cs="Traditional Arabic"/>
          <w:sz w:val="32"/>
          <w:szCs w:val="32"/>
          <w:rtl/>
        </w:rPr>
        <w:t xml:space="preserve"> وكان أبوه موسر</w:t>
      </w:r>
      <w:r w:rsidR="00081CDF">
        <w:rPr>
          <w:rFonts w:ascii="Traditional Arabic" w:hAnsi="Traditional Arabic" w:cs="Traditional Arabic" w:hint="cs"/>
          <w:sz w:val="32"/>
          <w:szCs w:val="32"/>
          <w:rtl/>
        </w:rPr>
        <w:t>ً</w:t>
      </w:r>
      <w:r w:rsidR="00A03307"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081CDF">
        <w:rPr>
          <w:rFonts w:ascii="Traditional Arabic" w:hAnsi="Traditional Arabic" w:cs="Traditional Arabic"/>
          <w:sz w:val="32"/>
          <w:szCs w:val="32"/>
          <w:rtl/>
        </w:rPr>
        <w:t xml:space="preserve"> أنفق عليه ليتعلم العلم</w:t>
      </w:r>
      <w:r w:rsidR="00A03307" w:rsidRPr="00F255BF">
        <w:rPr>
          <w:rFonts w:ascii="Traditional Arabic" w:hAnsi="Traditional Arabic" w:cs="Traditional Arabic"/>
          <w:sz w:val="32"/>
          <w:szCs w:val="32"/>
          <w:rtl/>
        </w:rPr>
        <w:t>؛ لرؤيا رأى فيها النبي صلى الله عليه وسلم وهو بين يديه</w:t>
      </w:r>
      <w:r w:rsidR="00F255BF">
        <w:rPr>
          <w:rFonts w:ascii="Traditional Arabic" w:hAnsi="Traditional Arabic" w:cs="Traditional Arabic"/>
          <w:sz w:val="32"/>
          <w:szCs w:val="32"/>
          <w:rtl/>
        </w:rPr>
        <w:t>،</w:t>
      </w:r>
      <w:r w:rsidR="00A03307" w:rsidRPr="00F255BF">
        <w:rPr>
          <w:rFonts w:ascii="Traditional Arabic" w:hAnsi="Traditional Arabic" w:cs="Traditional Arabic"/>
          <w:sz w:val="32"/>
          <w:szCs w:val="32"/>
          <w:rtl/>
        </w:rPr>
        <w:t xml:space="preserve"> ومعه مخلاة مملوءة حجارة</w:t>
      </w:r>
      <w:r w:rsidR="00F255BF">
        <w:rPr>
          <w:rFonts w:ascii="Traditional Arabic" w:hAnsi="Traditional Arabic" w:cs="Traditional Arabic"/>
          <w:sz w:val="32"/>
          <w:szCs w:val="32"/>
          <w:rtl/>
        </w:rPr>
        <w:t>،</w:t>
      </w:r>
      <w:r w:rsidR="00A03307" w:rsidRPr="00F255BF">
        <w:rPr>
          <w:rFonts w:ascii="Traditional Arabic" w:hAnsi="Traditional Arabic" w:cs="Traditional Arabic"/>
          <w:sz w:val="32"/>
          <w:szCs w:val="32"/>
          <w:rtl/>
        </w:rPr>
        <w:t xml:space="preserve"> ومحمد بن </w:t>
      </w:r>
      <w:r w:rsidR="009460AA" w:rsidRPr="00F255BF">
        <w:rPr>
          <w:rFonts w:ascii="Traditional Arabic" w:hAnsi="Traditional Arabic" w:cs="Traditional Arabic"/>
          <w:sz w:val="32"/>
          <w:szCs w:val="32"/>
          <w:rtl/>
        </w:rPr>
        <w:t>جرير يرمي بها بين يديه</w:t>
      </w:r>
      <w:r w:rsidR="00E42DB2">
        <w:rPr>
          <w:rFonts w:ascii="Traditional Arabic" w:hAnsi="Traditional Arabic" w:cs="Traditional Arabic"/>
          <w:sz w:val="32"/>
          <w:szCs w:val="32"/>
          <w:rtl/>
        </w:rPr>
        <w:t>.</w:t>
      </w:r>
      <w:r w:rsidR="00081CDF">
        <w:rPr>
          <w:rFonts w:ascii="Traditional Arabic" w:hAnsi="Traditional Arabic" w:cs="Traditional Arabic"/>
          <w:sz w:val="32"/>
          <w:szCs w:val="32"/>
          <w:rtl/>
        </w:rPr>
        <w:t xml:space="preserve"> فعبرت له</w:t>
      </w:r>
      <w:r w:rsidR="009460AA" w:rsidRPr="00F255BF">
        <w:rPr>
          <w:rFonts w:ascii="Traditional Arabic" w:hAnsi="Traditional Arabic" w:cs="Traditional Arabic"/>
          <w:sz w:val="32"/>
          <w:szCs w:val="32"/>
          <w:rtl/>
        </w:rPr>
        <w:t>: بأن ابنك إن كبر</w:t>
      </w:r>
      <w:r w:rsidR="00F255BF">
        <w:rPr>
          <w:rFonts w:ascii="Traditional Arabic" w:hAnsi="Traditional Arabic" w:cs="Traditional Arabic"/>
          <w:sz w:val="32"/>
          <w:szCs w:val="32"/>
          <w:rtl/>
        </w:rPr>
        <w:t>،</w:t>
      </w:r>
      <w:r w:rsidR="009460AA" w:rsidRPr="00F255BF">
        <w:rPr>
          <w:rFonts w:ascii="Traditional Arabic" w:hAnsi="Traditional Arabic" w:cs="Traditional Arabic"/>
          <w:sz w:val="32"/>
          <w:szCs w:val="32"/>
          <w:rtl/>
        </w:rPr>
        <w:t xml:space="preserve"> نصح في دينه</w:t>
      </w:r>
      <w:r w:rsidR="00F255BF">
        <w:rPr>
          <w:rFonts w:ascii="Traditional Arabic" w:hAnsi="Traditional Arabic" w:cs="Traditional Arabic"/>
          <w:sz w:val="32"/>
          <w:szCs w:val="32"/>
          <w:rtl/>
        </w:rPr>
        <w:t>،</w:t>
      </w:r>
      <w:r w:rsidR="009460AA" w:rsidRPr="00F255BF">
        <w:rPr>
          <w:rFonts w:ascii="Traditional Arabic" w:hAnsi="Traditional Arabic" w:cs="Traditional Arabic"/>
          <w:sz w:val="32"/>
          <w:szCs w:val="32"/>
          <w:rtl/>
        </w:rPr>
        <w:t xml:space="preserve"> وذب </w:t>
      </w:r>
      <w:r w:rsidR="00B26015" w:rsidRPr="00F255BF">
        <w:rPr>
          <w:rFonts w:ascii="Traditional Arabic" w:hAnsi="Traditional Arabic" w:cs="Traditional Arabic"/>
          <w:sz w:val="32"/>
          <w:szCs w:val="32"/>
          <w:rtl/>
        </w:rPr>
        <w:t xml:space="preserve">عن شريعته صلى الله عليه وسلم </w:t>
      </w:r>
      <w:r w:rsidR="000E197F" w:rsidRPr="00F255BF">
        <w:rPr>
          <w:rFonts w:ascii="Traditional Arabic" w:hAnsi="Traditional Arabic" w:cs="Traditional Arabic"/>
          <w:sz w:val="32"/>
          <w:szCs w:val="32"/>
          <w:vertAlign w:val="superscript"/>
          <w:rtl/>
        </w:rPr>
        <w:t>(</w:t>
      </w:r>
      <w:r w:rsidR="00762734" w:rsidRPr="00F255BF">
        <w:rPr>
          <w:rStyle w:val="a5"/>
          <w:rFonts w:ascii="Traditional Arabic" w:hAnsi="Traditional Arabic" w:cs="Traditional Arabic"/>
          <w:sz w:val="32"/>
          <w:szCs w:val="32"/>
          <w:rtl/>
        </w:rPr>
        <w:footnoteReference w:id="1"/>
      </w:r>
      <w:r w:rsidR="000E197F" w:rsidRPr="00F255BF">
        <w:rPr>
          <w:rFonts w:ascii="Traditional Arabic" w:hAnsi="Traditional Arabic" w:cs="Traditional Arabic"/>
          <w:sz w:val="32"/>
          <w:szCs w:val="32"/>
          <w:vertAlign w:val="superscript"/>
          <w:rtl/>
        </w:rPr>
        <w:t>)</w:t>
      </w:r>
      <w:r w:rsidR="00E42DB2">
        <w:rPr>
          <w:rFonts w:ascii="Traditional Arabic" w:hAnsi="Traditional Arabic" w:cs="Traditional Arabic"/>
          <w:sz w:val="32"/>
          <w:szCs w:val="32"/>
          <w:rtl/>
        </w:rPr>
        <w:t>.</w:t>
      </w:r>
    </w:p>
    <w:p w:rsidR="00E6107C"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23B88" w:rsidRPr="00F255BF">
        <w:rPr>
          <w:rFonts w:ascii="Traditional Arabic" w:hAnsi="Traditional Arabic" w:cs="Traditional Arabic"/>
          <w:sz w:val="32"/>
          <w:szCs w:val="32"/>
          <w:rtl/>
        </w:rPr>
        <w:t xml:space="preserve"> فكانت سبب</w:t>
      </w:r>
      <w:r w:rsidR="00081CDF">
        <w:rPr>
          <w:rFonts w:ascii="Traditional Arabic" w:hAnsi="Traditional Arabic" w:cs="Traditional Arabic" w:hint="cs"/>
          <w:sz w:val="32"/>
          <w:szCs w:val="32"/>
          <w:rtl/>
        </w:rPr>
        <w:t>ً</w:t>
      </w:r>
      <w:r w:rsidR="00023B88" w:rsidRPr="00F255BF">
        <w:rPr>
          <w:rFonts w:ascii="Traditional Arabic" w:hAnsi="Traditional Arabic" w:cs="Traditional Arabic"/>
          <w:sz w:val="32"/>
          <w:szCs w:val="32"/>
          <w:rtl/>
        </w:rPr>
        <w:t>ا في تبكيره في طلب العلم</w:t>
      </w:r>
      <w:r w:rsidR="00F255BF">
        <w:rPr>
          <w:rFonts w:ascii="Traditional Arabic" w:hAnsi="Traditional Arabic" w:cs="Traditional Arabic"/>
          <w:sz w:val="32"/>
          <w:szCs w:val="32"/>
          <w:rtl/>
        </w:rPr>
        <w:t>،</w:t>
      </w:r>
      <w:r w:rsidR="00023B88" w:rsidRPr="00F255BF">
        <w:rPr>
          <w:rFonts w:ascii="Traditional Arabic" w:hAnsi="Traditional Arabic" w:cs="Traditional Arabic"/>
          <w:sz w:val="32"/>
          <w:szCs w:val="32"/>
          <w:rtl/>
        </w:rPr>
        <w:t xml:space="preserve"> فحفظ القرآن وعمر</w:t>
      </w:r>
      <w:r w:rsidR="00081CDF">
        <w:rPr>
          <w:rFonts w:ascii="Traditional Arabic" w:hAnsi="Traditional Arabic" w:cs="Traditional Arabic" w:hint="cs"/>
          <w:sz w:val="32"/>
          <w:szCs w:val="32"/>
          <w:rtl/>
        </w:rPr>
        <w:t>ه</w:t>
      </w:r>
      <w:r w:rsidR="00023B88" w:rsidRPr="00F255BF">
        <w:rPr>
          <w:rFonts w:ascii="Traditional Arabic" w:hAnsi="Traditional Arabic" w:cs="Traditional Arabic"/>
          <w:sz w:val="32"/>
          <w:szCs w:val="32"/>
          <w:rtl/>
        </w:rPr>
        <w:t xml:space="preserve"> سبع سنين</w:t>
      </w:r>
      <w:r w:rsidR="00F255BF">
        <w:rPr>
          <w:rFonts w:ascii="Traditional Arabic" w:hAnsi="Traditional Arabic" w:cs="Traditional Arabic"/>
          <w:sz w:val="32"/>
          <w:szCs w:val="32"/>
          <w:rtl/>
        </w:rPr>
        <w:t>،</w:t>
      </w:r>
      <w:r w:rsidR="00023B88" w:rsidRPr="00F255BF">
        <w:rPr>
          <w:rFonts w:ascii="Traditional Arabic" w:hAnsi="Traditional Arabic" w:cs="Traditional Arabic"/>
          <w:sz w:val="32"/>
          <w:szCs w:val="32"/>
          <w:rtl/>
        </w:rPr>
        <w:t xml:space="preserve"> وأ</w:t>
      </w:r>
      <w:r w:rsidR="00EA0D81" w:rsidRPr="00F255BF">
        <w:rPr>
          <w:rFonts w:ascii="Traditional Arabic" w:hAnsi="Traditional Arabic" w:cs="Traditional Arabic"/>
          <w:sz w:val="32"/>
          <w:szCs w:val="32"/>
          <w:rtl/>
        </w:rPr>
        <w:t>م</w:t>
      </w:r>
      <w:r w:rsidR="00081CDF">
        <w:rPr>
          <w:rFonts w:ascii="Traditional Arabic" w:hAnsi="Traditional Arabic" w:cs="Traditional Arabic" w:hint="cs"/>
          <w:sz w:val="32"/>
          <w:szCs w:val="32"/>
          <w:rtl/>
        </w:rPr>
        <w:t>َّ</w:t>
      </w:r>
      <w:r w:rsidR="00023B88" w:rsidRPr="00F255BF">
        <w:rPr>
          <w:rFonts w:ascii="Traditional Arabic" w:hAnsi="Traditional Arabic" w:cs="Traditional Arabic"/>
          <w:sz w:val="32"/>
          <w:szCs w:val="32"/>
          <w:rtl/>
        </w:rPr>
        <w:t xml:space="preserve"> الناس في الصلاة وعمره ثمان سنين</w:t>
      </w:r>
      <w:r w:rsidR="00F255BF">
        <w:rPr>
          <w:rFonts w:ascii="Traditional Arabic" w:hAnsi="Traditional Arabic" w:cs="Traditional Arabic"/>
          <w:sz w:val="32"/>
          <w:szCs w:val="32"/>
          <w:rtl/>
        </w:rPr>
        <w:t>،</w:t>
      </w:r>
      <w:r w:rsidR="00023B88" w:rsidRPr="00F255BF">
        <w:rPr>
          <w:rFonts w:ascii="Traditional Arabic" w:hAnsi="Traditional Arabic" w:cs="Traditional Arabic"/>
          <w:sz w:val="32"/>
          <w:szCs w:val="32"/>
          <w:rtl/>
        </w:rPr>
        <w:t xml:space="preserve"> وبدأ يكتب الحديث وعمره </w:t>
      </w:r>
      <w:r w:rsidR="00C56A08" w:rsidRPr="00F255BF">
        <w:rPr>
          <w:rFonts w:ascii="Traditional Arabic" w:hAnsi="Traditional Arabic" w:cs="Traditional Arabic"/>
          <w:sz w:val="32"/>
          <w:szCs w:val="32"/>
          <w:rtl/>
        </w:rPr>
        <w:t>ت</w:t>
      </w:r>
      <w:r w:rsidR="00023B88" w:rsidRPr="00F255BF">
        <w:rPr>
          <w:rFonts w:ascii="Traditional Arabic" w:hAnsi="Traditional Arabic" w:cs="Traditional Arabic"/>
          <w:sz w:val="32"/>
          <w:szCs w:val="32"/>
          <w:rtl/>
        </w:rPr>
        <w:t>سع سنين من مشائخ طبرستا</w:t>
      </w:r>
      <w:r w:rsidR="00EA0D81" w:rsidRPr="00F255BF">
        <w:rPr>
          <w:rFonts w:ascii="Traditional Arabic" w:hAnsi="Traditional Arabic" w:cs="Traditional Arabic"/>
          <w:sz w:val="32"/>
          <w:szCs w:val="32"/>
          <w:rtl/>
        </w:rPr>
        <w:t>ن</w:t>
      </w:r>
      <w:r w:rsidR="00023B88" w:rsidRPr="00F255BF">
        <w:rPr>
          <w:rFonts w:ascii="Traditional Arabic" w:hAnsi="Traditional Arabic" w:cs="Traditional Arabic"/>
          <w:sz w:val="32"/>
          <w:szCs w:val="32"/>
          <w:rtl/>
        </w:rPr>
        <w:t xml:space="preserve"> وما حولها كالري وأعمالها</w:t>
      </w:r>
      <w:r w:rsidR="00F255BF">
        <w:rPr>
          <w:rFonts w:ascii="Traditional Arabic" w:hAnsi="Traditional Arabic" w:cs="Traditional Arabic"/>
          <w:sz w:val="32"/>
          <w:szCs w:val="32"/>
          <w:rtl/>
        </w:rPr>
        <w:t>،</w:t>
      </w:r>
      <w:r w:rsidR="00023B88" w:rsidRPr="00F255BF">
        <w:rPr>
          <w:rFonts w:ascii="Traditional Arabic" w:hAnsi="Traditional Arabic" w:cs="Traditional Arabic"/>
          <w:sz w:val="32"/>
          <w:szCs w:val="32"/>
          <w:rtl/>
        </w:rPr>
        <w:t xml:space="preserve"> فحصل بها مبادئ العلوم وأساسها ليشتد عو</w:t>
      </w:r>
      <w:r w:rsidR="00EA0D81" w:rsidRPr="00F255BF">
        <w:rPr>
          <w:rFonts w:ascii="Traditional Arabic" w:hAnsi="Traditional Arabic" w:cs="Traditional Arabic"/>
          <w:sz w:val="32"/>
          <w:szCs w:val="32"/>
          <w:rtl/>
        </w:rPr>
        <w:t>د</w:t>
      </w:r>
      <w:r w:rsidR="00023B88" w:rsidRPr="00F255BF">
        <w:rPr>
          <w:rFonts w:ascii="Traditional Arabic" w:hAnsi="Traditional Arabic" w:cs="Traditional Arabic"/>
          <w:sz w:val="32"/>
          <w:szCs w:val="32"/>
          <w:rtl/>
        </w:rPr>
        <w:t>ه</w:t>
      </w:r>
      <w:r w:rsidR="00F255BF">
        <w:rPr>
          <w:rFonts w:ascii="Traditional Arabic" w:hAnsi="Traditional Arabic" w:cs="Traditional Arabic"/>
          <w:sz w:val="32"/>
          <w:szCs w:val="32"/>
          <w:rtl/>
        </w:rPr>
        <w:t>،</w:t>
      </w:r>
      <w:r w:rsidR="00023B88" w:rsidRPr="00F255BF">
        <w:rPr>
          <w:rFonts w:ascii="Traditional Arabic" w:hAnsi="Traditional Arabic" w:cs="Traditional Arabic"/>
          <w:sz w:val="32"/>
          <w:szCs w:val="32"/>
          <w:rtl/>
        </w:rPr>
        <w:t xml:space="preserve"> ويستمر على الجادة</w:t>
      </w:r>
      <w:r w:rsidR="00F255BF">
        <w:rPr>
          <w:rFonts w:ascii="Traditional Arabic" w:hAnsi="Traditional Arabic" w:cs="Traditional Arabic"/>
          <w:sz w:val="32"/>
          <w:szCs w:val="32"/>
          <w:rtl/>
        </w:rPr>
        <w:t>،</w:t>
      </w:r>
      <w:r w:rsidR="00C56A08" w:rsidRPr="00F255BF">
        <w:rPr>
          <w:rFonts w:ascii="Traditional Arabic" w:hAnsi="Traditional Arabic" w:cs="Traditional Arabic"/>
          <w:sz w:val="32"/>
          <w:szCs w:val="32"/>
          <w:rtl/>
        </w:rPr>
        <w:t xml:space="preserve"> </w:t>
      </w:r>
      <w:r w:rsidR="00081CDF">
        <w:rPr>
          <w:rFonts w:ascii="Traditional Arabic" w:hAnsi="Traditional Arabic" w:cs="Traditional Arabic"/>
          <w:sz w:val="32"/>
          <w:szCs w:val="32"/>
          <w:rtl/>
        </w:rPr>
        <w:t>فينافس أقرانه</w:t>
      </w:r>
      <w:r w:rsidR="00CC08BE" w:rsidRPr="00F255BF">
        <w:rPr>
          <w:rFonts w:ascii="Traditional Arabic" w:hAnsi="Traditional Arabic" w:cs="Traditional Arabic"/>
          <w:sz w:val="32"/>
          <w:szCs w:val="32"/>
          <w:rtl/>
        </w:rPr>
        <w:t>؛ بل بزهم كثير</w:t>
      </w:r>
      <w:r w:rsidR="00081CDF">
        <w:rPr>
          <w:rFonts w:ascii="Traditional Arabic" w:hAnsi="Traditional Arabic" w:cs="Traditional Arabic" w:hint="cs"/>
          <w:sz w:val="32"/>
          <w:szCs w:val="32"/>
          <w:rtl/>
        </w:rPr>
        <w:t>ً</w:t>
      </w:r>
      <w:r w:rsidR="00CC08BE" w:rsidRPr="00F255BF">
        <w:rPr>
          <w:rFonts w:ascii="Traditional Arabic" w:hAnsi="Traditional Arabic" w:cs="Traditional Arabic"/>
          <w:sz w:val="32"/>
          <w:szCs w:val="32"/>
          <w:rtl/>
        </w:rPr>
        <w:t>ا حتى شهدوا له بالتقدم عليهم</w:t>
      </w:r>
      <w:r w:rsidR="00F255BF">
        <w:rPr>
          <w:rFonts w:ascii="Traditional Arabic" w:hAnsi="Traditional Arabic" w:cs="Traditional Arabic"/>
          <w:sz w:val="32"/>
          <w:szCs w:val="32"/>
          <w:rtl/>
        </w:rPr>
        <w:t>،</w:t>
      </w:r>
      <w:r w:rsidR="00CC08BE" w:rsidRPr="00F255BF">
        <w:rPr>
          <w:rFonts w:ascii="Traditional Arabic" w:hAnsi="Traditional Arabic" w:cs="Traditional Arabic"/>
          <w:sz w:val="32"/>
          <w:szCs w:val="32"/>
          <w:rtl/>
        </w:rPr>
        <w:t xml:space="preserve"> وبالحفظ والتحصيل مما جعله محظي</w:t>
      </w:r>
      <w:r w:rsidR="00081CDF">
        <w:rPr>
          <w:rFonts w:ascii="Traditional Arabic" w:hAnsi="Traditional Arabic" w:cs="Traditional Arabic" w:hint="cs"/>
          <w:sz w:val="32"/>
          <w:szCs w:val="32"/>
          <w:rtl/>
        </w:rPr>
        <w:t>ًّ</w:t>
      </w:r>
      <w:r w:rsidR="00CC08BE" w:rsidRPr="00F255BF">
        <w:rPr>
          <w:rFonts w:ascii="Traditional Arabic" w:hAnsi="Traditional Arabic" w:cs="Traditional Arabic"/>
          <w:sz w:val="32"/>
          <w:szCs w:val="32"/>
          <w:rtl/>
        </w:rPr>
        <w:t>ا عند شيوخه منذ صغر سنه</w:t>
      </w:r>
      <w:r w:rsidR="00E42DB2">
        <w:rPr>
          <w:rFonts w:ascii="Traditional Arabic" w:hAnsi="Traditional Arabic" w:cs="Traditional Arabic"/>
          <w:sz w:val="32"/>
          <w:szCs w:val="32"/>
          <w:rtl/>
        </w:rPr>
        <w:t>.</w:t>
      </w:r>
    </w:p>
    <w:p w:rsidR="0059587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6107C" w:rsidRPr="00F255BF">
        <w:rPr>
          <w:rFonts w:ascii="Traditional Arabic" w:hAnsi="Traditional Arabic" w:cs="Traditional Arabic"/>
          <w:sz w:val="32"/>
          <w:szCs w:val="32"/>
          <w:rtl/>
        </w:rPr>
        <w:t xml:space="preserve"> ويذكر عن نف</w:t>
      </w:r>
      <w:r w:rsidR="00081CDF">
        <w:rPr>
          <w:rFonts w:ascii="Traditional Arabic" w:hAnsi="Traditional Arabic" w:cs="Traditional Arabic"/>
          <w:sz w:val="32"/>
          <w:szCs w:val="32"/>
          <w:rtl/>
        </w:rPr>
        <w:t>سه هذه النشأة الجادة في التحصيل؛ حيث يقول</w:t>
      </w:r>
      <w:r w:rsidR="00E6107C" w:rsidRPr="00F255BF">
        <w:rPr>
          <w:rFonts w:ascii="Traditional Arabic" w:hAnsi="Traditional Arabic" w:cs="Traditional Arabic"/>
          <w:sz w:val="32"/>
          <w:szCs w:val="32"/>
          <w:rtl/>
        </w:rPr>
        <w:t>: كنا نمضي إلى محمد بن أحمد الدولابي ندرس عليه التاري</w:t>
      </w:r>
      <w:r w:rsidR="00737B5F" w:rsidRPr="00F255BF">
        <w:rPr>
          <w:rFonts w:ascii="Traditional Arabic" w:hAnsi="Traditional Arabic" w:cs="Traditional Arabic"/>
          <w:sz w:val="32"/>
          <w:szCs w:val="32"/>
          <w:rtl/>
        </w:rPr>
        <w:t>خ</w:t>
      </w:r>
      <w:r w:rsidR="00F255BF">
        <w:rPr>
          <w:rFonts w:ascii="Traditional Arabic" w:hAnsi="Traditional Arabic" w:cs="Traditional Arabic"/>
          <w:sz w:val="32"/>
          <w:szCs w:val="32"/>
          <w:rtl/>
        </w:rPr>
        <w:t>،</w:t>
      </w:r>
      <w:r w:rsidR="00E6107C" w:rsidRPr="00F255BF">
        <w:rPr>
          <w:rFonts w:ascii="Traditional Arabic" w:hAnsi="Traditional Arabic" w:cs="Traditional Arabic"/>
          <w:sz w:val="32"/>
          <w:szCs w:val="32"/>
          <w:rtl/>
        </w:rPr>
        <w:t xml:space="preserve"> وكان في قرية من قرى الري</w:t>
      </w:r>
      <w:r w:rsidR="00F255BF">
        <w:rPr>
          <w:rFonts w:ascii="Traditional Arabic" w:hAnsi="Traditional Arabic" w:cs="Traditional Arabic"/>
          <w:sz w:val="32"/>
          <w:szCs w:val="32"/>
          <w:rtl/>
        </w:rPr>
        <w:t>،</w:t>
      </w:r>
      <w:r w:rsidR="00E6107C" w:rsidRPr="00F255BF">
        <w:rPr>
          <w:rFonts w:ascii="Traditional Arabic" w:hAnsi="Traditional Arabic" w:cs="Traditional Arabic"/>
          <w:sz w:val="32"/>
          <w:szCs w:val="32"/>
          <w:rtl/>
        </w:rPr>
        <w:t xml:space="preserve"> ثم نرجع نعدو مس</w:t>
      </w:r>
      <w:r w:rsidR="00081CDF">
        <w:rPr>
          <w:rFonts w:ascii="Traditional Arabic" w:hAnsi="Traditional Arabic" w:cs="Traditional Arabic"/>
          <w:sz w:val="32"/>
          <w:szCs w:val="32"/>
          <w:rtl/>
        </w:rPr>
        <w:t xml:space="preserve">رعين كالمجانين لنلحق بدرس محمد </w:t>
      </w:r>
      <w:r w:rsidR="00E6107C" w:rsidRPr="00F255BF">
        <w:rPr>
          <w:rFonts w:ascii="Traditional Arabic" w:hAnsi="Traditional Arabic" w:cs="Traditional Arabic"/>
          <w:sz w:val="32"/>
          <w:szCs w:val="32"/>
          <w:rtl/>
        </w:rPr>
        <w:t xml:space="preserve">بن حميد الرازي في </w:t>
      </w:r>
      <w:r w:rsidR="00737B5F" w:rsidRPr="00F255BF">
        <w:rPr>
          <w:rFonts w:ascii="Traditional Arabic" w:hAnsi="Traditional Arabic" w:cs="Traditional Arabic"/>
          <w:sz w:val="32"/>
          <w:szCs w:val="32"/>
          <w:rtl/>
        </w:rPr>
        <w:t>إملاء</w:t>
      </w:r>
      <w:r w:rsidR="00E6107C" w:rsidRPr="00F255BF">
        <w:rPr>
          <w:rFonts w:ascii="Traditional Arabic" w:hAnsi="Traditional Arabic" w:cs="Traditional Arabic"/>
          <w:sz w:val="32"/>
          <w:szCs w:val="32"/>
          <w:rtl/>
        </w:rPr>
        <w:t xml:space="preserve"> الحديث</w:t>
      </w:r>
      <w:r w:rsidR="00F255BF">
        <w:rPr>
          <w:rFonts w:ascii="Traditional Arabic" w:hAnsi="Traditional Arabic" w:cs="Traditional Arabic"/>
          <w:sz w:val="32"/>
          <w:szCs w:val="32"/>
          <w:rtl/>
        </w:rPr>
        <w:t>،</w:t>
      </w:r>
      <w:r w:rsidR="00E6107C" w:rsidRPr="00F255BF">
        <w:rPr>
          <w:rFonts w:ascii="Traditional Arabic" w:hAnsi="Traditional Arabic" w:cs="Traditional Arabic"/>
          <w:sz w:val="32"/>
          <w:szCs w:val="32"/>
          <w:rtl/>
        </w:rPr>
        <w:t xml:space="preserve"> حتى ذكر أنه كتب عنه أكثر من مائة </w:t>
      </w:r>
      <w:r w:rsidR="004262AA" w:rsidRPr="00F255BF">
        <w:rPr>
          <w:rFonts w:ascii="Traditional Arabic" w:hAnsi="Traditional Arabic" w:cs="Traditional Arabic"/>
          <w:sz w:val="32"/>
          <w:szCs w:val="32"/>
          <w:rtl/>
        </w:rPr>
        <w:t>ألف حديث</w:t>
      </w:r>
      <w:r w:rsidR="00F255BF">
        <w:rPr>
          <w:rFonts w:ascii="Traditional Arabic" w:hAnsi="Traditional Arabic" w:cs="Traditional Arabic"/>
          <w:sz w:val="32"/>
          <w:szCs w:val="32"/>
          <w:rtl/>
        </w:rPr>
        <w:t>،</w:t>
      </w:r>
      <w:r w:rsidR="004262AA" w:rsidRPr="00F255BF">
        <w:rPr>
          <w:rFonts w:ascii="Traditional Arabic" w:hAnsi="Traditional Arabic" w:cs="Traditional Arabic"/>
          <w:sz w:val="32"/>
          <w:szCs w:val="32"/>
          <w:rtl/>
        </w:rPr>
        <w:t xml:space="preserve"> ودرس عليه كذلك التفسير</w:t>
      </w:r>
      <w:r w:rsidR="00F255BF">
        <w:rPr>
          <w:rFonts w:ascii="Traditional Arabic" w:hAnsi="Traditional Arabic" w:cs="Traditional Arabic"/>
          <w:sz w:val="32"/>
          <w:szCs w:val="32"/>
          <w:rtl/>
        </w:rPr>
        <w:t>،</w:t>
      </w:r>
      <w:r w:rsidR="004262AA" w:rsidRPr="00F255BF">
        <w:rPr>
          <w:rFonts w:ascii="Traditional Arabic" w:hAnsi="Traditional Arabic" w:cs="Traditional Arabic"/>
          <w:sz w:val="32"/>
          <w:szCs w:val="32"/>
          <w:rtl/>
        </w:rPr>
        <w:t xml:space="preserve"> ودرس الفقه على أبي مقاتل فقيه الري</w:t>
      </w:r>
      <w:r w:rsidR="00E42DB2">
        <w:rPr>
          <w:rFonts w:ascii="Traditional Arabic" w:hAnsi="Traditional Arabic" w:cs="Traditional Arabic"/>
          <w:sz w:val="32"/>
          <w:szCs w:val="32"/>
          <w:rtl/>
        </w:rPr>
        <w:t>.</w:t>
      </w:r>
      <w:r w:rsidR="004262AA" w:rsidRPr="00F255BF">
        <w:rPr>
          <w:rFonts w:ascii="Traditional Arabic" w:hAnsi="Traditional Arabic" w:cs="Traditional Arabic"/>
          <w:sz w:val="32"/>
          <w:szCs w:val="32"/>
          <w:rtl/>
        </w:rPr>
        <w:t xml:space="preserve"> </w:t>
      </w:r>
    </w:p>
    <w:p w:rsidR="0059587E" w:rsidRPr="00F255BF" w:rsidRDefault="0059587E" w:rsidP="00F255BF">
      <w:pPr>
        <w:pStyle w:val="a3"/>
        <w:spacing w:after="0" w:line="240" w:lineRule="auto"/>
        <w:ind w:left="0"/>
        <w:jc w:val="both"/>
        <w:rPr>
          <w:rFonts w:ascii="Traditional Arabic" w:hAnsi="Traditional Arabic" w:cs="Traditional Arabic"/>
          <w:sz w:val="32"/>
          <w:szCs w:val="32"/>
          <w:rtl/>
        </w:rPr>
      </w:pPr>
    </w:p>
    <w:p w:rsidR="00FA0C8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9587E" w:rsidRPr="00F255BF">
        <w:rPr>
          <w:rFonts w:ascii="Traditional Arabic" w:hAnsi="Traditional Arabic" w:cs="Traditional Arabic"/>
          <w:sz w:val="32"/>
          <w:szCs w:val="32"/>
          <w:rtl/>
        </w:rPr>
        <w:t xml:space="preserve"> هذا</w:t>
      </w:r>
      <w:r w:rsidR="00E42DB2">
        <w:rPr>
          <w:rFonts w:ascii="Traditional Arabic" w:hAnsi="Traditional Arabic" w:cs="Traditional Arabic"/>
          <w:sz w:val="32"/>
          <w:szCs w:val="32"/>
          <w:rtl/>
        </w:rPr>
        <w:t>.</w:t>
      </w:r>
      <w:r w:rsidR="0059587E" w:rsidRPr="00F255BF">
        <w:rPr>
          <w:rFonts w:ascii="Traditional Arabic" w:hAnsi="Traditional Arabic" w:cs="Traditional Arabic"/>
          <w:sz w:val="32"/>
          <w:szCs w:val="32"/>
          <w:rtl/>
        </w:rPr>
        <w:t>.. وقد لبث ابن جرير في بلاده حتى جاوز البلوغ بق</w:t>
      </w:r>
      <w:r w:rsidR="00081CDF">
        <w:rPr>
          <w:rFonts w:ascii="Traditional Arabic" w:hAnsi="Traditional Arabic" w:cs="Traditional Arabic"/>
          <w:sz w:val="32"/>
          <w:szCs w:val="32"/>
          <w:rtl/>
        </w:rPr>
        <w:t>ليل</w:t>
      </w:r>
      <w:r w:rsidR="0059587E" w:rsidRPr="00F255BF">
        <w:rPr>
          <w:rFonts w:ascii="Traditional Arabic" w:hAnsi="Traditional Arabic" w:cs="Traditional Arabic"/>
          <w:sz w:val="32"/>
          <w:szCs w:val="32"/>
          <w:rtl/>
        </w:rPr>
        <w:t>؛ حيث بلغ عمره نحو</w:t>
      </w:r>
      <w:r w:rsidR="00081CDF">
        <w:rPr>
          <w:rFonts w:ascii="Traditional Arabic" w:hAnsi="Traditional Arabic" w:cs="Traditional Arabic" w:hint="cs"/>
          <w:sz w:val="32"/>
          <w:szCs w:val="32"/>
          <w:rtl/>
        </w:rPr>
        <w:t>ً</w:t>
      </w:r>
      <w:r w:rsidR="0059587E" w:rsidRPr="00F255BF">
        <w:rPr>
          <w:rFonts w:ascii="Traditional Arabic" w:hAnsi="Traditional Arabic" w:cs="Traditional Arabic"/>
          <w:sz w:val="32"/>
          <w:szCs w:val="32"/>
          <w:rtl/>
        </w:rPr>
        <w:t>ا من ست عشرة سنة</w:t>
      </w:r>
      <w:r w:rsidR="00F255BF">
        <w:rPr>
          <w:rFonts w:ascii="Traditional Arabic" w:hAnsi="Traditional Arabic" w:cs="Traditional Arabic"/>
          <w:sz w:val="32"/>
          <w:szCs w:val="32"/>
          <w:rtl/>
        </w:rPr>
        <w:t>،</w:t>
      </w:r>
      <w:r w:rsidR="0059587E" w:rsidRPr="00F255BF">
        <w:rPr>
          <w:rFonts w:ascii="Traditional Arabic" w:hAnsi="Traditional Arabic" w:cs="Traditional Arabic"/>
          <w:sz w:val="32"/>
          <w:szCs w:val="32"/>
          <w:rtl/>
        </w:rPr>
        <w:t xml:space="preserve"> حيث شغفت</w:t>
      </w:r>
      <w:r w:rsidR="00081CDF">
        <w:rPr>
          <w:rFonts w:ascii="Traditional Arabic" w:hAnsi="Traditional Arabic" w:cs="Traditional Arabic" w:hint="cs"/>
          <w:sz w:val="32"/>
          <w:szCs w:val="32"/>
          <w:rtl/>
        </w:rPr>
        <w:t xml:space="preserve"> نفسه</w:t>
      </w:r>
      <w:r w:rsidR="0059587E" w:rsidRPr="00F255BF">
        <w:rPr>
          <w:rFonts w:ascii="Traditional Arabic" w:hAnsi="Traditional Arabic" w:cs="Traditional Arabic"/>
          <w:sz w:val="32"/>
          <w:szCs w:val="32"/>
          <w:rtl/>
        </w:rPr>
        <w:t xml:space="preserve"> للقاء أحمد بن حنبل </w:t>
      </w:r>
      <w:r w:rsidR="000549ED" w:rsidRPr="00F255BF">
        <w:rPr>
          <w:rFonts w:ascii="Traditional Arabic" w:hAnsi="Traditional Arabic" w:cs="Traditional Arabic"/>
          <w:sz w:val="32"/>
          <w:szCs w:val="32"/>
          <w:rtl/>
        </w:rPr>
        <w:t>فرحل إليه</w:t>
      </w:r>
      <w:r w:rsidR="00E42DB2">
        <w:rPr>
          <w:rFonts w:ascii="Traditional Arabic" w:hAnsi="Traditional Arabic" w:cs="Traditional Arabic"/>
          <w:sz w:val="32"/>
          <w:szCs w:val="32"/>
          <w:rtl/>
        </w:rPr>
        <w:t>.</w:t>
      </w:r>
    </w:p>
    <w:p w:rsidR="002C6FC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A0C8E" w:rsidRPr="00F255BF">
        <w:rPr>
          <w:rFonts w:ascii="Traditional Arabic" w:hAnsi="Traditional Arabic" w:cs="Traditional Arabic"/>
          <w:sz w:val="32"/>
          <w:szCs w:val="32"/>
          <w:rtl/>
        </w:rPr>
        <w:t xml:space="preserve"> وفي ذلك كله</w:t>
      </w:r>
      <w:r w:rsidR="00F96983" w:rsidRPr="00F255BF">
        <w:rPr>
          <w:rFonts w:ascii="Traditional Arabic" w:hAnsi="Traditional Arabic" w:cs="Traditional Arabic"/>
          <w:sz w:val="32"/>
          <w:szCs w:val="32"/>
          <w:rtl/>
        </w:rPr>
        <w:t xml:space="preserve"> كان</w:t>
      </w:r>
      <w:r w:rsidR="00FA0C8E" w:rsidRPr="00F255BF">
        <w:rPr>
          <w:rFonts w:ascii="Traditional Arabic" w:hAnsi="Traditional Arabic" w:cs="Traditional Arabic"/>
          <w:sz w:val="32"/>
          <w:szCs w:val="32"/>
          <w:rtl/>
        </w:rPr>
        <w:t xml:space="preserve"> أبوه ينفق عليه ليتفرغ في طلب العلم والسفر لأجله</w:t>
      </w:r>
      <w:r w:rsidR="00F255BF">
        <w:rPr>
          <w:rFonts w:ascii="Traditional Arabic" w:hAnsi="Traditional Arabic" w:cs="Traditional Arabic"/>
          <w:sz w:val="32"/>
          <w:szCs w:val="32"/>
          <w:rtl/>
        </w:rPr>
        <w:t>،</w:t>
      </w:r>
      <w:r w:rsidR="00FA0C8E" w:rsidRPr="00F255BF">
        <w:rPr>
          <w:rFonts w:ascii="Traditional Arabic" w:hAnsi="Traditional Arabic" w:cs="Traditional Arabic"/>
          <w:sz w:val="32"/>
          <w:szCs w:val="32"/>
          <w:rtl/>
        </w:rPr>
        <w:t xml:space="preserve"> فكان أبوه في ذلك كله يمده بالمال حتى وهو في سفراته في البلدان</w:t>
      </w:r>
      <w:r w:rsidR="00F255BF">
        <w:rPr>
          <w:rFonts w:ascii="Traditional Arabic" w:hAnsi="Traditional Arabic" w:cs="Traditional Arabic"/>
          <w:sz w:val="32"/>
          <w:szCs w:val="32"/>
          <w:rtl/>
        </w:rPr>
        <w:t>،</w:t>
      </w:r>
      <w:r w:rsidR="00081CDF">
        <w:rPr>
          <w:rFonts w:ascii="Traditional Arabic" w:hAnsi="Traditional Arabic" w:cs="Traditional Arabic"/>
          <w:sz w:val="32"/>
          <w:szCs w:val="32"/>
          <w:rtl/>
        </w:rPr>
        <w:t xml:space="preserve"> حتى قال مرة وهو في رحلاته</w:t>
      </w:r>
      <w:r w:rsidR="00FA0C8E" w:rsidRPr="00F255BF">
        <w:rPr>
          <w:rFonts w:ascii="Traditional Arabic" w:hAnsi="Traditional Arabic" w:cs="Traditional Arabic"/>
          <w:sz w:val="32"/>
          <w:szCs w:val="32"/>
          <w:rtl/>
        </w:rPr>
        <w:t>: أبطأت عني نفقة والدي</w:t>
      </w:r>
      <w:r w:rsidR="00F255BF">
        <w:rPr>
          <w:rFonts w:ascii="Traditional Arabic" w:hAnsi="Traditional Arabic" w:cs="Traditional Arabic"/>
          <w:sz w:val="32"/>
          <w:szCs w:val="32"/>
          <w:rtl/>
        </w:rPr>
        <w:t>،</w:t>
      </w:r>
      <w:r w:rsidR="00FA0C8E" w:rsidRPr="00F255BF">
        <w:rPr>
          <w:rFonts w:ascii="Traditional Arabic" w:hAnsi="Traditional Arabic" w:cs="Traditional Arabic"/>
          <w:sz w:val="32"/>
          <w:szCs w:val="32"/>
          <w:rtl/>
        </w:rPr>
        <w:t xml:space="preserve"> واضطررت إلى أن فتقت ك</w:t>
      </w:r>
      <w:r w:rsidR="00081CDF">
        <w:rPr>
          <w:rFonts w:ascii="Traditional Arabic" w:hAnsi="Traditional Arabic" w:cs="Traditional Arabic" w:hint="cs"/>
          <w:sz w:val="32"/>
          <w:szCs w:val="32"/>
          <w:rtl/>
        </w:rPr>
        <w:t>ُ</w:t>
      </w:r>
      <w:r w:rsidR="00FA0C8E" w:rsidRPr="00F255BF">
        <w:rPr>
          <w:rFonts w:ascii="Traditional Arabic" w:hAnsi="Traditional Arabic" w:cs="Traditional Arabic"/>
          <w:sz w:val="32"/>
          <w:szCs w:val="32"/>
          <w:rtl/>
        </w:rPr>
        <w:t>م</w:t>
      </w:r>
      <w:r w:rsidR="00081CDF">
        <w:rPr>
          <w:rFonts w:ascii="Traditional Arabic" w:hAnsi="Traditional Arabic" w:cs="Traditional Arabic" w:hint="cs"/>
          <w:sz w:val="32"/>
          <w:szCs w:val="32"/>
          <w:rtl/>
        </w:rPr>
        <w:t>َّ</w:t>
      </w:r>
      <w:r w:rsidR="00FA0C8E" w:rsidRPr="00F255BF">
        <w:rPr>
          <w:rFonts w:ascii="Traditional Arabic" w:hAnsi="Traditional Arabic" w:cs="Traditional Arabic"/>
          <w:sz w:val="32"/>
          <w:szCs w:val="32"/>
          <w:rtl/>
        </w:rPr>
        <w:t>ي قميصي فبعتهما</w:t>
      </w:r>
      <w:r w:rsidR="00E42DB2">
        <w:rPr>
          <w:rFonts w:ascii="Traditional Arabic" w:hAnsi="Traditional Arabic" w:cs="Traditional Arabic"/>
          <w:sz w:val="32"/>
          <w:szCs w:val="32"/>
          <w:rtl/>
        </w:rPr>
        <w:t>.</w:t>
      </w:r>
      <w:r w:rsidR="00FA0C8E" w:rsidRPr="00F255BF">
        <w:rPr>
          <w:rFonts w:ascii="Traditional Arabic" w:hAnsi="Traditional Arabic" w:cs="Traditional Arabic"/>
          <w:sz w:val="32"/>
          <w:szCs w:val="32"/>
          <w:rtl/>
        </w:rPr>
        <w:t xml:space="preserve"> </w:t>
      </w:r>
    </w:p>
    <w:p w:rsidR="002C6FC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C6FCD" w:rsidRPr="00F255BF">
        <w:rPr>
          <w:rFonts w:ascii="Traditional Arabic" w:hAnsi="Traditional Arabic" w:cs="Traditional Arabic"/>
          <w:sz w:val="32"/>
          <w:szCs w:val="32"/>
          <w:rtl/>
        </w:rPr>
        <w:t xml:space="preserve"> وكان أبوه بعد موته خلف له مزرعة يرسل له نصيبه منها في كل سنة</w:t>
      </w:r>
      <w:r w:rsidR="00E42DB2">
        <w:rPr>
          <w:rFonts w:ascii="Traditional Arabic" w:hAnsi="Traditional Arabic" w:cs="Traditional Arabic"/>
          <w:sz w:val="32"/>
          <w:szCs w:val="32"/>
          <w:rtl/>
        </w:rPr>
        <w:t>.</w:t>
      </w:r>
    </w:p>
    <w:p w:rsidR="00E1448A" w:rsidRPr="00F255BF" w:rsidRDefault="00E1448A"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E1448A" w:rsidRDefault="00E1448A" w:rsidP="00F255BF">
      <w:pPr>
        <w:pStyle w:val="a3"/>
        <w:spacing w:after="0" w:line="240" w:lineRule="auto"/>
        <w:ind w:left="0"/>
        <w:jc w:val="both"/>
        <w:rPr>
          <w:rFonts w:ascii="Traditional Arabic" w:hAnsi="Traditional Arabic" w:cs="Traditional Arabic"/>
          <w:sz w:val="32"/>
          <w:szCs w:val="32"/>
          <w:rtl/>
        </w:rPr>
      </w:pPr>
    </w:p>
    <w:p w:rsidR="00B677D4" w:rsidRPr="00081CDF" w:rsidRDefault="00B677D4" w:rsidP="00B14762">
      <w:pPr>
        <w:pStyle w:val="2"/>
        <w:rPr>
          <w:rtl/>
        </w:rPr>
      </w:pPr>
      <w:bookmarkStart w:id="5" w:name="_Toc464041315"/>
      <w:r w:rsidRPr="00081CDF">
        <w:rPr>
          <w:rtl/>
        </w:rPr>
        <w:t>أهم شيوخه الذين أخذ عنهم</w:t>
      </w:r>
      <w:bookmarkEnd w:id="5"/>
    </w:p>
    <w:p w:rsidR="00A30F0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56038" w:rsidRPr="00F255BF">
        <w:rPr>
          <w:rFonts w:ascii="Traditional Arabic" w:hAnsi="Traditional Arabic" w:cs="Traditional Arabic"/>
          <w:sz w:val="32"/>
          <w:szCs w:val="32"/>
          <w:rtl/>
        </w:rPr>
        <w:t xml:space="preserve"> لقي الإمام ابن جرير علماء كثر</w:t>
      </w:r>
      <w:r w:rsidR="00F255BF">
        <w:rPr>
          <w:rFonts w:ascii="Traditional Arabic" w:hAnsi="Traditional Arabic" w:cs="Traditional Arabic"/>
          <w:sz w:val="32"/>
          <w:szCs w:val="32"/>
          <w:rtl/>
        </w:rPr>
        <w:t>،</w:t>
      </w:r>
      <w:r w:rsidR="00E56038" w:rsidRPr="00F255BF">
        <w:rPr>
          <w:rFonts w:ascii="Traditional Arabic" w:hAnsi="Traditional Arabic" w:cs="Traditional Arabic"/>
          <w:sz w:val="32"/>
          <w:szCs w:val="32"/>
          <w:rtl/>
        </w:rPr>
        <w:t xml:space="preserve"> وسمع من شيوخ صعب حصرهم ح</w:t>
      </w:r>
      <w:r w:rsidR="00081CDF">
        <w:rPr>
          <w:rFonts w:ascii="Traditional Arabic" w:hAnsi="Traditional Arabic" w:cs="Traditional Arabic"/>
          <w:sz w:val="32"/>
          <w:szCs w:val="32"/>
          <w:rtl/>
        </w:rPr>
        <w:t xml:space="preserve">تى قال الذهبي لما عدد أهم شيوخه- قال: </w:t>
      </w:r>
      <w:r w:rsidR="00081CDF">
        <w:rPr>
          <w:rFonts w:ascii="Traditional Arabic" w:hAnsi="Traditional Arabic" w:cs="Traditional Arabic" w:hint="cs"/>
          <w:sz w:val="32"/>
          <w:szCs w:val="32"/>
          <w:rtl/>
        </w:rPr>
        <w:t>(</w:t>
      </w:r>
      <w:r w:rsidR="00E56038" w:rsidRPr="00F255BF">
        <w:rPr>
          <w:rFonts w:ascii="Traditional Arabic" w:hAnsi="Traditional Arabic" w:cs="Traditional Arabic"/>
          <w:sz w:val="32"/>
          <w:szCs w:val="32"/>
          <w:rtl/>
        </w:rPr>
        <w:t>وأمم</w:t>
      </w:r>
      <w:r w:rsidR="00081CDF">
        <w:rPr>
          <w:rFonts w:ascii="Traditional Arabic" w:hAnsi="Traditional Arabic" w:cs="Traditional Arabic" w:hint="cs"/>
          <w:sz w:val="32"/>
          <w:szCs w:val="32"/>
          <w:rtl/>
        </w:rPr>
        <w:t>ً</w:t>
      </w:r>
      <w:r w:rsidR="00081CDF">
        <w:rPr>
          <w:rFonts w:ascii="Traditional Arabic" w:hAnsi="Traditional Arabic" w:cs="Traditional Arabic"/>
          <w:sz w:val="32"/>
          <w:szCs w:val="32"/>
          <w:rtl/>
        </w:rPr>
        <w:t>ا سواهم</w:t>
      </w:r>
      <w:r w:rsidR="00081CDF">
        <w:rPr>
          <w:rFonts w:ascii="Traditional Arabic" w:hAnsi="Traditional Arabic" w:cs="Traditional Arabic" w:hint="cs"/>
          <w:sz w:val="32"/>
          <w:szCs w:val="32"/>
          <w:rtl/>
        </w:rPr>
        <w:t>)</w:t>
      </w:r>
      <w:r w:rsidR="00E42DB2">
        <w:rPr>
          <w:rFonts w:ascii="Traditional Arabic" w:hAnsi="Traditional Arabic" w:cs="Traditional Arabic"/>
          <w:sz w:val="32"/>
          <w:szCs w:val="32"/>
          <w:rtl/>
        </w:rPr>
        <w:t>.</w:t>
      </w:r>
      <w:r w:rsidR="00B84EE6">
        <w:rPr>
          <w:rFonts w:ascii="Traditional Arabic" w:hAnsi="Traditional Arabic" w:cs="Traditional Arabic"/>
          <w:sz w:val="32"/>
          <w:szCs w:val="32"/>
          <w:rtl/>
        </w:rPr>
        <w:t xml:space="preserve"> في حين يقول في غيره من العلماء</w:t>
      </w:r>
      <w:r w:rsidR="00E56038" w:rsidRPr="00F255BF">
        <w:rPr>
          <w:rFonts w:ascii="Traditional Arabic" w:hAnsi="Traditional Arabic" w:cs="Traditional Arabic"/>
          <w:sz w:val="32"/>
          <w:szCs w:val="32"/>
          <w:rtl/>
        </w:rPr>
        <w:t>: ولقي كثير</w:t>
      </w:r>
      <w:r w:rsidR="00B84EE6">
        <w:rPr>
          <w:rFonts w:ascii="Traditional Arabic" w:hAnsi="Traditional Arabic" w:cs="Traditional Arabic" w:hint="cs"/>
          <w:sz w:val="32"/>
          <w:szCs w:val="32"/>
          <w:rtl/>
        </w:rPr>
        <w:t>ً</w:t>
      </w:r>
      <w:r w:rsidR="00E56038" w:rsidRPr="00F255BF">
        <w:rPr>
          <w:rFonts w:ascii="Traditional Arabic" w:hAnsi="Traditional Arabic" w:cs="Traditional Arabic"/>
          <w:sz w:val="32"/>
          <w:szCs w:val="32"/>
          <w:rtl/>
        </w:rPr>
        <w:t>ا غيرهم</w:t>
      </w:r>
      <w:r w:rsidR="00E42DB2">
        <w:rPr>
          <w:rFonts w:ascii="Traditional Arabic" w:hAnsi="Traditional Arabic" w:cs="Traditional Arabic"/>
          <w:sz w:val="32"/>
          <w:szCs w:val="32"/>
          <w:rtl/>
        </w:rPr>
        <w:t>.</w:t>
      </w:r>
      <w:r w:rsidR="00E56038" w:rsidRPr="00F255BF">
        <w:rPr>
          <w:rFonts w:ascii="Traditional Arabic" w:hAnsi="Traditional Arabic" w:cs="Traditional Arabic"/>
          <w:sz w:val="32"/>
          <w:szCs w:val="32"/>
          <w:rtl/>
        </w:rPr>
        <w:t xml:space="preserve"> لكن ابن جرير لقي أمم</w:t>
      </w:r>
      <w:r w:rsidR="00B84EE6">
        <w:rPr>
          <w:rFonts w:ascii="Traditional Arabic" w:hAnsi="Traditional Arabic" w:cs="Traditional Arabic" w:hint="cs"/>
          <w:sz w:val="32"/>
          <w:szCs w:val="32"/>
          <w:rtl/>
        </w:rPr>
        <w:t>ً</w:t>
      </w:r>
      <w:r w:rsidR="00E56038"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E56038" w:rsidRPr="00F255BF">
        <w:rPr>
          <w:rFonts w:ascii="Traditional Arabic" w:hAnsi="Traditional Arabic" w:cs="Traditional Arabic"/>
          <w:sz w:val="32"/>
          <w:szCs w:val="32"/>
          <w:rtl/>
        </w:rPr>
        <w:t xml:space="preserve"> وتدل على الكثرة الكاثرة</w:t>
      </w:r>
      <w:r w:rsidR="00F255BF">
        <w:rPr>
          <w:rFonts w:ascii="Traditional Arabic" w:hAnsi="Traditional Arabic" w:cs="Traditional Arabic"/>
          <w:sz w:val="32"/>
          <w:szCs w:val="32"/>
          <w:rtl/>
        </w:rPr>
        <w:t>،</w:t>
      </w:r>
      <w:r w:rsidR="00E56038" w:rsidRPr="00F255BF">
        <w:rPr>
          <w:rFonts w:ascii="Traditional Arabic" w:hAnsi="Traditional Arabic" w:cs="Traditional Arabic"/>
          <w:sz w:val="32"/>
          <w:szCs w:val="32"/>
          <w:rtl/>
        </w:rPr>
        <w:t xml:space="preserve"> وللدلالة على كثرتهم انظر أسانيده في</w:t>
      </w:r>
      <w:r w:rsidR="00A30F0D" w:rsidRPr="00F255BF">
        <w:rPr>
          <w:rFonts w:ascii="Traditional Arabic" w:hAnsi="Traditional Arabic" w:cs="Traditional Arabic"/>
          <w:sz w:val="32"/>
          <w:szCs w:val="32"/>
          <w:rtl/>
        </w:rPr>
        <w:t xml:space="preserve"> التفسير والتهذيب</w:t>
      </w:r>
      <w:r w:rsidR="00E42DB2">
        <w:rPr>
          <w:rFonts w:ascii="Traditional Arabic" w:hAnsi="Traditional Arabic" w:cs="Traditional Arabic"/>
          <w:sz w:val="32"/>
          <w:szCs w:val="32"/>
          <w:rtl/>
        </w:rPr>
        <w:t>.</w:t>
      </w:r>
    </w:p>
    <w:p w:rsidR="00B677D4" w:rsidRPr="00F255BF" w:rsidRDefault="00B84EE6"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ومن أهم شيوخه</w:t>
      </w:r>
      <w:r w:rsidR="00A30F0D" w:rsidRPr="00F255BF">
        <w:rPr>
          <w:rFonts w:ascii="Traditional Arabic" w:hAnsi="Traditional Arabic" w:cs="Traditional Arabic"/>
          <w:sz w:val="32"/>
          <w:szCs w:val="32"/>
          <w:rtl/>
        </w:rPr>
        <w:t>:</w:t>
      </w:r>
      <w:r w:rsidR="00E56038" w:rsidRPr="00F255BF">
        <w:rPr>
          <w:rFonts w:ascii="Traditional Arabic" w:hAnsi="Traditional Arabic" w:cs="Traditional Arabic"/>
          <w:sz w:val="32"/>
          <w:szCs w:val="32"/>
          <w:rtl/>
        </w:rPr>
        <w:t xml:space="preserve"> </w:t>
      </w:r>
    </w:p>
    <w:p w:rsidR="003E605C" w:rsidRPr="00F255BF" w:rsidRDefault="00511369" w:rsidP="00B84EE6">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محمد بن حميد الرازي الت</w:t>
      </w:r>
      <w:r w:rsidR="0038105C" w:rsidRPr="00F255BF">
        <w:rPr>
          <w:rFonts w:ascii="Traditional Arabic" w:hAnsi="Traditional Arabic" w:cs="Traditional Arabic"/>
          <w:sz w:val="32"/>
          <w:szCs w:val="32"/>
          <w:rtl/>
        </w:rPr>
        <w:t>م</w:t>
      </w:r>
      <w:r w:rsidRPr="00F255BF">
        <w:rPr>
          <w:rFonts w:ascii="Traditional Arabic" w:hAnsi="Traditional Arabic" w:cs="Traditional Arabic"/>
          <w:sz w:val="32"/>
          <w:szCs w:val="32"/>
          <w:rtl/>
        </w:rPr>
        <w:t>يمي أبو عبد الله</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B84EE6">
        <w:rPr>
          <w:rFonts w:ascii="Traditional Arabic" w:hAnsi="Traditional Arabic" w:cs="Traditional Arabic"/>
          <w:sz w:val="32"/>
          <w:szCs w:val="32"/>
          <w:rtl/>
        </w:rPr>
        <w:t>ت 248</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وهو أول شيوخه في الري</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أخذ عنه الحديث والتفسير حتى ذكروا أن ما أخذ</w:t>
      </w:r>
      <w:r w:rsidR="0038105C" w:rsidRPr="00F255BF">
        <w:rPr>
          <w:rFonts w:ascii="Traditional Arabic" w:hAnsi="Traditional Arabic" w:cs="Traditional Arabic"/>
          <w:sz w:val="32"/>
          <w:szCs w:val="32"/>
          <w:rtl/>
        </w:rPr>
        <w:t>ه</w:t>
      </w:r>
      <w:r w:rsidRPr="00F255BF">
        <w:rPr>
          <w:rFonts w:ascii="Traditional Arabic" w:hAnsi="Traditional Arabic" w:cs="Traditional Arabic"/>
          <w:sz w:val="32"/>
          <w:szCs w:val="32"/>
          <w:rtl/>
        </w:rPr>
        <w:t xml:space="preserve"> عنه من الحديث مائة ألف</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والإمام ابن حميد من حفاظ الحديث</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وقد روى عنه الإمام أحمد بن حنبل</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وقد ضعفه الحافظ</w:t>
      </w:r>
      <w:r w:rsidR="0038105C" w:rsidRPr="00F255BF">
        <w:rPr>
          <w:rFonts w:ascii="Traditional Arabic" w:hAnsi="Traditional Arabic" w:cs="Traditional Arabic"/>
          <w:sz w:val="32"/>
          <w:szCs w:val="32"/>
          <w:rtl/>
        </w:rPr>
        <w:t xml:space="preserve"> </w:t>
      </w:r>
      <w:r w:rsidR="00C13914" w:rsidRPr="00F255BF">
        <w:rPr>
          <w:rFonts w:ascii="Traditional Arabic" w:hAnsi="Traditional Arabic" w:cs="Traditional Arabic"/>
          <w:sz w:val="32"/>
          <w:szCs w:val="32"/>
          <w:rtl/>
        </w:rPr>
        <w:t>في التقريب</w:t>
      </w:r>
      <w:r w:rsidR="00F255BF">
        <w:rPr>
          <w:rFonts w:ascii="Traditional Arabic" w:hAnsi="Traditional Arabic" w:cs="Traditional Arabic"/>
          <w:sz w:val="32"/>
          <w:szCs w:val="32"/>
          <w:rtl/>
        </w:rPr>
        <w:t>،</w:t>
      </w:r>
      <w:r w:rsidR="00B84EE6">
        <w:rPr>
          <w:rFonts w:ascii="Traditional Arabic" w:hAnsi="Traditional Arabic" w:cs="Traditional Arabic"/>
          <w:sz w:val="32"/>
          <w:szCs w:val="32"/>
          <w:rtl/>
        </w:rPr>
        <w:t xml:space="preserve"> وقال</w:t>
      </w:r>
      <w:r w:rsidR="00C13914" w:rsidRPr="00F255BF">
        <w:rPr>
          <w:rFonts w:ascii="Traditional Arabic" w:hAnsi="Traditional Arabic" w:cs="Traditional Arabic"/>
          <w:sz w:val="32"/>
          <w:szCs w:val="32"/>
          <w:rtl/>
        </w:rPr>
        <w:t>: كان ابن معين حسن الرأي فيه</w:t>
      </w:r>
      <w:r w:rsidR="00E42DB2">
        <w:rPr>
          <w:rFonts w:ascii="Traditional Arabic" w:hAnsi="Traditional Arabic" w:cs="Traditional Arabic"/>
          <w:sz w:val="32"/>
          <w:szCs w:val="32"/>
          <w:rtl/>
        </w:rPr>
        <w:t>.</w:t>
      </w:r>
    </w:p>
    <w:p w:rsidR="0046532B" w:rsidRPr="00F255BF" w:rsidRDefault="003E605C"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عمران بن موسى الليثي البصري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240</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وقد لقيه بها في أول دخوله العراق</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كان رحمه الله حافظ</w:t>
      </w:r>
      <w:r w:rsidR="00B84EE6">
        <w:rPr>
          <w:rFonts w:ascii="Traditional Arabic" w:hAnsi="Traditional Arabic" w:cs="Traditional Arabic" w:hint="cs"/>
          <w:sz w:val="32"/>
          <w:szCs w:val="32"/>
          <w:rtl/>
        </w:rPr>
        <w:t>ً</w:t>
      </w:r>
      <w:r w:rsidRPr="00F255BF">
        <w:rPr>
          <w:rFonts w:ascii="Traditional Arabic" w:hAnsi="Traditional Arabic" w:cs="Traditional Arabic"/>
          <w:sz w:val="32"/>
          <w:szCs w:val="32"/>
          <w:rtl/>
        </w:rPr>
        <w:t>ا صدوق</w:t>
      </w:r>
      <w:r w:rsidR="00B84EE6">
        <w:rPr>
          <w:rFonts w:ascii="Traditional Arabic" w:hAnsi="Traditional Arabic" w:cs="Traditional Arabic" w:hint="cs"/>
          <w:sz w:val="32"/>
          <w:szCs w:val="32"/>
          <w:rtl/>
        </w:rPr>
        <w:t>ً</w:t>
      </w:r>
      <w:r w:rsidRPr="00F255BF">
        <w:rPr>
          <w:rFonts w:ascii="Traditional Arabic" w:hAnsi="Traditional Arabic" w:cs="Traditional Arabic"/>
          <w:sz w:val="32"/>
          <w:szCs w:val="32"/>
          <w:rtl/>
        </w:rPr>
        <w:t>ا ويعرف بالقزاز</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هو أول شيوخه وفاة</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0C53C6" w:rsidRPr="00F255BF" w:rsidRDefault="0046532B"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أبو همام الوليد بن شجاع السكوني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243</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لقيه في الكوفة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وهو</w:t>
      </w:r>
      <w:r w:rsidR="00B9333C" w:rsidRPr="00F255BF">
        <w:rPr>
          <w:rFonts w:ascii="Traditional Arabic" w:hAnsi="Traditional Arabic" w:cs="Traditional Arabic"/>
          <w:sz w:val="32"/>
          <w:szCs w:val="32"/>
          <w:rtl/>
        </w:rPr>
        <w:t xml:space="preserve"> إمام حافظ ثقة من رجال صحيح مسلم والسنن</w:t>
      </w:r>
      <w:r w:rsidR="00F255BF">
        <w:rPr>
          <w:rFonts w:ascii="Traditional Arabic" w:hAnsi="Traditional Arabic" w:cs="Traditional Arabic"/>
          <w:sz w:val="32"/>
          <w:szCs w:val="32"/>
          <w:rtl/>
        </w:rPr>
        <w:t>،</w:t>
      </w:r>
      <w:r w:rsidR="00B9333C" w:rsidRPr="00F255BF">
        <w:rPr>
          <w:rFonts w:ascii="Traditional Arabic" w:hAnsi="Traditional Arabic" w:cs="Traditional Arabic"/>
          <w:sz w:val="32"/>
          <w:szCs w:val="32"/>
          <w:rtl/>
        </w:rPr>
        <w:t xml:space="preserve"> لقيه ابن جرير بالكوفة</w:t>
      </w:r>
      <w:r w:rsidR="00E42DB2">
        <w:rPr>
          <w:rFonts w:ascii="Traditional Arabic" w:hAnsi="Traditional Arabic" w:cs="Traditional Arabic"/>
          <w:sz w:val="32"/>
          <w:szCs w:val="32"/>
          <w:rtl/>
        </w:rPr>
        <w:t>.</w:t>
      </w:r>
    </w:p>
    <w:p w:rsidR="00B32F78" w:rsidRPr="00F255BF" w:rsidRDefault="000C53C6"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أحمد بن منيع البغوي البغدادي أبو جعفر</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244</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صاحب المسند</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الإمام الحافظ الثقة من أقران الإمام أحمد ومن زهاد العلماء</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روى عنه ببغداد لما فاته </w:t>
      </w:r>
      <w:r w:rsidR="00093EAD" w:rsidRPr="00F255BF">
        <w:rPr>
          <w:rFonts w:ascii="Traditional Arabic" w:hAnsi="Traditional Arabic" w:cs="Traditional Arabic"/>
          <w:sz w:val="32"/>
          <w:szCs w:val="32"/>
          <w:rtl/>
        </w:rPr>
        <w:t>الأخذ</w:t>
      </w:r>
      <w:r w:rsidRPr="00F255BF">
        <w:rPr>
          <w:rFonts w:ascii="Traditional Arabic" w:hAnsi="Traditional Arabic" w:cs="Traditional Arabic"/>
          <w:sz w:val="32"/>
          <w:szCs w:val="32"/>
          <w:rtl/>
        </w:rPr>
        <w:t xml:space="preserve"> عن الإمام أحمد</w:t>
      </w:r>
      <w:r w:rsidR="00E42DB2">
        <w:rPr>
          <w:rFonts w:ascii="Traditional Arabic" w:hAnsi="Traditional Arabic" w:cs="Traditional Arabic"/>
          <w:sz w:val="32"/>
          <w:szCs w:val="32"/>
          <w:rtl/>
        </w:rPr>
        <w:t>.</w:t>
      </w:r>
      <w:r w:rsidR="00B14762">
        <w:rPr>
          <w:rFonts w:ascii="Traditional Arabic" w:hAnsi="Traditional Arabic" w:cs="Traditional Arabic"/>
          <w:sz w:val="32"/>
          <w:szCs w:val="32"/>
          <w:rtl/>
        </w:rPr>
        <w:t xml:space="preserve"> </w:t>
      </w:r>
    </w:p>
    <w:p w:rsidR="00A30F0D" w:rsidRPr="00F255BF" w:rsidRDefault="00B32F78"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محمد بن العلاء الهمداني أبو كريب الكوفي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247</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لقيه في الكوفة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وهو حافظها الثقة المتقن</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الذي روى له أصحاب الكتب الستة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وبلغ ما تلقاه عنه ابن جرير مائة </w:t>
      </w:r>
      <w:r w:rsidR="007A0BFD" w:rsidRPr="00F255BF">
        <w:rPr>
          <w:rFonts w:ascii="Traditional Arabic" w:hAnsi="Traditional Arabic" w:cs="Traditional Arabic"/>
          <w:sz w:val="32"/>
          <w:szCs w:val="32"/>
          <w:rtl/>
        </w:rPr>
        <w:t>ألف</w:t>
      </w:r>
      <w:r w:rsidRPr="00F255BF">
        <w:rPr>
          <w:rFonts w:ascii="Traditional Arabic" w:hAnsi="Traditional Arabic" w:cs="Traditional Arabic"/>
          <w:sz w:val="32"/>
          <w:szCs w:val="32"/>
          <w:rtl/>
        </w:rPr>
        <w:t xml:space="preserve"> حديث</w:t>
      </w:r>
      <w:r w:rsidR="00E42DB2">
        <w:rPr>
          <w:rFonts w:ascii="Traditional Arabic" w:hAnsi="Traditional Arabic" w:cs="Traditional Arabic"/>
          <w:sz w:val="32"/>
          <w:szCs w:val="32"/>
          <w:rtl/>
        </w:rPr>
        <w:t>.</w:t>
      </w:r>
      <w:r w:rsidR="00B14762">
        <w:rPr>
          <w:rFonts w:ascii="Traditional Arabic" w:hAnsi="Traditional Arabic" w:cs="Traditional Arabic"/>
          <w:sz w:val="32"/>
          <w:szCs w:val="32"/>
          <w:rtl/>
        </w:rPr>
        <w:t xml:space="preserve"> </w:t>
      </w:r>
    </w:p>
    <w:p w:rsidR="000C2374" w:rsidRPr="00F255BF" w:rsidRDefault="00B14762" w:rsidP="00B84EE6">
      <w:pPr>
        <w:pStyle w:val="a3"/>
        <w:spacing w:after="0" w:line="240" w:lineRule="auto"/>
        <w:ind w:left="360"/>
        <w:jc w:val="both"/>
        <w:rPr>
          <w:rFonts w:ascii="Traditional Arabic" w:hAnsi="Traditional Arabic" w:cs="Traditional Arabic"/>
          <w:sz w:val="32"/>
          <w:szCs w:val="32"/>
        </w:rPr>
      </w:pPr>
      <w:r>
        <w:rPr>
          <w:rFonts w:ascii="Traditional Arabic" w:hAnsi="Traditional Arabic" w:cs="Traditional Arabic"/>
          <w:sz w:val="32"/>
          <w:szCs w:val="32"/>
          <w:rtl/>
        </w:rPr>
        <w:t xml:space="preserve">     </w:t>
      </w:r>
      <w:r w:rsidR="000C2374" w:rsidRPr="00F255BF">
        <w:rPr>
          <w:rFonts w:ascii="Traditional Arabic" w:hAnsi="Traditional Arabic" w:cs="Traditional Arabic"/>
          <w:sz w:val="32"/>
          <w:szCs w:val="32"/>
          <w:rtl/>
        </w:rPr>
        <w:t>وكانت لابن جرير مع الإمام أبي كريب قصة</w:t>
      </w:r>
      <w:r w:rsidR="00F255BF">
        <w:rPr>
          <w:rFonts w:ascii="Traditional Arabic" w:hAnsi="Traditional Arabic" w:cs="Traditional Arabic"/>
          <w:sz w:val="32"/>
          <w:szCs w:val="32"/>
          <w:rtl/>
        </w:rPr>
        <w:t>،</w:t>
      </w:r>
      <w:r w:rsidR="000C2374" w:rsidRPr="00F255BF">
        <w:rPr>
          <w:rFonts w:ascii="Traditional Arabic" w:hAnsi="Traditional Arabic" w:cs="Traditional Arabic"/>
          <w:sz w:val="32"/>
          <w:szCs w:val="32"/>
          <w:rtl/>
        </w:rPr>
        <w:t xml:space="preserve"> إذ كان أبو كريب فيه شدة وشراسة مع </w:t>
      </w:r>
      <w:r w:rsidR="003144F2" w:rsidRPr="00F255BF">
        <w:rPr>
          <w:rFonts w:ascii="Traditional Arabic" w:hAnsi="Traditional Arabic" w:cs="Traditional Arabic"/>
          <w:sz w:val="32"/>
          <w:szCs w:val="32"/>
          <w:rtl/>
        </w:rPr>
        <w:t>إمامته</w:t>
      </w:r>
      <w:r w:rsidR="00B84EE6">
        <w:rPr>
          <w:rFonts w:ascii="Traditional Arabic" w:hAnsi="Traditional Arabic" w:cs="Traditional Arabic"/>
          <w:sz w:val="32"/>
          <w:szCs w:val="32"/>
          <w:rtl/>
        </w:rPr>
        <w:t xml:space="preserve"> وحفظه؛ حيث قال ابن جرير</w:t>
      </w:r>
      <w:r w:rsidR="000C2374" w:rsidRPr="00F255BF">
        <w:rPr>
          <w:rFonts w:ascii="Traditional Arabic" w:hAnsi="Traditional Arabic" w:cs="Traditional Arabic"/>
          <w:sz w:val="32"/>
          <w:szCs w:val="32"/>
          <w:rtl/>
        </w:rPr>
        <w:t>: حضرت مرة إلى داره مع طلاب الحديث</w:t>
      </w:r>
      <w:r w:rsidR="00F255BF">
        <w:rPr>
          <w:rFonts w:ascii="Traditional Arabic" w:hAnsi="Traditional Arabic" w:cs="Traditional Arabic"/>
          <w:sz w:val="32"/>
          <w:szCs w:val="32"/>
          <w:rtl/>
        </w:rPr>
        <w:t>،</w:t>
      </w:r>
      <w:r w:rsidR="000C2374" w:rsidRPr="00F255BF">
        <w:rPr>
          <w:rFonts w:ascii="Traditional Arabic" w:hAnsi="Traditional Arabic" w:cs="Traditional Arabic"/>
          <w:sz w:val="32"/>
          <w:szCs w:val="32"/>
          <w:rtl/>
        </w:rPr>
        <w:t xml:space="preserve"> فاطلع علينا من خوخة له</w:t>
      </w:r>
      <w:r w:rsidR="00F255BF">
        <w:rPr>
          <w:rFonts w:ascii="Traditional Arabic" w:hAnsi="Traditional Arabic" w:cs="Traditional Arabic"/>
          <w:sz w:val="32"/>
          <w:szCs w:val="32"/>
          <w:rtl/>
        </w:rPr>
        <w:t>،</w:t>
      </w:r>
      <w:r w:rsidR="000C2374" w:rsidRPr="00F255BF">
        <w:rPr>
          <w:rFonts w:ascii="Traditional Arabic" w:hAnsi="Traditional Arabic" w:cs="Traditional Arabic"/>
          <w:sz w:val="32"/>
          <w:szCs w:val="32"/>
          <w:rtl/>
        </w:rPr>
        <w:t xml:space="preserve"> والطلاب يلتمسون الدخول عليه ويصيحون لذلك</w:t>
      </w:r>
      <w:r w:rsidR="00F255BF">
        <w:rPr>
          <w:rFonts w:ascii="Traditional Arabic" w:hAnsi="Traditional Arabic" w:cs="Traditional Arabic"/>
          <w:sz w:val="32"/>
          <w:szCs w:val="32"/>
          <w:rtl/>
        </w:rPr>
        <w:t>،</w:t>
      </w:r>
      <w:r w:rsidR="00B84EE6">
        <w:rPr>
          <w:rFonts w:ascii="Traditional Arabic" w:hAnsi="Traditional Arabic" w:cs="Traditional Arabic"/>
          <w:sz w:val="32"/>
          <w:szCs w:val="32"/>
          <w:rtl/>
        </w:rPr>
        <w:t xml:space="preserve"> فقال لهم</w:t>
      </w:r>
      <w:r w:rsidR="000C2374" w:rsidRPr="00F255BF">
        <w:rPr>
          <w:rFonts w:ascii="Traditional Arabic" w:hAnsi="Traditional Arabic" w:cs="Traditional Arabic"/>
          <w:sz w:val="32"/>
          <w:szCs w:val="32"/>
          <w:rtl/>
        </w:rPr>
        <w:t xml:space="preserve">: </w:t>
      </w:r>
      <w:r w:rsidR="00B84EE6">
        <w:rPr>
          <w:rFonts w:ascii="Traditional Arabic" w:hAnsi="Traditional Arabic" w:cs="Traditional Arabic"/>
          <w:sz w:val="32"/>
          <w:szCs w:val="32"/>
          <w:rtl/>
        </w:rPr>
        <w:t>أيكم يحفظ ما كتبه عني</w:t>
      </w:r>
      <w:r w:rsidR="003144F2" w:rsidRPr="00F255BF">
        <w:rPr>
          <w:rFonts w:ascii="Traditional Arabic" w:hAnsi="Traditional Arabic" w:cs="Traditional Arabic"/>
          <w:sz w:val="32"/>
          <w:szCs w:val="32"/>
          <w:rtl/>
        </w:rPr>
        <w:t>؟ فالتفت الطلاب بعضهم إلى بعض</w:t>
      </w:r>
      <w:r w:rsidR="00F255BF">
        <w:rPr>
          <w:rFonts w:ascii="Traditional Arabic" w:hAnsi="Traditional Arabic" w:cs="Traditional Arabic"/>
          <w:sz w:val="32"/>
          <w:szCs w:val="32"/>
          <w:rtl/>
        </w:rPr>
        <w:t>،</w:t>
      </w:r>
      <w:r w:rsidR="003144F2" w:rsidRPr="00F255BF">
        <w:rPr>
          <w:rFonts w:ascii="Traditional Arabic" w:hAnsi="Traditional Arabic" w:cs="Traditional Arabic"/>
          <w:sz w:val="32"/>
          <w:szCs w:val="32"/>
          <w:rtl/>
        </w:rPr>
        <w:t xml:space="preserve"> ثم نظروا إلي</w:t>
      </w:r>
      <w:r w:rsidR="00B84EE6">
        <w:rPr>
          <w:rFonts w:ascii="Traditional Arabic" w:hAnsi="Traditional Arabic" w:cs="Traditional Arabic" w:hint="cs"/>
          <w:sz w:val="32"/>
          <w:szCs w:val="32"/>
          <w:rtl/>
        </w:rPr>
        <w:t>َّ</w:t>
      </w:r>
      <w:r w:rsidR="00B84EE6">
        <w:rPr>
          <w:rFonts w:ascii="Traditional Arabic" w:hAnsi="Traditional Arabic" w:cs="Traditional Arabic"/>
          <w:sz w:val="32"/>
          <w:szCs w:val="32"/>
          <w:rtl/>
        </w:rPr>
        <w:t xml:space="preserve"> فقالوا: أنت تحفظ ما كتبت عنه</w:t>
      </w:r>
      <w:r w:rsidR="003144F2" w:rsidRPr="00F255BF">
        <w:rPr>
          <w:rFonts w:ascii="Traditional Arabic" w:hAnsi="Traditional Arabic" w:cs="Traditional Arabic"/>
          <w:sz w:val="32"/>
          <w:szCs w:val="32"/>
          <w:rtl/>
        </w:rPr>
        <w:t>؟ قلت: نعم</w:t>
      </w:r>
      <w:r w:rsidR="00E42DB2">
        <w:rPr>
          <w:rFonts w:ascii="Traditional Arabic" w:hAnsi="Traditional Arabic" w:cs="Traditional Arabic"/>
          <w:sz w:val="32"/>
          <w:szCs w:val="32"/>
          <w:rtl/>
        </w:rPr>
        <w:t>.</w:t>
      </w:r>
      <w:r w:rsidR="003144F2" w:rsidRPr="00F255BF">
        <w:rPr>
          <w:rFonts w:ascii="Traditional Arabic" w:hAnsi="Traditional Arabic" w:cs="Traditional Arabic"/>
          <w:sz w:val="32"/>
          <w:szCs w:val="32"/>
          <w:rtl/>
        </w:rPr>
        <w:t xml:space="preserve"> قا</w:t>
      </w:r>
      <w:r w:rsidR="00B84EE6">
        <w:rPr>
          <w:rFonts w:ascii="Traditional Arabic" w:hAnsi="Traditional Arabic" w:cs="Traditional Arabic"/>
          <w:sz w:val="32"/>
          <w:szCs w:val="32"/>
          <w:rtl/>
        </w:rPr>
        <w:t>لوا</w:t>
      </w:r>
      <w:r w:rsidR="003144F2" w:rsidRPr="00F255BF">
        <w:rPr>
          <w:rFonts w:ascii="Traditional Arabic" w:hAnsi="Traditional Arabic" w:cs="Traditional Arabic"/>
          <w:sz w:val="32"/>
          <w:szCs w:val="32"/>
          <w:rtl/>
        </w:rPr>
        <w:t>: هذا؛ فاسأله</w:t>
      </w:r>
      <w:r w:rsidR="00E42DB2">
        <w:rPr>
          <w:rFonts w:ascii="Traditional Arabic" w:hAnsi="Traditional Arabic" w:cs="Traditional Arabic"/>
          <w:sz w:val="32"/>
          <w:szCs w:val="32"/>
          <w:rtl/>
        </w:rPr>
        <w:t>.</w:t>
      </w:r>
      <w:r w:rsidR="00B84EE6">
        <w:rPr>
          <w:rFonts w:ascii="Traditional Arabic" w:hAnsi="Traditional Arabic" w:cs="Traditional Arabic"/>
          <w:sz w:val="32"/>
          <w:szCs w:val="32"/>
          <w:rtl/>
        </w:rPr>
        <w:t xml:space="preserve"> فقلت: حد</w:t>
      </w:r>
      <w:r w:rsidR="003144F2" w:rsidRPr="00F255BF">
        <w:rPr>
          <w:rFonts w:ascii="Traditional Arabic" w:hAnsi="Traditional Arabic" w:cs="Traditional Arabic"/>
          <w:sz w:val="32"/>
          <w:szCs w:val="32"/>
          <w:rtl/>
        </w:rPr>
        <w:t>ث</w:t>
      </w:r>
      <w:r w:rsidR="00B84EE6">
        <w:rPr>
          <w:rFonts w:ascii="Traditional Arabic" w:hAnsi="Traditional Arabic" w:cs="Traditional Arabic" w:hint="cs"/>
          <w:sz w:val="32"/>
          <w:szCs w:val="32"/>
          <w:rtl/>
        </w:rPr>
        <w:t>ت</w:t>
      </w:r>
      <w:r w:rsidR="003144F2" w:rsidRPr="00F255BF">
        <w:rPr>
          <w:rFonts w:ascii="Traditional Arabic" w:hAnsi="Traditional Arabic" w:cs="Traditional Arabic"/>
          <w:sz w:val="32"/>
          <w:szCs w:val="32"/>
          <w:rtl/>
        </w:rPr>
        <w:t>نا في كذا وكذا</w:t>
      </w:r>
      <w:r w:rsidR="00F255BF">
        <w:rPr>
          <w:rFonts w:ascii="Traditional Arabic" w:hAnsi="Traditional Arabic" w:cs="Traditional Arabic"/>
          <w:sz w:val="32"/>
          <w:szCs w:val="32"/>
          <w:rtl/>
        </w:rPr>
        <w:t>،</w:t>
      </w:r>
      <w:r w:rsidR="003144F2" w:rsidRPr="00F255BF">
        <w:rPr>
          <w:rFonts w:ascii="Traditional Arabic" w:hAnsi="Traditional Arabic" w:cs="Traditional Arabic"/>
          <w:sz w:val="32"/>
          <w:szCs w:val="32"/>
          <w:rtl/>
        </w:rPr>
        <w:t xml:space="preserve"> وفي يوم كذا وكذا</w:t>
      </w:r>
      <w:r w:rsidR="00F255BF">
        <w:rPr>
          <w:rFonts w:ascii="Traditional Arabic" w:hAnsi="Traditional Arabic" w:cs="Traditional Arabic"/>
          <w:sz w:val="32"/>
          <w:szCs w:val="32"/>
          <w:rtl/>
        </w:rPr>
        <w:t>،</w:t>
      </w:r>
      <w:r w:rsidR="003144F2" w:rsidRPr="00F255BF">
        <w:rPr>
          <w:rFonts w:ascii="Traditional Arabic" w:hAnsi="Traditional Arabic" w:cs="Traditional Arabic"/>
          <w:sz w:val="32"/>
          <w:szCs w:val="32"/>
          <w:rtl/>
        </w:rPr>
        <w:t xml:space="preserve"> </w:t>
      </w:r>
      <w:r w:rsidR="00813925" w:rsidRPr="00F255BF">
        <w:rPr>
          <w:rFonts w:ascii="Traditional Arabic" w:hAnsi="Traditional Arabic" w:cs="Traditional Arabic"/>
          <w:sz w:val="32"/>
          <w:szCs w:val="32"/>
          <w:rtl/>
        </w:rPr>
        <w:t>فأخذ أبو كريب يسألني إلى أن عظمت في نفسه</w:t>
      </w:r>
      <w:r w:rsidR="00F255BF">
        <w:rPr>
          <w:rFonts w:ascii="Traditional Arabic" w:hAnsi="Traditional Arabic" w:cs="Traditional Arabic"/>
          <w:sz w:val="32"/>
          <w:szCs w:val="32"/>
          <w:rtl/>
        </w:rPr>
        <w:t>،</w:t>
      </w:r>
      <w:r w:rsidR="00B84EE6">
        <w:rPr>
          <w:rFonts w:ascii="Traditional Arabic" w:hAnsi="Traditional Arabic" w:cs="Traditional Arabic"/>
          <w:sz w:val="32"/>
          <w:szCs w:val="32"/>
          <w:rtl/>
        </w:rPr>
        <w:t xml:space="preserve"> فقال لي: ادخل إل</w:t>
      </w:r>
      <w:r w:rsidR="00B84EE6">
        <w:rPr>
          <w:rFonts w:ascii="Traditional Arabic" w:hAnsi="Traditional Arabic" w:cs="Traditional Arabic" w:hint="cs"/>
          <w:sz w:val="32"/>
          <w:szCs w:val="32"/>
          <w:rtl/>
        </w:rPr>
        <w:t>يَّ</w:t>
      </w:r>
      <w:r w:rsidR="00F255BF">
        <w:rPr>
          <w:rFonts w:ascii="Traditional Arabic" w:hAnsi="Traditional Arabic" w:cs="Traditional Arabic"/>
          <w:sz w:val="32"/>
          <w:szCs w:val="32"/>
          <w:rtl/>
        </w:rPr>
        <w:t>،</w:t>
      </w:r>
      <w:r w:rsidR="00813925" w:rsidRPr="00F255BF">
        <w:rPr>
          <w:rFonts w:ascii="Traditional Arabic" w:hAnsi="Traditional Arabic" w:cs="Traditional Arabic"/>
          <w:sz w:val="32"/>
          <w:szCs w:val="32"/>
          <w:rtl/>
        </w:rPr>
        <w:t xml:space="preserve"> فدخلت فمكنني من حديثه</w:t>
      </w:r>
      <w:r w:rsidR="00E42DB2">
        <w:rPr>
          <w:rFonts w:ascii="Traditional Arabic" w:hAnsi="Traditional Arabic" w:cs="Traditional Arabic"/>
          <w:sz w:val="32"/>
          <w:szCs w:val="32"/>
          <w:rtl/>
        </w:rPr>
        <w:t>.</w:t>
      </w:r>
      <w:r w:rsidR="00813925" w:rsidRPr="00F255BF">
        <w:rPr>
          <w:rFonts w:ascii="Traditional Arabic" w:hAnsi="Traditional Arabic" w:cs="Traditional Arabic"/>
          <w:sz w:val="32"/>
          <w:szCs w:val="32"/>
          <w:rtl/>
        </w:rPr>
        <w:t xml:space="preserve"> </w:t>
      </w:r>
    </w:p>
    <w:p w:rsidR="000C2374" w:rsidRPr="00F255BF" w:rsidRDefault="000F2C35"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هناد بن السري التميمي الكوفي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243</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الإمام الحافظ الثقة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لقيه </w:t>
      </w:r>
      <w:r w:rsidR="00292708" w:rsidRPr="00F255BF">
        <w:rPr>
          <w:rFonts w:ascii="Traditional Arabic" w:hAnsi="Traditional Arabic" w:cs="Traditional Arabic"/>
          <w:sz w:val="32"/>
          <w:szCs w:val="32"/>
          <w:rtl/>
        </w:rPr>
        <w:t>ابن جرير بالكوفة</w:t>
      </w:r>
      <w:r w:rsidR="00F255BF">
        <w:rPr>
          <w:rFonts w:ascii="Traditional Arabic" w:hAnsi="Traditional Arabic" w:cs="Traditional Arabic"/>
          <w:sz w:val="32"/>
          <w:szCs w:val="32"/>
          <w:rtl/>
        </w:rPr>
        <w:t>،</w:t>
      </w:r>
      <w:r w:rsidR="00292708" w:rsidRPr="00F255BF">
        <w:rPr>
          <w:rFonts w:ascii="Traditional Arabic" w:hAnsi="Traditional Arabic" w:cs="Traditional Arabic"/>
          <w:sz w:val="32"/>
          <w:szCs w:val="32"/>
          <w:rtl/>
        </w:rPr>
        <w:t xml:space="preserve"> والإمام هناد من رجال أصحاب السنن</w:t>
      </w:r>
      <w:r w:rsidR="00E42DB2">
        <w:rPr>
          <w:rFonts w:ascii="Traditional Arabic" w:hAnsi="Traditional Arabic" w:cs="Traditional Arabic"/>
          <w:sz w:val="32"/>
          <w:szCs w:val="32"/>
          <w:rtl/>
        </w:rPr>
        <w:t>.</w:t>
      </w:r>
      <w:r w:rsidR="00292708" w:rsidRPr="00F255BF">
        <w:rPr>
          <w:rFonts w:ascii="Traditional Arabic" w:hAnsi="Traditional Arabic" w:cs="Traditional Arabic"/>
          <w:sz w:val="32"/>
          <w:szCs w:val="32"/>
          <w:rtl/>
        </w:rPr>
        <w:t xml:space="preserve"> </w:t>
      </w:r>
    </w:p>
    <w:p w:rsidR="009040B8" w:rsidRPr="00F255BF" w:rsidRDefault="00E6569C"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 xml:space="preserve">محمد بن عبد الملك بن أبي الشوارب البصري </w:t>
      </w:r>
      <w:r w:rsidR="00F141AB" w:rsidRPr="00F255BF">
        <w:rPr>
          <w:rFonts w:ascii="Traditional Arabic" w:hAnsi="Traditional Arabic" w:cs="Traditional Arabic"/>
          <w:sz w:val="32"/>
          <w:szCs w:val="32"/>
          <w:rtl/>
        </w:rPr>
        <w:t>الأموي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244</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لقيه بها</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وهو </w:t>
      </w:r>
      <w:r w:rsidR="00F141AB" w:rsidRPr="00F255BF">
        <w:rPr>
          <w:rFonts w:ascii="Traditional Arabic" w:hAnsi="Traditional Arabic" w:cs="Traditional Arabic"/>
          <w:sz w:val="32"/>
          <w:szCs w:val="32"/>
          <w:rtl/>
        </w:rPr>
        <w:t>الإمام</w:t>
      </w:r>
      <w:r w:rsidRPr="00F255BF">
        <w:rPr>
          <w:rFonts w:ascii="Traditional Arabic" w:hAnsi="Traditional Arabic" w:cs="Traditional Arabic"/>
          <w:sz w:val="32"/>
          <w:szCs w:val="32"/>
          <w:rtl/>
        </w:rPr>
        <w:t xml:space="preserve"> الحافظ الصدوق</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من رجال الإمام مسلم وبعض أهل السنن</w:t>
      </w:r>
      <w:r w:rsidR="00E42DB2">
        <w:rPr>
          <w:rFonts w:ascii="Traditional Arabic" w:hAnsi="Traditional Arabic" w:cs="Traditional Arabic"/>
          <w:sz w:val="32"/>
          <w:szCs w:val="32"/>
          <w:rtl/>
        </w:rPr>
        <w:t>.</w:t>
      </w:r>
    </w:p>
    <w:p w:rsidR="005F4E20" w:rsidRPr="00F255BF" w:rsidRDefault="005F4E20"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محمد بن بشار العبدي البصري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252</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المعر</w:t>
      </w:r>
      <w:r w:rsidR="0048591C" w:rsidRPr="00F255BF">
        <w:rPr>
          <w:rFonts w:ascii="Traditional Arabic" w:hAnsi="Traditional Arabic" w:cs="Traditional Arabic"/>
          <w:sz w:val="32"/>
          <w:szCs w:val="32"/>
          <w:rtl/>
        </w:rPr>
        <w:t>وف</w:t>
      </w:r>
      <w:r w:rsidRPr="00F255BF">
        <w:rPr>
          <w:rFonts w:ascii="Traditional Arabic" w:hAnsi="Traditional Arabic" w:cs="Traditional Arabic"/>
          <w:sz w:val="32"/>
          <w:szCs w:val="32"/>
          <w:rtl/>
        </w:rPr>
        <w:t xml:space="preserve"> ب</w:t>
      </w:r>
      <w:r w:rsidR="00B84EE6">
        <w:rPr>
          <w:rFonts w:ascii="Traditional Arabic" w:hAnsi="Traditional Arabic" w:cs="Traditional Arabic" w:hint="cs"/>
          <w:sz w:val="32"/>
          <w:szCs w:val="32"/>
          <w:rtl/>
        </w:rPr>
        <w:t>ب</w:t>
      </w:r>
      <w:r w:rsidRPr="00F255BF">
        <w:rPr>
          <w:rFonts w:ascii="Traditional Arabic" w:hAnsi="Traditional Arabic" w:cs="Traditional Arabic"/>
          <w:sz w:val="32"/>
          <w:szCs w:val="32"/>
          <w:rtl/>
        </w:rPr>
        <w:t>ندار</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الإمام الحافظ الثقة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الذي أخرج له جماعة أصحاب الأمهات</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لقيه بالبصرة وأكثر عنه</w:t>
      </w:r>
      <w:r w:rsidR="00F255BF">
        <w:rPr>
          <w:rFonts w:ascii="Traditional Arabic" w:hAnsi="Traditional Arabic" w:cs="Traditional Arabic"/>
          <w:sz w:val="32"/>
          <w:szCs w:val="32"/>
          <w:rtl/>
        </w:rPr>
        <w:t>،</w:t>
      </w:r>
      <w:r w:rsidR="00B84EE6">
        <w:rPr>
          <w:rFonts w:ascii="Traditional Arabic" w:hAnsi="Traditional Arabic" w:cs="Traditional Arabic"/>
          <w:sz w:val="32"/>
          <w:szCs w:val="32"/>
          <w:rtl/>
        </w:rPr>
        <w:t xml:space="preserve"> وهو رحمه الله من أوعية الحف</w:t>
      </w:r>
      <w:r w:rsidRPr="00F255BF">
        <w:rPr>
          <w:rFonts w:ascii="Traditional Arabic" w:hAnsi="Traditional Arabic" w:cs="Traditional Arabic"/>
          <w:sz w:val="32"/>
          <w:szCs w:val="32"/>
          <w:rtl/>
        </w:rPr>
        <w:t>ظ</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ومشاهير رواة الحديث</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944425" w:rsidRPr="00F255BF" w:rsidRDefault="00944425"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الإمام الحافظ يعقوب بن إبراهيم الدورقي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252</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صاحب المسند</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وهو من رجال الكتب الستة</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2D569F" w:rsidRPr="00F255BF" w:rsidRDefault="002D569F"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بشر بن معاذ العقدي البصري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722AAC" w:rsidRPr="00F255BF">
        <w:rPr>
          <w:rFonts w:ascii="Traditional Arabic" w:hAnsi="Traditional Arabic" w:cs="Traditional Arabic"/>
          <w:sz w:val="32"/>
          <w:szCs w:val="32"/>
          <w:rtl/>
        </w:rPr>
        <w:t>245</w:t>
      </w:r>
      <w:r w:rsidR="009754B9">
        <w:rPr>
          <w:rFonts w:ascii="Traditional Arabic" w:hAnsi="Traditional Arabic" w:cs="Traditional Arabic"/>
          <w:sz w:val="32"/>
          <w:szCs w:val="32"/>
          <w:rtl/>
        </w:rPr>
        <w:t>)</w:t>
      </w:r>
      <w:r w:rsidR="00722AAC" w:rsidRPr="00F255BF">
        <w:rPr>
          <w:rFonts w:ascii="Traditional Arabic" w:hAnsi="Traditional Arabic" w:cs="Traditional Arabic"/>
          <w:sz w:val="32"/>
          <w:szCs w:val="32"/>
          <w:rtl/>
        </w:rPr>
        <w:t xml:space="preserve"> الض</w:t>
      </w:r>
      <w:r w:rsidR="00C31044" w:rsidRPr="00F255BF">
        <w:rPr>
          <w:rFonts w:ascii="Traditional Arabic" w:hAnsi="Traditional Arabic" w:cs="Traditional Arabic"/>
          <w:sz w:val="32"/>
          <w:szCs w:val="32"/>
          <w:rtl/>
        </w:rPr>
        <w:t>ر</w:t>
      </w:r>
      <w:r w:rsidR="00722AAC" w:rsidRPr="00F255BF">
        <w:rPr>
          <w:rFonts w:ascii="Traditional Arabic" w:hAnsi="Traditional Arabic" w:cs="Traditional Arabic"/>
          <w:sz w:val="32"/>
          <w:szCs w:val="32"/>
          <w:rtl/>
        </w:rPr>
        <w:t>ير</w:t>
      </w:r>
      <w:r w:rsidR="00F255BF">
        <w:rPr>
          <w:rFonts w:ascii="Traditional Arabic" w:hAnsi="Traditional Arabic" w:cs="Traditional Arabic"/>
          <w:sz w:val="32"/>
          <w:szCs w:val="32"/>
          <w:rtl/>
        </w:rPr>
        <w:t>،</w:t>
      </w:r>
      <w:r w:rsidR="00722AAC" w:rsidRPr="00F255BF">
        <w:rPr>
          <w:rFonts w:ascii="Traditional Arabic" w:hAnsi="Traditional Arabic" w:cs="Traditional Arabic"/>
          <w:sz w:val="32"/>
          <w:szCs w:val="32"/>
          <w:rtl/>
        </w:rPr>
        <w:t xml:space="preserve"> لقيه بالبصرة</w:t>
      </w:r>
      <w:r w:rsidR="00E42DB2">
        <w:rPr>
          <w:rFonts w:ascii="Traditional Arabic" w:hAnsi="Traditional Arabic" w:cs="Traditional Arabic"/>
          <w:sz w:val="32"/>
          <w:szCs w:val="32"/>
          <w:rtl/>
        </w:rPr>
        <w:t>.</w:t>
      </w:r>
    </w:p>
    <w:p w:rsidR="00555753" w:rsidRPr="00F255BF" w:rsidRDefault="00555753"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lastRenderedPageBreak/>
        <w:t>محمد بن عبد الأعلى الصنعاني البصري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245</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لقيه بالبصرة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وهو أحد الحفاظ الثقات الكبار</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روى له الإمام مسلم </w:t>
      </w:r>
      <w:r w:rsidR="00381651" w:rsidRPr="00F255BF">
        <w:rPr>
          <w:rFonts w:ascii="Traditional Arabic" w:hAnsi="Traditional Arabic" w:cs="Traditional Arabic"/>
          <w:sz w:val="32"/>
          <w:szCs w:val="32"/>
          <w:rtl/>
        </w:rPr>
        <w:t>وبقية أصحاب السنن</w:t>
      </w:r>
      <w:r w:rsidR="00E42DB2">
        <w:rPr>
          <w:rFonts w:ascii="Traditional Arabic" w:hAnsi="Traditional Arabic" w:cs="Traditional Arabic"/>
          <w:sz w:val="32"/>
          <w:szCs w:val="32"/>
          <w:rtl/>
        </w:rPr>
        <w:t>.</w:t>
      </w:r>
    </w:p>
    <w:p w:rsidR="00994618" w:rsidRPr="00F255BF" w:rsidRDefault="00B14762" w:rsidP="00F255BF">
      <w:pPr>
        <w:pStyle w:val="a3"/>
        <w:spacing w:after="0" w:line="240" w:lineRule="auto"/>
        <w:ind w:left="360"/>
        <w:jc w:val="both"/>
        <w:rPr>
          <w:rFonts w:ascii="Traditional Arabic" w:hAnsi="Traditional Arabic" w:cs="Traditional Arabic"/>
          <w:sz w:val="32"/>
          <w:szCs w:val="32"/>
        </w:rPr>
      </w:pPr>
      <w:r>
        <w:rPr>
          <w:rFonts w:ascii="Traditional Arabic" w:hAnsi="Traditional Arabic" w:cs="Traditional Arabic"/>
          <w:sz w:val="32"/>
          <w:szCs w:val="32"/>
          <w:rtl/>
        </w:rPr>
        <w:t xml:space="preserve">  </w:t>
      </w:r>
      <w:r w:rsidR="00994618" w:rsidRPr="00F255BF">
        <w:rPr>
          <w:rFonts w:ascii="Traditional Arabic" w:hAnsi="Traditional Arabic" w:cs="Traditional Arabic"/>
          <w:sz w:val="32"/>
          <w:szCs w:val="32"/>
          <w:rtl/>
        </w:rPr>
        <w:t xml:space="preserve"> هؤلاء الحفاظ اخترتهم </w:t>
      </w:r>
      <w:r w:rsidR="007979DF" w:rsidRPr="00F255BF">
        <w:rPr>
          <w:rFonts w:ascii="Traditional Arabic" w:hAnsi="Traditional Arabic" w:cs="Traditional Arabic"/>
          <w:sz w:val="32"/>
          <w:szCs w:val="32"/>
          <w:rtl/>
        </w:rPr>
        <w:t>لأنهم</w:t>
      </w:r>
      <w:r w:rsidR="00994618" w:rsidRPr="00F255BF">
        <w:rPr>
          <w:rFonts w:ascii="Traditional Arabic" w:hAnsi="Traditional Arabic" w:cs="Traditional Arabic"/>
          <w:sz w:val="32"/>
          <w:szCs w:val="32"/>
          <w:rtl/>
        </w:rPr>
        <w:t xml:space="preserve"> من ط</w:t>
      </w:r>
      <w:r w:rsidR="007979DF" w:rsidRPr="00F255BF">
        <w:rPr>
          <w:rFonts w:ascii="Traditional Arabic" w:hAnsi="Traditional Arabic" w:cs="Traditional Arabic"/>
          <w:sz w:val="32"/>
          <w:szCs w:val="32"/>
          <w:rtl/>
        </w:rPr>
        <w:t>ب</w:t>
      </w:r>
      <w:r w:rsidR="00994618" w:rsidRPr="00F255BF">
        <w:rPr>
          <w:rFonts w:ascii="Traditional Arabic" w:hAnsi="Traditional Arabic" w:cs="Traditional Arabic"/>
          <w:sz w:val="32"/>
          <w:szCs w:val="32"/>
          <w:rtl/>
        </w:rPr>
        <w:t>قة الإمام أحمد الذين علا إسناد ابن جرير بهم</w:t>
      </w:r>
      <w:r w:rsidR="00F255BF">
        <w:rPr>
          <w:rFonts w:ascii="Traditional Arabic" w:hAnsi="Traditional Arabic" w:cs="Traditional Arabic"/>
          <w:sz w:val="32"/>
          <w:szCs w:val="32"/>
          <w:rtl/>
        </w:rPr>
        <w:t>،</w:t>
      </w:r>
      <w:r w:rsidR="00994618" w:rsidRPr="00F255BF">
        <w:rPr>
          <w:rFonts w:ascii="Traditional Arabic" w:hAnsi="Traditional Arabic" w:cs="Traditional Arabic"/>
          <w:sz w:val="32"/>
          <w:szCs w:val="32"/>
          <w:rtl/>
        </w:rPr>
        <w:t xml:space="preserve"> وسمع عنهم في آخر حياتهم</w:t>
      </w:r>
      <w:r w:rsidR="00F255BF">
        <w:rPr>
          <w:rFonts w:ascii="Traditional Arabic" w:hAnsi="Traditional Arabic" w:cs="Traditional Arabic"/>
          <w:sz w:val="32"/>
          <w:szCs w:val="32"/>
          <w:rtl/>
        </w:rPr>
        <w:t>،</w:t>
      </w:r>
      <w:r w:rsidR="00994618" w:rsidRPr="00F255BF">
        <w:rPr>
          <w:rFonts w:ascii="Traditional Arabic" w:hAnsi="Traditional Arabic" w:cs="Traditional Arabic"/>
          <w:sz w:val="32"/>
          <w:szCs w:val="32"/>
          <w:rtl/>
        </w:rPr>
        <w:t xml:space="preserve"> وأول حياته العلمية</w:t>
      </w:r>
      <w:r w:rsidR="00E42DB2">
        <w:rPr>
          <w:rFonts w:ascii="Traditional Arabic" w:hAnsi="Traditional Arabic" w:cs="Traditional Arabic"/>
          <w:sz w:val="32"/>
          <w:szCs w:val="32"/>
          <w:rtl/>
        </w:rPr>
        <w:t>.</w:t>
      </w:r>
      <w:r w:rsidR="00994618" w:rsidRPr="00F255BF">
        <w:rPr>
          <w:rFonts w:ascii="Traditional Arabic" w:hAnsi="Traditional Arabic" w:cs="Traditional Arabic"/>
          <w:sz w:val="32"/>
          <w:szCs w:val="32"/>
          <w:rtl/>
        </w:rPr>
        <w:t xml:space="preserve"> </w:t>
      </w:r>
    </w:p>
    <w:p w:rsidR="00994618" w:rsidRPr="00F255BF" w:rsidRDefault="00B81A89"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 xml:space="preserve">الربيع بن سليمان </w:t>
      </w:r>
      <w:r w:rsidR="00F60593" w:rsidRPr="00F255BF">
        <w:rPr>
          <w:rFonts w:ascii="Traditional Arabic" w:hAnsi="Traditional Arabic" w:cs="Traditional Arabic"/>
          <w:sz w:val="32"/>
          <w:szCs w:val="32"/>
          <w:rtl/>
        </w:rPr>
        <w:t>الأ</w:t>
      </w:r>
      <w:r w:rsidRPr="00F255BF">
        <w:rPr>
          <w:rFonts w:ascii="Traditional Arabic" w:hAnsi="Traditional Arabic" w:cs="Traditional Arabic"/>
          <w:sz w:val="32"/>
          <w:szCs w:val="32"/>
          <w:rtl/>
        </w:rPr>
        <w:t>زدي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256</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لقيه في دخوله مصر للمرة </w:t>
      </w:r>
      <w:r w:rsidR="00E05CE2" w:rsidRPr="00F255BF">
        <w:rPr>
          <w:rFonts w:ascii="Traditional Arabic" w:hAnsi="Traditional Arabic" w:cs="Traditional Arabic"/>
          <w:sz w:val="32"/>
          <w:szCs w:val="32"/>
          <w:rtl/>
        </w:rPr>
        <w:t>الثانية</w:t>
      </w:r>
      <w:r w:rsidR="00F255BF">
        <w:rPr>
          <w:rFonts w:ascii="Traditional Arabic" w:hAnsi="Traditional Arabic" w:cs="Traditional Arabic"/>
          <w:sz w:val="32"/>
          <w:szCs w:val="32"/>
          <w:rtl/>
        </w:rPr>
        <w:t>،</w:t>
      </w:r>
      <w:r w:rsidR="00E05CE2" w:rsidRPr="00F255BF">
        <w:rPr>
          <w:rFonts w:ascii="Traditional Arabic" w:hAnsi="Traditional Arabic" w:cs="Traditional Arabic"/>
          <w:sz w:val="32"/>
          <w:szCs w:val="32"/>
          <w:rtl/>
        </w:rPr>
        <w:t xml:space="preserve"> وأخذ عنه فقه الإمام الشافعي ومروياته</w:t>
      </w:r>
      <w:r w:rsidR="00E42DB2">
        <w:rPr>
          <w:rFonts w:ascii="Traditional Arabic" w:hAnsi="Traditional Arabic" w:cs="Traditional Arabic"/>
          <w:sz w:val="32"/>
          <w:szCs w:val="32"/>
          <w:rtl/>
        </w:rPr>
        <w:t>.</w:t>
      </w:r>
      <w:r w:rsidR="00E05CE2" w:rsidRPr="00F255BF">
        <w:rPr>
          <w:rFonts w:ascii="Traditional Arabic" w:hAnsi="Traditional Arabic" w:cs="Traditional Arabic"/>
          <w:sz w:val="32"/>
          <w:szCs w:val="32"/>
          <w:rtl/>
        </w:rPr>
        <w:t xml:space="preserve"> </w:t>
      </w:r>
    </w:p>
    <w:p w:rsidR="008B6B77" w:rsidRPr="00F255BF" w:rsidRDefault="008B6B77"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الحسن بن محمد الز</w:t>
      </w:r>
      <w:r w:rsidR="00631EA5" w:rsidRPr="00F255BF">
        <w:rPr>
          <w:rFonts w:ascii="Traditional Arabic" w:hAnsi="Traditional Arabic" w:cs="Traditional Arabic"/>
          <w:sz w:val="32"/>
          <w:szCs w:val="32"/>
          <w:rtl/>
        </w:rPr>
        <w:t>عفراني البغدادي الشافعي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631EA5" w:rsidRPr="00F255BF">
        <w:rPr>
          <w:rFonts w:ascii="Traditional Arabic" w:hAnsi="Traditional Arabic" w:cs="Traditional Arabic"/>
          <w:sz w:val="32"/>
          <w:szCs w:val="32"/>
          <w:rtl/>
        </w:rPr>
        <w:t>260</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لقيه بها فأخذ عنه فقه الشافعي</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كما أخذه بها عن محتسب بغداد </w:t>
      </w:r>
      <w:r w:rsidR="00703C3E" w:rsidRPr="00F255BF">
        <w:rPr>
          <w:rFonts w:ascii="Traditional Arabic" w:hAnsi="Traditional Arabic" w:cs="Traditional Arabic"/>
          <w:sz w:val="32"/>
          <w:szCs w:val="32"/>
          <w:rtl/>
        </w:rPr>
        <w:t>المجتهد</w:t>
      </w:r>
      <w:r w:rsidRPr="00F255BF">
        <w:rPr>
          <w:rFonts w:ascii="Traditional Arabic" w:hAnsi="Traditional Arabic" w:cs="Traditional Arabic"/>
          <w:sz w:val="32"/>
          <w:szCs w:val="32"/>
          <w:rtl/>
        </w:rPr>
        <w:t xml:space="preserve"> الشافعي أبي سعيد ا</w:t>
      </w:r>
      <w:r w:rsidR="00703C3E" w:rsidRPr="00F255BF">
        <w:rPr>
          <w:rFonts w:ascii="Traditional Arabic" w:hAnsi="Traditional Arabic" w:cs="Traditional Arabic"/>
          <w:sz w:val="32"/>
          <w:szCs w:val="32"/>
          <w:rtl/>
        </w:rPr>
        <w:t>لإ</w:t>
      </w:r>
      <w:r w:rsidRPr="00F255BF">
        <w:rPr>
          <w:rFonts w:ascii="Traditional Arabic" w:hAnsi="Traditional Arabic" w:cs="Traditional Arabic"/>
          <w:sz w:val="32"/>
          <w:szCs w:val="32"/>
          <w:rtl/>
        </w:rPr>
        <w:t>صطخري</w:t>
      </w:r>
      <w:r w:rsidR="00E42DB2">
        <w:rPr>
          <w:rFonts w:ascii="Traditional Arabic" w:hAnsi="Traditional Arabic" w:cs="Traditional Arabic"/>
          <w:sz w:val="32"/>
          <w:szCs w:val="32"/>
          <w:rtl/>
        </w:rPr>
        <w:t>.</w:t>
      </w:r>
    </w:p>
    <w:p w:rsidR="0099524E" w:rsidRPr="00F255BF" w:rsidRDefault="0099524E"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إسماعيل بن يحيى المزني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264</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صاحب الشافعي</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لقيه بالقاهرة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وأخذ عنه الفقه ومروياته</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4C592F" w:rsidRPr="00F255BF" w:rsidRDefault="004C592F"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محمد بن عبد الله بن عبد الحكم المالكي المؤرخ</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268</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أخذ عنه فقه مالك</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والتاريخ</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كما أخذ فقه مالك عن أخويه سعد</w:t>
      </w:r>
      <w:r w:rsidR="002B30B5" w:rsidRPr="00F255BF">
        <w:rPr>
          <w:rFonts w:ascii="Traditional Arabic" w:hAnsi="Traditional Arabic" w:cs="Traditional Arabic"/>
          <w:sz w:val="32"/>
          <w:szCs w:val="32"/>
          <w:rtl/>
        </w:rPr>
        <w:t xml:space="preserve"> </w:t>
      </w:r>
      <w:r w:rsidRPr="00F255BF">
        <w:rPr>
          <w:rFonts w:ascii="Traditional Arabic" w:hAnsi="Traditional Arabic" w:cs="Traditional Arabic"/>
          <w:sz w:val="32"/>
          <w:szCs w:val="32"/>
          <w:rtl/>
        </w:rPr>
        <w:t>وعبد الرحمن</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وكان محمد هذا ممن حمل من مصر في الفتنة بخلق القرآن</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لكنه ثبت ولم يجب إليها</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ثم رد إلى مصر</w:t>
      </w:r>
      <w:r w:rsidR="00E42DB2">
        <w:rPr>
          <w:rFonts w:ascii="Traditional Arabic" w:hAnsi="Traditional Arabic" w:cs="Traditional Arabic"/>
          <w:sz w:val="32"/>
          <w:szCs w:val="32"/>
          <w:rtl/>
        </w:rPr>
        <w:t>.</w:t>
      </w:r>
    </w:p>
    <w:p w:rsidR="00B3674E" w:rsidRPr="00F255BF" w:rsidRDefault="00B3674E"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يونس بن عبد الأعلى الصدفي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264</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أخذ عنه بمصر قراءة حمزة وورش</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من طريقه عن علي بن كبسة عن سليم بن عيسى عن حمزة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كما أخذ عنه الفقه الشافعي</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ومروياته في الحديث والأخبار</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BE1F63" w:rsidRPr="00F255BF" w:rsidRDefault="00BE1F63"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سليمان بن عبد الرحمن بن خلاد الطلحي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252</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أخذ عنه القراءات من طريق جده خلاد عن شيوخه</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A572C0" w:rsidRPr="00F255BF" w:rsidRDefault="007C4C9D"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علي بن سراج المصري أبو الحسن</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308</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لقيه بمصر</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فأخذ عنه اللغة والأدب</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أخذ</w:t>
      </w:r>
      <w:r w:rsidR="00703C67" w:rsidRPr="00F255BF">
        <w:rPr>
          <w:rFonts w:ascii="Traditional Arabic" w:hAnsi="Traditional Arabic" w:cs="Traditional Arabic"/>
          <w:sz w:val="32"/>
          <w:szCs w:val="32"/>
          <w:rtl/>
        </w:rPr>
        <w:t>ه</w:t>
      </w:r>
      <w:r w:rsidRPr="00F255BF">
        <w:rPr>
          <w:rFonts w:ascii="Traditional Arabic" w:hAnsi="Traditional Arabic" w:cs="Traditional Arabic"/>
          <w:sz w:val="32"/>
          <w:szCs w:val="32"/>
          <w:rtl/>
        </w:rPr>
        <w:t xml:space="preserve"> عنه بدخول مصر الأول في الفسطاط</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وقد </w:t>
      </w:r>
      <w:r w:rsidR="003037C4" w:rsidRPr="00F255BF">
        <w:rPr>
          <w:rFonts w:ascii="Traditional Arabic" w:hAnsi="Traditional Arabic" w:cs="Traditional Arabic"/>
          <w:sz w:val="32"/>
          <w:szCs w:val="32"/>
          <w:rtl/>
        </w:rPr>
        <w:t>أعجب به جد</w:t>
      </w:r>
      <w:r w:rsidR="00F1424D">
        <w:rPr>
          <w:rFonts w:ascii="Traditional Arabic" w:hAnsi="Traditional Arabic" w:cs="Traditional Arabic" w:hint="cs"/>
          <w:sz w:val="32"/>
          <w:szCs w:val="32"/>
          <w:rtl/>
        </w:rPr>
        <w:t>ً</w:t>
      </w:r>
      <w:r w:rsidR="003037C4" w:rsidRPr="00F255BF">
        <w:rPr>
          <w:rFonts w:ascii="Traditional Arabic" w:hAnsi="Traditional Arabic" w:cs="Traditional Arabic"/>
          <w:sz w:val="32"/>
          <w:szCs w:val="32"/>
          <w:rtl/>
        </w:rPr>
        <w:t>ا بحفظه وذكائه وسعة اطلاعه حيث أن ابن جرير كان يحفظ شعر ابن الطرماح</w:t>
      </w:r>
      <w:r w:rsidR="00F255BF">
        <w:rPr>
          <w:rFonts w:ascii="Traditional Arabic" w:hAnsi="Traditional Arabic" w:cs="Traditional Arabic"/>
          <w:sz w:val="32"/>
          <w:szCs w:val="32"/>
          <w:rtl/>
        </w:rPr>
        <w:t>،</w:t>
      </w:r>
      <w:r w:rsidR="003037C4" w:rsidRPr="00F255BF">
        <w:rPr>
          <w:rFonts w:ascii="Traditional Arabic" w:hAnsi="Traditional Arabic" w:cs="Traditional Arabic"/>
          <w:sz w:val="32"/>
          <w:szCs w:val="32"/>
          <w:rtl/>
        </w:rPr>
        <w:t xml:space="preserve"> ولم يكن بمصر من يحفظه غيره</w:t>
      </w:r>
      <w:r w:rsidR="00F255BF">
        <w:rPr>
          <w:rFonts w:ascii="Traditional Arabic" w:hAnsi="Traditional Arabic" w:cs="Traditional Arabic"/>
          <w:sz w:val="32"/>
          <w:szCs w:val="32"/>
          <w:rtl/>
        </w:rPr>
        <w:t>،</w:t>
      </w:r>
      <w:r w:rsidR="003037C4" w:rsidRPr="00F255BF">
        <w:rPr>
          <w:rFonts w:ascii="Traditional Arabic" w:hAnsi="Traditional Arabic" w:cs="Traditional Arabic"/>
          <w:sz w:val="32"/>
          <w:szCs w:val="32"/>
          <w:rtl/>
        </w:rPr>
        <w:t xml:space="preserve"> وكان ابن سراج حافظ</w:t>
      </w:r>
      <w:r w:rsidR="00F1424D">
        <w:rPr>
          <w:rFonts w:ascii="Traditional Arabic" w:hAnsi="Traditional Arabic" w:cs="Traditional Arabic" w:hint="cs"/>
          <w:sz w:val="32"/>
          <w:szCs w:val="32"/>
          <w:rtl/>
        </w:rPr>
        <w:t>ً</w:t>
      </w:r>
      <w:r w:rsidR="003037C4" w:rsidRPr="00F255BF">
        <w:rPr>
          <w:rFonts w:ascii="Traditional Arabic" w:hAnsi="Traditional Arabic" w:cs="Traditional Arabic"/>
          <w:sz w:val="32"/>
          <w:szCs w:val="32"/>
          <w:rtl/>
        </w:rPr>
        <w:t>ا محدث</w:t>
      </w:r>
      <w:r w:rsidR="00F1424D">
        <w:rPr>
          <w:rFonts w:ascii="Traditional Arabic" w:hAnsi="Traditional Arabic" w:cs="Traditional Arabic" w:hint="cs"/>
          <w:sz w:val="32"/>
          <w:szCs w:val="32"/>
          <w:rtl/>
        </w:rPr>
        <w:t>ً</w:t>
      </w:r>
      <w:r w:rsidR="003037C4"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3037C4" w:rsidRPr="00F255BF">
        <w:rPr>
          <w:rFonts w:ascii="Traditional Arabic" w:hAnsi="Traditional Arabic" w:cs="Traditional Arabic"/>
          <w:sz w:val="32"/>
          <w:szCs w:val="32"/>
          <w:rtl/>
        </w:rPr>
        <w:t xml:space="preserve"> عالم</w:t>
      </w:r>
      <w:r w:rsidR="00F1424D">
        <w:rPr>
          <w:rFonts w:ascii="Traditional Arabic" w:hAnsi="Traditional Arabic" w:cs="Traditional Arabic" w:hint="cs"/>
          <w:sz w:val="32"/>
          <w:szCs w:val="32"/>
          <w:rtl/>
        </w:rPr>
        <w:t>ً</w:t>
      </w:r>
      <w:r w:rsidR="003037C4" w:rsidRPr="00F255BF">
        <w:rPr>
          <w:rFonts w:ascii="Traditional Arabic" w:hAnsi="Traditional Arabic" w:cs="Traditional Arabic"/>
          <w:sz w:val="32"/>
          <w:szCs w:val="32"/>
          <w:rtl/>
        </w:rPr>
        <w:t>ا بأيام الناس وأخبارهم</w:t>
      </w:r>
      <w:r w:rsidR="00E42DB2">
        <w:rPr>
          <w:rFonts w:ascii="Traditional Arabic" w:hAnsi="Traditional Arabic" w:cs="Traditional Arabic"/>
          <w:sz w:val="32"/>
          <w:szCs w:val="32"/>
          <w:rtl/>
        </w:rPr>
        <w:t>.</w:t>
      </w:r>
      <w:r w:rsidR="003037C4" w:rsidRPr="00F255BF">
        <w:rPr>
          <w:rFonts w:ascii="Traditional Arabic" w:hAnsi="Traditional Arabic" w:cs="Traditional Arabic"/>
          <w:sz w:val="32"/>
          <w:szCs w:val="32"/>
          <w:rtl/>
        </w:rPr>
        <w:t xml:space="preserve"> </w:t>
      </w:r>
    </w:p>
    <w:p w:rsidR="004C0895" w:rsidRPr="00F255BF" w:rsidRDefault="00430448"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كما أخذ علم النحو والعربية وأدبها عن أحمد بن يحي</w:t>
      </w:r>
      <w:r w:rsidR="00F1424D">
        <w:rPr>
          <w:rFonts w:ascii="Traditional Arabic" w:hAnsi="Traditional Arabic" w:cs="Traditional Arabic" w:hint="cs"/>
          <w:sz w:val="32"/>
          <w:szCs w:val="32"/>
          <w:rtl/>
        </w:rPr>
        <w:t>ى</w:t>
      </w:r>
      <w:r w:rsidRPr="00F255BF">
        <w:rPr>
          <w:rFonts w:ascii="Traditional Arabic" w:hAnsi="Traditional Arabic" w:cs="Traditional Arabic"/>
          <w:sz w:val="32"/>
          <w:szCs w:val="32"/>
          <w:rtl/>
        </w:rPr>
        <w:t xml:space="preserve"> ثعلب الكوفي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291</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إمام الكوفيين في عصره</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وقد أثنى على ابن جرير ثناء جيد</w:t>
      </w:r>
      <w:r w:rsidR="00F1424D">
        <w:rPr>
          <w:rFonts w:ascii="Traditional Arabic" w:hAnsi="Traditional Arabic" w:cs="Traditional Arabic" w:hint="cs"/>
          <w:sz w:val="32"/>
          <w:szCs w:val="32"/>
          <w:rtl/>
        </w:rPr>
        <w:t>ً</w:t>
      </w:r>
      <w:r w:rsidRPr="00F255BF">
        <w:rPr>
          <w:rFonts w:ascii="Traditional Arabic" w:hAnsi="Traditional Arabic" w:cs="Traditional Arabic"/>
          <w:sz w:val="32"/>
          <w:szCs w:val="32"/>
          <w:rtl/>
        </w:rPr>
        <w:t>ا مع شدته في مدح الناس جد</w:t>
      </w:r>
      <w:r w:rsidR="00F1424D">
        <w:rPr>
          <w:rFonts w:ascii="Traditional Arabic" w:hAnsi="Traditional Arabic" w:cs="Traditional Arabic" w:hint="cs"/>
          <w:sz w:val="32"/>
          <w:szCs w:val="32"/>
          <w:rtl/>
        </w:rPr>
        <w:t>ًّ</w:t>
      </w:r>
      <w:r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74164C" w:rsidRPr="00F255BF" w:rsidRDefault="00F1424D" w:rsidP="00F255BF">
      <w:pPr>
        <w:pStyle w:val="a3"/>
        <w:numPr>
          <w:ilvl w:val="0"/>
          <w:numId w:val="7"/>
        </w:numPr>
        <w:spacing w:after="0" w:line="240" w:lineRule="auto"/>
        <w:jc w:val="both"/>
        <w:rPr>
          <w:rFonts w:ascii="Traditional Arabic" w:hAnsi="Traditional Arabic" w:cs="Traditional Arabic"/>
          <w:sz w:val="32"/>
          <w:szCs w:val="32"/>
        </w:rPr>
      </w:pPr>
      <w:r>
        <w:rPr>
          <w:rFonts w:ascii="Traditional Arabic" w:hAnsi="Traditional Arabic" w:cs="Traditional Arabic"/>
          <w:sz w:val="32"/>
          <w:szCs w:val="32"/>
          <w:rtl/>
        </w:rPr>
        <w:t>كما أخذ الفقه الحن</w:t>
      </w:r>
      <w:r>
        <w:rPr>
          <w:rFonts w:ascii="Traditional Arabic" w:hAnsi="Traditional Arabic" w:cs="Traditional Arabic" w:hint="cs"/>
          <w:sz w:val="32"/>
          <w:szCs w:val="32"/>
          <w:rtl/>
        </w:rPr>
        <w:t>ف</w:t>
      </w:r>
      <w:r w:rsidR="0074164C" w:rsidRPr="00F255BF">
        <w:rPr>
          <w:rFonts w:ascii="Traditional Arabic" w:hAnsi="Traditional Arabic" w:cs="Traditional Arabic"/>
          <w:sz w:val="32"/>
          <w:szCs w:val="32"/>
          <w:rtl/>
        </w:rPr>
        <w:t>ي عن أبي مقاتل في بلده الري</w:t>
      </w:r>
      <w:r w:rsidR="00F255BF">
        <w:rPr>
          <w:rFonts w:ascii="Traditional Arabic" w:hAnsi="Traditional Arabic" w:cs="Traditional Arabic"/>
          <w:sz w:val="32"/>
          <w:szCs w:val="32"/>
          <w:rtl/>
        </w:rPr>
        <w:t>،</w:t>
      </w:r>
      <w:r w:rsidR="0074164C" w:rsidRPr="00F255BF">
        <w:rPr>
          <w:rFonts w:ascii="Traditional Arabic" w:hAnsi="Traditional Arabic" w:cs="Traditional Arabic"/>
          <w:sz w:val="32"/>
          <w:szCs w:val="32"/>
          <w:rtl/>
        </w:rPr>
        <w:t xml:space="preserve"> فتجمع له الفقه على المذاهب الثلاثة المشتهرة بزمنه</w:t>
      </w:r>
      <w:r w:rsidR="00F255BF">
        <w:rPr>
          <w:rFonts w:ascii="Traditional Arabic" w:hAnsi="Traditional Arabic" w:cs="Traditional Arabic"/>
          <w:sz w:val="32"/>
          <w:szCs w:val="32"/>
          <w:rtl/>
        </w:rPr>
        <w:t>،</w:t>
      </w:r>
      <w:r>
        <w:rPr>
          <w:rFonts w:ascii="Traditional Arabic" w:hAnsi="Traditional Arabic" w:cs="Traditional Arabic"/>
          <w:sz w:val="32"/>
          <w:szCs w:val="32"/>
          <w:rtl/>
        </w:rPr>
        <w:t xml:space="preserve"> مع فقه الظاهرية</w:t>
      </w:r>
      <w:r w:rsidR="0074164C" w:rsidRPr="00F255BF">
        <w:rPr>
          <w:rFonts w:ascii="Traditional Arabic" w:hAnsi="Traditional Arabic" w:cs="Traditional Arabic"/>
          <w:sz w:val="32"/>
          <w:szCs w:val="32"/>
          <w:rtl/>
        </w:rPr>
        <w:t>؛ حيث أخذ</w:t>
      </w:r>
      <w:r w:rsidR="008351F8" w:rsidRPr="00F255BF">
        <w:rPr>
          <w:rFonts w:ascii="Traditional Arabic" w:hAnsi="Traditional Arabic" w:cs="Traditional Arabic"/>
          <w:sz w:val="32"/>
          <w:szCs w:val="32"/>
          <w:rtl/>
        </w:rPr>
        <w:t>ه</w:t>
      </w:r>
      <w:r w:rsidR="0074164C" w:rsidRPr="00F255BF">
        <w:rPr>
          <w:rFonts w:ascii="Traditional Arabic" w:hAnsi="Traditional Arabic" w:cs="Traditional Arabic"/>
          <w:sz w:val="32"/>
          <w:szCs w:val="32"/>
          <w:rtl/>
        </w:rPr>
        <w:t xml:space="preserve"> عن </w:t>
      </w:r>
      <w:r w:rsidR="008351F8" w:rsidRPr="00F255BF">
        <w:rPr>
          <w:rFonts w:ascii="Traditional Arabic" w:hAnsi="Traditional Arabic" w:cs="Traditional Arabic"/>
          <w:sz w:val="32"/>
          <w:szCs w:val="32"/>
          <w:rtl/>
        </w:rPr>
        <w:t>إمامهم</w:t>
      </w:r>
      <w:r w:rsidR="0074164C" w:rsidRPr="00F255BF">
        <w:rPr>
          <w:rFonts w:ascii="Traditional Arabic" w:hAnsi="Traditional Arabic" w:cs="Traditional Arabic"/>
          <w:sz w:val="32"/>
          <w:szCs w:val="32"/>
          <w:rtl/>
        </w:rPr>
        <w:t>: داود بن علي ا</w:t>
      </w:r>
      <w:r w:rsidR="008351F8" w:rsidRPr="00F255BF">
        <w:rPr>
          <w:rFonts w:ascii="Traditional Arabic" w:hAnsi="Traditional Arabic" w:cs="Traditional Arabic"/>
          <w:sz w:val="32"/>
          <w:szCs w:val="32"/>
          <w:rtl/>
        </w:rPr>
        <w:t>لأ</w:t>
      </w:r>
      <w:r w:rsidR="0074164C" w:rsidRPr="00F255BF">
        <w:rPr>
          <w:rFonts w:ascii="Traditional Arabic" w:hAnsi="Traditional Arabic" w:cs="Traditional Arabic"/>
          <w:sz w:val="32"/>
          <w:szCs w:val="32"/>
          <w:rtl/>
        </w:rPr>
        <w:t>صبهاني الظاهري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F51C5F" w:rsidRPr="00F255BF">
        <w:rPr>
          <w:rFonts w:ascii="Traditional Arabic" w:hAnsi="Traditional Arabic" w:cs="Traditional Arabic"/>
          <w:sz w:val="32"/>
          <w:szCs w:val="32"/>
          <w:rtl/>
        </w:rPr>
        <w:t>270</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F51C5F" w:rsidRPr="00F255BF">
        <w:rPr>
          <w:rFonts w:ascii="Traditional Arabic" w:hAnsi="Traditional Arabic" w:cs="Traditional Arabic"/>
          <w:sz w:val="32"/>
          <w:szCs w:val="32"/>
          <w:rtl/>
        </w:rPr>
        <w:t xml:space="preserve"> لقيه بها فأخذ عنه</w:t>
      </w:r>
      <w:r w:rsidR="00F255BF">
        <w:rPr>
          <w:rFonts w:ascii="Traditional Arabic" w:hAnsi="Traditional Arabic" w:cs="Traditional Arabic"/>
          <w:sz w:val="32"/>
          <w:szCs w:val="32"/>
          <w:rtl/>
        </w:rPr>
        <w:t>،</w:t>
      </w:r>
      <w:r w:rsidR="00F51C5F" w:rsidRPr="00F255BF">
        <w:rPr>
          <w:rFonts w:ascii="Traditional Arabic" w:hAnsi="Traditional Arabic" w:cs="Traditional Arabic"/>
          <w:sz w:val="32"/>
          <w:szCs w:val="32"/>
          <w:rtl/>
        </w:rPr>
        <w:t xml:space="preserve"> وكتب عنه من كتبه كثير</w:t>
      </w:r>
      <w:r>
        <w:rPr>
          <w:rFonts w:ascii="Traditional Arabic" w:hAnsi="Traditional Arabic" w:cs="Traditional Arabic" w:hint="cs"/>
          <w:sz w:val="32"/>
          <w:szCs w:val="32"/>
          <w:rtl/>
        </w:rPr>
        <w:t>ً</w:t>
      </w:r>
      <w:r w:rsidR="00F51C5F"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Pr>
          <w:rFonts w:ascii="Traditional Arabic" w:hAnsi="Traditional Arabic" w:cs="Traditional Arabic"/>
          <w:sz w:val="32"/>
          <w:szCs w:val="32"/>
          <w:rtl/>
        </w:rPr>
        <w:t xml:space="preserve"> إلا أنه رد عليه بكتاب سماه</w:t>
      </w:r>
      <w:r w:rsidR="00F51C5F" w:rsidRPr="00F255BF">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00F51C5F" w:rsidRPr="00F255BF">
        <w:rPr>
          <w:rFonts w:ascii="Traditional Arabic" w:hAnsi="Traditional Arabic" w:cs="Traditional Arabic"/>
          <w:sz w:val="32"/>
          <w:szCs w:val="32"/>
          <w:rtl/>
        </w:rPr>
        <w:t xml:space="preserve">الرد على ذي </w:t>
      </w:r>
      <w:r w:rsidR="00D849A2" w:rsidRPr="00F255BF">
        <w:rPr>
          <w:rFonts w:ascii="Traditional Arabic" w:hAnsi="Traditional Arabic" w:cs="Traditional Arabic"/>
          <w:sz w:val="32"/>
          <w:szCs w:val="32"/>
          <w:rtl/>
        </w:rPr>
        <w:t>الأسفار</w:t>
      </w:r>
      <w:r>
        <w:rPr>
          <w:rFonts w:ascii="Traditional Arabic" w:hAnsi="Traditional Arabic" w:cs="Traditional Arabic" w:hint="cs"/>
          <w:sz w:val="32"/>
          <w:szCs w:val="32"/>
          <w:rtl/>
        </w:rPr>
        <w:t>)</w:t>
      </w:r>
      <w:r w:rsidR="00F255BF">
        <w:rPr>
          <w:rFonts w:ascii="Traditional Arabic" w:hAnsi="Traditional Arabic" w:cs="Traditional Arabic"/>
          <w:sz w:val="32"/>
          <w:szCs w:val="32"/>
          <w:rtl/>
        </w:rPr>
        <w:t>،</w:t>
      </w:r>
      <w:r w:rsidR="00F51C5F" w:rsidRPr="00F255BF">
        <w:rPr>
          <w:rFonts w:ascii="Traditional Arabic" w:hAnsi="Traditional Arabic" w:cs="Traditional Arabic"/>
          <w:sz w:val="32"/>
          <w:szCs w:val="32"/>
          <w:rtl/>
        </w:rPr>
        <w:t xml:space="preserve"> وما الناس إلا راد ومردود عليه</w:t>
      </w:r>
      <w:r w:rsidR="00F255BF">
        <w:rPr>
          <w:rFonts w:ascii="Traditional Arabic" w:hAnsi="Traditional Arabic" w:cs="Traditional Arabic"/>
          <w:sz w:val="32"/>
          <w:szCs w:val="32"/>
          <w:rtl/>
        </w:rPr>
        <w:t>،</w:t>
      </w:r>
      <w:r w:rsidR="00F51C5F" w:rsidRPr="00F255BF">
        <w:rPr>
          <w:rFonts w:ascii="Traditional Arabic" w:hAnsi="Traditional Arabic" w:cs="Traditional Arabic"/>
          <w:sz w:val="32"/>
          <w:szCs w:val="32"/>
          <w:rtl/>
        </w:rPr>
        <w:t xml:space="preserve"> وهذا شأن العلم</w:t>
      </w:r>
      <w:r w:rsidR="00F255BF">
        <w:rPr>
          <w:rFonts w:ascii="Traditional Arabic" w:hAnsi="Traditional Arabic" w:cs="Traditional Arabic"/>
          <w:sz w:val="32"/>
          <w:szCs w:val="32"/>
          <w:rtl/>
        </w:rPr>
        <w:t>،</w:t>
      </w:r>
      <w:r w:rsidR="00F51C5F" w:rsidRPr="00F255BF">
        <w:rPr>
          <w:rFonts w:ascii="Traditional Arabic" w:hAnsi="Traditional Arabic" w:cs="Traditional Arabic"/>
          <w:sz w:val="32"/>
          <w:szCs w:val="32"/>
          <w:rtl/>
        </w:rPr>
        <w:t xml:space="preserve"> فل</w:t>
      </w:r>
      <w:r>
        <w:rPr>
          <w:rFonts w:ascii="Traditional Arabic" w:hAnsi="Traditional Arabic" w:cs="Traditional Arabic" w:hint="cs"/>
          <w:sz w:val="32"/>
          <w:szCs w:val="32"/>
          <w:rtl/>
        </w:rPr>
        <w:t>ي</w:t>
      </w:r>
      <w:r w:rsidR="00F51C5F" w:rsidRPr="00F255BF">
        <w:rPr>
          <w:rFonts w:ascii="Traditional Arabic" w:hAnsi="Traditional Arabic" w:cs="Traditional Arabic"/>
          <w:sz w:val="32"/>
          <w:szCs w:val="32"/>
          <w:rtl/>
        </w:rPr>
        <w:t>فطن لهذا طلابه</w:t>
      </w:r>
      <w:r w:rsidR="00E42DB2">
        <w:rPr>
          <w:rFonts w:ascii="Traditional Arabic" w:hAnsi="Traditional Arabic" w:cs="Traditional Arabic"/>
          <w:sz w:val="32"/>
          <w:szCs w:val="32"/>
          <w:rtl/>
        </w:rPr>
        <w:t>.</w:t>
      </w:r>
      <w:r w:rsidR="00F51C5F" w:rsidRPr="00F255BF">
        <w:rPr>
          <w:rFonts w:ascii="Traditional Arabic" w:hAnsi="Traditional Arabic" w:cs="Traditional Arabic"/>
          <w:sz w:val="32"/>
          <w:szCs w:val="32"/>
          <w:rtl/>
        </w:rPr>
        <w:t xml:space="preserve"> </w:t>
      </w:r>
    </w:p>
    <w:p w:rsidR="00E01AB6" w:rsidRPr="00F255BF" w:rsidRDefault="00E01AB6" w:rsidP="00F255BF">
      <w:pPr>
        <w:pStyle w:val="a3"/>
        <w:numPr>
          <w:ilvl w:val="0"/>
          <w:numId w:val="7"/>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الشيخ العباس بن الوليد البيروتي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F1424D">
        <w:rPr>
          <w:rFonts w:ascii="Traditional Arabic" w:hAnsi="Traditional Arabic" w:cs="Traditional Arabic"/>
          <w:sz w:val="32"/>
          <w:szCs w:val="32"/>
          <w:rtl/>
        </w:rPr>
        <w:t>270</w:t>
      </w:r>
      <w:r w:rsidR="00F1424D">
        <w:rPr>
          <w:rFonts w:ascii="Traditional Arabic" w:hAnsi="Traditional Arabic" w:cs="Traditional Arabic" w:hint="cs"/>
          <w:sz w:val="32"/>
          <w:szCs w:val="32"/>
          <w:rtl/>
        </w:rPr>
        <w:t>هـ</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وأخذ عنه القراءات ببلده بيروت في بلاد الشام لما رحل إليها من العراق</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2C57D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019BA" w:rsidRPr="00F255BF">
        <w:rPr>
          <w:rFonts w:ascii="Traditional Arabic" w:hAnsi="Traditional Arabic" w:cs="Traditional Arabic"/>
          <w:sz w:val="32"/>
          <w:szCs w:val="32"/>
          <w:rtl/>
        </w:rPr>
        <w:t xml:space="preserve"> </w:t>
      </w:r>
      <w:r w:rsidR="004B44EA" w:rsidRPr="00F255BF">
        <w:rPr>
          <w:rFonts w:ascii="Traditional Arabic" w:hAnsi="Traditional Arabic" w:cs="Traditional Arabic"/>
          <w:sz w:val="32"/>
          <w:szCs w:val="32"/>
          <w:rtl/>
        </w:rPr>
        <w:t>هذا وإن كان ابن جرير قد تلقى أكثر العلوم عن أهلها المشائخ</w:t>
      </w:r>
      <w:r w:rsidR="00F255BF">
        <w:rPr>
          <w:rFonts w:ascii="Traditional Arabic" w:hAnsi="Traditional Arabic" w:cs="Traditional Arabic"/>
          <w:sz w:val="32"/>
          <w:szCs w:val="32"/>
          <w:rtl/>
        </w:rPr>
        <w:t>،</w:t>
      </w:r>
      <w:r w:rsidR="004B44EA" w:rsidRPr="00F255BF">
        <w:rPr>
          <w:rFonts w:ascii="Traditional Arabic" w:hAnsi="Traditional Arabic" w:cs="Traditional Arabic"/>
          <w:sz w:val="32"/>
          <w:szCs w:val="32"/>
          <w:rtl/>
        </w:rPr>
        <w:t xml:space="preserve"> فهو </w:t>
      </w:r>
      <w:r w:rsidR="00F1424D">
        <w:rPr>
          <w:rFonts w:ascii="Traditional Arabic" w:hAnsi="Traditional Arabic" w:cs="Traditional Arabic"/>
          <w:sz w:val="32"/>
          <w:szCs w:val="32"/>
          <w:rtl/>
        </w:rPr>
        <w:t>-رحمه الله</w:t>
      </w:r>
      <w:r w:rsidR="00F255BF">
        <w:rPr>
          <w:rFonts w:ascii="Traditional Arabic" w:hAnsi="Traditional Arabic" w:cs="Traditional Arabic"/>
          <w:sz w:val="32"/>
          <w:szCs w:val="32"/>
          <w:rtl/>
        </w:rPr>
        <w:t>-</w:t>
      </w:r>
      <w:r w:rsidR="004B44EA" w:rsidRPr="00F255BF">
        <w:rPr>
          <w:rFonts w:ascii="Traditional Arabic" w:hAnsi="Traditional Arabic" w:cs="Traditional Arabic"/>
          <w:sz w:val="32"/>
          <w:szCs w:val="32"/>
          <w:rtl/>
        </w:rPr>
        <w:t xml:space="preserve"> قد تولى تعليم نفسه بنفسه في بعض الفنون</w:t>
      </w:r>
      <w:r w:rsidR="00F255BF">
        <w:rPr>
          <w:rFonts w:ascii="Traditional Arabic" w:hAnsi="Traditional Arabic" w:cs="Traditional Arabic"/>
          <w:sz w:val="32"/>
          <w:szCs w:val="32"/>
          <w:rtl/>
        </w:rPr>
        <w:t>،</w:t>
      </w:r>
      <w:r w:rsidR="004B44EA" w:rsidRPr="00F255BF">
        <w:rPr>
          <w:rFonts w:ascii="Traditional Arabic" w:hAnsi="Traditional Arabic" w:cs="Traditional Arabic"/>
          <w:sz w:val="32"/>
          <w:szCs w:val="32"/>
          <w:rtl/>
        </w:rPr>
        <w:t xml:space="preserve"> والتوسع في بقيتها</w:t>
      </w:r>
      <w:r w:rsidR="00F255BF">
        <w:rPr>
          <w:rFonts w:ascii="Traditional Arabic" w:hAnsi="Traditional Arabic" w:cs="Traditional Arabic"/>
          <w:sz w:val="32"/>
          <w:szCs w:val="32"/>
          <w:rtl/>
        </w:rPr>
        <w:t>،</w:t>
      </w:r>
      <w:r w:rsidR="004B44EA" w:rsidRPr="00F255BF">
        <w:rPr>
          <w:rFonts w:ascii="Traditional Arabic" w:hAnsi="Traditional Arabic" w:cs="Traditional Arabic"/>
          <w:sz w:val="32"/>
          <w:szCs w:val="32"/>
          <w:rtl/>
        </w:rPr>
        <w:t xml:space="preserve"> فعلم العروض علمه نفسه بنفسه</w:t>
      </w:r>
      <w:r w:rsidR="00F255BF">
        <w:rPr>
          <w:rFonts w:ascii="Traditional Arabic" w:hAnsi="Traditional Arabic" w:cs="Traditional Arabic"/>
          <w:sz w:val="32"/>
          <w:szCs w:val="32"/>
          <w:rtl/>
        </w:rPr>
        <w:t>،</w:t>
      </w:r>
      <w:r w:rsidR="004B44EA" w:rsidRPr="00F255BF">
        <w:rPr>
          <w:rFonts w:ascii="Traditional Arabic" w:hAnsi="Traditional Arabic" w:cs="Traditional Arabic"/>
          <w:sz w:val="32"/>
          <w:szCs w:val="32"/>
          <w:rtl/>
        </w:rPr>
        <w:t xml:space="preserve"> كما ذكره هو عن نفس</w:t>
      </w:r>
      <w:r w:rsidR="004945E6" w:rsidRPr="00F255BF">
        <w:rPr>
          <w:rFonts w:ascii="Traditional Arabic" w:hAnsi="Traditional Arabic" w:cs="Traditional Arabic"/>
          <w:sz w:val="32"/>
          <w:szCs w:val="32"/>
          <w:rtl/>
        </w:rPr>
        <w:t>ه</w:t>
      </w:r>
      <w:r w:rsidR="004B44EA" w:rsidRPr="00F255BF">
        <w:rPr>
          <w:rFonts w:ascii="Traditional Arabic" w:hAnsi="Traditional Arabic" w:cs="Traditional Arabic"/>
          <w:sz w:val="32"/>
          <w:szCs w:val="32"/>
          <w:rtl/>
        </w:rPr>
        <w:t xml:space="preserve"> لما استعار من صديق له كتاب العروض للخليل</w:t>
      </w:r>
      <w:r w:rsidR="004945E6" w:rsidRPr="00F255BF">
        <w:rPr>
          <w:rFonts w:ascii="Traditional Arabic" w:hAnsi="Traditional Arabic" w:cs="Traditional Arabic"/>
          <w:sz w:val="32"/>
          <w:szCs w:val="32"/>
          <w:rtl/>
        </w:rPr>
        <w:t xml:space="preserve"> </w:t>
      </w:r>
      <w:r w:rsidR="00C33B3E" w:rsidRPr="00F255BF">
        <w:rPr>
          <w:rFonts w:ascii="Traditional Arabic" w:hAnsi="Traditional Arabic" w:cs="Traditional Arabic"/>
          <w:sz w:val="32"/>
          <w:szCs w:val="32"/>
          <w:rtl/>
        </w:rPr>
        <w:t>الفراهيدي</w:t>
      </w:r>
      <w:r w:rsidR="00F255BF">
        <w:rPr>
          <w:rFonts w:ascii="Traditional Arabic" w:hAnsi="Traditional Arabic" w:cs="Traditional Arabic"/>
          <w:sz w:val="32"/>
          <w:szCs w:val="32"/>
          <w:rtl/>
        </w:rPr>
        <w:t>،</w:t>
      </w:r>
      <w:r w:rsidR="00C33B3E" w:rsidRPr="00F255BF">
        <w:rPr>
          <w:rFonts w:ascii="Traditional Arabic" w:hAnsi="Traditional Arabic" w:cs="Traditional Arabic"/>
          <w:sz w:val="32"/>
          <w:szCs w:val="32"/>
          <w:rtl/>
        </w:rPr>
        <w:t xml:space="preserve"> فأمسى غير عروضي وأصبح عروضي</w:t>
      </w:r>
      <w:r w:rsidR="00F1424D">
        <w:rPr>
          <w:rFonts w:ascii="Traditional Arabic" w:hAnsi="Traditional Arabic" w:cs="Traditional Arabic" w:hint="cs"/>
          <w:sz w:val="32"/>
          <w:szCs w:val="32"/>
          <w:rtl/>
        </w:rPr>
        <w:t>ًّ</w:t>
      </w:r>
      <w:r w:rsidR="00C33B3E"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F1424D">
        <w:rPr>
          <w:rFonts w:ascii="Traditional Arabic" w:hAnsi="Traditional Arabic" w:cs="Traditional Arabic"/>
          <w:sz w:val="32"/>
          <w:szCs w:val="32"/>
          <w:rtl/>
        </w:rPr>
        <w:t xml:space="preserve"> إذ</w:t>
      </w:r>
      <w:r w:rsidR="00C33B3E" w:rsidRPr="00F255BF">
        <w:rPr>
          <w:rFonts w:ascii="Traditional Arabic" w:hAnsi="Traditional Arabic" w:cs="Traditional Arabic"/>
          <w:sz w:val="32"/>
          <w:szCs w:val="32"/>
          <w:rtl/>
        </w:rPr>
        <w:t xml:space="preserve"> أحاط به </w:t>
      </w:r>
      <w:r w:rsidR="009A63E3" w:rsidRPr="00F255BF">
        <w:rPr>
          <w:rFonts w:ascii="Traditional Arabic" w:hAnsi="Traditional Arabic" w:cs="Traditional Arabic"/>
          <w:sz w:val="32"/>
          <w:szCs w:val="32"/>
          <w:rtl/>
        </w:rPr>
        <w:t>في ليلة على نفسه</w:t>
      </w:r>
      <w:r w:rsidR="00F255BF">
        <w:rPr>
          <w:rFonts w:ascii="Traditional Arabic" w:hAnsi="Traditional Arabic" w:cs="Traditional Arabic"/>
          <w:sz w:val="32"/>
          <w:szCs w:val="32"/>
          <w:rtl/>
        </w:rPr>
        <w:t>،</w:t>
      </w:r>
      <w:r w:rsidR="009A63E3" w:rsidRPr="00F255BF">
        <w:rPr>
          <w:rFonts w:ascii="Traditional Arabic" w:hAnsi="Traditional Arabic" w:cs="Traditional Arabic"/>
          <w:sz w:val="32"/>
          <w:szCs w:val="32"/>
          <w:rtl/>
        </w:rPr>
        <w:t xml:space="preserve"> كذلك شعر الطرماح بن حكيم استظهره على نفسه</w:t>
      </w:r>
      <w:r w:rsidR="00E42DB2">
        <w:rPr>
          <w:rFonts w:ascii="Traditional Arabic" w:hAnsi="Traditional Arabic" w:cs="Traditional Arabic"/>
          <w:sz w:val="32"/>
          <w:szCs w:val="32"/>
          <w:rtl/>
        </w:rPr>
        <w:t>.</w:t>
      </w:r>
      <w:r w:rsidR="009A63E3" w:rsidRPr="00F255BF">
        <w:rPr>
          <w:rFonts w:ascii="Traditional Arabic" w:hAnsi="Traditional Arabic" w:cs="Traditional Arabic"/>
          <w:sz w:val="32"/>
          <w:szCs w:val="32"/>
          <w:rtl/>
        </w:rPr>
        <w:t>.. وغيرها</w:t>
      </w:r>
      <w:r w:rsidR="00E42DB2">
        <w:rPr>
          <w:rFonts w:ascii="Traditional Arabic" w:hAnsi="Traditional Arabic" w:cs="Traditional Arabic"/>
          <w:sz w:val="32"/>
          <w:szCs w:val="32"/>
          <w:rtl/>
        </w:rPr>
        <w:t>.</w:t>
      </w:r>
      <w:r w:rsidR="009A63E3" w:rsidRPr="00F255BF">
        <w:rPr>
          <w:rFonts w:ascii="Traditional Arabic" w:hAnsi="Traditional Arabic" w:cs="Traditional Arabic"/>
          <w:sz w:val="32"/>
          <w:szCs w:val="32"/>
          <w:rtl/>
        </w:rPr>
        <w:t xml:space="preserve"> </w:t>
      </w:r>
    </w:p>
    <w:p w:rsidR="00081BF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2C57D2" w:rsidRPr="00F255BF">
        <w:rPr>
          <w:rFonts w:ascii="Traditional Arabic" w:hAnsi="Traditional Arabic" w:cs="Traditional Arabic"/>
          <w:sz w:val="32"/>
          <w:szCs w:val="32"/>
          <w:rtl/>
        </w:rPr>
        <w:t xml:space="preserve"> وهذا أمر لا يستطيعه كل أحد إلا النواب</w:t>
      </w:r>
      <w:r w:rsidR="0086166C" w:rsidRPr="00F255BF">
        <w:rPr>
          <w:rFonts w:ascii="Traditional Arabic" w:hAnsi="Traditional Arabic" w:cs="Traditional Arabic"/>
          <w:sz w:val="32"/>
          <w:szCs w:val="32"/>
          <w:rtl/>
        </w:rPr>
        <w:t>غ</w:t>
      </w:r>
      <w:r w:rsidR="002C57D2" w:rsidRPr="00F255BF">
        <w:rPr>
          <w:rFonts w:ascii="Traditional Arabic" w:hAnsi="Traditional Arabic" w:cs="Traditional Arabic"/>
          <w:sz w:val="32"/>
          <w:szCs w:val="32"/>
          <w:rtl/>
        </w:rPr>
        <w:t xml:space="preserve"> من الطلاب</w:t>
      </w:r>
      <w:r w:rsidR="00F255BF">
        <w:rPr>
          <w:rFonts w:ascii="Traditional Arabic" w:hAnsi="Traditional Arabic" w:cs="Traditional Arabic"/>
          <w:sz w:val="32"/>
          <w:szCs w:val="32"/>
          <w:rtl/>
        </w:rPr>
        <w:t>،</w:t>
      </w:r>
      <w:r w:rsidR="0086166C" w:rsidRPr="00F255BF">
        <w:rPr>
          <w:rFonts w:ascii="Traditional Arabic" w:hAnsi="Traditional Arabic" w:cs="Traditional Arabic"/>
          <w:sz w:val="32"/>
          <w:szCs w:val="32"/>
          <w:rtl/>
        </w:rPr>
        <w:t xml:space="preserve"> وهو مشاهد في كل زمان في هؤلاء خاصة</w:t>
      </w:r>
      <w:r w:rsidR="00F255BF">
        <w:rPr>
          <w:rFonts w:ascii="Traditional Arabic" w:hAnsi="Traditional Arabic" w:cs="Traditional Arabic"/>
          <w:sz w:val="32"/>
          <w:szCs w:val="32"/>
          <w:rtl/>
        </w:rPr>
        <w:t>،</w:t>
      </w:r>
      <w:r w:rsidR="0086166C" w:rsidRPr="00F255BF">
        <w:rPr>
          <w:rFonts w:ascii="Traditional Arabic" w:hAnsi="Traditional Arabic" w:cs="Traditional Arabic"/>
          <w:sz w:val="32"/>
          <w:szCs w:val="32"/>
          <w:rtl/>
        </w:rPr>
        <w:t xml:space="preserve"> لا كما يظن</w:t>
      </w:r>
      <w:r w:rsidR="003270A9" w:rsidRPr="00F255BF">
        <w:rPr>
          <w:rFonts w:ascii="Traditional Arabic" w:hAnsi="Traditional Arabic" w:cs="Traditional Arabic"/>
          <w:sz w:val="32"/>
          <w:szCs w:val="32"/>
          <w:rtl/>
        </w:rPr>
        <w:t>ه</w:t>
      </w:r>
      <w:r w:rsidR="0086166C" w:rsidRPr="00F255BF">
        <w:rPr>
          <w:rFonts w:ascii="Traditional Arabic" w:hAnsi="Traditional Arabic" w:cs="Traditional Arabic"/>
          <w:sz w:val="32"/>
          <w:szCs w:val="32"/>
          <w:rtl/>
        </w:rPr>
        <w:t xml:space="preserve"> بعضهم استغناء عن الشيوخ اكتفاء بذكائهم</w:t>
      </w:r>
      <w:r w:rsidR="00F255BF">
        <w:rPr>
          <w:rFonts w:ascii="Traditional Arabic" w:hAnsi="Traditional Arabic" w:cs="Traditional Arabic"/>
          <w:sz w:val="32"/>
          <w:szCs w:val="32"/>
          <w:rtl/>
        </w:rPr>
        <w:t>،</w:t>
      </w:r>
      <w:r w:rsidR="0086166C" w:rsidRPr="00F255BF">
        <w:rPr>
          <w:rFonts w:ascii="Traditional Arabic" w:hAnsi="Traditional Arabic" w:cs="Traditional Arabic"/>
          <w:sz w:val="32"/>
          <w:szCs w:val="32"/>
          <w:rtl/>
        </w:rPr>
        <w:t xml:space="preserve"> فإن من كان </w:t>
      </w:r>
      <w:r w:rsidR="003270A9" w:rsidRPr="00F255BF">
        <w:rPr>
          <w:rFonts w:ascii="Traditional Arabic" w:hAnsi="Traditional Arabic" w:cs="Traditional Arabic"/>
          <w:sz w:val="32"/>
          <w:szCs w:val="32"/>
          <w:rtl/>
        </w:rPr>
        <w:t>إمامه</w:t>
      </w:r>
      <w:r w:rsidR="0086166C" w:rsidRPr="00F255BF">
        <w:rPr>
          <w:rFonts w:ascii="Traditional Arabic" w:hAnsi="Traditional Arabic" w:cs="Traditional Arabic"/>
          <w:sz w:val="32"/>
          <w:szCs w:val="32"/>
          <w:rtl/>
        </w:rPr>
        <w:t xml:space="preserve"> كتابه كان خطؤه أكثر من صوابه</w:t>
      </w:r>
      <w:r w:rsidR="00F255BF">
        <w:rPr>
          <w:rFonts w:ascii="Traditional Arabic" w:hAnsi="Traditional Arabic" w:cs="Traditional Arabic"/>
          <w:sz w:val="32"/>
          <w:szCs w:val="32"/>
          <w:rtl/>
        </w:rPr>
        <w:t>،</w:t>
      </w:r>
      <w:r w:rsidR="0086166C" w:rsidRPr="00F255BF">
        <w:rPr>
          <w:rFonts w:ascii="Traditional Arabic" w:hAnsi="Traditional Arabic" w:cs="Traditional Arabic"/>
          <w:sz w:val="32"/>
          <w:szCs w:val="32"/>
          <w:rtl/>
        </w:rPr>
        <w:t xml:space="preserve"> وهذا ابن جرير وغيره </w:t>
      </w:r>
      <w:r w:rsidR="00F1424D">
        <w:rPr>
          <w:rFonts w:ascii="Traditional Arabic" w:hAnsi="Traditional Arabic" w:cs="Traditional Arabic"/>
          <w:sz w:val="32"/>
          <w:szCs w:val="32"/>
          <w:rtl/>
        </w:rPr>
        <w:t>-</w:t>
      </w:r>
      <w:r w:rsidR="0086166C" w:rsidRPr="00F255BF">
        <w:rPr>
          <w:rFonts w:ascii="Traditional Arabic" w:hAnsi="Traditional Arabic" w:cs="Traditional Arabic"/>
          <w:sz w:val="32"/>
          <w:szCs w:val="32"/>
          <w:rtl/>
        </w:rPr>
        <w:t>ممن بلغوا من الذكاء والنبوغ مبلغ</w:t>
      </w:r>
      <w:r w:rsidR="00F1424D">
        <w:rPr>
          <w:rFonts w:ascii="Traditional Arabic" w:hAnsi="Traditional Arabic" w:cs="Traditional Arabic" w:hint="cs"/>
          <w:sz w:val="32"/>
          <w:szCs w:val="32"/>
          <w:rtl/>
        </w:rPr>
        <w:t>ً</w:t>
      </w:r>
      <w:r w:rsidR="0086166C" w:rsidRPr="00F255BF">
        <w:rPr>
          <w:rFonts w:ascii="Traditional Arabic" w:hAnsi="Traditional Arabic" w:cs="Traditional Arabic"/>
          <w:sz w:val="32"/>
          <w:szCs w:val="32"/>
          <w:rtl/>
        </w:rPr>
        <w:t>ا قل</w:t>
      </w:r>
      <w:r w:rsidR="00F1424D">
        <w:rPr>
          <w:rFonts w:ascii="Traditional Arabic" w:hAnsi="Traditional Arabic" w:cs="Traditional Arabic" w:hint="cs"/>
          <w:sz w:val="32"/>
          <w:szCs w:val="32"/>
          <w:rtl/>
        </w:rPr>
        <w:t>َّ</w:t>
      </w:r>
      <w:r w:rsidR="0086166C" w:rsidRPr="00F255BF">
        <w:rPr>
          <w:rFonts w:ascii="Traditional Arabic" w:hAnsi="Traditional Arabic" w:cs="Traditional Arabic"/>
          <w:sz w:val="32"/>
          <w:szCs w:val="32"/>
          <w:rtl/>
        </w:rPr>
        <w:t xml:space="preserve"> أن يوصل</w:t>
      </w:r>
      <w:r w:rsidR="00F1424D">
        <w:rPr>
          <w:rFonts w:ascii="Traditional Arabic" w:hAnsi="Traditional Arabic" w:cs="Traditional Arabic"/>
          <w:sz w:val="32"/>
          <w:szCs w:val="32"/>
          <w:rtl/>
        </w:rPr>
        <w:t xml:space="preserve"> إليه</w:t>
      </w:r>
      <w:r w:rsidR="00F255BF">
        <w:rPr>
          <w:rFonts w:ascii="Traditional Arabic" w:hAnsi="Traditional Arabic" w:cs="Traditional Arabic"/>
          <w:sz w:val="32"/>
          <w:szCs w:val="32"/>
          <w:rtl/>
        </w:rPr>
        <w:t>-</w:t>
      </w:r>
      <w:r w:rsidR="00E57179" w:rsidRPr="00F255BF">
        <w:rPr>
          <w:rFonts w:ascii="Traditional Arabic" w:hAnsi="Traditional Arabic" w:cs="Traditional Arabic"/>
          <w:sz w:val="32"/>
          <w:szCs w:val="32"/>
          <w:rtl/>
        </w:rPr>
        <w:t xml:space="preserve"> كان شيوخهم بالكثرة بما يصعب حصرهم </w:t>
      </w:r>
      <w:r w:rsidR="00E21177" w:rsidRPr="00F255BF">
        <w:rPr>
          <w:rFonts w:ascii="Traditional Arabic" w:hAnsi="Traditional Arabic" w:cs="Traditional Arabic"/>
          <w:sz w:val="32"/>
          <w:szCs w:val="32"/>
          <w:rtl/>
        </w:rPr>
        <w:t>والإحاطة</w:t>
      </w:r>
      <w:r w:rsidR="00E57179" w:rsidRPr="00F255BF">
        <w:rPr>
          <w:rFonts w:ascii="Traditional Arabic" w:hAnsi="Traditional Arabic" w:cs="Traditional Arabic"/>
          <w:sz w:val="32"/>
          <w:szCs w:val="32"/>
          <w:rtl/>
        </w:rPr>
        <w:t xml:space="preserve"> بهم</w:t>
      </w:r>
      <w:r w:rsidR="00E42DB2">
        <w:rPr>
          <w:rFonts w:ascii="Traditional Arabic" w:hAnsi="Traditional Arabic" w:cs="Traditional Arabic"/>
          <w:sz w:val="32"/>
          <w:szCs w:val="32"/>
          <w:rtl/>
        </w:rPr>
        <w:t>.</w:t>
      </w:r>
      <w:r w:rsidR="00E57179" w:rsidRPr="00F255BF">
        <w:rPr>
          <w:rFonts w:ascii="Traditional Arabic" w:hAnsi="Traditional Arabic" w:cs="Traditional Arabic"/>
          <w:sz w:val="32"/>
          <w:szCs w:val="32"/>
          <w:rtl/>
        </w:rPr>
        <w:t xml:space="preserve"> </w:t>
      </w:r>
    </w:p>
    <w:p w:rsidR="004B44EA"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81BFF" w:rsidRPr="00F255BF">
        <w:rPr>
          <w:rFonts w:ascii="Traditional Arabic" w:hAnsi="Traditional Arabic" w:cs="Traditional Arabic"/>
          <w:sz w:val="32"/>
          <w:szCs w:val="32"/>
          <w:rtl/>
        </w:rPr>
        <w:t xml:space="preserve"> وهو نموذج لطلاب العلم في زمننا وما بعده </w:t>
      </w:r>
      <w:r w:rsidR="004A6BE0" w:rsidRPr="00F255BF">
        <w:rPr>
          <w:rFonts w:ascii="Traditional Arabic" w:hAnsi="Traditional Arabic" w:cs="Traditional Arabic"/>
          <w:sz w:val="32"/>
          <w:szCs w:val="32"/>
          <w:rtl/>
        </w:rPr>
        <w:t>للإفادة</w:t>
      </w:r>
      <w:r w:rsidR="00081BFF" w:rsidRPr="00F255BF">
        <w:rPr>
          <w:rFonts w:ascii="Traditional Arabic" w:hAnsi="Traditional Arabic" w:cs="Traditional Arabic"/>
          <w:sz w:val="32"/>
          <w:szCs w:val="32"/>
          <w:rtl/>
        </w:rPr>
        <w:t xml:space="preserve"> من هذا المنهج في طلب العلم وتحصيله</w:t>
      </w:r>
      <w:r w:rsidR="00F255BF">
        <w:rPr>
          <w:rFonts w:ascii="Traditional Arabic" w:hAnsi="Traditional Arabic" w:cs="Traditional Arabic"/>
          <w:sz w:val="32"/>
          <w:szCs w:val="32"/>
          <w:rtl/>
        </w:rPr>
        <w:t>،</w:t>
      </w:r>
      <w:r w:rsidR="00081BFF" w:rsidRPr="00F255BF">
        <w:rPr>
          <w:rFonts w:ascii="Traditional Arabic" w:hAnsi="Traditional Arabic" w:cs="Traditional Arabic"/>
          <w:sz w:val="32"/>
          <w:szCs w:val="32"/>
          <w:rtl/>
        </w:rPr>
        <w:t xml:space="preserve"> والذي عزف عنه كثير من المتعلمين</w:t>
      </w:r>
      <w:r w:rsidR="00F255BF">
        <w:rPr>
          <w:rFonts w:ascii="Traditional Arabic" w:hAnsi="Traditional Arabic" w:cs="Traditional Arabic"/>
          <w:sz w:val="32"/>
          <w:szCs w:val="32"/>
          <w:rtl/>
        </w:rPr>
        <w:t>،</w:t>
      </w:r>
      <w:r w:rsidR="00081BFF" w:rsidRPr="00F255BF">
        <w:rPr>
          <w:rFonts w:ascii="Traditional Arabic" w:hAnsi="Traditional Arabic" w:cs="Traditional Arabic"/>
          <w:sz w:val="32"/>
          <w:szCs w:val="32"/>
          <w:rtl/>
        </w:rPr>
        <w:t xml:space="preserve"> ولا حول ولا قوة إلا بالله</w:t>
      </w:r>
      <w:r w:rsidR="00F255BF">
        <w:rPr>
          <w:rFonts w:ascii="Traditional Arabic" w:hAnsi="Traditional Arabic" w:cs="Traditional Arabic"/>
          <w:sz w:val="32"/>
          <w:szCs w:val="32"/>
          <w:rtl/>
        </w:rPr>
        <w:t>،</w:t>
      </w:r>
      <w:r w:rsidR="00081BFF" w:rsidRPr="00F255BF">
        <w:rPr>
          <w:rFonts w:ascii="Traditional Arabic" w:hAnsi="Traditional Arabic" w:cs="Traditional Arabic"/>
          <w:sz w:val="32"/>
          <w:szCs w:val="32"/>
          <w:rtl/>
        </w:rPr>
        <w:t xml:space="preserve"> وهي سنة من </w:t>
      </w:r>
      <w:r w:rsidR="004A6BE0" w:rsidRPr="00F255BF">
        <w:rPr>
          <w:rFonts w:ascii="Traditional Arabic" w:hAnsi="Traditional Arabic" w:cs="Traditional Arabic"/>
          <w:sz w:val="32"/>
          <w:szCs w:val="32"/>
          <w:rtl/>
        </w:rPr>
        <w:t>أ</w:t>
      </w:r>
      <w:r w:rsidR="00081BFF" w:rsidRPr="00F255BF">
        <w:rPr>
          <w:rFonts w:ascii="Traditional Arabic" w:hAnsi="Traditional Arabic" w:cs="Traditional Arabic"/>
          <w:sz w:val="32"/>
          <w:szCs w:val="32"/>
          <w:rtl/>
        </w:rPr>
        <w:t>حياها كان له أجرها وأجر من عمل بها إلى يوم القيامة</w:t>
      </w:r>
      <w:r w:rsidR="00F255BF">
        <w:rPr>
          <w:rFonts w:ascii="Traditional Arabic" w:hAnsi="Traditional Arabic" w:cs="Traditional Arabic"/>
          <w:sz w:val="32"/>
          <w:szCs w:val="32"/>
          <w:rtl/>
        </w:rPr>
        <w:t>،</w:t>
      </w:r>
      <w:r w:rsidR="00081BFF" w:rsidRPr="00F255BF">
        <w:rPr>
          <w:rFonts w:ascii="Traditional Arabic" w:hAnsi="Traditional Arabic" w:cs="Traditional Arabic"/>
          <w:sz w:val="32"/>
          <w:szCs w:val="32"/>
          <w:rtl/>
        </w:rPr>
        <w:t xml:space="preserve"> من غير أن ينقص من أجورهم شيئ</w:t>
      </w:r>
      <w:r w:rsidR="00F1424D">
        <w:rPr>
          <w:rFonts w:ascii="Traditional Arabic" w:hAnsi="Traditional Arabic" w:cs="Traditional Arabic" w:hint="cs"/>
          <w:sz w:val="32"/>
          <w:szCs w:val="32"/>
          <w:rtl/>
        </w:rPr>
        <w:t>ً</w:t>
      </w:r>
      <w:r w:rsidR="00081BFF"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4B44EA" w:rsidRPr="00F255BF">
        <w:rPr>
          <w:rFonts w:ascii="Traditional Arabic" w:hAnsi="Traditional Arabic" w:cs="Traditional Arabic"/>
          <w:sz w:val="32"/>
          <w:szCs w:val="32"/>
          <w:rtl/>
        </w:rPr>
        <w:t xml:space="preserve"> </w:t>
      </w:r>
    </w:p>
    <w:p w:rsidR="00D9209D" w:rsidRPr="00F255BF" w:rsidRDefault="00D9209D" w:rsidP="00F255BF">
      <w:pPr>
        <w:pStyle w:val="a3"/>
        <w:spacing w:after="0" w:line="240" w:lineRule="auto"/>
        <w:ind w:left="0"/>
        <w:jc w:val="both"/>
        <w:rPr>
          <w:rFonts w:ascii="Traditional Arabic" w:hAnsi="Traditional Arabic" w:cs="Traditional Arabic"/>
          <w:sz w:val="32"/>
          <w:szCs w:val="32"/>
          <w:rtl/>
        </w:rPr>
      </w:pPr>
    </w:p>
    <w:p w:rsidR="00D9209D" w:rsidRPr="00F255BF" w:rsidRDefault="00D9209D"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F1424D" w:rsidRDefault="00F1424D" w:rsidP="00F255BF">
      <w:pPr>
        <w:pStyle w:val="a3"/>
        <w:spacing w:after="0" w:line="240" w:lineRule="auto"/>
        <w:ind w:left="0"/>
        <w:jc w:val="center"/>
        <w:rPr>
          <w:rFonts w:ascii="Traditional Arabic" w:hAnsi="Traditional Arabic" w:cs="Traditional Arabic"/>
          <w:sz w:val="32"/>
          <w:szCs w:val="32"/>
          <w:rtl/>
        </w:rPr>
      </w:pPr>
    </w:p>
    <w:p w:rsidR="00892244" w:rsidRPr="00F1424D" w:rsidRDefault="00892244" w:rsidP="00B14762">
      <w:pPr>
        <w:pStyle w:val="2"/>
        <w:rPr>
          <w:rtl/>
        </w:rPr>
      </w:pPr>
      <w:bookmarkStart w:id="6" w:name="_Toc464041316"/>
      <w:r w:rsidRPr="00F1424D">
        <w:rPr>
          <w:rtl/>
        </w:rPr>
        <w:t>رحلاته</w:t>
      </w:r>
      <w:bookmarkEnd w:id="6"/>
    </w:p>
    <w:p w:rsidR="00892244" w:rsidRPr="00F255BF" w:rsidRDefault="00B14762" w:rsidP="00F1424D">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F30E3" w:rsidRPr="00F255BF">
        <w:rPr>
          <w:rFonts w:ascii="Traditional Arabic" w:hAnsi="Traditional Arabic" w:cs="Traditional Arabic"/>
          <w:sz w:val="32"/>
          <w:szCs w:val="32"/>
          <w:rtl/>
        </w:rPr>
        <w:t xml:space="preserve"> لما حصل مبادئ العلوم في بلده وسمع من شيوخها</w:t>
      </w:r>
      <w:r w:rsidR="00F255BF">
        <w:rPr>
          <w:rFonts w:ascii="Traditional Arabic" w:hAnsi="Traditional Arabic" w:cs="Traditional Arabic"/>
          <w:sz w:val="32"/>
          <w:szCs w:val="32"/>
          <w:rtl/>
        </w:rPr>
        <w:t>،</w:t>
      </w:r>
      <w:r w:rsidR="009F30E3" w:rsidRPr="00F255BF">
        <w:rPr>
          <w:rFonts w:ascii="Traditional Arabic" w:hAnsi="Traditional Arabic" w:cs="Traditional Arabic"/>
          <w:sz w:val="32"/>
          <w:szCs w:val="32"/>
          <w:rtl/>
        </w:rPr>
        <w:t xml:space="preserve"> همت نفسه بالاستزادة والرحلة لملاقاة الشي</w:t>
      </w:r>
      <w:r w:rsidR="000B45E0" w:rsidRPr="00F255BF">
        <w:rPr>
          <w:rFonts w:ascii="Traditional Arabic" w:hAnsi="Traditional Arabic" w:cs="Traditional Arabic"/>
          <w:sz w:val="32"/>
          <w:szCs w:val="32"/>
          <w:rtl/>
        </w:rPr>
        <w:t>و</w:t>
      </w:r>
      <w:r w:rsidR="009F30E3" w:rsidRPr="00F255BF">
        <w:rPr>
          <w:rFonts w:ascii="Traditional Arabic" w:hAnsi="Traditional Arabic" w:cs="Traditional Arabic"/>
          <w:sz w:val="32"/>
          <w:szCs w:val="32"/>
          <w:rtl/>
        </w:rPr>
        <w:t>خ والسماع منهم</w:t>
      </w:r>
      <w:r w:rsidR="00F255BF">
        <w:rPr>
          <w:rFonts w:ascii="Traditional Arabic" w:hAnsi="Traditional Arabic" w:cs="Traditional Arabic"/>
          <w:sz w:val="32"/>
          <w:szCs w:val="32"/>
          <w:rtl/>
        </w:rPr>
        <w:t>،</w:t>
      </w:r>
      <w:r w:rsidR="009F30E3" w:rsidRPr="00F255BF">
        <w:rPr>
          <w:rFonts w:ascii="Traditional Arabic" w:hAnsi="Traditional Arabic" w:cs="Traditional Arabic"/>
          <w:sz w:val="32"/>
          <w:szCs w:val="32"/>
          <w:rtl/>
        </w:rPr>
        <w:t xml:space="preserve"> فقد كانت الرحلة في طلب العلم ولقيا العلماء والسماع والرواية عن </w:t>
      </w:r>
      <w:r w:rsidR="000B45E0" w:rsidRPr="00F255BF">
        <w:rPr>
          <w:rFonts w:ascii="Traditional Arabic" w:hAnsi="Traditional Arabic" w:cs="Traditional Arabic"/>
          <w:sz w:val="32"/>
          <w:szCs w:val="32"/>
          <w:rtl/>
        </w:rPr>
        <w:t>الأكابر</w:t>
      </w:r>
      <w:r w:rsidR="009F30E3" w:rsidRPr="00F255BF">
        <w:rPr>
          <w:rFonts w:ascii="Traditional Arabic" w:hAnsi="Traditional Arabic" w:cs="Traditional Arabic"/>
          <w:sz w:val="32"/>
          <w:szCs w:val="32"/>
          <w:rtl/>
        </w:rPr>
        <w:t xml:space="preserve"> ميزة علماء ذلك العهد</w:t>
      </w:r>
      <w:r w:rsidR="00F255BF">
        <w:rPr>
          <w:rFonts w:ascii="Traditional Arabic" w:hAnsi="Traditional Arabic" w:cs="Traditional Arabic"/>
          <w:sz w:val="32"/>
          <w:szCs w:val="32"/>
          <w:rtl/>
        </w:rPr>
        <w:t>،</w:t>
      </w:r>
      <w:r w:rsidR="009F30E3" w:rsidRPr="00F255BF">
        <w:rPr>
          <w:rFonts w:ascii="Traditional Arabic" w:hAnsi="Traditional Arabic" w:cs="Traditional Arabic"/>
          <w:sz w:val="32"/>
          <w:szCs w:val="32"/>
          <w:rtl/>
        </w:rPr>
        <w:t xml:space="preserve"> فلا تجد عالم</w:t>
      </w:r>
      <w:r w:rsidR="00F1424D">
        <w:rPr>
          <w:rFonts w:ascii="Traditional Arabic" w:hAnsi="Traditional Arabic" w:cs="Traditional Arabic" w:hint="cs"/>
          <w:sz w:val="32"/>
          <w:szCs w:val="32"/>
          <w:rtl/>
        </w:rPr>
        <w:t>ً</w:t>
      </w:r>
      <w:r w:rsidR="009F30E3" w:rsidRPr="00F255BF">
        <w:rPr>
          <w:rFonts w:ascii="Traditional Arabic" w:hAnsi="Traditional Arabic" w:cs="Traditional Arabic"/>
          <w:sz w:val="32"/>
          <w:szCs w:val="32"/>
          <w:rtl/>
        </w:rPr>
        <w:t>ا بقي في بلده مكتفي</w:t>
      </w:r>
      <w:r w:rsidR="00F1424D">
        <w:rPr>
          <w:rFonts w:ascii="Traditional Arabic" w:hAnsi="Traditional Arabic" w:cs="Traditional Arabic" w:hint="cs"/>
          <w:sz w:val="32"/>
          <w:szCs w:val="32"/>
          <w:rtl/>
        </w:rPr>
        <w:t>ً</w:t>
      </w:r>
      <w:r w:rsidR="009F30E3" w:rsidRPr="00F255BF">
        <w:rPr>
          <w:rFonts w:ascii="Traditional Arabic" w:hAnsi="Traditional Arabic" w:cs="Traditional Arabic"/>
          <w:sz w:val="32"/>
          <w:szCs w:val="32"/>
          <w:rtl/>
        </w:rPr>
        <w:t>ا بما سمعه من علمائها في الغالب</w:t>
      </w:r>
      <w:r w:rsidR="000B45E0" w:rsidRPr="00F255BF">
        <w:rPr>
          <w:rFonts w:ascii="Traditional Arabic" w:hAnsi="Traditional Arabic" w:cs="Traditional Arabic"/>
          <w:sz w:val="32"/>
          <w:szCs w:val="32"/>
          <w:rtl/>
        </w:rPr>
        <w:t xml:space="preserve"> </w:t>
      </w:r>
      <w:r w:rsidR="00DE3E62" w:rsidRPr="00F255BF">
        <w:rPr>
          <w:rFonts w:ascii="Traditional Arabic" w:hAnsi="Traditional Arabic" w:cs="Traditional Arabic"/>
          <w:sz w:val="32"/>
          <w:szCs w:val="32"/>
          <w:rtl/>
        </w:rPr>
        <w:t>الأعم</w:t>
      </w:r>
      <w:r w:rsidR="00E42DB2">
        <w:rPr>
          <w:rFonts w:ascii="Traditional Arabic" w:hAnsi="Traditional Arabic" w:cs="Traditional Arabic"/>
          <w:sz w:val="32"/>
          <w:szCs w:val="32"/>
          <w:rtl/>
        </w:rPr>
        <w:t>.</w:t>
      </w:r>
      <w:r w:rsidR="00713F49" w:rsidRPr="00F255BF">
        <w:rPr>
          <w:rFonts w:ascii="Traditional Arabic" w:hAnsi="Traditional Arabic" w:cs="Traditional Arabic"/>
          <w:sz w:val="32"/>
          <w:szCs w:val="32"/>
          <w:rtl/>
        </w:rPr>
        <w:t xml:space="preserve"> خصوص</w:t>
      </w:r>
      <w:r w:rsidR="00F1424D">
        <w:rPr>
          <w:rFonts w:ascii="Traditional Arabic" w:hAnsi="Traditional Arabic" w:cs="Traditional Arabic" w:hint="cs"/>
          <w:sz w:val="32"/>
          <w:szCs w:val="32"/>
          <w:rtl/>
        </w:rPr>
        <w:t>ً</w:t>
      </w:r>
      <w:r w:rsidR="00713F49" w:rsidRPr="00F255BF">
        <w:rPr>
          <w:rFonts w:ascii="Traditional Arabic" w:hAnsi="Traditional Arabic" w:cs="Traditional Arabic"/>
          <w:sz w:val="32"/>
          <w:szCs w:val="32"/>
          <w:rtl/>
        </w:rPr>
        <w:t>ا والعصر لم يزل عصر رواية وسماع وتحديث</w:t>
      </w:r>
      <w:r w:rsidR="00F255BF">
        <w:rPr>
          <w:rFonts w:ascii="Traditional Arabic" w:hAnsi="Traditional Arabic" w:cs="Traditional Arabic"/>
          <w:sz w:val="32"/>
          <w:szCs w:val="32"/>
          <w:rtl/>
        </w:rPr>
        <w:t>،</w:t>
      </w:r>
      <w:r w:rsidR="00713F49" w:rsidRPr="00F255BF">
        <w:rPr>
          <w:rFonts w:ascii="Traditional Arabic" w:hAnsi="Traditional Arabic" w:cs="Traditional Arabic"/>
          <w:sz w:val="32"/>
          <w:szCs w:val="32"/>
          <w:rtl/>
        </w:rPr>
        <w:t xml:space="preserve"> كما أن الأخذ عن العلماء </w:t>
      </w:r>
      <w:r w:rsidR="00F1424D">
        <w:rPr>
          <w:rFonts w:ascii="Traditional Arabic" w:hAnsi="Traditional Arabic" w:cs="Traditional Arabic"/>
          <w:sz w:val="32"/>
          <w:szCs w:val="32"/>
          <w:rtl/>
        </w:rPr>
        <w:t>-غير مروياتهم</w:t>
      </w:r>
      <w:r w:rsidR="00F255BF">
        <w:rPr>
          <w:rFonts w:ascii="Traditional Arabic" w:hAnsi="Traditional Arabic" w:cs="Traditional Arabic"/>
          <w:sz w:val="32"/>
          <w:szCs w:val="32"/>
          <w:rtl/>
        </w:rPr>
        <w:t>-</w:t>
      </w:r>
      <w:r w:rsidR="00713F49" w:rsidRPr="00F255BF">
        <w:rPr>
          <w:rFonts w:ascii="Traditional Arabic" w:hAnsi="Traditional Arabic" w:cs="Traditional Arabic"/>
          <w:sz w:val="32"/>
          <w:szCs w:val="32"/>
          <w:rtl/>
        </w:rPr>
        <w:t xml:space="preserve"> سبب مهم يسعى إليه طلا</w:t>
      </w:r>
      <w:r w:rsidR="00DE3E62" w:rsidRPr="00F255BF">
        <w:rPr>
          <w:rFonts w:ascii="Traditional Arabic" w:hAnsi="Traditional Arabic" w:cs="Traditional Arabic"/>
          <w:sz w:val="32"/>
          <w:szCs w:val="32"/>
          <w:rtl/>
        </w:rPr>
        <w:t>ب</w:t>
      </w:r>
      <w:r w:rsidR="00713F49" w:rsidRPr="00F255BF">
        <w:rPr>
          <w:rFonts w:ascii="Traditional Arabic" w:hAnsi="Traditional Arabic" w:cs="Traditional Arabic"/>
          <w:sz w:val="32"/>
          <w:szCs w:val="32"/>
          <w:rtl/>
        </w:rPr>
        <w:t xml:space="preserve"> العلم في ذلك الوقت من فقههم وأدبهم وسمتهم وعبادتهم</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ED0FB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D0FBE" w:rsidRPr="00F255BF">
        <w:rPr>
          <w:rFonts w:ascii="Traditional Arabic" w:hAnsi="Traditional Arabic" w:cs="Traditional Arabic"/>
          <w:sz w:val="32"/>
          <w:szCs w:val="32"/>
          <w:rtl/>
        </w:rPr>
        <w:t xml:space="preserve"> وإمامنا ابن جرير ممن سار على هذه الجادة</w:t>
      </w:r>
      <w:r w:rsidR="00F255BF">
        <w:rPr>
          <w:rFonts w:ascii="Traditional Arabic" w:hAnsi="Traditional Arabic" w:cs="Traditional Arabic"/>
          <w:sz w:val="32"/>
          <w:szCs w:val="32"/>
          <w:rtl/>
        </w:rPr>
        <w:t>،</w:t>
      </w:r>
      <w:r w:rsidR="00ED0FBE" w:rsidRPr="00F255BF">
        <w:rPr>
          <w:rFonts w:ascii="Traditional Arabic" w:hAnsi="Traditional Arabic" w:cs="Traditional Arabic"/>
          <w:sz w:val="32"/>
          <w:szCs w:val="32"/>
          <w:rtl/>
        </w:rPr>
        <w:t xml:space="preserve"> فرحل إلى بلاد الري ثم يمم وجهه شطر العراق لبغداد ممني</w:t>
      </w:r>
      <w:r w:rsidR="00F1424D">
        <w:rPr>
          <w:rFonts w:ascii="Traditional Arabic" w:hAnsi="Traditional Arabic" w:cs="Traditional Arabic" w:hint="cs"/>
          <w:sz w:val="32"/>
          <w:szCs w:val="32"/>
          <w:rtl/>
        </w:rPr>
        <w:t>ًّ</w:t>
      </w:r>
      <w:r w:rsidR="00ED0FBE" w:rsidRPr="00F255BF">
        <w:rPr>
          <w:rFonts w:ascii="Traditional Arabic" w:hAnsi="Traditional Arabic" w:cs="Traditional Arabic"/>
          <w:sz w:val="32"/>
          <w:szCs w:val="32"/>
          <w:rtl/>
        </w:rPr>
        <w:t>ا نفسه لقيا الإمام أحمد بن حنبل</w:t>
      </w:r>
      <w:r w:rsidR="00F255BF">
        <w:rPr>
          <w:rFonts w:ascii="Traditional Arabic" w:hAnsi="Traditional Arabic" w:cs="Traditional Arabic"/>
          <w:sz w:val="32"/>
          <w:szCs w:val="32"/>
          <w:rtl/>
        </w:rPr>
        <w:t>،</w:t>
      </w:r>
      <w:r w:rsidR="00ED0FBE" w:rsidRPr="00F255BF">
        <w:rPr>
          <w:rFonts w:ascii="Traditional Arabic" w:hAnsi="Traditional Arabic" w:cs="Traditional Arabic"/>
          <w:sz w:val="32"/>
          <w:szCs w:val="32"/>
          <w:rtl/>
        </w:rPr>
        <w:t xml:space="preserve"> ولكنه قبل وصوله إليها بقليل بلغه نبأ وفاته</w:t>
      </w:r>
      <w:r w:rsidR="00F255BF">
        <w:rPr>
          <w:rFonts w:ascii="Traditional Arabic" w:hAnsi="Traditional Arabic" w:cs="Traditional Arabic"/>
          <w:sz w:val="32"/>
          <w:szCs w:val="32"/>
          <w:rtl/>
        </w:rPr>
        <w:t>،</w:t>
      </w:r>
      <w:r w:rsidR="00ED0FBE" w:rsidRPr="00F255BF">
        <w:rPr>
          <w:rFonts w:ascii="Traditional Arabic" w:hAnsi="Traditional Arabic" w:cs="Traditional Arabic"/>
          <w:sz w:val="32"/>
          <w:szCs w:val="32"/>
          <w:rtl/>
        </w:rPr>
        <w:t xml:space="preserve"> فواصل عزمه في الرحلة </w:t>
      </w:r>
      <w:r w:rsidR="001B0280" w:rsidRPr="00F255BF">
        <w:rPr>
          <w:rFonts w:ascii="Traditional Arabic" w:hAnsi="Traditional Arabic" w:cs="Traditional Arabic"/>
          <w:sz w:val="32"/>
          <w:szCs w:val="32"/>
          <w:rtl/>
        </w:rPr>
        <w:t>ولقيا بقية حفاظ العلماء في بغداد والبصرة والكوفة</w:t>
      </w:r>
      <w:r w:rsidR="00F255BF">
        <w:rPr>
          <w:rFonts w:ascii="Traditional Arabic" w:hAnsi="Traditional Arabic" w:cs="Traditional Arabic"/>
          <w:sz w:val="32"/>
          <w:szCs w:val="32"/>
          <w:rtl/>
        </w:rPr>
        <w:t>،</w:t>
      </w:r>
      <w:r w:rsidR="00BB67AB">
        <w:rPr>
          <w:rFonts w:ascii="Traditional Arabic" w:hAnsi="Traditional Arabic" w:cs="Traditional Arabic"/>
          <w:sz w:val="32"/>
          <w:szCs w:val="32"/>
          <w:rtl/>
        </w:rPr>
        <w:t xml:space="preserve"> فأدرك فيها محمد </w:t>
      </w:r>
      <w:r w:rsidR="001B0280" w:rsidRPr="00F255BF">
        <w:rPr>
          <w:rFonts w:ascii="Traditional Arabic" w:hAnsi="Traditional Arabic" w:cs="Traditional Arabic"/>
          <w:sz w:val="32"/>
          <w:szCs w:val="32"/>
          <w:rtl/>
        </w:rPr>
        <w:t>بن بشار المعروف ببندار</w:t>
      </w:r>
      <w:r w:rsidR="00F255BF">
        <w:rPr>
          <w:rFonts w:ascii="Traditional Arabic" w:hAnsi="Traditional Arabic" w:cs="Traditional Arabic"/>
          <w:sz w:val="32"/>
          <w:szCs w:val="32"/>
          <w:rtl/>
        </w:rPr>
        <w:t>،</w:t>
      </w:r>
      <w:r w:rsidR="001B0280" w:rsidRPr="00F255BF">
        <w:rPr>
          <w:rFonts w:ascii="Traditional Arabic" w:hAnsi="Traditional Arabic" w:cs="Traditional Arabic"/>
          <w:sz w:val="32"/>
          <w:szCs w:val="32"/>
          <w:rtl/>
        </w:rPr>
        <w:t xml:space="preserve"> </w:t>
      </w:r>
      <w:r w:rsidR="00341C9E" w:rsidRPr="00F255BF">
        <w:rPr>
          <w:rFonts w:ascii="Traditional Arabic" w:hAnsi="Traditional Arabic" w:cs="Traditional Arabic"/>
          <w:sz w:val="32"/>
          <w:szCs w:val="32"/>
          <w:rtl/>
        </w:rPr>
        <w:t>وإسماعيل</w:t>
      </w:r>
      <w:r w:rsidR="001B0280" w:rsidRPr="00F255BF">
        <w:rPr>
          <w:rFonts w:ascii="Traditional Arabic" w:hAnsi="Traditional Arabic" w:cs="Traditional Arabic"/>
          <w:sz w:val="32"/>
          <w:szCs w:val="32"/>
          <w:rtl/>
        </w:rPr>
        <w:t xml:space="preserve"> بن محمد السدي</w:t>
      </w:r>
      <w:r w:rsidR="00F255BF">
        <w:rPr>
          <w:rFonts w:ascii="Traditional Arabic" w:hAnsi="Traditional Arabic" w:cs="Traditional Arabic"/>
          <w:sz w:val="32"/>
          <w:szCs w:val="32"/>
          <w:rtl/>
        </w:rPr>
        <w:t>،</w:t>
      </w:r>
      <w:r w:rsidR="001B0280" w:rsidRPr="00F255BF">
        <w:rPr>
          <w:rFonts w:ascii="Traditional Arabic" w:hAnsi="Traditional Arabic" w:cs="Traditional Arabic"/>
          <w:sz w:val="32"/>
          <w:szCs w:val="32"/>
          <w:rtl/>
        </w:rPr>
        <w:t xml:space="preserve"> وهناد بن ا</w:t>
      </w:r>
      <w:r w:rsidR="00341C9E" w:rsidRPr="00F255BF">
        <w:rPr>
          <w:rFonts w:ascii="Traditional Arabic" w:hAnsi="Traditional Arabic" w:cs="Traditional Arabic"/>
          <w:sz w:val="32"/>
          <w:szCs w:val="32"/>
          <w:rtl/>
        </w:rPr>
        <w:t>ل</w:t>
      </w:r>
      <w:r w:rsidR="001B0280" w:rsidRPr="00F255BF">
        <w:rPr>
          <w:rFonts w:ascii="Traditional Arabic" w:hAnsi="Traditional Arabic" w:cs="Traditional Arabic"/>
          <w:sz w:val="32"/>
          <w:szCs w:val="32"/>
          <w:rtl/>
        </w:rPr>
        <w:t>سري</w:t>
      </w:r>
      <w:r w:rsidR="00F255BF">
        <w:rPr>
          <w:rFonts w:ascii="Traditional Arabic" w:hAnsi="Traditional Arabic" w:cs="Traditional Arabic"/>
          <w:sz w:val="32"/>
          <w:szCs w:val="32"/>
          <w:rtl/>
        </w:rPr>
        <w:t>،</w:t>
      </w:r>
      <w:r w:rsidR="001B0280" w:rsidRPr="00F255BF">
        <w:rPr>
          <w:rFonts w:ascii="Traditional Arabic" w:hAnsi="Traditional Arabic" w:cs="Traditional Arabic"/>
          <w:sz w:val="32"/>
          <w:szCs w:val="32"/>
          <w:rtl/>
        </w:rPr>
        <w:t xml:space="preserve"> ومحمد بن المثنى</w:t>
      </w:r>
      <w:r w:rsidR="00F255BF">
        <w:rPr>
          <w:rFonts w:ascii="Traditional Arabic" w:hAnsi="Traditional Arabic" w:cs="Traditional Arabic"/>
          <w:sz w:val="32"/>
          <w:szCs w:val="32"/>
          <w:rtl/>
        </w:rPr>
        <w:t>،</w:t>
      </w:r>
      <w:r w:rsidR="001B0280" w:rsidRPr="00F255BF">
        <w:rPr>
          <w:rFonts w:ascii="Traditional Arabic" w:hAnsi="Traditional Arabic" w:cs="Traditional Arabic"/>
          <w:sz w:val="32"/>
          <w:szCs w:val="32"/>
          <w:rtl/>
        </w:rPr>
        <w:t xml:space="preserve"> ومحمد بن عبد الأعلى الصنعاني</w:t>
      </w:r>
      <w:r w:rsidR="00F255BF">
        <w:rPr>
          <w:rFonts w:ascii="Traditional Arabic" w:hAnsi="Traditional Arabic" w:cs="Traditional Arabic"/>
          <w:sz w:val="32"/>
          <w:szCs w:val="32"/>
          <w:rtl/>
        </w:rPr>
        <w:t>،</w:t>
      </w:r>
      <w:r w:rsidR="00BB67AB">
        <w:rPr>
          <w:rFonts w:ascii="Traditional Arabic" w:hAnsi="Traditional Arabic" w:cs="Traditional Arabic"/>
          <w:sz w:val="32"/>
          <w:szCs w:val="32"/>
          <w:rtl/>
        </w:rPr>
        <w:t xml:space="preserve"> وأحمد </w:t>
      </w:r>
      <w:r w:rsidR="001B0280" w:rsidRPr="00F255BF">
        <w:rPr>
          <w:rFonts w:ascii="Traditional Arabic" w:hAnsi="Traditional Arabic" w:cs="Traditional Arabic"/>
          <w:sz w:val="32"/>
          <w:szCs w:val="32"/>
          <w:rtl/>
        </w:rPr>
        <w:t>بن منيع</w:t>
      </w:r>
      <w:r w:rsidR="00F255BF">
        <w:rPr>
          <w:rFonts w:ascii="Traditional Arabic" w:hAnsi="Traditional Arabic" w:cs="Traditional Arabic"/>
          <w:sz w:val="32"/>
          <w:szCs w:val="32"/>
          <w:rtl/>
        </w:rPr>
        <w:t>،</w:t>
      </w:r>
      <w:r w:rsidR="001B0280" w:rsidRPr="00F255BF">
        <w:rPr>
          <w:rFonts w:ascii="Traditional Arabic" w:hAnsi="Traditional Arabic" w:cs="Traditional Arabic"/>
          <w:sz w:val="32"/>
          <w:szCs w:val="32"/>
          <w:rtl/>
        </w:rPr>
        <w:t xml:space="preserve"> ويعقوب بن إبراهيم الد</w:t>
      </w:r>
      <w:r w:rsidR="00341C9E" w:rsidRPr="00F255BF">
        <w:rPr>
          <w:rFonts w:ascii="Traditional Arabic" w:hAnsi="Traditional Arabic" w:cs="Traditional Arabic"/>
          <w:sz w:val="32"/>
          <w:szCs w:val="32"/>
          <w:rtl/>
        </w:rPr>
        <w:t>ور</w:t>
      </w:r>
      <w:r w:rsidR="001B0280" w:rsidRPr="00F255BF">
        <w:rPr>
          <w:rFonts w:ascii="Traditional Arabic" w:hAnsi="Traditional Arabic" w:cs="Traditional Arabic"/>
          <w:sz w:val="32"/>
          <w:szCs w:val="32"/>
          <w:rtl/>
        </w:rPr>
        <w:t>قي</w:t>
      </w:r>
      <w:r w:rsidR="00F255BF">
        <w:rPr>
          <w:rFonts w:ascii="Traditional Arabic" w:hAnsi="Traditional Arabic" w:cs="Traditional Arabic"/>
          <w:sz w:val="32"/>
          <w:szCs w:val="32"/>
          <w:rtl/>
        </w:rPr>
        <w:t>،</w:t>
      </w:r>
      <w:r w:rsidR="001B0280" w:rsidRPr="00F255BF">
        <w:rPr>
          <w:rFonts w:ascii="Traditional Arabic" w:hAnsi="Traditional Arabic" w:cs="Traditional Arabic"/>
          <w:sz w:val="32"/>
          <w:szCs w:val="32"/>
          <w:rtl/>
        </w:rPr>
        <w:t xml:space="preserve"> ومحمد بن العلاء الهمداني </w:t>
      </w:r>
      <w:r w:rsidR="004C43CC" w:rsidRPr="00F255BF">
        <w:rPr>
          <w:rFonts w:ascii="Traditional Arabic" w:hAnsi="Traditional Arabic" w:cs="Traditional Arabic"/>
          <w:sz w:val="32"/>
          <w:szCs w:val="32"/>
          <w:rtl/>
        </w:rPr>
        <w:t>أبا كريب</w:t>
      </w:r>
      <w:r w:rsidR="00F255BF">
        <w:rPr>
          <w:rFonts w:ascii="Traditional Arabic" w:hAnsi="Traditional Arabic" w:cs="Traditional Arabic"/>
          <w:sz w:val="32"/>
          <w:szCs w:val="32"/>
          <w:rtl/>
        </w:rPr>
        <w:t>،</w:t>
      </w:r>
      <w:r w:rsidR="004C43CC" w:rsidRPr="00F255BF">
        <w:rPr>
          <w:rFonts w:ascii="Traditional Arabic" w:hAnsi="Traditional Arabic" w:cs="Traditional Arabic"/>
          <w:sz w:val="32"/>
          <w:szCs w:val="32"/>
          <w:rtl/>
        </w:rPr>
        <w:t xml:space="preserve"> وفي الفقه الحسن بن محمد بن الزعفراني</w:t>
      </w:r>
      <w:r w:rsidR="00E42DB2">
        <w:rPr>
          <w:rFonts w:ascii="Traditional Arabic" w:hAnsi="Traditional Arabic" w:cs="Traditional Arabic"/>
          <w:sz w:val="32"/>
          <w:szCs w:val="32"/>
          <w:rtl/>
        </w:rPr>
        <w:t>.</w:t>
      </w:r>
      <w:r w:rsidR="004C43CC" w:rsidRPr="00F255BF">
        <w:rPr>
          <w:rFonts w:ascii="Traditional Arabic" w:hAnsi="Traditional Arabic" w:cs="Traditional Arabic"/>
          <w:sz w:val="32"/>
          <w:szCs w:val="32"/>
          <w:rtl/>
        </w:rPr>
        <w:t xml:space="preserve"> </w:t>
      </w:r>
    </w:p>
    <w:p w:rsidR="00F112E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112E7" w:rsidRPr="00F255BF">
        <w:rPr>
          <w:rFonts w:ascii="Traditional Arabic" w:hAnsi="Traditional Arabic" w:cs="Traditional Arabic"/>
          <w:sz w:val="32"/>
          <w:szCs w:val="32"/>
          <w:rtl/>
        </w:rPr>
        <w:t xml:space="preserve"> ثم يمم نحو الشام فلقي في بيروت الإمام المقرئ العباس بن الوليد البيروتي</w:t>
      </w:r>
      <w:r w:rsidR="00F255BF">
        <w:rPr>
          <w:rFonts w:ascii="Traditional Arabic" w:hAnsi="Traditional Arabic" w:cs="Traditional Arabic"/>
          <w:sz w:val="32"/>
          <w:szCs w:val="32"/>
          <w:rtl/>
        </w:rPr>
        <w:t>،</w:t>
      </w:r>
      <w:r w:rsidR="00F112E7" w:rsidRPr="00F255BF">
        <w:rPr>
          <w:rFonts w:ascii="Traditional Arabic" w:hAnsi="Traditional Arabic" w:cs="Traditional Arabic"/>
          <w:sz w:val="32"/>
          <w:szCs w:val="32"/>
          <w:rtl/>
        </w:rPr>
        <w:t xml:space="preserve"> فأخذ عنه القراءة برواية الشاميين</w:t>
      </w:r>
      <w:r w:rsidR="00E42DB2">
        <w:rPr>
          <w:rFonts w:ascii="Traditional Arabic" w:hAnsi="Traditional Arabic" w:cs="Traditional Arabic"/>
          <w:sz w:val="32"/>
          <w:szCs w:val="32"/>
          <w:rtl/>
        </w:rPr>
        <w:t>.</w:t>
      </w:r>
      <w:r w:rsidR="00F112E7" w:rsidRPr="00F255BF">
        <w:rPr>
          <w:rFonts w:ascii="Traditional Arabic" w:hAnsi="Traditional Arabic" w:cs="Traditional Arabic"/>
          <w:sz w:val="32"/>
          <w:szCs w:val="32"/>
          <w:rtl/>
        </w:rPr>
        <w:t xml:space="preserve"> </w:t>
      </w:r>
    </w:p>
    <w:p w:rsidR="006606DC"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B67AB">
        <w:rPr>
          <w:rFonts w:ascii="Traditional Arabic" w:hAnsi="Traditional Arabic" w:cs="Traditional Arabic"/>
          <w:sz w:val="32"/>
          <w:szCs w:val="32"/>
          <w:rtl/>
        </w:rPr>
        <w:t xml:space="preserve"> ثم توجه إلى مصر في سنة 253</w:t>
      </w:r>
      <w:r w:rsidR="00BB67AB">
        <w:rPr>
          <w:rFonts w:ascii="Traditional Arabic" w:hAnsi="Traditional Arabic" w:cs="Traditional Arabic" w:hint="cs"/>
          <w:sz w:val="32"/>
          <w:szCs w:val="32"/>
          <w:rtl/>
        </w:rPr>
        <w:t>هـ</w:t>
      </w:r>
      <w:r w:rsidR="00F255BF">
        <w:rPr>
          <w:rFonts w:ascii="Traditional Arabic" w:hAnsi="Traditional Arabic" w:cs="Traditional Arabic"/>
          <w:sz w:val="32"/>
          <w:szCs w:val="32"/>
          <w:rtl/>
        </w:rPr>
        <w:t>،</w:t>
      </w:r>
      <w:r w:rsidR="006606DC" w:rsidRPr="00F255BF">
        <w:rPr>
          <w:rFonts w:ascii="Traditional Arabic" w:hAnsi="Traditional Arabic" w:cs="Traditional Arabic"/>
          <w:sz w:val="32"/>
          <w:szCs w:val="32"/>
          <w:rtl/>
        </w:rPr>
        <w:t xml:space="preserve"> ودخل الفسطاط ثم رجع إلى الشام مرة أخرى</w:t>
      </w:r>
      <w:r w:rsidR="00BB67AB">
        <w:rPr>
          <w:rFonts w:ascii="Traditional Arabic" w:hAnsi="Traditional Arabic" w:cs="Traditional Arabic" w:hint="cs"/>
          <w:sz w:val="32"/>
          <w:szCs w:val="32"/>
          <w:rtl/>
        </w:rPr>
        <w:t>،</w:t>
      </w:r>
      <w:r w:rsidR="006606DC" w:rsidRPr="00F255BF">
        <w:rPr>
          <w:rFonts w:ascii="Traditional Arabic" w:hAnsi="Traditional Arabic" w:cs="Traditional Arabic"/>
          <w:sz w:val="32"/>
          <w:szCs w:val="32"/>
          <w:rtl/>
        </w:rPr>
        <w:t xml:space="preserve"> عاد بعدها إلى مصر سنة 256</w:t>
      </w:r>
      <w:r w:rsidR="00F255BF">
        <w:rPr>
          <w:rFonts w:ascii="Traditional Arabic" w:hAnsi="Traditional Arabic" w:cs="Traditional Arabic"/>
          <w:sz w:val="32"/>
          <w:szCs w:val="32"/>
          <w:rtl/>
        </w:rPr>
        <w:t>،</w:t>
      </w:r>
      <w:r w:rsidR="006606DC" w:rsidRPr="00F255BF">
        <w:rPr>
          <w:rFonts w:ascii="Traditional Arabic" w:hAnsi="Traditional Arabic" w:cs="Traditional Arabic"/>
          <w:sz w:val="32"/>
          <w:szCs w:val="32"/>
          <w:rtl/>
        </w:rPr>
        <w:t xml:space="preserve"> فدخل القاهرة</w:t>
      </w:r>
      <w:r w:rsidR="00F255BF">
        <w:rPr>
          <w:rFonts w:ascii="Traditional Arabic" w:hAnsi="Traditional Arabic" w:cs="Traditional Arabic"/>
          <w:sz w:val="32"/>
          <w:szCs w:val="32"/>
          <w:rtl/>
        </w:rPr>
        <w:t>،</w:t>
      </w:r>
      <w:r w:rsidR="006606DC" w:rsidRPr="00F255BF">
        <w:rPr>
          <w:rFonts w:ascii="Traditional Arabic" w:hAnsi="Traditional Arabic" w:cs="Traditional Arabic"/>
          <w:sz w:val="32"/>
          <w:szCs w:val="32"/>
          <w:rtl/>
        </w:rPr>
        <w:t xml:space="preserve"> وأخذ الفقه الشافعي عن الربيع بن سليمان المرادي</w:t>
      </w:r>
      <w:r w:rsidR="00F255BF">
        <w:rPr>
          <w:rFonts w:ascii="Traditional Arabic" w:hAnsi="Traditional Arabic" w:cs="Traditional Arabic"/>
          <w:sz w:val="32"/>
          <w:szCs w:val="32"/>
          <w:rtl/>
        </w:rPr>
        <w:t>،</w:t>
      </w:r>
      <w:r w:rsidR="006606DC" w:rsidRPr="00F255BF">
        <w:rPr>
          <w:rFonts w:ascii="Traditional Arabic" w:hAnsi="Traditional Arabic" w:cs="Traditional Arabic"/>
          <w:sz w:val="32"/>
          <w:szCs w:val="32"/>
          <w:rtl/>
        </w:rPr>
        <w:t xml:space="preserve"> وإسماعيل بن إبراهيم المزني</w:t>
      </w:r>
      <w:r w:rsidR="00F255BF">
        <w:rPr>
          <w:rFonts w:ascii="Traditional Arabic" w:hAnsi="Traditional Arabic" w:cs="Traditional Arabic"/>
          <w:sz w:val="32"/>
          <w:szCs w:val="32"/>
          <w:rtl/>
        </w:rPr>
        <w:t>،</w:t>
      </w:r>
      <w:r w:rsidR="006606DC" w:rsidRPr="00F255BF">
        <w:rPr>
          <w:rFonts w:ascii="Traditional Arabic" w:hAnsi="Traditional Arabic" w:cs="Traditional Arabic"/>
          <w:sz w:val="32"/>
          <w:szCs w:val="32"/>
          <w:rtl/>
        </w:rPr>
        <w:t xml:space="preserve"> ولقي فيها محمد بن عبد الحكم المؤرخ المشهور</w:t>
      </w:r>
      <w:r w:rsidR="00F255BF">
        <w:rPr>
          <w:rFonts w:ascii="Traditional Arabic" w:hAnsi="Traditional Arabic" w:cs="Traditional Arabic"/>
          <w:sz w:val="32"/>
          <w:szCs w:val="32"/>
          <w:rtl/>
        </w:rPr>
        <w:t>،</w:t>
      </w:r>
      <w:r w:rsidR="006606DC" w:rsidRPr="00F255BF">
        <w:rPr>
          <w:rFonts w:ascii="Traditional Arabic" w:hAnsi="Traditional Arabic" w:cs="Traditional Arabic"/>
          <w:sz w:val="32"/>
          <w:szCs w:val="32"/>
          <w:rtl/>
        </w:rPr>
        <w:t xml:space="preserve"> وأخذ عن </w:t>
      </w:r>
      <w:r w:rsidR="008623A9" w:rsidRPr="00F255BF">
        <w:rPr>
          <w:rFonts w:ascii="Traditional Arabic" w:hAnsi="Traditional Arabic" w:cs="Traditional Arabic"/>
          <w:sz w:val="32"/>
          <w:szCs w:val="32"/>
          <w:rtl/>
        </w:rPr>
        <w:t>أصحاب عبد الله بن وهب القرشي الفهري تلميذ مالك بن أنس إمام دار الهجرة</w:t>
      </w:r>
      <w:r w:rsidR="00F255BF">
        <w:rPr>
          <w:rFonts w:ascii="Traditional Arabic" w:hAnsi="Traditional Arabic" w:cs="Traditional Arabic"/>
          <w:sz w:val="32"/>
          <w:szCs w:val="32"/>
          <w:rtl/>
        </w:rPr>
        <w:t>،</w:t>
      </w:r>
      <w:r w:rsidR="008623A9" w:rsidRPr="00F255BF">
        <w:rPr>
          <w:rFonts w:ascii="Traditional Arabic" w:hAnsi="Traditional Arabic" w:cs="Traditional Arabic"/>
          <w:sz w:val="32"/>
          <w:szCs w:val="32"/>
          <w:rtl/>
        </w:rPr>
        <w:t xml:space="preserve"> ولقي يونس بن عبد الأعلى الصدفي</w:t>
      </w:r>
      <w:r w:rsidR="00F255BF">
        <w:rPr>
          <w:rFonts w:ascii="Traditional Arabic" w:hAnsi="Traditional Arabic" w:cs="Traditional Arabic"/>
          <w:sz w:val="32"/>
          <w:szCs w:val="32"/>
          <w:rtl/>
        </w:rPr>
        <w:t>،</w:t>
      </w:r>
      <w:r w:rsidR="008623A9" w:rsidRPr="00F255BF">
        <w:rPr>
          <w:rFonts w:ascii="Traditional Arabic" w:hAnsi="Traditional Arabic" w:cs="Traditional Arabic"/>
          <w:sz w:val="32"/>
          <w:szCs w:val="32"/>
          <w:rtl/>
        </w:rPr>
        <w:t xml:space="preserve"> وابن سراج </w:t>
      </w:r>
      <w:r w:rsidR="001B32EC" w:rsidRPr="00F255BF">
        <w:rPr>
          <w:rFonts w:ascii="Traditional Arabic" w:hAnsi="Traditional Arabic" w:cs="Traditional Arabic"/>
          <w:sz w:val="32"/>
          <w:szCs w:val="32"/>
          <w:rtl/>
        </w:rPr>
        <w:t>الأديب</w:t>
      </w:r>
      <w:r w:rsidR="00F255BF">
        <w:rPr>
          <w:rFonts w:ascii="Traditional Arabic" w:hAnsi="Traditional Arabic" w:cs="Traditional Arabic"/>
          <w:sz w:val="32"/>
          <w:szCs w:val="32"/>
          <w:rtl/>
        </w:rPr>
        <w:t>،</w:t>
      </w:r>
      <w:r w:rsidR="008623A9" w:rsidRPr="00F255BF">
        <w:rPr>
          <w:rFonts w:ascii="Traditional Arabic" w:hAnsi="Traditional Arabic" w:cs="Traditional Arabic"/>
          <w:sz w:val="32"/>
          <w:szCs w:val="32"/>
          <w:rtl/>
        </w:rPr>
        <w:t xml:space="preserve"> ولقي بها جماعة غيرهم</w:t>
      </w:r>
      <w:r w:rsidR="00E42DB2">
        <w:rPr>
          <w:rFonts w:ascii="Traditional Arabic" w:hAnsi="Traditional Arabic" w:cs="Traditional Arabic"/>
          <w:sz w:val="32"/>
          <w:szCs w:val="32"/>
          <w:rtl/>
        </w:rPr>
        <w:t>.</w:t>
      </w:r>
      <w:r w:rsidR="008623A9" w:rsidRPr="00F255BF">
        <w:rPr>
          <w:rFonts w:ascii="Traditional Arabic" w:hAnsi="Traditional Arabic" w:cs="Traditional Arabic"/>
          <w:sz w:val="32"/>
          <w:szCs w:val="32"/>
          <w:rtl/>
        </w:rPr>
        <w:t xml:space="preserve"> </w:t>
      </w:r>
    </w:p>
    <w:p w:rsidR="002F20C1"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B67AB">
        <w:rPr>
          <w:rFonts w:ascii="Traditional Arabic" w:hAnsi="Traditional Arabic" w:cs="Traditional Arabic"/>
          <w:sz w:val="32"/>
          <w:szCs w:val="32"/>
          <w:rtl/>
        </w:rPr>
        <w:t xml:space="preserve"> ثم رجع بعدها إل</w:t>
      </w:r>
      <w:r w:rsidR="00BB67AB">
        <w:rPr>
          <w:rFonts w:ascii="Traditional Arabic" w:hAnsi="Traditional Arabic" w:cs="Traditional Arabic" w:hint="cs"/>
          <w:sz w:val="32"/>
          <w:szCs w:val="32"/>
          <w:rtl/>
        </w:rPr>
        <w:t>ى</w:t>
      </w:r>
      <w:r w:rsidR="002F20C1" w:rsidRPr="00F255BF">
        <w:rPr>
          <w:rFonts w:ascii="Traditional Arabic" w:hAnsi="Traditional Arabic" w:cs="Traditional Arabic"/>
          <w:sz w:val="32"/>
          <w:szCs w:val="32"/>
          <w:rtl/>
        </w:rPr>
        <w:t xml:space="preserve"> بغداد</w:t>
      </w:r>
      <w:r w:rsidR="00F255BF">
        <w:rPr>
          <w:rFonts w:ascii="Traditional Arabic" w:hAnsi="Traditional Arabic" w:cs="Traditional Arabic"/>
          <w:sz w:val="32"/>
          <w:szCs w:val="32"/>
          <w:rtl/>
        </w:rPr>
        <w:t>،</w:t>
      </w:r>
      <w:r w:rsidR="002F20C1" w:rsidRPr="00F255BF">
        <w:rPr>
          <w:rFonts w:ascii="Traditional Arabic" w:hAnsi="Traditional Arabic" w:cs="Traditional Arabic"/>
          <w:sz w:val="32"/>
          <w:szCs w:val="32"/>
          <w:rtl/>
        </w:rPr>
        <w:t xml:space="preserve"> </w:t>
      </w:r>
      <w:r w:rsidR="00BB67AB">
        <w:rPr>
          <w:rFonts w:ascii="Traditional Arabic" w:hAnsi="Traditional Arabic" w:cs="Traditional Arabic"/>
          <w:sz w:val="32"/>
          <w:szCs w:val="32"/>
          <w:rtl/>
        </w:rPr>
        <w:t>ثم بلاده طبرستان</w:t>
      </w:r>
      <w:r w:rsidR="008459D9" w:rsidRPr="00F255BF">
        <w:rPr>
          <w:rFonts w:ascii="Traditional Arabic" w:hAnsi="Traditional Arabic" w:cs="Traditional Arabic"/>
          <w:sz w:val="32"/>
          <w:szCs w:val="32"/>
          <w:rtl/>
        </w:rPr>
        <w:t xml:space="preserve">؛ ليعود </w:t>
      </w:r>
      <w:r w:rsidR="00BB67AB">
        <w:rPr>
          <w:rFonts w:ascii="Traditional Arabic" w:hAnsi="Traditional Arabic" w:cs="Traditional Arabic"/>
          <w:sz w:val="32"/>
          <w:szCs w:val="32"/>
          <w:rtl/>
        </w:rPr>
        <w:t>بعد زيارته الأولى لبلده إل</w:t>
      </w:r>
      <w:r w:rsidR="00BB67AB">
        <w:rPr>
          <w:rFonts w:ascii="Traditional Arabic" w:hAnsi="Traditional Arabic" w:cs="Traditional Arabic" w:hint="cs"/>
          <w:sz w:val="32"/>
          <w:szCs w:val="32"/>
          <w:rtl/>
        </w:rPr>
        <w:t>ى</w:t>
      </w:r>
      <w:r w:rsidR="0070513B" w:rsidRPr="00F255BF">
        <w:rPr>
          <w:rFonts w:ascii="Traditional Arabic" w:hAnsi="Traditional Arabic" w:cs="Traditional Arabic"/>
          <w:sz w:val="32"/>
          <w:szCs w:val="32"/>
          <w:rtl/>
        </w:rPr>
        <w:t xml:space="preserve"> بغداد مرة أخرى</w:t>
      </w:r>
      <w:r w:rsidR="00F255BF">
        <w:rPr>
          <w:rFonts w:ascii="Traditional Arabic" w:hAnsi="Traditional Arabic" w:cs="Traditional Arabic"/>
          <w:sz w:val="32"/>
          <w:szCs w:val="32"/>
          <w:rtl/>
        </w:rPr>
        <w:t>،</w:t>
      </w:r>
      <w:r w:rsidR="0070513B" w:rsidRPr="00F255BF">
        <w:rPr>
          <w:rFonts w:ascii="Traditional Arabic" w:hAnsi="Traditional Arabic" w:cs="Traditional Arabic"/>
          <w:sz w:val="32"/>
          <w:szCs w:val="32"/>
          <w:rtl/>
        </w:rPr>
        <w:t xml:space="preserve"> ثم رجع إلى بلده للمرة الثانية</w:t>
      </w:r>
      <w:r w:rsidR="00E42DB2">
        <w:rPr>
          <w:rFonts w:ascii="Traditional Arabic" w:hAnsi="Traditional Arabic" w:cs="Traditional Arabic"/>
          <w:sz w:val="32"/>
          <w:szCs w:val="32"/>
          <w:rtl/>
        </w:rPr>
        <w:t>.</w:t>
      </w:r>
      <w:r w:rsidR="0070513B" w:rsidRPr="00F255BF">
        <w:rPr>
          <w:rFonts w:ascii="Traditional Arabic" w:hAnsi="Traditional Arabic" w:cs="Traditional Arabic"/>
          <w:sz w:val="32"/>
          <w:szCs w:val="32"/>
          <w:rtl/>
        </w:rPr>
        <w:t xml:space="preserve"> </w:t>
      </w:r>
    </w:p>
    <w:p w:rsidR="00B84F8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84F87" w:rsidRPr="00F255BF">
        <w:rPr>
          <w:rFonts w:ascii="Traditional Arabic" w:hAnsi="Traditional Arabic" w:cs="Traditional Arabic"/>
          <w:sz w:val="32"/>
          <w:szCs w:val="32"/>
          <w:rtl/>
        </w:rPr>
        <w:t xml:space="preserve"> حتى رجع إ</w:t>
      </w:r>
      <w:r w:rsidR="00BB67AB">
        <w:rPr>
          <w:rFonts w:ascii="Traditional Arabic" w:hAnsi="Traditional Arabic" w:cs="Traditional Arabic"/>
          <w:sz w:val="32"/>
          <w:szCs w:val="32"/>
          <w:rtl/>
        </w:rPr>
        <w:t>لى بغداد فاستقر بها من سنة 290</w:t>
      </w:r>
      <w:r w:rsidR="00BB67AB">
        <w:rPr>
          <w:rFonts w:ascii="Traditional Arabic" w:hAnsi="Traditional Arabic" w:cs="Traditional Arabic" w:hint="cs"/>
          <w:sz w:val="32"/>
          <w:szCs w:val="32"/>
          <w:rtl/>
        </w:rPr>
        <w:t>هـ</w:t>
      </w:r>
      <w:r w:rsidR="00B84F87" w:rsidRPr="00F255BF">
        <w:rPr>
          <w:rFonts w:ascii="Traditional Arabic" w:hAnsi="Traditional Arabic" w:cs="Traditional Arabic"/>
          <w:sz w:val="32"/>
          <w:szCs w:val="32"/>
          <w:rtl/>
        </w:rPr>
        <w:t xml:space="preserve"> وعمره ست وستون سنة إلى أن توفاه ربه في سن</w:t>
      </w:r>
      <w:r w:rsidR="002A0C2C" w:rsidRPr="00F255BF">
        <w:rPr>
          <w:rFonts w:ascii="Traditional Arabic" w:hAnsi="Traditional Arabic" w:cs="Traditional Arabic"/>
          <w:sz w:val="32"/>
          <w:szCs w:val="32"/>
          <w:rtl/>
        </w:rPr>
        <w:t>ة</w:t>
      </w:r>
      <w:r w:rsidR="00BB67AB">
        <w:rPr>
          <w:rFonts w:ascii="Traditional Arabic" w:hAnsi="Traditional Arabic" w:cs="Traditional Arabic"/>
          <w:sz w:val="32"/>
          <w:szCs w:val="32"/>
          <w:rtl/>
        </w:rPr>
        <w:t xml:space="preserve"> 310 </w:t>
      </w:r>
      <w:r w:rsidR="00BB67AB">
        <w:rPr>
          <w:rFonts w:ascii="Traditional Arabic" w:hAnsi="Traditional Arabic" w:cs="Traditional Arabic" w:hint="cs"/>
          <w:sz w:val="32"/>
          <w:szCs w:val="32"/>
          <w:rtl/>
        </w:rPr>
        <w:t>هـ</w:t>
      </w:r>
      <w:r w:rsidR="00E42DB2">
        <w:rPr>
          <w:rFonts w:ascii="Traditional Arabic" w:hAnsi="Traditional Arabic" w:cs="Traditional Arabic"/>
          <w:sz w:val="32"/>
          <w:szCs w:val="32"/>
          <w:rtl/>
        </w:rPr>
        <w:t>.</w:t>
      </w:r>
      <w:r w:rsidR="00B84F87" w:rsidRPr="00F255BF">
        <w:rPr>
          <w:rFonts w:ascii="Traditional Arabic" w:hAnsi="Traditional Arabic" w:cs="Traditional Arabic"/>
          <w:sz w:val="32"/>
          <w:szCs w:val="32"/>
          <w:rtl/>
        </w:rPr>
        <w:t xml:space="preserve"> </w:t>
      </w:r>
    </w:p>
    <w:p w:rsidR="00DE77B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C01A7" w:rsidRPr="00F255BF">
        <w:rPr>
          <w:rFonts w:ascii="Traditional Arabic" w:hAnsi="Traditional Arabic" w:cs="Traditional Arabic"/>
          <w:sz w:val="32"/>
          <w:szCs w:val="32"/>
          <w:rtl/>
        </w:rPr>
        <w:t xml:space="preserve"> وكان هروبه من بل</w:t>
      </w:r>
      <w:r w:rsidR="00BB67AB">
        <w:rPr>
          <w:rFonts w:ascii="Traditional Arabic" w:hAnsi="Traditional Arabic" w:cs="Traditional Arabic"/>
          <w:sz w:val="32"/>
          <w:szCs w:val="32"/>
          <w:rtl/>
        </w:rPr>
        <w:t>ده في المرة الأخيرة بسبب تأليفه</w:t>
      </w:r>
      <w:r w:rsidR="009C01A7" w:rsidRPr="00F255BF">
        <w:rPr>
          <w:rFonts w:ascii="Traditional Arabic" w:hAnsi="Traditional Arabic" w:cs="Traditional Arabic"/>
          <w:sz w:val="32"/>
          <w:szCs w:val="32"/>
          <w:rtl/>
        </w:rPr>
        <w:t>: فضائل ا</w:t>
      </w:r>
      <w:r w:rsidR="00A40760" w:rsidRPr="00F255BF">
        <w:rPr>
          <w:rFonts w:ascii="Traditional Arabic" w:hAnsi="Traditional Arabic" w:cs="Traditional Arabic"/>
          <w:sz w:val="32"/>
          <w:szCs w:val="32"/>
          <w:rtl/>
        </w:rPr>
        <w:t>ل</w:t>
      </w:r>
      <w:r w:rsidR="009C01A7" w:rsidRPr="00F255BF">
        <w:rPr>
          <w:rFonts w:ascii="Traditional Arabic" w:hAnsi="Traditional Arabic" w:cs="Traditional Arabic"/>
          <w:sz w:val="32"/>
          <w:szCs w:val="32"/>
          <w:rtl/>
        </w:rPr>
        <w:t>شيخين</w:t>
      </w:r>
      <w:r w:rsidR="00F255BF">
        <w:rPr>
          <w:rFonts w:ascii="Traditional Arabic" w:hAnsi="Traditional Arabic" w:cs="Traditional Arabic"/>
          <w:sz w:val="32"/>
          <w:szCs w:val="32"/>
          <w:rtl/>
        </w:rPr>
        <w:t>،</w:t>
      </w:r>
      <w:r w:rsidR="009C01A7" w:rsidRPr="00F255BF">
        <w:rPr>
          <w:rFonts w:ascii="Traditional Arabic" w:hAnsi="Traditional Arabic" w:cs="Traditional Arabic"/>
          <w:sz w:val="32"/>
          <w:szCs w:val="32"/>
          <w:rtl/>
        </w:rPr>
        <w:t xml:space="preserve"> وسيأتي في مؤلفاته</w:t>
      </w:r>
      <w:r w:rsidR="00E42DB2">
        <w:rPr>
          <w:rFonts w:ascii="Traditional Arabic" w:hAnsi="Traditional Arabic" w:cs="Traditional Arabic"/>
          <w:sz w:val="32"/>
          <w:szCs w:val="32"/>
          <w:rtl/>
        </w:rPr>
        <w:t>.</w:t>
      </w:r>
    </w:p>
    <w:p w:rsidR="00DE77B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E77BB" w:rsidRPr="00F255BF">
        <w:rPr>
          <w:rFonts w:ascii="Traditional Arabic" w:hAnsi="Traditional Arabic" w:cs="Traditional Arabic"/>
          <w:sz w:val="32"/>
          <w:szCs w:val="32"/>
          <w:rtl/>
        </w:rPr>
        <w:t xml:space="preserve"> هذا</w:t>
      </w:r>
      <w:r w:rsidR="00E42DB2">
        <w:rPr>
          <w:rFonts w:ascii="Traditional Arabic" w:hAnsi="Traditional Arabic" w:cs="Traditional Arabic"/>
          <w:sz w:val="32"/>
          <w:szCs w:val="32"/>
          <w:rtl/>
        </w:rPr>
        <w:t>.</w:t>
      </w:r>
      <w:r w:rsidR="00DE77BB" w:rsidRPr="00F255BF">
        <w:rPr>
          <w:rFonts w:ascii="Traditional Arabic" w:hAnsi="Traditional Arabic" w:cs="Traditional Arabic"/>
          <w:sz w:val="32"/>
          <w:szCs w:val="32"/>
          <w:rtl/>
        </w:rPr>
        <w:t>.. ولم أر في رحلاته سفره إلى الحرمين الشريفين لطلب العلم</w:t>
      </w:r>
      <w:r w:rsidR="00F255BF">
        <w:rPr>
          <w:rFonts w:ascii="Traditional Arabic" w:hAnsi="Traditional Arabic" w:cs="Traditional Arabic"/>
          <w:sz w:val="32"/>
          <w:szCs w:val="32"/>
          <w:rtl/>
        </w:rPr>
        <w:t>،</w:t>
      </w:r>
      <w:r w:rsidR="00DE77BB" w:rsidRPr="00F255BF">
        <w:rPr>
          <w:rFonts w:ascii="Traditional Arabic" w:hAnsi="Traditional Arabic" w:cs="Traditional Arabic"/>
          <w:sz w:val="32"/>
          <w:szCs w:val="32"/>
          <w:rtl/>
        </w:rPr>
        <w:t xml:space="preserve"> ولكنه سافر للحج</w:t>
      </w:r>
      <w:r w:rsidR="00F255BF">
        <w:rPr>
          <w:rFonts w:ascii="Traditional Arabic" w:hAnsi="Traditional Arabic" w:cs="Traditional Arabic"/>
          <w:sz w:val="32"/>
          <w:szCs w:val="32"/>
          <w:rtl/>
        </w:rPr>
        <w:t>،</w:t>
      </w:r>
      <w:r w:rsidR="00DE77BB" w:rsidRPr="00F255BF">
        <w:rPr>
          <w:rFonts w:ascii="Traditional Arabic" w:hAnsi="Traditional Arabic" w:cs="Traditional Arabic"/>
          <w:sz w:val="32"/>
          <w:szCs w:val="32"/>
          <w:rtl/>
        </w:rPr>
        <w:t xml:space="preserve"> ثم رجع ولم يمكث فيهما للتحصيل</w:t>
      </w:r>
      <w:r w:rsidR="00E42DB2">
        <w:rPr>
          <w:rFonts w:ascii="Traditional Arabic" w:hAnsi="Traditional Arabic" w:cs="Traditional Arabic"/>
          <w:sz w:val="32"/>
          <w:szCs w:val="32"/>
          <w:rtl/>
        </w:rPr>
        <w:t>.</w:t>
      </w:r>
      <w:r w:rsidR="00DE77BB" w:rsidRPr="00F255BF">
        <w:rPr>
          <w:rFonts w:ascii="Traditional Arabic" w:hAnsi="Traditional Arabic" w:cs="Traditional Arabic"/>
          <w:sz w:val="32"/>
          <w:szCs w:val="32"/>
          <w:rtl/>
        </w:rPr>
        <w:t xml:space="preserve"> كما ذكره في شرح حديث الهميان وسيأتي في مؤلفاته برقم 18</w:t>
      </w:r>
      <w:r w:rsidR="00E42DB2">
        <w:rPr>
          <w:rFonts w:ascii="Traditional Arabic" w:hAnsi="Traditional Arabic" w:cs="Traditional Arabic"/>
          <w:sz w:val="32"/>
          <w:szCs w:val="32"/>
          <w:rtl/>
        </w:rPr>
        <w:t>.</w:t>
      </w:r>
      <w:r w:rsidR="00DE77BB" w:rsidRPr="00F255BF">
        <w:rPr>
          <w:rFonts w:ascii="Traditional Arabic" w:hAnsi="Traditional Arabic" w:cs="Traditional Arabic"/>
          <w:sz w:val="32"/>
          <w:szCs w:val="32"/>
          <w:rtl/>
        </w:rPr>
        <w:t xml:space="preserve"> </w:t>
      </w:r>
    </w:p>
    <w:p w:rsidR="00C6090B" w:rsidRPr="00F255BF" w:rsidRDefault="00C6090B" w:rsidP="00F255BF">
      <w:pPr>
        <w:pStyle w:val="a3"/>
        <w:spacing w:after="0" w:line="240" w:lineRule="auto"/>
        <w:ind w:left="0"/>
        <w:jc w:val="both"/>
        <w:rPr>
          <w:rFonts w:ascii="Traditional Arabic" w:hAnsi="Traditional Arabic" w:cs="Traditional Arabic"/>
          <w:sz w:val="32"/>
          <w:szCs w:val="32"/>
          <w:rtl/>
        </w:rPr>
      </w:pPr>
    </w:p>
    <w:p w:rsidR="00C6090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C6090B" w:rsidRPr="00F255BF">
        <w:rPr>
          <w:rFonts w:ascii="Traditional Arabic" w:hAnsi="Traditional Arabic" w:cs="Traditional Arabic"/>
          <w:sz w:val="32"/>
          <w:szCs w:val="32"/>
          <w:rtl/>
        </w:rPr>
        <w:t xml:space="preserve"> وعليه فكانت رحلته رحمه الله مركزة بين قرى الري والعراق ومصر</w:t>
      </w:r>
      <w:r w:rsidR="00F255BF">
        <w:rPr>
          <w:rFonts w:ascii="Traditional Arabic" w:hAnsi="Traditional Arabic" w:cs="Traditional Arabic"/>
          <w:sz w:val="32"/>
          <w:szCs w:val="32"/>
          <w:rtl/>
        </w:rPr>
        <w:t>،</w:t>
      </w:r>
      <w:r w:rsidR="00C6090B" w:rsidRPr="00F255BF">
        <w:rPr>
          <w:rFonts w:ascii="Traditional Arabic" w:hAnsi="Traditional Arabic" w:cs="Traditional Arabic"/>
          <w:sz w:val="32"/>
          <w:szCs w:val="32"/>
          <w:rtl/>
        </w:rPr>
        <w:t xml:space="preserve"> وبها اجتمع بأكابر العلماء والحفاظ فأسند عنهم</w:t>
      </w:r>
      <w:r w:rsidR="00F255BF">
        <w:rPr>
          <w:rFonts w:ascii="Traditional Arabic" w:hAnsi="Traditional Arabic" w:cs="Traditional Arabic"/>
          <w:sz w:val="32"/>
          <w:szCs w:val="32"/>
          <w:rtl/>
        </w:rPr>
        <w:t>،</w:t>
      </w:r>
      <w:r w:rsidR="00C6090B" w:rsidRPr="00F255BF">
        <w:rPr>
          <w:rFonts w:ascii="Traditional Arabic" w:hAnsi="Traditional Arabic" w:cs="Traditional Arabic"/>
          <w:sz w:val="32"/>
          <w:szCs w:val="32"/>
          <w:rtl/>
        </w:rPr>
        <w:t xml:space="preserve"> وأخذ من علومهم ما تأهل به لمكانته التي وصل إليها</w:t>
      </w:r>
      <w:r w:rsidR="00E42DB2">
        <w:rPr>
          <w:rFonts w:ascii="Traditional Arabic" w:hAnsi="Traditional Arabic" w:cs="Traditional Arabic"/>
          <w:sz w:val="32"/>
          <w:szCs w:val="32"/>
          <w:rtl/>
        </w:rPr>
        <w:t>.</w:t>
      </w:r>
      <w:r w:rsidR="00C6090B" w:rsidRPr="00F255BF">
        <w:rPr>
          <w:rFonts w:ascii="Traditional Arabic" w:hAnsi="Traditional Arabic" w:cs="Traditional Arabic"/>
          <w:sz w:val="32"/>
          <w:szCs w:val="32"/>
          <w:rtl/>
        </w:rPr>
        <w:t xml:space="preserve"> </w:t>
      </w:r>
    </w:p>
    <w:p w:rsidR="00C21EB5"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90AA4" w:rsidRPr="00F255BF">
        <w:rPr>
          <w:rFonts w:ascii="Traditional Arabic" w:hAnsi="Traditional Arabic" w:cs="Traditional Arabic"/>
          <w:sz w:val="32"/>
          <w:szCs w:val="32"/>
          <w:rtl/>
        </w:rPr>
        <w:t xml:space="preserve"> وبالمناسبة أشيد بأهمية الرحلة لله بسبب طلب العلم</w:t>
      </w:r>
      <w:r w:rsidR="00F255BF">
        <w:rPr>
          <w:rFonts w:ascii="Traditional Arabic" w:hAnsi="Traditional Arabic" w:cs="Traditional Arabic"/>
          <w:sz w:val="32"/>
          <w:szCs w:val="32"/>
          <w:rtl/>
        </w:rPr>
        <w:t>،</w:t>
      </w:r>
      <w:r w:rsidR="00390AA4" w:rsidRPr="00F255BF">
        <w:rPr>
          <w:rFonts w:ascii="Traditional Arabic" w:hAnsi="Traditional Arabic" w:cs="Traditional Arabic"/>
          <w:sz w:val="32"/>
          <w:szCs w:val="32"/>
          <w:rtl/>
        </w:rPr>
        <w:t xml:space="preserve"> هذه السنة التي لابد أن يذيعها وينشرها أهل العلم وطلابه</w:t>
      </w:r>
      <w:r w:rsidR="00E42DB2">
        <w:rPr>
          <w:rFonts w:ascii="Traditional Arabic" w:hAnsi="Traditional Arabic" w:cs="Traditional Arabic"/>
          <w:sz w:val="32"/>
          <w:szCs w:val="32"/>
          <w:rtl/>
        </w:rPr>
        <w:t>.</w:t>
      </w:r>
      <w:r w:rsidR="00390AA4" w:rsidRPr="00F255BF">
        <w:rPr>
          <w:rFonts w:ascii="Traditional Arabic" w:hAnsi="Traditional Arabic" w:cs="Traditional Arabic"/>
          <w:sz w:val="32"/>
          <w:szCs w:val="32"/>
          <w:rtl/>
        </w:rPr>
        <w:t xml:space="preserve"> ففيها همة وتجرد للعلم</w:t>
      </w:r>
      <w:r w:rsidR="00F255BF">
        <w:rPr>
          <w:rFonts w:ascii="Traditional Arabic" w:hAnsi="Traditional Arabic" w:cs="Traditional Arabic"/>
          <w:sz w:val="32"/>
          <w:szCs w:val="32"/>
          <w:rtl/>
        </w:rPr>
        <w:t>،</w:t>
      </w:r>
      <w:r w:rsidR="00390AA4" w:rsidRPr="00F255BF">
        <w:rPr>
          <w:rFonts w:ascii="Traditional Arabic" w:hAnsi="Traditional Arabic" w:cs="Traditional Arabic"/>
          <w:sz w:val="32"/>
          <w:szCs w:val="32"/>
          <w:rtl/>
        </w:rPr>
        <w:t xml:space="preserve"> واجتماع بأكابر أهله</w:t>
      </w:r>
      <w:r w:rsidR="00F255BF">
        <w:rPr>
          <w:rFonts w:ascii="Traditional Arabic" w:hAnsi="Traditional Arabic" w:cs="Traditional Arabic"/>
          <w:sz w:val="32"/>
          <w:szCs w:val="32"/>
          <w:rtl/>
        </w:rPr>
        <w:t>،</w:t>
      </w:r>
      <w:r w:rsidR="00390AA4" w:rsidRPr="00F255BF">
        <w:rPr>
          <w:rFonts w:ascii="Traditional Arabic" w:hAnsi="Traditional Arabic" w:cs="Traditional Arabic"/>
          <w:sz w:val="32"/>
          <w:szCs w:val="32"/>
          <w:rtl/>
        </w:rPr>
        <w:t xml:space="preserve"> ولو لم يكن فيها إلا </w:t>
      </w:r>
      <w:r w:rsidR="00760073" w:rsidRPr="00F255BF">
        <w:rPr>
          <w:rFonts w:ascii="Traditional Arabic" w:hAnsi="Traditional Arabic" w:cs="Traditional Arabic"/>
          <w:sz w:val="32"/>
          <w:szCs w:val="32"/>
          <w:rtl/>
        </w:rPr>
        <w:t>إتعاب</w:t>
      </w:r>
      <w:r w:rsidR="00390AA4" w:rsidRPr="00F255BF">
        <w:rPr>
          <w:rFonts w:ascii="Traditional Arabic" w:hAnsi="Traditional Arabic" w:cs="Traditional Arabic"/>
          <w:sz w:val="32"/>
          <w:szCs w:val="32"/>
          <w:rtl/>
        </w:rPr>
        <w:t xml:space="preserve"> النف</w:t>
      </w:r>
      <w:r w:rsidR="00760073" w:rsidRPr="00F255BF">
        <w:rPr>
          <w:rFonts w:ascii="Traditional Arabic" w:hAnsi="Traditional Arabic" w:cs="Traditional Arabic"/>
          <w:sz w:val="32"/>
          <w:szCs w:val="32"/>
          <w:rtl/>
        </w:rPr>
        <w:t>س</w:t>
      </w:r>
      <w:r w:rsidR="00390AA4" w:rsidRPr="00F255BF">
        <w:rPr>
          <w:rFonts w:ascii="Traditional Arabic" w:hAnsi="Traditional Arabic" w:cs="Traditional Arabic"/>
          <w:sz w:val="32"/>
          <w:szCs w:val="32"/>
          <w:rtl/>
        </w:rPr>
        <w:t xml:space="preserve"> بسبب</w:t>
      </w:r>
      <w:r w:rsidR="00760073" w:rsidRPr="00F255BF">
        <w:rPr>
          <w:rFonts w:ascii="Traditional Arabic" w:hAnsi="Traditional Arabic" w:cs="Traditional Arabic"/>
          <w:sz w:val="32"/>
          <w:szCs w:val="32"/>
          <w:rtl/>
        </w:rPr>
        <w:t xml:space="preserve"> ذلك</w:t>
      </w:r>
      <w:r w:rsidR="00F255BF">
        <w:rPr>
          <w:rFonts w:ascii="Traditional Arabic" w:hAnsi="Traditional Arabic" w:cs="Traditional Arabic"/>
          <w:sz w:val="32"/>
          <w:szCs w:val="32"/>
          <w:rtl/>
        </w:rPr>
        <w:t>،</w:t>
      </w:r>
      <w:r w:rsidR="00760073" w:rsidRPr="00F255BF">
        <w:rPr>
          <w:rFonts w:ascii="Traditional Arabic" w:hAnsi="Traditional Arabic" w:cs="Traditional Arabic"/>
          <w:sz w:val="32"/>
          <w:szCs w:val="32"/>
          <w:rtl/>
        </w:rPr>
        <w:t xml:space="preserve"> ونيل أجره من الله تعالى لكفى حافز</w:t>
      </w:r>
      <w:r w:rsidR="00BB67AB">
        <w:rPr>
          <w:rFonts w:ascii="Traditional Arabic" w:hAnsi="Traditional Arabic" w:cs="Traditional Arabic" w:hint="cs"/>
          <w:sz w:val="32"/>
          <w:szCs w:val="32"/>
          <w:rtl/>
        </w:rPr>
        <w:t>ً</w:t>
      </w:r>
      <w:r w:rsidR="00760073" w:rsidRPr="00F255BF">
        <w:rPr>
          <w:rFonts w:ascii="Traditional Arabic" w:hAnsi="Traditional Arabic" w:cs="Traditional Arabic"/>
          <w:sz w:val="32"/>
          <w:szCs w:val="32"/>
          <w:rtl/>
        </w:rPr>
        <w:t>ا</w:t>
      </w:r>
      <w:r w:rsidR="00BF6257">
        <w:rPr>
          <w:rFonts w:ascii="Traditional Arabic" w:hAnsi="Traditional Arabic" w:cs="Traditional Arabic"/>
          <w:sz w:val="32"/>
          <w:szCs w:val="32"/>
          <w:rtl/>
        </w:rPr>
        <w:t>؛</w:t>
      </w:r>
      <w:r w:rsidR="00760073" w:rsidRPr="00F255BF">
        <w:rPr>
          <w:rFonts w:ascii="Traditional Arabic" w:hAnsi="Traditional Arabic" w:cs="Traditional Arabic"/>
          <w:sz w:val="32"/>
          <w:szCs w:val="32"/>
          <w:rtl/>
        </w:rPr>
        <w:t xml:space="preserve"> فإنه جهاد وصبر على طاعة الله</w:t>
      </w:r>
      <w:r w:rsidR="00E42DB2">
        <w:rPr>
          <w:rFonts w:ascii="Traditional Arabic" w:hAnsi="Traditional Arabic" w:cs="Traditional Arabic"/>
          <w:sz w:val="32"/>
          <w:szCs w:val="32"/>
          <w:rtl/>
        </w:rPr>
        <w:t>.</w:t>
      </w:r>
      <w:r w:rsidR="00760073" w:rsidRPr="00F255BF">
        <w:rPr>
          <w:rFonts w:ascii="Traditional Arabic" w:hAnsi="Traditional Arabic" w:cs="Traditional Arabic"/>
          <w:sz w:val="32"/>
          <w:szCs w:val="32"/>
          <w:rtl/>
        </w:rPr>
        <w:t xml:space="preserve"> </w:t>
      </w:r>
    </w:p>
    <w:p w:rsidR="00D52918"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52918" w:rsidRPr="00F255BF">
        <w:rPr>
          <w:rFonts w:ascii="Traditional Arabic" w:hAnsi="Traditional Arabic" w:cs="Traditional Arabic"/>
          <w:sz w:val="32"/>
          <w:szCs w:val="32"/>
          <w:rtl/>
        </w:rPr>
        <w:t xml:space="preserve"> ومن العجائب في رحلة ابن جرير ما رواه </w:t>
      </w:r>
      <w:r w:rsidR="00BB67AB">
        <w:rPr>
          <w:rFonts w:ascii="Traditional Arabic" w:hAnsi="Traditional Arabic" w:cs="Traditional Arabic"/>
          <w:sz w:val="32"/>
          <w:szCs w:val="32"/>
          <w:rtl/>
        </w:rPr>
        <w:t>الخطيب البغدادي في تاريخه بسنده: عن أبي العباس البكري قال</w:t>
      </w:r>
      <w:r w:rsidR="00D52918" w:rsidRPr="00F255BF">
        <w:rPr>
          <w:rFonts w:ascii="Traditional Arabic" w:hAnsi="Traditional Arabic" w:cs="Traditional Arabic"/>
          <w:sz w:val="32"/>
          <w:szCs w:val="32"/>
          <w:rtl/>
        </w:rPr>
        <w:t>: جمعت الرحلة بين ابن جرير وابن خزيمة ومحمد بن نصر المروزي ومحمد بن هارون ال</w:t>
      </w:r>
      <w:r w:rsidR="00F96A8F" w:rsidRPr="00F255BF">
        <w:rPr>
          <w:rFonts w:ascii="Traditional Arabic" w:hAnsi="Traditional Arabic" w:cs="Traditional Arabic"/>
          <w:sz w:val="32"/>
          <w:szCs w:val="32"/>
          <w:rtl/>
        </w:rPr>
        <w:t>رو</w:t>
      </w:r>
      <w:r w:rsidR="00D52918" w:rsidRPr="00F255BF">
        <w:rPr>
          <w:rFonts w:ascii="Traditional Arabic" w:hAnsi="Traditional Arabic" w:cs="Traditional Arabic"/>
          <w:sz w:val="32"/>
          <w:szCs w:val="32"/>
          <w:rtl/>
        </w:rPr>
        <w:t>ياني بمصر</w:t>
      </w:r>
      <w:r w:rsidR="00F255BF">
        <w:rPr>
          <w:rFonts w:ascii="Traditional Arabic" w:hAnsi="Traditional Arabic" w:cs="Traditional Arabic"/>
          <w:sz w:val="32"/>
          <w:szCs w:val="32"/>
          <w:rtl/>
        </w:rPr>
        <w:t>،</w:t>
      </w:r>
      <w:r w:rsidR="00D52918" w:rsidRPr="00F255BF">
        <w:rPr>
          <w:rFonts w:ascii="Traditional Arabic" w:hAnsi="Traditional Arabic" w:cs="Traditional Arabic"/>
          <w:sz w:val="32"/>
          <w:szCs w:val="32"/>
          <w:rtl/>
        </w:rPr>
        <w:t xml:space="preserve"> فأرملوا ولم يبق عندهم ما يقوتهم</w:t>
      </w:r>
      <w:r w:rsidR="00F255BF">
        <w:rPr>
          <w:rFonts w:ascii="Traditional Arabic" w:hAnsi="Traditional Arabic" w:cs="Traditional Arabic"/>
          <w:sz w:val="32"/>
          <w:szCs w:val="32"/>
          <w:rtl/>
        </w:rPr>
        <w:t>،</w:t>
      </w:r>
      <w:r w:rsidR="00D52918" w:rsidRPr="00F255BF">
        <w:rPr>
          <w:rFonts w:ascii="Traditional Arabic" w:hAnsi="Traditional Arabic" w:cs="Traditional Arabic"/>
          <w:sz w:val="32"/>
          <w:szCs w:val="32"/>
          <w:rtl/>
        </w:rPr>
        <w:t xml:space="preserve"> وأضر بهم الجوع</w:t>
      </w:r>
      <w:r w:rsidR="00F255BF">
        <w:rPr>
          <w:rFonts w:ascii="Traditional Arabic" w:hAnsi="Traditional Arabic" w:cs="Traditional Arabic"/>
          <w:sz w:val="32"/>
          <w:szCs w:val="32"/>
          <w:rtl/>
        </w:rPr>
        <w:t>،</w:t>
      </w:r>
      <w:r w:rsidR="00D52918" w:rsidRPr="00F255BF">
        <w:rPr>
          <w:rFonts w:ascii="Traditional Arabic" w:hAnsi="Traditional Arabic" w:cs="Traditional Arabic"/>
          <w:sz w:val="32"/>
          <w:szCs w:val="32"/>
          <w:rtl/>
        </w:rPr>
        <w:t xml:space="preserve"> </w:t>
      </w:r>
      <w:r w:rsidR="00A70A4E" w:rsidRPr="00F255BF">
        <w:rPr>
          <w:rFonts w:ascii="Traditional Arabic" w:hAnsi="Traditional Arabic" w:cs="Traditional Arabic"/>
          <w:sz w:val="32"/>
          <w:szCs w:val="32"/>
          <w:rtl/>
        </w:rPr>
        <w:t>فاجتمعوا ليلة في منزل كانوا يأوون إليه</w:t>
      </w:r>
      <w:r w:rsidR="00F255BF">
        <w:rPr>
          <w:rFonts w:ascii="Traditional Arabic" w:hAnsi="Traditional Arabic" w:cs="Traditional Arabic"/>
          <w:sz w:val="32"/>
          <w:szCs w:val="32"/>
          <w:rtl/>
        </w:rPr>
        <w:t>،</w:t>
      </w:r>
      <w:r w:rsidR="00A70A4E" w:rsidRPr="00F255BF">
        <w:rPr>
          <w:rFonts w:ascii="Traditional Arabic" w:hAnsi="Traditional Arabic" w:cs="Traditional Arabic"/>
          <w:sz w:val="32"/>
          <w:szCs w:val="32"/>
          <w:rtl/>
        </w:rPr>
        <w:t xml:space="preserve"> فاتفق رأيهم على أن يستهموا ويضربوا القرعة</w:t>
      </w:r>
      <w:r w:rsidR="00F255BF">
        <w:rPr>
          <w:rFonts w:ascii="Traditional Arabic" w:hAnsi="Traditional Arabic" w:cs="Traditional Arabic"/>
          <w:sz w:val="32"/>
          <w:szCs w:val="32"/>
          <w:rtl/>
        </w:rPr>
        <w:t>،</w:t>
      </w:r>
      <w:r w:rsidR="00A70A4E" w:rsidRPr="00F255BF">
        <w:rPr>
          <w:rFonts w:ascii="Traditional Arabic" w:hAnsi="Traditional Arabic" w:cs="Traditional Arabic"/>
          <w:sz w:val="32"/>
          <w:szCs w:val="32"/>
          <w:rtl/>
        </w:rPr>
        <w:t xml:space="preserve"> فمن خرجت عليه سأل لأصحابه الطعام</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F9134A" w:rsidRPr="00F255BF">
        <w:rPr>
          <w:rFonts w:ascii="Traditional Arabic" w:hAnsi="Traditional Arabic" w:cs="Traditional Arabic"/>
          <w:sz w:val="32"/>
          <w:szCs w:val="32"/>
          <w:rtl/>
        </w:rPr>
        <w:t xml:space="preserve">أي </w:t>
      </w:r>
      <w:r w:rsidR="00A70A4E" w:rsidRPr="00F255BF">
        <w:rPr>
          <w:rFonts w:ascii="Traditional Arabic" w:hAnsi="Traditional Arabic" w:cs="Traditional Arabic"/>
          <w:sz w:val="32"/>
          <w:szCs w:val="32"/>
          <w:rtl/>
        </w:rPr>
        <w:t>شحذ واستعطى</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A70A4E" w:rsidRPr="00F255BF">
        <w:rPr>
          <w:rFonts w:ascii="Traditional Arabic" w:hAnsi="Traditional Arabic" w:cs="Traditional Arabic"/>
          <w:sz w:val="32"/>
          <w:szCs w:val="32"/>
          <w:rtl/>
        </w:rPr>
        <w:t xml:space="preserve"> فخرجت القرعة على ابن خزيمة</w:t>
      </w:r>
      <w:r w:rsidR="00F255BF">
        <w:rPr>
          <w:rFonts w:ascii="Traditional Arabic" w:hAnsi="Traditional Arabic" w:cs="Traditional Arabic"/>
          <w:sz w:val="32"/>
          <w:szCs w:val="32"/>
          <w:rtl/>
        </w:rPr>
        <w:t>،</w:t>
      </w:r>
      <w:r w:rsidR="00BB67AB">
        <w:rPr>
          <w:rFonts w:ascii="Traditional Arabic" w:hAnsi="Traditional Arabic" w:cs="Traditional Arabic"/>
          <w:sz w:val="32"/>
          <w:szCs w:val="32"/>
          <w:rtl/>
        </w:rPr>
        <w:t xml:space="preserve"> فقال لأصحابه</w:t>
      </w:r>
      <w:r w:rsidR="00A70A4E" w:rsidRPr="00F255BF">
        <w:rPr>
          <w:rFonts w:ascii="Traditional Arabic" w:hAnsi="Traditional Arabic" w:cs="Traditional Arabic"/>
          <w:sz w:val="32"/>
          <w:szCs w:val="32"/>
          <w:rtl/>
        </w:rPr>
        <w:t>: أمهلوني حتى أصلي ركعتين صلاة الخيرة</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A70A4E" w:rsidRPr="00F255BF">
        <w:rPr>
          <w:rFonts w:ascii="Traditional Arabic" w:hAnsi="Traditional Arabic" w:cs="Traditional Arabic"/>
          <w:sz w:val="32"/>
          <w:szCs w:val="32"/>
          <w:rtl/>
        </w:rPr>
        <w:t>أي الاستخارة</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BB67AB">
        <w:rPr>
          <w:rFonts w:ascii="Traditional Arabic" w:hAnsi="Traditional Arabic" w:cs="Traditional Arabic"/>
          <w:sz w:val="32"/>
          <w:szCs w:val="32"/>
          <w:rtl/>
        </w:rPr>
        <w:t xml:space="preserve"> قال</w:t>
      </w:r>
      <w:r w:rsidR="00A70A4E" w:rsidRPr="00F255BF">
        <w:rPr>
          <w:rFonts w:ascii="Traditional Arabic" w:hAnsi="Traditional Arabic" w:cs="Traditional Arabic"/>
          <w:sz w:val="32"/>
          <w:szCs w:val="32"/>
          <w:rtl/>
        </w:rPr>
        <w:t>: فاندفع في</w:t>
      </w:r>
      <w:r w:rsidR="00F9134A" w:rsidRPr="00F255BF">
        <w:rPr>
          <w:rFonts w:ascii="Traditional Arabic" w:hAnsi="Traditional Arabic" w:cs="Traditional Arabic"/>
          <w:sz w:val="32"/>
          <w:szCs w:val="32"/>
          <w:rtl/>
        </w:rPr>
        <w:t xml:space="preserve"> الصلاة</w:t>
      </w:r>
      <w:r w:rsidR="00F255BF">
        <w:rPr>
          <w:rFonts w:ascii="Traditional Arabic" w:hAnsi="Traditional Arabic" w:cs="Traditional Arabic"/>
          <w:sz w:val="32"/>
          <w:szCs w:val="32"/>
          <w:rtl/>
        </w:rPr>
        <w:t>،</w:t>
      </w:r>
      <w:r w:rsidR="00F9134A" w:rsidRPr="00F255BF">
        <w:rPr>
          <w:rFonts w:ascii="Traditional Arabic" w:hAnsi="Traditional Arabic" w:cs="Traditional Arabic"/>
          <w:sz w:val="32"/>
          <w:szCs w:val="32"/>
          <w:rtl/>
        </w:rPr>
        <w:t xml:space="preserve"> فإذا هم بالشموع</w:t>
      </w:r>
      <w:r w:rsidR="00F255BF">
        <w:rPr>
          <w:rFonts w:ascii="Traditional Arabic" w:hAnsi="Traditional Arabic" w:cs="Traditional Arabic"/>
          <w:sz w:val="32"/>
          <w:szCs w:val="32"/>
          <w:rtl/>
        </w:rPr>
        <w:t>،</w:t>
      </w:r>
      <w:r w:rsidR="00F9134A" w:rsidRPr="00F255BF">
        <w:rPr>
          <w:rFonts w:ascii="Traditional Arabic" w:hAnsi="Traditional Arabic" w:cs="Traditional Arabic"/>
          <w:sz w:val="32"/>
          <w:szCs w:val="32"/>
          <w:rtl/>
        </w:rPr>
        <w:t xml:space="preserve"> وخصي من قبل الوالي يدق الباب</w:t>
      </w:r>
      <w:r w:rsidR="00F255BF">
        <w:rPr>
          <w:rFonts w:ascii="Traditional Arabic" w:hAnsi="Traditional Arabic" w:cs="Traditional Arabic"/>
          <w:sz w:val="32"/>
          <w:szCs w:val="32"/>
          <w:rtl/>
        </w:rPr>
        <w:t>،</w:t>
      </w:r>
      <w:r w:rsidR="00F9134A" w:rsidRPr="00F255BF">
        <w:rPr>
          <w:rFonts w:ascii="Traditional Arabic" w:hAnsi="Traditional Arabic" w:cs="Traditional Arabic"/>
          <w:sz w:val="32"/>
          <w:szCs w:val="32"/>
          <w:rtl/>
        </w:rPr>
        <w:t xml:space="preserve"> ففتحوا</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881618"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B67AB">
        <w:rPr>
          <w:rFonts w:ascii="Traditional Arabic" w:hAnsi="Traditional Arabic" w:cs="Traditional Arabic"/>
          <w:sz w:val="32"/>
          <w:szCs w:val="32"/>
          <w:rtl/>
        </w:rPr>
        <w:t xml:space="preserve"> فقال: أيكم محمد بن نصر</w:t>
      </w:r>
      <w:r w:rsidR="00881618" w:rsidRPr="00F255BF">
        <w:rPr>
          <w:rFonts w:ascii="Traditional Arabic" w:hAnsi="Traditional Arabic" w:cs="Traditional Arabic"/>
          <w:sz w:val="32"/>
          <w:szCs w:val="32"/>
          <w:rtl/>
        </w:rPr>
        <w:t>؟ فقيل له</w:t>
      </w:r>
      <w:r w:rsidR="00FC2FEE">
        <w:rPr>
          <w:rFonts w:ascii="Traditional Arabic" w:hAnsi="Traditional Arabic" w:cs="Traditional Arabic"/>
          <w:sz w:val="32"/>
          <w:szCs w:val="32"/>
          <w:rtl/>
        </w:rPr>
        <w:t>:</w:t>
      </w:r>
      <w:r w:rsidR="00881618" w:rsidRPr="00F255BF">
        <w:rPr>
          <w:rFonts w:ascii="Traditional Arabic" w:hAnsi="Traditional Arabic" w:cs="Traditional Arabic"/>
          <w:sz w:val="32"/>
          <w:szCs w:val="32"/>
          <w:rtl/>
        </w:rPr>
        <w:t xml:space="preserve"> هو ذا</w:t>
      </w:r>
      <w:r w:rsidR="00F255BF">
        <w:rPr>
          <w:rFonts w:ascii="Traditional Arabic" w:hAnsi="Traditional Arabic" w:cs="Traditional Arabic"/>
          <w:sz w:val="32"/>
          <w:szCs w:val="32"/>
          <w:rtl/>
        </w:rPr>
        <w:t>،</w:t>
      </w:r>
      <w:r w:rsidR="00881618" w:rsidRPr="00F255BF">
        <w:rPr>
          <w:rFonts w:ascii="Traditional Arabic" w:hAnsi="Traditional Arabic" w:cs="Traditional Arabic"/>
          <w:sz w:val="32"/>
          <w:szCs w:val="32"/>
          <w:rtl/>
        </w:rPr>
        <w:t xml:space="preserve"> فأخرج صرة فيها خمسون دينار</w:t>
      </w:r>
      <w:r w:rsidR="00BB67AB">
        <w:rPr>
          <w:rFonts w:ascii="Traditional Arabic" w:hAnsi="Traditional Arabic" w:cs="Traditional Arabic" w:hint="cs"/>
          <w:sz w:val="32"/>
          <w:szCs w:val="32"/>
          <w:rtl/>
        </w:rPr>
        <w:t>ً</w:t>
      </w:r>
      <w:r w:rsidR="00881618" w:rsidRPr="00F255BF">
        <w:rPr>
          <w:rFonts w:ascii="Traditional Arabic" w:hAnsi="Traditional Arabic" w:cs="Traditional Arabic"/>
          <w:sz w:val="32"/>
          <w:szCs w:val="32"/>
          <w:rtl/>
        </w:rPr>
        <w:t>ا فدفعها إليه</w:t>
      </w:r>
      <w:r w:rsidR="00F255BF">
        <w:rPr>
          <w:rFonts w:ascii="Traditional Arabic" w:hAnsi="Traditional Arabic" w:cs="Traditional Arabic"/>
          <w:sz w:val="32"/>
          <w:szCs w:val="32"/>
          <w:rtl/>
        </w:rPr>
        <w:t>،</w:t>
      </w:r>
      <w:r w:rsidR="00BB67AB">
        <w:rPr>
          <w:rFonts w:ascii="Traditional Arabic" w:hAnsi="Traditional Arabic" w:cs="Traditional Arabic"/>
          <w:sz w:val="32"/>
          <w:szCs w:val="32"/>
          <w:rtl/>
        </w:rPr>
        <w:t xml:space="preserve"> ثم قال</w:t>
      </w:r>
      <w:r w:rsidR="00881618" w:rsidRPr="00F255BF">
        <w:rPr>
          <w:rFonts w:ascii="Traditional Arabic" w:hAnsi="Traditional Arabic" w:cs="Traditional Arabic"/>
          <w:sz w:val="32"/>
          <w:szCs w:val="32"/>
          <w:rtl/>
        </w:rPr>
        <w:t>: أيكم محمد بن جرير</w:t>
      </w:r>
      <w:r w:rsidR="00FC2FEE">
        <w:rPr>
          <w:rFonts w:ascii="Traditional Arabic" w:hAnsi="Traditional Arabic" w:cs="Traditional Arabic"/>
          <w:sz w:val="32"/>
          <w:szCs w:val="32"/>
          <w:rtl/>
        </w:rPr>
        <w:t>؟</w:t>
      </w:r>
      <w:r w:rsidR="00881618" w:rsidRPr="00F255BF">
        <w:rPr>
          <w:rFonts w:ascii="Traditional Arabic" w:hAnsi="Traditional Arabic" w:cs="Traditional Arabic"/>
          <w:sz w:val="32"/>
          <w:szCs w:val="32"/>
          <w:rtl/>
        </w:rPr>
        <w:t xml:space="preserve"> فأعطاه خمسين دينار</w:t>
      </w:r>
      <w:r w:rsidR="00BB67AB">
        <w:rPr>
          <w:rFonts w:ascii="Traditional Arabic" w:hAnsi="Traditional Arabic" w:cs="Traditional Arabic" w:hint="cs"/>
          <w:sz w:val="32"/>
          <w:szCs w:val="32"/>
          <w:rtl/>
        </w:rPr>
        <w:t>ً</w:t>
      </w:r>
      <w:r w:rsidR="00881618"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881618" w:rsidRPr="00F255BF">
        <w:rPr>
          <w:rFonts w:ascii="Traditional Arabic" w:hAnsi="Traditional Arabic" w:cs="Traditional Arabic"/>
          <w:sz w:val="32"/>
          <w:szCs w:val="32"/>
          <w:rtl/>
        </w:rPr>
        <w:t xml:space="preserve"> وكذلك الروياني وابن خزيمة</w:t>
      </w:r>
      <w:r w:rsidR="00E42DB2">
        <w:rPr>
          <w:rFonts w:ascii="Traditional Arabic" w:hAnsi="Traditional Arabic" w:cs="Traditional Arabic"/>
          <w:sz w:val="32"/>
          <w:szCs w:val="32"/>
          <w:rtl/>
        </w:rPr>
        <w:t>.</w:t>
      </w:r>
      <w:r w:rsidR="00881618" w:rsidRPr="00F255BF">
        <w:rPr>
          <w:rFonts w:ascii="Traditional Arabic" w:hAnsi="Traditional Arabic" w:cs="Traditional Arabic"/>
          <w:sz w:val="32"/>
          <w:szCs w:val="32"/>
          <w:rtl/>
        </w:rPr>
        <w:t xml:space="preserve"> </w:t>
      </w:r>
    </w:p>
    <w:p w:rsidR="00214016"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14016" w:rsidRPr="00F255BF">
        <w:rPr>
          <w:rFonts w:ascii="Traditional Arabic" w:hAnsi="Traditional Arabic" w:cs="Traditional Arabic"/>
          <w:sz w:val="32"/>
          <w:szCs w:val="32"/>
          <w:rtl/>
        </w:rPr>
        <w:t xml:space="preserve"> ثم قال</w:t>
      </w:r>
      <w:r w:rsidR="00FC2FEE">
        <w:rPr>
          <w:rFonts w:ascii="Traditional Arabic" w:hAnsi="Traditional Arabic" w:cs="Traditional Arabic"/>
          <w:sz w:val="32"/>
          <w:szCs w:val="32"/>
          <w:rtl/>
        </w:rPr>
        <w:t>:</w:t>
      </w:r>
      <w:r w:rsidR="00214016" w:rsidRPr="00F255BF">
        <w:rPr>
          <w:rFonts w:ascii="Traditional Arabic" w:hAnsi="Traditional Arabic" w:cs="Traditional Arabic"/>
          <w:sz w:val="32"/>
          <w:szCs w:val="32"/>
          <w:rtl/>
        </w:rPr>
        <w:t xml:space="preserve"> إن الأمير كان قائل</w:t>
      </w:r>
      <w:r w:rsidR="00BB67AB">
        <w:rPr>
          <w:rFonts w:ascii="Traditional Arabic" w:hAnsi="Traditional Arabic" w:cs="Traditional Arabic" w:hint="cs"/>
          <w:sz w:val="32"/>
          <w:szCs w:val="32"/>
          <w:rtl/>
        </w:rPr>
        <w:t>ً</w:t>
      </w:r>
      <w:r w:rsidR="00214016" w:rsidRPr="00F255BF">
        <w:rPr>
          <w:rFonts w:ascii="Traditional Arabic" w:hAnsi="Traditional Arabic" w:cs="Traditional Arabic"/>
          <w:sz w:val="32"/>
          <w:szCs w:val="32"/>
          <w:rtl/>
        </w:rPr>
        <w:t xml:space="preserve">ا </w:t>
      </w:r>
      <w:r w:rsidR="00BB67AB">
        <w:rPr>
          <w:rFonts w:ascii="Traditional Arabic" w:hAnsi="Traditional Arabic" w:cs="Traditional Arabic"/>
          <w:sz w:val="32"/>
          <w:szCs w:val="32"/>
          <w:rtl/>
        </w:rPr>
        <w:t>-</w:t>
      </w:r>
      <w:r w:rsidR="00214016" w:rsidRPr="00F255BF">
        <w:rPr>
          <w:rFonts w:ascii="Traditional Arabic" w:hAnsi="Traditional Arabic" w:cs="Traditional Arabic"/>
          <w:sz w:val="32"/>
          <w:szCs w:val="32"/>
          <w:rtl/>
        </w:rPr>
        <w:t>نائم</w:t>
      </w:r>
      <w:r w:rsidR="00BB67AB">
        <w:rPr>
          <w:rFonts w:ascii="Traditional Arabic" w:hAnsi="Traditional Arabic" w:cs="Traditional Arabic" w:hint="cs"/>
          <w:sz w:val="32"/>
          <w:szCs w:val="32"/>
          <w:rtl/>
        </w:rPr>
        <w:t>ً</w:t>
      </w:r>
      <w:r w:rsidR="00BB67AB">
        <w:rPr>
          <w:rFonts w:ascii="Traditional Arabic" w:hAnsi="Traditional Arabic" w:cs="Traditional Arabic"/>
          <w:sz w:val="32"/>
          <w:szCs w:val="32"/>
          <w:rtl/>
        </w:rPr>
        <w:t>ا في القائلة وهي نصف النهار</w:t>
      </w:r>
      <w:r w:rsidR="00BB67AB">
        <w:rPr>
          <w:rFonts w:ascii="Traditional Arabic" w:hAnsi="Traditional Arabic" w:cs="Traditional Arabic" w:hint="cs"/>
          <w:sz w:val="32"/>
          <w:szCs w:val="32"/>
          <w:rtl/>
        </w:rPr>
        <w:t>-</w:t>
      </w:r>
      <w:r w:rsidR="00214016" w:rsidRPr="00F255BF">
        <w:rPr>
          <w:rFonts w:ascii="Traditional Arabic" w:hAnsi="Traditional Arabic" w:cs="Traditional Arabic"/>
          <w:sz w:val="32"/>
          <w:szCs w:val="32"/>
          <w:rtl/>
        </w:rPr>
        <w:t xml:space="preserve"> </w:t>
      </w:r>
      <w:r w:rsidR="00992BC0" w:rsidRPr="00F255BF">
        <w:rPr>
          <w:rFonts w:ascii="Traditional Arabic" w:hAnsi="Traditional Arabic" w:cs="Traditional Arabic"/>
          <w:sz w:val="32"/>
          <w:szCs w:val="32"/>
          <w:rtl/>
        </w:rPr>
        <w:t>بالأمس</w:t>
      </w:r>
      <w:r w:rsidR="00214016" w:rsidRPr="00F255BF">
        <w:rPr>
          <w:rFonts w:ascii="Traditional Arabic" w:hAnsi="Traditional Arabic" w:cs="Traditional Arabic"/>
          <w:sz w:val="32"/>
          <w:szCs w:val="32"/>
          <w:rtl/>
        </w:rPr>
        <w:t xml:space="preserve"> فرأى في المنام أن المحامد جياع قد طووا كشحهم</w:t>
      </w:r>
      <w:r w:rsidR="00F255BF">
        <w:rPr>
          <w:rFonts w:ascii="Traditional Arabic" w:hAnsi="Traditional Arabic" w:cs="Traditional Arabic"/>
          <w:sz w:val="32"/>
          <w:szCs w:val="32"/>
          <w:rtl/>
        </w:rPr>
        <w:t>،</w:t>
      </w:r>
      <w:r w:rsidR="00214016" w:rsidRPr="00F255BF">
        <w:rPr>
          <w:rFonts w:ascii="Traditional Arabic" w:hAnsi="Traditional Arabic" w:cs="Traditional Arabic"/>
          <w:sz w:val="32"/>
          <w:szCs w:val="32"/>
          <w:rtl/>
        </w:rPr>
        <w:t xml:space="preserve"> فأنفذ إليكم هذه الصرر</w:t>
      </w:r>
      <w:r w:rsidR="00F255BF">
        <w:rPr>
          <w:rFonts w:ascii="Traditional Arabic" w:hAnsi="Traditional Arabic" w:cs="Traditional Arabic"/>
          <w:sz w:val="32"/>
          <w:szCs w:val="32"/>
          <w:rtl/>
        </w:rPr>
        <w:t>،</w:t>
      </w:r>
      <w:r w:rsidR="00214016" w:rsidRPr="00F255BF">
        <w:rPr>
          <w:rFonts w:ascii="Traditional Arabic" w:hAnsi="Traditional Arabic" w:cs="Traditional Arabic"/>
          <w:sz w:val="32"/>
          <w:szCs w:val="32"/>
          <w:rtl/>
        </w:rPr>
        <w:t xml:space="preserve"> وأقسم عليكم إذا نفدت فابعثوا إل</w:t>
      </w:r>
      <w:r w:rsidR="00992BC0" w:rsidRPr="00F255BF">
        <w:rPr>
          <w:rFonts w:ascii="Traditional Arabic" w:hAnsi="Traditional Arabic" w:cs="Traditional Arabic"/>
          <w:sz w:val="32"/>
          <w:szCs w:val="32"/>
          <w:rtl/>
        </w:rPr>
        <w:t>ي</w:t>
      </w:r>
      <w:r w:rsidR="00214016" w:rsidRPr="00F255BF">
        <w:rPr>
          <w:rFonts w:ascii="Traditional Arabic" w:hAnsi="Traditional Arabic" w:cs="Traditional Arabic"/>
          <w:sz w:val="32"/>
          <w:szCs w:val="32"/>
          <w:rtl/>
        </w:rPr>
        <w:t xml:space="preserve"> أحدكم</w:t>
      </w:r>
      <w:r w:rsidR="00E42DB2">
        <w:rPr>
          <w:rFonts w:ascii="Traditional Arabic" w:hAnsi="Traditional Arabic" w:cs="Traditional Arabic"/>
          <w:sz w:val="32"/>
          <w:szCs w:val="32"/>
          <w:rtl/>
        </w:rPr>
        <w:t>.</w:t>
      </w:r>
      <w:r w:rsidR="00214016" w:rsidRPr="00F255BF">
        <w:rPr>
          <w:rFonts w:ascii="Traditional Arabic" w:hAnsi="Traditional Arabic" w:cs="Traditional Arabic"/>
          <w:sz w:val="32"/>
          <w:szCs w:val="32"/>
          <w:rtl/>
        </w:rPr>
        <w:t xml:space="preserve"> </w:t>
      </w:r>
    </w:p>
    <w:p w:rsidR="008160EA"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160EA" w:rsidRPr="00F255BF">
        <w:rPr>
          <w:rFonts w:ascii="Traditional Arabic" w:hAnsi="Traditional Arabic" w:cs="Traditional Arabic"/>
          <w:sz w:val="32"/>
          <w:szCs w:val="32"/>
          <w:rtl/>
        </w:rPr>
        <w:t xml:space="preserve"> وهؤلاء كلهم اسمهم محمد</w:t>
      </w:r>
      <w:r w:rsidR="00F255BF">
        <w:rPr>
          <w:rFonts w:ascii="Traditional Arabic" w:hAnsi="Traditional Arabic" w:cs="Traditional Arabic"/>
          <w:sz w:val="32"/>
          <w:szCs w:val="32"/>
          <w:rtl/>
        </w:rPr>
        <w:t>،</w:t>
      </w:r>
      <w:r w:rsidR="008160EA" w:rsidRPr="00F255BF">
        <w:rPr>
          <w:rFonts w:ascii="Traditional Arabic" w:hAnsi="Traditional Arabic" w:cs="Traditional Arabic"/>
          <w:sz w:val="32"/>
          <w:szCs w:val="32"/>
          <w:rtl/>
        </w:rPr>
        <w:t xml:space="preserve"> وهم أئمة زمانهم</w:t>
      </w:r>
      <w:r w:rsidR="00E42DB2">
        <w:rPr>
          <w:rFonts w:ascii="Traditional Arabic" w:hAnsi="Traditional Arabic" w:cs="Traditional Arabic"/>
          <w:sz w:val="32"/>
          <w:szCs w:val="32"/>
          <w:rtl/>
        </w:rPr>
        <w:t>.</w:t>
      </w:r>
      <w:r w:rsidR="008160EA" w:rsidRPr="00F255BF">
        <w:rPr>
          <w:rFonts w:ascii="Traditional Arabic" w:hAnsi="Traditional Arabic" w:cs="Traditional Arabic"/>
          <w:sz w:val="32"/>
          <w:szCs w:val="32"/>
          <w:rtl/>
        </w:rPr>
        <w:t xml:space="preserve"> فهذا ابن جرير صاحبنا</w:t>
      </w:r>
      <w:r w:rsidR="00F255BF">
        <w:rPr>
          <w:rFonts w:ascii="Traditional Arabic" w:hAnsi="Traditional Arabic" w:cs="Traditional Arabic"/>
          <w:sz w:val="32"/>
          <w:szCs w:val="32"/>
          <w:rtl/>
        </w:rPr>
        <w:t>،</w:t>
      </w:r>
      <w:r w:rsidR="008160EA" w:rsidRPr="00F255BF">
        <w:rPr>
          <w:rFonts w:ascii="Traditional Arabic" w:hAnsi="Traditional Arabic" w:cs="Traditional Arabic"/>
          <w:sz w:val="32"/>
          <w:szCs w:val="32"/>
          <w:rtl/>
        </w:rPr>
        <w:t xml:space="preserve"> وأبو</w:t>
      </w:r>
      <w:r w:rsidR="00790CCF" w:rsidRPr="00F255BF">
        <w:rPr>
          <w:rFonts w:ascii="Traditional Arabic" w:hAnsi="Traditional Arabic" w:cs="Traditional Arabic"/>
          <w:sz w:val="32"/>
          <w:szCs w:val="32"/>
          <w:rtl/>
        </w:rPr>
        <w:t xml:space="preserve"> </w:t>
      </w:r>
      <w:r w:rsidR="008160EA" w:rsidRPr="00F255BF">
        <w:rPr>
          <w:rFonts w:ascii="Traditional Arabic" w:hAnsi="Traditional Arabic" w:cs="Traditional Arabic"/>
          <w:sz w:val="32"/>
          <w:szCs w:val="32"/>
          <w:rtl/>
        </w:rPr>
        <w:t>بكر محمد بن خزيمة صاحب الصحيح</w:t>
      </w:r>
      <w:r w:rsidR="00F255BF">
        <w:rPr>
          <w:rFonts w:ascii="Traditional Arabic" w:hAnsi="Traditional Arabic" w:cs="Traditional Arabic"/>
          <w:sz w:val="32"/>
          <w:szCs w:val="32"/>
          <w:rtl/>
        </w:rPr>
        <w:t>،</w:t>
      </w:r>
      <w:r w:rsidR="008160EA" w:rsidRPr="00F255BF">
        <w:rPr>
          <w:rFonts w:ascii="Traditional Arabic" w:hAnsi="Traditional Arabic" w:cs="Traditional Arabic"/>
          <w:sz w:val="32"/>
          <w:szCs w:val="32"/>
          <w:rtl/>
        </w:rPr>
        <w:t xml:space="preserve"> والتوحيد</w:t>
      </w:r>
      <w:r w:rsidR="00F255BF">
        <w:rPr>
          <w:rFonts w:ascii="Traditional Arabic" w:hAnsi="Traditional Arabic" w:cs="Traditional Arabic"/>
          <w:sz w:val="32"/>
          <w:szCs w:val="32"/>
          <w:rtl/>
        </w:rPr>
        <w:t>،</w:t>
      </w:r>
      <w:r w:rsidR="008160EA" w:rsidRPr="00F255BF">
        <w:rPr>
          <w:rFonts w:ascii="Traditional Arabic" w:hAnsi="Traditional Arabic" w:cs="Traditional Arabic"/>
          <w:sz w:val="32"/>
          <w:szCs w:val="32"/>
          <w:rtl/>
        </w:rPr>
        <w:t xml:space="preserve"> ومحمد بن نصر صاحب تعظيم قدر الصلاة</w:t>
      </w:r>
      <w:r w:rsidR="00F255BF">
        <w:rPr>
          <w:rFonts w:ascii="Traditional Arabic" w:hAnsi="Traditional Arabic" w:cs="Traditional Arabic"/>
          <w:sz w:val="32"/>
          <w:szCs w:val="32"/>
          <w:rtl/>
        </w:rPr>
        <w:t>،</w:t>
      </w:r>
      <w:r w:rsidR="008160EA" w:rsidRPr="00F255BF">
        <w:rPr>
          <w:rFonts w:ascii="Traditional Arabic" w:hAnsi="Traditional Arabic" w:cs="Traditional Arabic"/>
          <w:sz w:val="32"/>
          <w:szCs w:val="32"/>
          <w:rtl/>
        </w:rPr>
        <w:t xml:space="preserve"> والمسند</w:t>
      </w:r>
      <w:r w:rsidR="00F255BF">
        <w:rPr>
          <w:rFonts w:ascii="Traditional Arabic" w:hAnsi="Traditional Arabic" w:cs="Traditional Arabic"/>
          <w:sz w:val="32"/>
          <w:szCs w:val="32"/>
          <w:rtl/>
        </w:rPr>
        <w:t>،</w:t>
      </w:r>
      <w:r w:rsidR="008160EA" w:rsidRPr="00F255BF">
        <w:rPr>
          <w:rFonts w:ascii="Traditional Arabic" w:hAnsi="Traditional Arabic" w:cs="Traditional Arabic"/>
          <w:sz w:val="32"/>
          <w:szCs w:val="32"/>
          <w:rtl/>
        </w:rPr>
        <w:t xml:space="preserve"> وغيرهما</w:t>
      </w:r>
      <w:r w:rsidR="00F255BF">
        <w:rPr>
          <w:rFonts w:ascii="Traditional Arabic" w:hAnsi="Traditional Arabic" w:cs="Traditional Arabic"/>
          <w:sz w:val="32"/>
          <w:szCs w:val="32"/>
          <w:rtl/>
        </w:rPr>
        <w:t>،</w:t>
      </w:r>
      <w:r w:rsidR="008160EA" w:rsidRPr="00F255BF">
        <w:rPr>
          <w:rFonts w:ascii="Traditional Arabic" w:hAnsi="Traditional Arabic" w:cs="Traditional Arabic"/>
          <w:sz w:val="32"/>
          <w:szCs w:val="32"/>
          <w:rtl/>
        </w:rPr>
        <w:t xml:space="preserve"> ومحمد بن هارون الروياني صاحب المسند العالي سند</w:t>
      </w:r>
      <w:r w:rsidR="00BB67AB">
        <w:rPr>
          <w:rFonts w:ascii="Traditional Arabic" w:hAnsi="Traditional Arabic" w:cs="Traditional Arabic" w:hint="cs"/>
          <w:sz w:val="32"/>
          <w:szCs w:val="32"/>
          <w:rtl/>
        </w:rPr>
        <w:t>ً</w:t>
      </w:r>
      <w:r w:rsidR="008160EA" w:rsidRPr="00F255BF">
        <w:rPr>
          <w:rFonts w:ascii="Traditional Arabic" w:hAnsi="Traditional Arabic" w:cs="Traditional Arabic"/>
          <w:sz w:val="32"/>
          <w:szCs w:val="32"/>
          <w:rtl/>
        </w:rPr>
        <w:t>ا ورتبة</w:t>
      </w:r>
      <w:r w:rsidR="00E42DB2">
        <w:rPr>
          <w:rFonts w:ascii="Traditional Arabic" w:hAnsi="Traditional Arabic" w:cs="Traditional Arabic"/>
          <w:sz w:val="32"/>
          <w:szCs w:val="32"/>
          <w:rtl/>
        </w:rPr>
        <w:t>.</w:t>
      </w:r>
      <w:r w:rsidR="008160EA" w:rsidRPr="00F255BF">
        <w:rPr>
          <w:rFonts w:ascii="Traditional Arabic" w:hAnsi="Traditional Arabic" w:cs="Traditional Arabic"/>
          <w:sz w:val="32"/>
          <w:szCs w:val="32"/>
          <w:rtl/>
        </w:rPr>
        <w:t xml:space="preserve"> </w:t>
      </w:r>
    </w:p>
    <w:p w:rsidR="000F7509"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B67AB">
        <w:rPr>
          <w:rFonts w:ascii="Traditional Arabic" w:hAnsi="Traditional Arabic" w:cs="Traditional Arabic"/>
          <w:sz w:val="32"/>
          <w:szCs w:val="32"/>
          <w:rtl/>
        </w:rPr>
        <w:t xml:space="preserve"> وفي الجملة</w:t>
      </w:r>
      <w:r w:rsidR="000F7509" w:rsidRPr="00F255BF">
        <w:rPr>
          <w:rFonts w:ascii="Traditional Arabic" w:hAnsi="Traditional Arabic" w:cs="Traditional Arabic"/>
          <w:sz w:val="32"/>
          <w:szCs w:val="32"/>
          <w:rtl/>
        </w:rPr>
        <w:t>: فإنه من المشهور على مر التاريخ أن أهل العلم فقراء مساكين</w:t>
      </w:r>
      <w:r w:rsidR="00F255BF">
        <w:rPr>
          <w:rFonts w:ascii="Traditional Arabic" w:hAnsi="Traditional Arabic" w:cs="Traditional Arabic"/>
          <w:sz w:val="32"/>
          <w:szCs w:val="32"/>
          <w:rtl/>
        </w:rPr>
        <w:t>،</w:t>
      </w:r>
      <w:r w:rsidR="000F7509" w:rsidRPr="00F255BF">
        <w:rPr>
          <w:rFonts w:ascii="Traditional Arabic" w:hAnsi="Traditional Arabic" w:cs="Traditional Arabic"/>
          <w:sz w:val="32"/>
          <w:szCs w:val="32"/>
          <w:rtl/>
        </w:rPr>
        <w:t xml:space="preserve"> ومتقللين من الدنيا</w:t>
      </w:r>
      <w:r w:rsidR="00E42DB2">
        <w:rPr>
          <w:rFonts w:ascii="Traditional Arabic" w:hAnsi="Traditional Arabic" w:cs="Traditional Arabic"/>
          <w:sz w:val="32"/>
          <w:szCs w:val="32"/>
          <w:rtl/>
        </w:rPr>
        <w:t>.</w:t>
      </w:r>
      <w:r w:rsidR="000F7509" w:rsidRPr="00F255BF">
        <w:rPr>
          <w:rFonts w:ascii="Traditional Arabic" w:hAnsi="Traditional Arabic" w:cs="Traditional Arabic"/>
          <w:sz w:val="32"/>
          <w:szCs w:val="32"/>
          <w:rtl/>
        </w:rPr>
        <w:t xml:space="preserve"> </w:t>
      </w:r>
    </w:p>
    <w:p w:rsidR="00882169" w:rsidRPr="00F255BF" w:rsidRDefault="00882169" w:rsidP="00F255BF">
      <w:pPr>
        <w:pStyle w:val="a3"/>
        <w:spacing w:after="0" w:line="240" w:lineRule="auto"/>
        <w:ind w:left="0"/>
        <w:jc w:val="both"/>
        <w:rPr>
          <w:rFonts w:ascii="Traditional Arabic" w:hAnsi="Traditional Arabic" w:cs="Traditional Arabic"/>
          <w:sz w:val="32"/>
          <w:szCs w:val="32"/>
          <w:rtl/>
        </w:rPr>
      </w:pPr>
    </w:p>
    <w:p w:rsidR="00882169" w:rsidRPr="00F255BF" w:rsidRDefault="00882169"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BB67AB" w:rsidRDefault="00BB67AB" w:rsidP="00F255BF">
      <w:pPr>
        <w:pStyle w:val="a3"/>
        <w:spacing w:after="0" w:line="240" w:lineRule="auto"/>
        <w:ind w:left="0"/>
        <w:jc w:val="center"/>
        <w:rPr>
          <w:rFonts w:ascii="Traditional Arabic" w:hAnsi="Traditional Arabic" w:cs="Traditional Arabic"/>
          <w:sz w:val="32"/>
          <w:szCs w:val="32"/>
          <w:rtl/>
        </w:rPr>
      </w:pPr>
    </w:p>
    <w:p w:rsidR="00BB67AB" w:rsidRDefault="00BB67AB" w:rsidP="00F255BF">
      <w:pPr>
        <w:pStyle w:val="a3"/>
        <w:spacing w:after="0" w:line="240" w:lineRule="auto"/>
        <w:ind w:left="0"/>
        <w:jc w:val="center"/>
        <w:rPr>
          <w:rFonts w:ascii="Traditional Arabic" w:hAnsi="Traditional Arabic" w:cs="Traditional Arabic"/>
          <w:sz w:val="32"/>
          <w:szCs w:val="32"/>
          <w:rtl/>
        </w:rPr>
      </w:pPr>
    </w:p>
    <w:p w:rsidR="00BB67AB" w:rsidRDefault="00BB67AB" w:rsidP="00F255BF">
      <w:pPr>
        <w:pStyle w:val="a3"/>
        <w:spacing w:after="0" w:line="240" w:lineRule="auto"/>
        <w:ind w:left="0"/>
        <w:jc w:val="center"/>
        <w:rPr>
          <w:rFonts w:ascii="Traditional Arabic" w:hAnsi="Traditional Arabic" w:cs="Traditional Arabic"/>
          <w:sz w:val="32"/>
          <w:szCs w:val="32"/>
          <w:rtl/>
        </w:rPr>
      </w:pPr>
    </w:p>
    <w:p w:rsidR="00BB67AB" w:rsidRDefault="00BB67AB" w:rsidP="00F255BF">
      <w:pPr>
        <w:pStyle w:val="a3"/>
        <w:spacing w:after="0" w:line="240" w:lineRule="auto"/>
        <w:ind w:left="0"/>
        <w:jc w:val="center"/>
        <w:rPr>
          <w:rFonts w:ascii="Traditional Arabic" w:hAnsi="Traditional Arabic" w:cs="Traditional Arabic"/>
          <w:sz w:val="32"/>
          <w:szCs w:val="32"/>
          <w:rtl/>
        </w:rPr>
      </w:pPr>
    </w:p>
    <w:p w:rsidR="00BB67AB" w:rsidRDefault="00BB67AB" w:rsidP="00F255BF">
      <w:pPr>
        <w:pStyle w:val="a3"/>
        <w:spacing w:after="0" w:line="240" w:lineRule="auto"/>
        <w:ind w:left="0"/>
        <w:jc w:val="center"/>
        <w:rPr>
          <w:rFonts w:ascii="Traditional Arabic" w:hAnsi="Traditional Arabic" w:cs="Traditional Arabic"/>
          <w:sz w:val="32"/>
          <w:szCs w:val="32"/>
          <w:rtl/>
        </w:rPr>
      </w:pPr>
    </w:p>
    <w:p w:rsidR="00BB67AB" w:rsidRDefault="00BB67AB" w:rsidP="00F255BF">
      <w:pPr>
        <w:pStyle w:val="a3"/>
        <w:spacing w:after="0" w:line="240" w:lineRule="auto"/>
        <w:ind w:left="0"/>
        <w:jc w:val="center"/>
        <w:rPr>
          <w:rFonts w:ascii="Traditional Arabic" w:hAnsi="Traditional Arabic" w:cs="Traditional Arabic"/>
          <w:sz w:val="32"/>
          <w:szCs w:val="32"/>
          <w:rtl/>
        </w:rPr>
      </w:pPr>
    </w:p>
    <w:p w:rsidR="00B14762" w:rsidRDefault="00B14762">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65758E" w:rsidRPr="00BB67AB" w:rsidRDefault="0065758E" w:rsidP="00B14762">
      <w:pPr>
        <w:pStyle w:val="2"/>
        <w:rPr>
          <w:rtl/>
        </w:rPr>
      </w:pPr>
      <w:bookmarkStart w:id="7" w:name="_Toc464041317"/>
      <w:r w:rsidRPr="00BB67AB">
        <w:rPr>
          <w:rtl/>
        </w:rPr>
        <w:lastRenderedPageBreak/>
        <w:t>ثناء العلماء عليه</w:t>
      </w:r>
      <w:bookmarkEnd w:id="7"/>
    </w:p>
    <w:p w:rsidR="0065758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5758E" w:rsidRPr="00F255BF">
        <w:rPr>
          <w:rFonts w:ascii="Traditional Arabic" w:hAnsi="Traditional Arabic" w:cs="Traditional Arabic"/>
          <w:sz w:val="32"/>
          <w:szCs w:val="32"/>
          <w:rtl/>
        </w:rPr>
        <w:t xml:space="preserve"> حظي الشيخ ابن جرير بثناء العلماء في القديم والحديث</w:t>
      </w:r>
      <w:r w:rsidR="00F255BF">
        <w:rPr>
          <w:rFonts w:ascii="Traditional Arabic" w:hAnsi="Traditional Arabic" w:cs="Traditional Arabic"/>
          <w:sz w:val="32"/>
          <w:szCs w:val="32"/>
          <w:rtl/>
        </w:rPr>
        <w:t>،</w:t>
      </w:r>
      <w:r w:rsidR="0065758E" w:rsidRPr="00F255BF">
        <w:rPr>
          <w:rFonts w:ascii="Traditional Arabic" w:hAnsi="Traditional Arabic" w:cs="Traditional Arabic"/>
          <w:sz w:val="32"/>
          <w:szCs w:val="32"/>
          <w:rtl/>
        </w:rPr>
        <w:t xml:space="preserve"> وما نال ذلك إلا بتوفيق الله سبحانه وتعالى له</w:t>
      </w:r>
      <w:r w:rsidR="00F255BF">
        <w:rPr>
          <w:rFonts w:ascii="Traditional Arabic" w:hAnsi="Traditional Arabic" w:cs="Traditional Arabic"/>
          <w:sz w:val="32"/>
          <w:szCs w:val="32"/>
          <w:rtl/>
        </w:rPr>
        <w:t>،</w:t>
      </w:r>
      <w:r w:rsidR="0065758E" w:rsidRPr="00F255BF">
        <w:rPr>
          <w:rFonts w:ascii="Traditional Arabic" w:hAnsi="Traditional Arabic" w:cs="Traditional Arabic"/>
          <w:sz w:val="32"/>
          <w:szCs w:val="32"/>
          <w:rtl/>
        </w:rPr>
        <w:t xml:space="preserve"> ثم جده وحرصه على العلم بما هيأ الله له بذاته من أسباب النبوغ والذكاء</w:t>
      </w:r>
      <w:r w:rsidR="00F255BF">
        <w:rPr>
          <w:rFonts w:ascii="Traditional Arabic" w:hAnsi="Traditional Arabic" w:cs="Traditional Arabic"/>
          <w:sz w:val="32"/>
          <w:szCs w:val="32"/>
          <w:rtl/>
        </w:rPr>
        <w:t>،</w:t>
      </w:r>
      <w:r w:rsidR="0065758E" w:rsidRPr="00F255BF">
        <w:rPr>
          <w:rFonts w:ascii="Traditional Arabic" w:hAnsi="Traditional Arabic" w:cs="Traditional Arabic"/>
          <w:sz w:val="32"/>
          <w:szCs w:val="32"/>
          <w:rtl/>
        </w:rPr>
        <w:t xml:space="preserve"> وما تميز به من الإخلاص لله في الطلب</w:t>
      </w:r>
      <w:r w:rsidR="00F255BF">
        <w:rPr>
          <w:rFonts w:ascii="Traditional Arabic" w:hAnsi="Traditional Arabic" w:cs="Traditional Arabic"/>
          <w:sz w:val="32"/>
          <w:szCs w:val="32"/>
          <w:rtl/>
        </w:rPr>
        <w:t>،</w:t>
      </w:r>
      <w:r w:rsidR="0065758E" w:rsidRPr="00F255BF">
        <w:rPr>
          <w:rFonts w:ascii="Traditional Arabic" w:hAnsi="Traditional Arabic" w:cs="Traditional Arabic"/>
          <w:sz w:val="32"/>
          <w:szCs w:val="32"/>
          <w:rtl/>
        </w:rPr>
        <w:t xml:space="preserve"> وبذل </w:t>
      </w:r>
      <w:r w:rsidR="00DC747B" w:rsidRPr="00F255BF">
        <w:rPr>
          <w:rFonts w:ascii="Traditional Arabic" w:hAnsi="Traditional Arabic" w:cs="Traditional Arabic"/>
          <w:sz w:val="32"/>
          <w:szCs w:val="32"/>
          <w:rtl/>
        </w:rPr>
        <w:t>الأسباب</w:t>
      </w:r>
      <w:r w:rsidR="0065758E" w:rsidRPr="00F255BF">
        <w:rPr>
          <w:rFonts w:ascii="Traditional Arabic" w:hAnsi="Traditional Arabic" w:cs="Traditional Arabic"/>
          <w:sz w:val="32"/>
          <w:szCs w:val="32"/>
          <w:rtl/>
        </w:rPr>
        <w:t xml:space="preserve"> الممكنة في التحصيل حتى فاق أقرانه</w:t>
      </w:r>
      <w:r w:rsidR="00F255BF">
        <w:rPr>
          <w:rFonts w:ascii="Traditional Arabic" w:hAnsi="Traditional Arabic" w:cs="Traditional Arabic"/>
          <w:sz w:val="32"/>
          <w:szCs w:val="32"/>
          <w:rtl/>
        </w:rPr>
        <w:t>،</w:t>
      </w:r>
      <w:r w:rsidR="0065758E" w:rsidRPr="00F255BF">
        <w:rPr>
          <w:rFonts w:ascii="Traditional Arabic" w:hAnsi="Traditional Arabic" w:cs="Traditional Arabic"/>
          <w:sz w:val="32"/>
          <w:szCs w:val="32"/>
          <w:rtl/>
        </w:rPr>
        <w:t xml:space="preserve"> بل</w:t>
      </w:r>
      <w:r w:rsidR="00DC747B" w:rsidRPr="00F255BF">
        <w:rPr>
          <w:rFonts w:ascii="Traditional Arabic" w:hAnsi="Traditional Arabic" w:cs="Traditional Arabic"/>
          <w:sz w:val="32"/>
          <w:szCs w:val="32"/>
          <w:rtl/>
        </w:rPr>
        <w:t xml:space="preserve"> تميز واشتهر على مشائخه</w:t>
      </w:r>
      <w:r w:rsidR="00F255BF">
        <w:rPr>
          <w:rFonts w:ascii="Traditional Arabic" w:hAnsi="Traditional Arabic" w:cs="Traditional Arabic"/>
          <w:sz w:val="32"/>
          <w:szCs w:val="32"/>
          <w:rtl/>
        </w:rPr>
        <w:t>،</w:t>
      </w:r>
      <w:r w:rsidR="00DC747B" w:rsidRPr="00F255BF">
        <w:rPr>
          <w:rFonts w:ascii="Traditional Arabic" w:hAnsi="Traditional Arabic" w:cs="Traditional Arabic"/>
          <w:sz w:val="32"/>
          <w:szCs w:val="32"/>
          <w:rtl/>
        </w:rPr>
        <w:t xml:space="preserve"> فكان رحمه الله من أفراد العلماء في الزمان</w:t>
      </w:r>
      <w:r w:rsidR="00F255BF">
        <w:rPr>
          <w:rFonts w:ascii="Traditional Arabic" w:hAnsi="Traditional Arabic" w:cs="Traditional Arabic"/>
          <w:sz w:val="32"/>
          <w:szCs w:val="32"/>
          <w:rtl/>
        </w:rPr>
        <w:t>،</w:t>
      </w:r>
      <w:r w:rsidR="00DC747B" w:rsidRPr="00F255BF">
        <w:rPr>
          <w:rFonts w:ascii="Traditional Arabic" w:hAnsi="Traditional Arabic" w:cs="Traditional Arabic"/>
          <w:sz w:val="32"/>
          <w:szCs w:val="32"/>
          <w:rtl/>
        </w:rPr>
        <w:t xml:space="preserve"> ولا تزال تلهج الألسنة بالثناء عليه</w:t>
      </w:r>
      <w:r w:rsidR="00F255BF">
        <w:rPr>
          <w:rFonts w:ascii="Traditional Arabic" w:hAnsi="Traditional Arabic" w:cs="Traditional Arabic"/>
          <w:sz w:val="32"/>
          <w:szCs w:val="32"/>
          <w:rtl/>
        </w:rPr>
        <w:t>،</w:t>
      </w:r>
      <w:r w:rsidR="00DC747B" w:rsidRPr="00F255BF">
        <w:rPr>
          <w:rFonts w:ascii="Traditional Arabic" w:hAnsi="Traditional Arabic" w:cs="Traditional Arabic"/>
          <w:sz w:val="32"/>
          <w:szCs w:val="32"/>
          <w:rtl/>
        </w:rPr>
        <w:t xml:space="preserve"> والدعاء له</w:t>
      </w:r>
      <w:r w:rsidR="00F255BF">
        <w:rPr>
          <w:rFonts w:ascii="Traditional Arabic" w:hAnsi="Traditional Arabic" w:cs="Traditional Arabic"/>
          <w:sz w:val="32"/>
          <w:szCs w:val="32"/>
          <w:rtl/>
        </w:rPr>
        <w:t>،</w:t>
      </w:r>
      <w:r w:rsidR="00DC747B" w:rsidRPr="00F255BF">
        <w:rPr>
          <w:rFonts w:ascii="Traditional Arabic" w:hAnsi="Traditional Arabic" w:cs="Traditional Arabic"/>
          <w:sz w:val="32"/>
          <w:szCs w:val="32"/>
          <w:rtl/>
        </w:rPr>
        <w:t xml:space="preserve"> والترحم والاستغفار</w:t>
      </w:r>
      <w:r w:rsidR="00F255BF">
        <w:rPr>
          <w:rFonts w:ascii="Traditional Arabic" w:hAnsi="Traditional Arabic" w:cs="Traditional Arabic"/>
          <w:sz w:val="32"/>
          <w:szCs w:val="32"/>
          <w:rtl/>
        </w:rPr>
        <w:t>،</w:t>
      </w:r>
      <w:r w:rsidR="00DC747B" w:rsidRPr="00F255BF">
        <w:rPr>
          <w:rFonts w:ascii="Traditional Arabic" w:hAnsi="Traditional Arabic" w:cs="Traditional Arabic"/>
          <w:sz w:val="32"/>
          <w:szCs w:val="32"/>
          <w:rtl/>
        </w:rPr>
        <w:t xml:space="preserve"> ومعرفة قدره في الفنون الشرعية</w:t>
      </w:r>
      <w:r w:rsidR="00F255BF">
        <w:rPr>
          <w:rFonts w:ascii="Traditional Arabic" w:hAnsi="Traditional Arabic" w:cs="Traditional Arabic"/>
          <w:sz w:val="32"/>
          <w:szCs w:val="32"/>
          <w:rtl/>
        </w:rPr>
        <w:t>،</w:t>
      </w:r>
      <w:r w:rsidR="00DC747B" w:rsidRPr="00F255BF">
        <w:rPr>
          <w:rFonts w:ascii="Traditional Arabic" w:hAnsi="Traditional Arabic" w:cs="Traditional Arabic"/>
          <w:sz w:val="32"/>
          <w:szCs w:val="32"/>
          <w:rtl/>
        </w:rPr>
        <w:t xml:space="preserve"> وإمامته فيها</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BA39B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A39BE" w:rsidRPr="00F255BF">
        <w:rPr>
          <w:rFonts w:ascii="Traditional Arabic" w:hAnsi="Traditional Arabic" w:cs="Traditional Arabic"/>
          <w:sz w:val="32"/>
          <w:szCs w:val="32"/>
          <w:rtl/>
        </w:rPr>
        <w:t xml:space="preserve"> ومن أجمع ما قيل في الثناء عليه ما ذكره الخطيب البغدا</w:t>
      </w:r>
      <w:r w:rsidR="00262549" w:rsidRPr="00F255BF">
        <w:rPr>
          <w:rFonts w:ascii="Traditional Arabic" w:hAnsi="Traditional Arabic" w:cs="Traditional Arabic"/>
          <w:sz w:val="32"/>
          <w:szCs w:val="32"/>
          <w:rtl/>
        </w:rPr>
        <w:t>د</w:t>
      </w:r>
      <w:r w:rsidR="00BA39BE" w:rsidRPr="00F255BF">
        <w:rPr>
          <w:rFonts w:ascii="Traditional Arabic" w:hAnsi="Traditional Arabic" w:cs="Traditional Arabic"/>
          <w:sz w:val="32"/>
          <w:szCs w:val="32"/>
          <w:rtl/>
        </w:rPr>
        <w:t xml:space="preserve">ي في تاريخ بغداد </w:t>
      </w:r>
      <w:r w:rsidR="00DB5DB0">
        <w:rPr>
          <w:rFonts w:ascii="Traditional Arabic" w:hAnsi="Traditional Arabic" w:cs="Traditional Arabic"/>
          <w:sz w:val="32"/>
          <w:szCs w:val="32"/>
          <w:rtl/>
        </w:rPr>
        <w:t>-إذ قال</w:t>
      </w:r>
      <w:r w:rsidR="00BA39BE" w:rsidRPr="00F255BF">
        <w:rPr>
          <w:rFonts w:ascii="Traditional Arabic" w:hAnsi="Traditional Arabic" w:cs="Traditional Arabic"/>
          <w:sz w:val="32"/>
          <w:szCs w:val="32"/>
          <w:rtl/>
        </w:rPr>
        <w:t>: محمد بن جرير بن يزيد بن ك</w:t>
      </w:r>
      <w:r w:rsidR="00262549" w:rsidRPr="00F255BF">
        <w:rPr>
          <w:rFonts w:ascii="Traditional Arabic" w:hAnsi="Traditional Arabic" w:cs="Traditional Arabic"/>
          <w:sz w:val="32"/>
          <w:szCs w:val="32"/>
          <w:rtl/>
        </w:rPr>
        <w:t>ث</w:t>
      </w:r>
      <w:r w:rsidR="00BA39BE" w:rsidRPr="00F255BF">
        <w:rPr>
          <w:rFonts w:ascii="Traditional Arabic" w:hAnsi="Traditional Arabic" w:cs="Traditional Arabic"/>
          <w:sz w:val="32"/>
          <w:szCs w:val="32"/>
          <w:rtl/>
        </w:rPr>
        <w:t>ير بن غالب</w:t>
      </w:r>
      <w:r w:rsidR="00F255BF">
        <w:rPr>
          <w:rFonts w:ascii="Traditional Arabic" w:hAnsi="Traditional Arabic" w:cs="Traditional Arabic"/>
          <w:sz w:val="32"/>
          <w:szCs w:val="32"/>
          <w:rtl/>
        </w:rPr>
        <w:t>،</w:t>
      </w:r>
      <w:r w:rsidR="00DB5DB0">
        <w:rPr>
          <w:rFonts w:ascii="Traditional Arabic" w:hAnsi="Traditional Arabic" w:cs="Traditional Arabic"/>
          <w:sz w:val="32"/>
          <w:szCs w:val="32"/>
          <w:rtl/>
        </w:rPr>
        <w:t xml:space="preserve"> </w:t>
      </w:r>
      <w:r w:rsidR="00BA39BE" w:rsidRPr="00F255BF">
        <w:rPr>
          <w:rFonts w:ascii="Traditional Arabic" w:hAnsi="Traditional Arabic" w:cs="Traditional Arabic"/>
          <w:sz w:val="32"/>
          <w:szCs w:val="32"/>
          <w:rtl/>
        </w:rPr>
        <w:t>كان أحد أئمة العلماء</w:t>
      </w:r>
      <w:r w:rsidR="00F255BF">
        <w:rPr>
          <w:rFonts w:ascii="Traditional Arabic" w:hAnsi="Traditional Arabic" w:cs="Traditional Arabic"/>
          <w:sz w:val="32"/>
          <w:szCs w:val="32"/>
          <w:rtl/>
        </w:rPr>
        <w:t>،</w:t>
      </w:r>
      <w:r w:rsidR="00BA39BE" w:rsidRPr="00F255BF">
        <w:rPr>
          <w:rFonts w:ascii="Traditional Arabic" w:hAnsi="Traditional Arabic" w:cs="Traditional Arabic"/>
          <w:sz w:val="32"/>
          <w:szCs w:val="32"/>
          <w:rtl/>
        </w:rPr>
        <w:t xml:space="preserve"> يحكم بقوله</w:t>
      </w:r>
      <w:r w:rsidR="00F255BF">
        <w:rPr>
          <w:rFonts w:ascii="Traditional Arabic" w:hAnsi="Traditional Arabic" w:cs="Traditional Arabic"/>
          <w:sz w:val="32"/>
          <w:szCs w:val="32"/>
          <w:rtl/>
        </w:rPr>
        <w:t>،</w:t>
      </w:r>
      <w:r w:rsidR="00BA39BE" w:rsidRPr="00F255BF">
        <w:rPr>
          <w:rFonts w:ascii="Traditional Arabic" w:hAnsi="Traditional Arabic" w:cs="Traditional Arabic"/>
          <w:sz w:val="32"/>
          <w:szCs w:val="32"/>
          <w:rtl/>
        </w:rPr>
        <w:t xml:space="preserve"> ويرجع إلى رأيه لمعرفته وفضله</w:t>
      </w:r>
      <w:r w:rsidR="00F255BF">
        <w:rPr>
          <w:rFonts w:ascii="Traditional Arabic" w:hAnsi="Traditional Arabic" w:cs="Traditional Arabic"/>
          <w:sz w:val="32"/>
          <w:szCs w:val="32"/>
          <w:rtl/>
        </w:rPr>
        <w:t>،</w:t>
      </w:r>
      <w:r w:rsidR="00BA39BE" w:rsidRPr="00F255BF">
        <w:rPr>
          <w:rFonts w:ascii="Traditional Arabic" w:hAnsi="Traditional Arabic" w:cs="Traditional Arabic"/>
          <w:sz w:val="32"/>
          <w:szCs w:val="32"/>
          <w:rtl/>
        </w:rPr>
        <w:t xml:space="preserve"> وكان قد جمع من العلوم ما لم يشاركه فيه أحد من أهل عصره</w:t>
      </w:r>
      <w:r w:rsidR="00BF6257">
        <w:rPr>
          <w:rFonts w:ascii="Traditional Arabic" w:hAnsi="Traditional Arabic" w:cs="Traditional Arabic"/>
          <w:sz w:val="32"/>
          <w:szCs w:val="32"/>
          <w:rtl/>
        </w:rPr>
        <w:t>؛</w:t>
      </w:r>
      <w:r w:rsidR="00BA39BE" w:rsidRPr="00F255BF">
        <w:rPr>
          <w:rFonts w:ascii="Traditional Arabic" w:hAnsi="Traditional Arabic" w:cs="Traditional Arabic"/>
          <w:sz w:val="32"/>
          <w:szCs w:val="32"/>
          <w:rtl/>
        </w:rPr>
        <w:t xml:space="preserve"> فكان حافظ</w:t>
      </w:r>
      <w:r w:rsidR="00DB5DB0">
        <w:rPr>
          <w:rFonts w:ascii="Traditional Arabic" w:hAnsi="Traditional Arabic" w:cs="Traditional Arabic" w:hint="cs"/>
          <w:sz w:val="32"/>
          <w:szCs w:val="32"/>
          <w:rtl/>
        </w:rPr>
        <w:t>ً</w:t>
      </w:r>
      <w:r w:rsidR="00BA39BE" w:rsidRPr="00F255BF">
        <w:rPr>
          <w:rFonts w:ascii="Traditional Arabic" w:hAnsi="Traditional Arabic" w:cs="Traditional Arabic"/>
          <w:sz w:val="32"/>
          <w:szCs w:val="32"/>
          <w:rtl/>
        </w:rPr>
        <w:t xml:space="preserve">ا </w:t>
      </w:r>
      <w:r w:rsidR="00262549" w:rsidRPr="00F255BF">
        <w:rPr>
          <w:rFonts w:ascii="Traditional Arabic" w:hAnsi="Traditional Arabic" w:cs="Traditional Arabic"/>
          <w:sz w:val="32"/>
          <w:szCs w:val="32"/>
          <w:rtl/>
        </w:rPr>
        <w:t>للكتاب</w:t>
      </w:r>
      <w:r w:rsidR="00F255BF">
        <w:rPr>
          <w:rFonts w:ascii="Traditional Arabic" w:hAnsi="Traditional Arabic" w:cs="Traditional Arabic"/>
          <w:sz w:val="32"/>
          <w:szCs w:val="32"/>
          <w:rtl/>
        </w:rPr>
        <w:t>،</w:t>
      </w:r>
      <w:r w:rsidR="00262549" w:rsidRPr="00F255BF">
        <w:rPr>
          <w:rFonts w:ascii="Traditional Arabic" w:hAnsi="Traditional Arabic" w:cs="Traditional Arabic"/>
          <w:sz w:val="32"/>
          <w:szCs w:val="32"/>
          <w:rtl/>
        </w:rPr>
        <w:t xml:space="preserve"> عارف</w:t>
      </w:r>
      <w:r w:rsidR="00DB5DB0">
        <w:rPr>
          <w:rFonts w:ascii="Traditional Arabic" w:hAnsi="Traditional Arabic" w:cs="Traditional Arabic" w:hint="cs"/>
          <w:sz w:val="32"/>
          <w:szCs w:val="32"/>
          <w:rtl/>
        </w:rPr>
        <w:t>ً</w:t>
      </w:r>
      <w:r w:rsidR="00262549" w:rsidRPr="00F255BF">
        <w:rPr>
          <w:rFonts w:ascii="Traditional Arabic" w:hAnsi="Traditional Arabic" w:cs="Traditional Arabic"/>
          <w:sz w:val="32"/>
          <w:szCs w:val="32"/>
          <w:rtl/>
        </w:rPr>
        <w:t>ا بالقراءات</w:t>
      </w:r>
      <w:r w:rsidR="00F255BF">
        <w:rPr>
          <w:rFonts w:ascii="Traditional Arabic" w:hAnsi="Traditional Arabic" w:cs="Traditional Arabic"/>
          <w:sz w:val="32"/>
          <w:szCs w:val="32"/>
          <w:rtl/>
        </w:rPr>
        <w:t>،</w:t>
      </w:r>
      <w:r w:rsidR="00262549" w:rsidRPr="00F255BF">
        <w:rPr>
          <w:rFonts w:ascii="Traditional Arabic" w:hAnsi="Traditional Arabic" w:cs="Traditional Arabic"/>
          <w:sz w:val="32"/>
          <w:szCs w:val="32"/>
          <w:rtl/>
        </w:rPr>
        <w:t xml:space="preserve"> بصير</w:t>
      </w:r>
      <w:r w:rsidR="00DB5DB0">
        <w:rPr>
          <w:rFonts w:ascii="Traditional Arabic" w:hAnsi="Traditional Arabic" w:cs="Traditional Arabic" w:hint="cs"/>
          <w:sz w:val="32"/>
          <w:szCs w:val="32"/>
          <w:rtl/>
        </w:rPr>
        <w:t>ً</w:t>
      </w:r>
      <w:r w:rsidR="00262549" w:rsidRPr="00F255BF">
        <w:rPr>
          <w:rFonts w:ascii="Traditional Arabic" w:hAnsi="Traditional Arabic" w:cs="Traditional Arabic"/>
          <w:sz w:val="32"/>
          <w:szCs w:val="32"/>
          <w:rtl/>
        </w:rPr>
        <w:t>ا بالمعاني</w:t>
      </w:r>
      <w:r w:rsidR="00F255BF">
        <w:rPr>
          <w:rFonts w:ascii="Traditional Arabic" w:hAnsi="Traditional Arabic" w:cs="Traditional Arabic"/>
          <w:sz w:val="32"/>
          <w:szCs w:val="32"/>
          <w:rtl/>
        </w:rPr>
        <w:t>،</w:t>
      </w:r>
      <w:r w:rsidR="00DB5DB0">
        <w:rPr>
          <w:rFonts w:ascii="Traditional Arabic" w:hAnsi="Traditional Arabic" w:cs="Traditional Arabic"/>
          <w:sz w:val="32"/>
          <w:szCs w:val="32"/>
          <w:rtl/>
        </w:rPr>
        <w:t xml:space="preserve"> ف</w:t>
      </w:r>
      <w:r w:rsidR="00DB5DB0">
        <w:rPr>
          <w:rFonts w:ascii="Traditional Arabic" w:hAnsi="Traditional Arabic" w:cs="Traditional Arabic" w:hint="cs"/>
          <w:sz w:val="32"/>
          <w:szCs w:val="32"/>
          <w:rtl/>
        </w:rPr>
        <w:t>ق</w:t>
      </w:r>
      <w:r w:rsidR="00262549" w:rsidRPr="00F255BF">
        <w:rPr>
          <w:rFonts w:ascii="Traditional Arabic" w:hAnsi="Traditional Arabic" w:cs="Traditional Arabic"/>
          <w:sz w:val="32"/>
          <w:szCs w:val="32"/>
          <w:rtl/>
        </w:rPr>
        <w:t>يه</w:t>
      </w:r>
      <w:r w:rsidR="00DB5DB0">
        <w:rPr>
          <w:rFonts w:ascii="Traditional Arabic" w:hAnsi="Traditional Arabic" w:cs="Traditional Arabic" w:hint="cs"/>
          <w:sz w:val="32"/>
          <w:szCs w:val="32"/>
          <w:rtl/>
        </w:rPr>
        <w:t>ً</w:t>
      </w:r>
      <w:r w:rsidR="00262549" w:rsidRPr="00F255BF">
        <w:rPr>
          <w:rFonts w:ascii="Traditional Arabic" w:hAnsi="Traditional Arabic" w:cs="Traditional Arabic"/>
          <w:sz w:val="32"/>
          <w:szCs w:val="32"/>
          <w:rtl/>
        </w:rPr>
        <w:t>ا في أحكام القرآن</w:t>
      </w:r>
      <w:r w:rsidR="00F255BF">
        <w:rPr>
          <w:rFonts w:ascii="Traditional Arabic" w:hAnsi="Traditional Arabic" w:cs="Traditional Arabic"/>
          <w:sz w:val="32"/>
          <w:szCs w:val="32"/>
          <w:rtl/>
        </w:rPr>
        <w:t>،</w:t>
      </w:r>
      <w:r w:rsidR="00262549" w:rsidRPr="00F255BF">
        <w:rPr>
          <w:rFonts w:ascii="Traditional Arabic" w:hAnsi="Traditional Arabic" w:cs="Traditional Arabic"/>
          <w:sz w:val="32"/>
          <w:szCs w:val="32"/>
          <w:rtl/>
        </w:rPr>
        <w:t xml:space="preserve"> عالم</w:t>
      </w:r>
      <w:r w:rsidR="00DB5DB0">
        <w:rPr>
          <w:rFonts w:ascii="Traditional Arabic" w:hAnsi="Traditional Arabic" w:cs="Traditional Arabic" w:hint="cs"/>
          <w:sz w:val="32"/>
          <w:szCs w:val="32"/>
          <w:rtl/>
        </w:rPr>
        <w:t>ً</w:t>
      </w:r>
      <w:r w:rsidR="00262549" w:rsidRPr="00F255BF">
        <w:rPr>
          <w:rFonts w:ascii="Traditional Arabic" w:hAnsi="Traditional Arabic" w:cs="Traditional Arabic"/>
          <w:sz w:val="32"/>
          <w:szCs w:val="32"/>
          <w:rtl/>
        </w:rPr>
        <w:t>ا بالسنة وطرقها</w:t>
      </w:r>
      <w:r w:rsidR="00F255BF">
        <w:rPr>
          <w:rFonts w:ascii="Traditional Arabic" w:hAnsi="Traditional Arabic" w:cs="Traditional Arabic"/>
          <w:sz w:val="32"/>
          <w:szCs w:val="32"/>
          <w:rtl/>
        </w:rPr>
        <w:t>،</w:t>
      </w:r>
      <w:r w:rsidR="00262549" w:rsidRPr="00F255BF">
        <w:rPr>
          <w:rFonts w:ascii="Traditional Arabic" w:hAnsi="Traditional Arabic" w:cs="Traditional Arabic"/>
          <w:sz w:val="32"/>
          <w:szCs w:val="32"/>
          <w:rtl/>
        </w:rPr>
        <w:t xml:space="preserve"> صحيحها وسقيمها</w:t>
      </w:r>
      <w:r w:rsidR="00F255BF">
        <w:rPr>
          <w:rFonts w:ascii="Traditional Arabic" w:hAnsi="Traditional Arabic" w:cs="Traditional Arabic"/>
          <w:sz w:val="32"/>
          <w:szCs w:val="32"/>
          <w:rtl/>
        </w:rPr>
        <w:t>،</w:t>
      </w:r>
      <w:r w:rsidR="00262549" w:rsidRPr="00F255BF">
        <w:rPr>
          <w:rFonts w:ascii="Traditional Arabic" w:hAnsi="Traditional Arabic" w:cs="Traditional Arabic"/>
          <w:sz w:val="32"/>
          <w:szCs w:val="32"/>
          <w:rtl/>
        </w:rPr>
        <w:t xml:space="preserve"> وناسخها ومنسوخها</w:t>
      </w:r>
      <w:r w:rsidR="00F255BF">
        <w:rPr>
          <w:rFonts w:ascii="Traditional Arabic" w:hAnsi="Traditional Arabic" w:cs="Traditional Arabic"/>
          <w:sz w:val="32"/>
          <w:szCs w:val="32"/>
          <w:rtl/>
        </w:rPr>
        <w:t>،</w:t>
      </w:r>
      <w:r w:rsidR="00262549" w:rsidRPr="00F255BF">
        <w:rPr>
          <w:rFonts w:ascii="Traditional Arabic" w:hAnsi="Traditional Arabic" w:cs="Traditional Arabic"/>
          <w:sz w:val="32"/>
          <w:szCs w:val="32"/>
          <w:rtl/>
        </w:rPr>
        <w:t xml:space="preserve"> عارف</w:t>
      </w:r>
      <w:r w:rsidR="00DB5DB0">
        <w:rPr>
          <w:rFonts w:ascii="Traditional Arabic" w:hAnsi="Traditional Arabic" w:cs="Traditional Arabic" w:hint="cs"/>
          <w:sz w:val="32"/>
          <w:szCs w:val="32"/>
          <w:rtl/>
        </w:rPr>
        <w:t>ً</w:t>
      </w:r>
      <w:r w:rsidR="00262549" w:rsidRPr="00F255BF">
        <w:rPr>
          <w:rFonts w:ascii="Traditional Arabic" w:hAnsi="Traditional Arabic" w:cs="Traditional Arabic"/>
          <w:sz w:val="32"/>
          <w:szCs w:val="32"/>
          <w:rtl/>
        </w:rPr>
        <w:t>ا بأقوال الص</w:t>
      </w:r>
      <w:r w:rsidR="0020174A" w:rsidRPr="00F255BF">
        <w:rPr>
          <w:rFonts w:ascii="Traditional Arabic" w:hAnsi="Traditional Arabic" w:cs="Traditional Arabic"/>
          <w:sz w:val="32"/>
          <w:szCs w:val="32"/>
          <w:rtl/>
        </w:rPr>
        <w:t>حا</w:t>
      </w:r>
      <w:r w:rsidR="00262549" w:rsidRPr="00F255BF">
        <w:rPr>
          <w:rFonts w:ascii="Traditional Arabic" w:hAnsi="Traditional Arabic" w:cs="Traditional Arabic"/>
          <w:sz w:val="32"/>
          <w:szCs w:val="32"/>
          <w:rtl/>
        </w:rPr>
        <w:t>بة والتابعين</w:t>
      </w:r>
      <w:r w:rsidR="00F255BF">
        <w:rPr>
          <w:rFonts w:ascii="Traditional Arabic" w:hAnsi="Traditional Arabic" w:cs="Traditional Arabic"/>
          <w:sz w:val="32"/>
          <w:szCs w:val="32"/>
          <w:rtl/>
        </w:rPr>
        <w:t>،</w:t>
      </w:r>
      <w:r w:rsidR="00262549" w:rsidRPr="00F255BF">
        <w:rPr>
          <w:rFonts w:ascii="Traditional Arabic" w:hAnsi="Traditional Arabic" w:cs="Traditional Arabic"/>
          <w:sz w:val="32"/>
          <w:szCs w:val="32"/>
          <w:rtl/>
        </w:rPr>
        <w:t xml:space="preserve"> عارف</w:t>
      </w:r>
      <w:r w:rsidR="00DB5DB0">
        <w:rPr>
          <w:rFonts w:ascii="Traditional Arabic" w:hAnsi="Traditional Arabic" w:cs="Traditional Arabic" w:hint="cs"/>
          <w:sz w:val="32"/>
          <w:szCs w:val="32"/>
          <w:rtl/>
        </w:rPr>
        <w:t>ً</w:t>
      </w:r>
      <w:r w:rsidR="00262549" w:rsidRPr="00F255BF">
        <w:rPr>
          <w:rFonts w:ascii="Traditional Arabic" w:hAnsi="Traditional Arabic" w:cs="Traditional Arabic"/>
          <w:sz w:val="32"/>
          <w:szCs w:val="32"/>
          <w:rtl/>
        </w:rPr>
        <w:t>ا بأيام الناس وأخبارهم</w:t>
      </w:r>
      <w:r w:rsidR="00F255BF">
        <w:rPr>
          <w:rFonts w:ascii="Traditional Arabic" w:hAnsi="Traditional Arabic" w:cs="Traditional Arabic"/>
          <w:sz w:val="32"/>
          <w:szCs w:val="32"/>
          <w:rtl/>
        </w:rPr>
        <w:t>،</w:t>
      </w:r>
      <w:r w:rsidR="00262549" w:rsidRPr="00F255BF">
        <w:rPr>
          <w:rFonts w:ascii="Traditional Arabic" w:hAnsi="Traditional Arabic" w:cs="Traditional Arabic"/>
          <w:sz w:val="32"/>
          <w:szCs w:val="32"/>
          <w:rtl/>
        </w:rPr>
        <w:t xml:space="preserve"> وله الكتاب المشهور في أخبار الأمم وتاريخ</w:t>
      </w:r>
      <w:r w:rsidR="0020174A" w:rsidRPr="00F255BF">
        <w:rPr>
          <w:rFonts w:ascii="Traditional Arabic" w:hAnsi="Traditional Arabic" w:cs="Traditional Arabic"/>
          <w:sz w:val="32"/>
          <w:szCs w:val="32"/>
          <w:rtl/>
        </w:rPr>
        <w:t>ه</w:t>
      </w:r>
      <w:r w:rsidR="00262549" w:rsidRPr="00F255BF">
        <w:rPr>
          <w:rFonts w:ascii="Traditional Arabic" w:hAnsi="Traditional Arabic" w:cs="Traditional Arabic"/>
          <w:sz w:val="32"/>
          <w:szCs w:val="32"/>
          <w:rtl/>
        </w:rPr>
        <w:t>م</w:t>
      </w:r>
      <w:r w:rsidR="00F255BF">
        <w:rPr>
          <w:rFonts w:ascii="Traditional Arabic" w:hAnsi="Traditional Arabic" w:cs="Traditional Arabic"/>
          <w:sz w:val="32"/>
          <w:szCs w:val="32"/>
          <w:rtl/>
        </w:rPr>
        <w:t>،</w:t>
      </w:r>
      <w:r w:rsidR="00DB5DB0">
        <w:rPr>
          <w:rFonts w:ascii="Traditional Arabic" w:hAnsi="Traditional Arabic" w:cs="Traditional Arabic"/>
          <w:sz w:val="32"/>
          <w:szCs w:val="32"/>
          <w:rtl/>
        </w:rPr>
        <w:t xml:space="preserve"> وله كتاب</w:t>
      </w:r>
      <w:r w:rsidR="00DB5DB0">
        <w:rPr>
          <w:rFonts w:ascii="Traditional Arabic" w:hAnsi="Traditional Arabic" w:cs="Traditional Arabic" w:hint="cs"/>
          <w:sz w:val="32"/>
          <w:szCs w:val="32"/>
          <w:rtl/>
        </w:rPr>
        <w:t xml:space="preserve"> (</w:t>
      </w:r>
      <w:r w:rsidR="00DB5DB0">
        <w:rPr>
          <w:rFonts w:ascii="Traditional Arabic" w:hAnsi="Traditional Arabic" w:cs="Traditional Arabic"/>
          <w:sz w:val="32"/>
          <w:szCs w:val="32"/>
          <w:rtl/>
        </w:rPr>
        <w:t>التفسير</w:t>
      </w:r>
      <w:r w:rsidR="00DB5DB0">
        <w:rPr>
          <w:rFonts w:ascii="Traditional Arabic" w:hAnsi="Traditional Arabic" w:cs="Traditional Arabic" w:hint="cs"/>
          <w:sz w:val="32"/>
          <w:szCs w:val="32"/>
          <w:rtl/>
        </w:rPr>
        <w:t>)</w:t>
      </w:r>
      <w:r w:rsidR="00262549" w:rsidRPr="00F255BF">
        <w:rPr>
          <w:rFonts w:ascii="Traditional Arabic" w:hAnsi="Traditional Arabic" w:cs="Traditional Arabic"/>
          <w:sz w:val="32"/>
          <w:szCs w:val="32"/>
          <w:rtl/>
        </w:rPr>
        <w:t xml:space="preserve"> لم </w:t>
      </w:r>
      <w:r w:rsidR="006139E9" w:rsidRPr="00F255BF">
        <w:rPr>
          <w:rFonts w:ascii="Traditional Arabic" w:hAnsi="Traditional Arabic" w:cs="Traditional Arabic"/>
          <w:sz w:val="32"/>
          <w:szCs w:val="32"/>
          <w:rtl/>
        </w:rPr>
        <w:t>يصنف مثله</w:t>
      </w:r>
      <w:r w:rsidR="00F255BF">
        <w:rPr>
          <w:rFonts w:ascii="Traditional Arabic" w:hAnsi="Traditional Arabic" w:cs="Traditional Arabic"/>
          <w:sz w:val="32"/>
          <w:szCs w:val="32"/>
          <w:rtl/>
        </w:rPr>
        <w:t>،</w:t>
      </w:r>
      <w:r w:rsidR="006139E9" w:rsidRPr="00F255BF">
        <w:rPr>
          <w:rFonts w:ascii="Traditional Arabic" w:hAnsi="Traditional Arabic" w:cs="Traditional Arabic"/>
          <w:sz w:val="32"/>
          <w:szCs w:val="32"/>
          <w:rtl/>
        </w:rPr>
        <w:t xml:space="preserve"> وكتاب سما</w:t>
      </w:r>
      <w:r w:rsidR="00DB5DB0">
        <w:rPr>
          <w:rFonts w:ascii="Traditional Arabic" w:hAnsi="Traditional Arabic" w:cs="Traditional Arabic"/>
          <w:sz w:val="32"/>
          <w:szCs w:val="32"/>
          <w:rtl/>
        </w:rPr>
        <w:t xml:space="preserve">ه </w:t>
      </w:r>
      <w:r w:rsidR="00DB5DB0">
        <w:rPr>
          <w:rFonts w:ascii="Traditional Arabic" w:hAnsi="Traditional Arabic" w:cs="Traditional Arabic" w:hint="cs"/>
          <w:sz w:val="32"/>
          <w:szCs w:val="32"/>
          <w:rtl/>
        </w:rPr>
        <w:t>(</w:t>
      </w:r>
      <w:r w:rsidR="00DB5DB0">
        <w:rPr>
          <w:rFonts w:ascii="Traditional Arabic" w:hAnsi="Traditional Arabic" w:cs="Traditional Arabic"/>
          <w:sz w:val="32"/>
          <w:szCs w:val="32"/>
          <w:rtl/>
        </w:rPr>
        <w:t>تهذيب الآثار</w:t>
      </w:r>
      <w:r w:rsidR="00DB5DB0">
        <w:rPr>
          <w:rFonts w:ascii="Traditional Arabic" w:hAnsi="Traditional Arabic" w:cs="Traditional Arabic" w:hint="cs"/>
          <w:sz w:val="32"/>
          <w:szCs w:val="32"/>
          <w:rtl/>
        </w:rPr>
        <w:t>)</w:t>
      </w:r>
      <w:r w:rsidR="006139E9" w:rsidRPr="00F255BF">
        <w:rPr>
          <w:rFonts w:ascii="Traditional Arabic" w:hAnsi="Traditional Arabic" w:cs="Traditional Arabic"/>
          <w:sz w:val="32"/>
          <w:szCs w:val="32"/>
          <w:rtl/>
        </w:rPr>
        <w:t xml:space="preserve"> لم أر سواه في معناه لكنه لم يتمه</w:t>
      </w:r>
      <w:r w:rsidR="00F255BF">
        <w:rPr>
          <w:rFonts w:ascii="Traditional Arabic" w:hAnsi="Traditional Arabic" w:cs="Traditional Arabic"/>
          <w:sz w:val="32"/>
          <w:szCs w:val="32"/>
          <w:rtl/>
        </w:rPr>
        <w:t>،</w:t>
      </w:r>
      <w:r w:rsidR="006139E9" w:rsidRPr="00F255BF">
        <w:rPr>
          <w:rFonts w:ascii="Traditional Arabic" w:hAnsi="Traditional Arabic" w:cs="Traditional Arabic"/>
          <w:sz w:val="32"/>
          <w:szCs w:val="32"/>
          <w:rtl/>
        </w:rPr>
        <w:t xml:space="preserve"> وله في أصول الفقه وفروعه كتب كثيرة</w:t>
      </w:r>
      <w:r w:rsidR="00F255BF">
        <w:rPr>
          <w:rFonts w:ascii="Traditional Arabic" w:hAnsi="Traditional Arabic" w:cs="Traditional Arabic"/>
          <w:sz w:val="32"/>
          <w:szCs w:val="32"/>
          <w:rtl/>
        </w:rPr>
        <w:t>،</w:t>
      </w:r>
      <w:r w:rsidR="006139E9" w:rsidRPr="00F255BF">
        <w:rPr>
          <w:rFonts w:ascii="Traditional Arabic" w:hAnsi="Traditional Arabic" w:cs="Traditional Arabic"/>
          <w:sz w:val="32"/>
          <w:szCs w:val="32"/>
          <w:rtl/>
        </w:rPr>
        <w:t xml:space="preserve"> واختيار من أقاويل الفقهاء</w:t>
      </w:r>
      <w:r w:rsidR="00F255BF">
        <w:rPr>
          <w:rFonts w:ascii="Traditional Arabic" w:hAnsi="Traditional Arabic" w:cs="Traditional Arabic"/>
          <w:sz w:val="32"/>
          <w:szCs w:val="32"/>
          <w:rtl/>
        </w:rPr>
        <w:t>،</w:t>
      </w:r>
      <w:r w:rsidR="006139E9" w:rsidRPr="00F255BF">
        <w:rPr>
          <w:rFonts w:ascii="Traditional Arabic" w:hAnsi="Traditional Arabic" w:cs="Traditional Arabic"/>
          <w:sz w:val="32"/>
          <w:szCs w:val="32"/>
          <w:rtl/>
        </w:rPr>
        <w:t xml:space="preserve"> وتفرد بمسائل حفظت عنه</w:t>
      </w:r>
      <w:r w:rsidR="00E42DB2">
        <w:rPr>
          <w:rFonts w:ascii="Traditional Arabic" w:hAnsi="Traditional Arabic" w:cs="Traditional Arabic"/>
          <w:sz w:val="32"/>
          <w:szCs w:val="32"/>
          <w:rtl/>
        </w:rPr>
        <w:t>.</w:t>
      </w:r>
      <w:r w:rsidR="006139E9" w:rsidRPr="00F255BF">
        <w:rPr>
          <w:rFonts w:ascii="Traditional Arabic" w:hAnsi="Traditional Arabic" w:cs="Traditional Arabic"/>
          <w:sz w:val="32"/>
          <w:szCs w:val="32"/>
          <w:rtl/>
        </w:rPr>
        <w:t xml:space="preserve"> </w:t>
      </w:r>
    </w:p>
    <w:p w:rsidR="003857D1"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73FBE" w:rsidRPr="00F255BF">
        <w:rPr>
          <w:rFonts w:ascii="Traditional Arabic" w:hAnsi="Traditional Arabic" w:cs="Traditional Arabic"/>
          <w:sz w:val="32"/>
          <w:szCs w:val="32"/>
          <w:rtl/>
        </w:rPr>
        <w:t xml:space="preserve"> وأثنى عليه الحافظ الذهبي بعد كلام الخطيب المتقدم</w:t>
      </w:r>
      <w:r w:rsidR="00F255BF">
        <w:rPr>
          <w:rFonts w:ascii="Traditional Arabic" w:hAnsi="Traditional Arabic" w:cs="Traditional Arabic"/>
          <w:sz w:val="32"/>
          <w:szCs w:val="32"/>
          <w:rtl/>
        </w:rPr>
        <w:t>،</w:t>
      </w:r>
      <w:r w:rsidR="00DB5DB0">
        <w:rPr>
          <w:rFonts w:ascii="Traditional Arabic" w:hAnsi="Traditional Arabic" w:cs="Traditional Arabic"/>
          <w:sz w:val="32"/>
          <w:szCs w:val="32"/>
          <w:rtl/>
        </w:rPr>
        <w:t xml:space="preserve"> فقال عنه</w:t>
      </w:r>
      <w:r w:rsidR="00C73FBE" w:rsidRPr="00F255BF">
        <w:rPr>
          <w:rFonts w:ascii="Traditional Arabic" w:hAnsi="Traditional Arabic" w:cs="Traditional Arabic"/>
          <w:sz w:val="32"/>
          <w:szCs w:val="32"/>
          <w:rtl/>
        </w:rPr>
        <w:t>: كان ثقة</w:t>
      </w:r>
      <w:r w:rsidR="00F255BF">
        <w:rPr>
          <w:rFonts w:ascii="Traditional Arabic" w:hAnsi="Traditional Arabic" w:cs="Traditional Arabic"/>
          <w:sz w:val="32"/>
          <w:szCs w:val="32"/>
          <w:rtl/>
        </w:rPr>
        <w:t>،</w:t>
      </w:r>
      <w:r w:rsidR="00C73FBE" w:rsidRPr="00F255BF">
        <w:rPr>
          <w:rFonts w:ascii="Traditional Arabic" w:hAnsi="Traditional Arabic" w:cs="Traditional Arabic"/>
          <w:sz w:val="32"/>
          <w:szCs w:val="32"/>
          <w:rtl/>
        </w:rPr>
        <w:t xml:space="preserve"> صادق</w:t>
      </w:r>
      <w:r w:rsidR="00DB5DB0">
        <w:rPr>
          <w:rFonts w:ascii="Traditional Arabic" w:hAnsi="Traditional Arabic" w:cs="Traditional Arabic" w:hint="cs"/>
          <w:sz w:val="32"/>
          <w:szCs w:val="32"/>
          <w:rtl/>
        </w:rPr>
        <w:t>ً</w:t>
      </w:r>
      <w:r w:rsidR="00C73FBE"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C73FBE" w:rsidRPr="00F255BF">
        <w:rPr>
          <w:rFonts w:ascii="Traditional Arabic" w:hAnsi="Traditional Arabic" w:cs="Traditional Arabic"/>
          <w:sz w:val="32"/>
          <w:szCs w:val="32"/>
          <w:rtl/>
        </w:rPr>
        <w:t xml:space="preserve"> حافظ</w:t>
      </w:r>
      <w:r w:rsidR="00DB5DB0">
        <w:rPr>
          <w:rFonts w:ascii="Traditional Arabic" w:hAnsi="Traditional Arabic" w:cs="Traditional Arabic" w:hint="cs"/>
          <w:sz w:val="32"/>
          <w:szCs w:val="32"/>
          <w:rtl/>
        </w:rPr>
        <w:t>ً</w:t>
      </w:r>
      <w:r w:rsidR="00C73FBE"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C73FBE" w:rsidRPr="00F255BF">
        <w:rPr>
          <w:rFonts w:ascii="Traditional Arabic" w:hAnsi="Traditional Arabic" w:cs="Traditional Arabic"/>
          <w:sz w:val="32"/>
          <w:szCs w:val="32"/>
          <w:rtl/>
        </w:rPr>
        <w:t xml:space="preserve"> رأس</w:t>
      </w:r>
      <w:r w:rsidR="00DB5DB0">
        <w:rPr>
          <w:rFonts w:ascii="Traditional Arabic" w:hAnsi="Traditional Arabic" w:cs="Traditional Arabic" w:hint="cs"/>
          <w:sz w:val="32"/>
          <w:szCs w:val="32"/>
          <w:rtl/>
        </w:rPr>
        <w:t>ً</w:t>
      </w:r>
      <w:r w:rsidR="00C73FBE" w:rsidRPr="00F255BF">
        <w:rPr>
          <w:rFonts w:ascii="Traditional Arabic" w:hAnsi="Traditional Arabic" w:cs="Traditional Arabic"/>
          <w:sz w:val="32"/>
          <w:szCs w:val="32"/>
          <w:rtl/>
        </w:rPr>
        <w:t>ا في ال</w:t>
      </w:r>
      <w:r w:rsidR="009550D7" w:rsidRPr="00F255BF">
        <w:rPr>
          <w:rFonts w:ascii="Traditional Arabic" w:hAnsi="Traditional Arabic" w:cs="Traditional Arabic"/>
          <w:sz w:val="32"/>
          <w:szCs w:val="32"/>
          <w:rtl/>
        </w:rPr>
        <w:t>ت</w:t>
      </w:r>
      <w:r w:rsidR="00C73FBE" w:rsidRPr="00F255BF">
        <w:rPr>
          <w:rFonts w:ascii="Traditional Arabic" w:hAnsi="Traditional Arabic" w:cs="Traditional Arabic"/>
          <w:sz w:val="32"/>
          <w:szCs w:val="32"/>
          <w:rtl/>
        </w:rPr>
        <w:t>فسير</w:t>
      </w:r>
      <w:r w:rsidR="00F255BF">
        <w:rPr>
          <w:rFonts w:ascii="Traditional Arabic" w:hAnsi="Traditional Arabic" w:cs="Traditional Arabic"/>
          <w:sz w:val="32"/>
          <w:szCs w:val="32"/>
          <w:rtl/>
        </w:rPr>
        <w:t>،</w:t>
      </w:r>
      <w:r w:rsidR="00C73FBE" w:rsidRPr="00F255BF">
        <w:rPr>
          <w:rFonts w:ascii="Traditional Arabic" w:hAnsi="Traditional Arabic" w:cs="Traditional Arabic"/>
          <w:sz w:val="32"/>
          <w:szCs w:val="32"/>
          <w:rtl/>
        </w:rPr>
        <w:t xml:space="preserve"> </w:t>
      </w:r>
      <w:r w:rsidR="009550D7" w:rsidRPr="00F255BF">
        <w:rPr>
          <w:rFonts w:ascii="Traditional Arabic" w:hAnsi="Traditional Arabic" w:cs="Traditional Arabic"/>
          <w:sz w:val="32"/>
          <w:szCs w:val="32"/>
          <w:rtl/>
        </w:rPr>
        <w:t>إمام</w:t>
      </w:r>
      <w:r w:rsidR="00DB5DB0">
        <w:rPr>
          <w:rFonts w:ascii="Traditional Arabic" w:hAnsi="Traditional Arabic" w:cs="Traditional Arabic" w:hint="cs"/>
          <w:sz w:val="32"/>
          <w:szCs w:val="32"/>
          <w:rtl/>
        </w:rPr>
        <w:t>ً</w:t>
      </w:r>
      <w:r w:rsidR="009550D7" w:rsidRPr="00F255BF">
        <w:rPr>
          <w:rFonts w:ascii="Traditional Arabic" w:hAnsi="Traditional Arabic" w:cs="Traditional Arabic"/>
          <w:sz w:val="32"/>
          <w:szCs w:val="32"/>
          <w:rtl/>
        </w:rPr>
        <w:t>ا</w:t>
      </w:r>
      <w:r w:rsidR="00C73FBE" w:rsidRPr="00F255BF">
        <w:rPr>
          <w:rFonts w:ascii="Traditional Arabic" w:hAnsi="Traditional Arabic" w:cs="Traditional Arabic"/>
          <w:sz w:val="32"/>
          <w:szCs w:val="32"/>
          <w:rtl/>
        </w:rPr>
        <w:t xml:space="preserve"> في الفقه </w:t>
      </w:r>
      <w:r w:rsidR="009550D7" w:rsidRPr="00F255BF">
        <w:rPr>
          <w:rFonts w:ascii="Traditional Arabic" w:hAnsi="Traditional Arabic" w:cs="Traditional Arabic"/>
          <w:sz w:val="32"/>
          <w:szCs w:val="32"/>
          <w:rtl/>
        </w:rPr>
        <w:t>والإجماع</w:t>
      </w:r>
      <w:r w:rsidR="00C73FBE" w:rsidRPr="00F255BF">
        <w:rPr>
          <w:rFonts w:ascii="Traditional Arabic" w:hAnsi="Traditional Arabic" w:cs="Traditional Arabic"/>
          <w:sz w:val="32"/>
          <w:szCs w:val="32"/>
          <w:rtl/>
        </w:rPr>
        <w:t xml:space="preserve"> والاختلاف</w:t>
      </w:r>
      <w:r w:rsidR="00F255BF">
        <w:rPr>
          <w:rFonts w:ascii="Traditional Arabic" w:hAnsi="Traditional Arabic" w:cs="Traditional Arabic"/>
          <w:sz w:val="32"/>
          <w:szCs w:val="32"/>
          <w:rtl/>
        </w:rPr>
        <w:t>،</w:t>
      </w:r>
      <w:r w:rsidR="00C73FBE" w:rsidRPr="00F255BF">
        <w:rPr>
          <w:rFonts w:ascii="Traditional Arabic" w:hAnsi="Traditional Arabic" w:cs="Traditional Arabic"/>
          <w:sz w:val="32"/>
          <w:szCs w:val="32"/>
          <w:rtl/>
        </w:rPr>
        <w:t xml:space="preserve"> علامة في التاريخ وأيام الناس</w:t>
      </w:r>
      <w:r w:rsidR="00F255BF">
        <w:rPr>
          <w:rFonts w:ascii="Traditional Arabic" w:hAnsi="Traditional Arabic" w:cs="Traditional Arabic"/>
          <w:sz w:val="32"/>
          <w:szCs w:val="32"/>
          <w:rtl/>
        </w:rPr>
        <w:t>،</w:t>
      </w:r>
      <w:r w:rsidR="00C73FBE" w:rsidRPr="00F255BF">
        <w:rPr>
          <w:rFonts w:ascii="Traditional Arabic" w:hAnsi="Traditional Arabic" w:cs="Traditional Arabic"/>
          <w:sz w:val="32"/>
          <w:szCs w:val="32"/>
          <w:rtl/>
        </w:rPr>
        <w:t xml:space="preserve"> عارف</w:t>
      </w:r>
      <w:r w:rsidR="00DB5DB0">
        <w:rPr>
          <w:rFonts w:ascii="Traditional Arabic" w:hAnsi="Traditional Arabic" w:cs="Traditional Arabic" w:hint="cs"/>
          <w:sz w:val="32"/>
          <w:szCs w:val="32"/>
          <w:rtl/>
        </w:rPr>
        <w:t>ً</w:t>
      </w:r>
      <w:r w:rsidR="00C73FBE" w:rsidRPr="00F255BF">
        <w:rPr>
          <w:rFonts w:ascii="Traditional Arabic" w:hAnsi="Traditional Arabic" w:cs="Traditional Arabic"/>
          <w:sz w:val="32"/>
          <w:szCs w:val="32"/>
          <w:rtl/>
        </w:rPr>
        <w:t>ا بالقراءات وباللغة</w:t>
      </w:r>
      <w:r w:rsidR="00F255BF">
        <w:rPr>
          <w:rFonts w:ascii="Traditional Arabic" w:hAnsi="Traditional Arabic" w:cs="Traditional Arabic"/>
          <w:sz w:val="32"/>
          <w:szCs w:val="32"/>
          <w:rtl/>
        </w:rPr>
        <w:t>،</w:t>
      </w:r>
      <w:r w:rsidR="00C73FBE" w:rsidRPr="00F255BF">
        <w:rPr>
          <w:rFonts w:ascii="Traditional Arabic" w:hAnsi="Traditional Arabic" w:cs="Traditional Arabic"/>
          <w:sz w:val="32"/>
          <w:szCs w:val="32"/>
          <w:rtl/>
        </w:rPr>
        <w:t xml:space="preserve"> وغير ذلك</w:t>
      </w:r>
      <w:r w:rsidR="00E42DB2">
        <w:rPr>
          <w:rFonts w:ascii="Traditional Arabic" w:hAnsi="Traditional Arabic" w:cs="Traditional Arabic"/>
          <w:sz w:val="32"/>
          <w:szCs w:val="32"/>
          <w:rtl/>
        </w:rPr>
        <w:t>.</w:t>
      </w:r>
    </w:p>
    <w:p w:rsidR="003857D1" w:rsidRPr="00F255BF" w:rsidRDefault="003857D1" w:rsidP="00F255BF">
      <w:pPr>
        <w:pStyle w:val="a3"/>
        <w:spacing w:after="0" w:line="240" w:lineRule="auto"/>
        <w:ind w:left="0"/>
        <w:jc w:val="both"/>
        <w:rPr>
          <w:rFonts w:ascii="Traditional Arabic" w:hAnsi="Traditional Arabic" w:cs="Traditional Arabic"/>
          <w:sz w:val="32"/>
          <w:szCs w:val="32"/>
          <w:rtl/>
        </w:rPr>
      </w:pPr>
    </w:p>
    <w:p w:rsidR="00C73FB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857D1" w:rsidRPr="00F255BF">
        <w:rPr>
          <w:rFonts w:ascii="Traditional Arabic" w:hAnsi="Traditional Arabic" w:cs="Traditional Arabic"/>
          <w:sz w:val="32"/>
          <w:szCs w:val="32"/>
          <w:rtl/>
        </w:rPr>
        <w:t xml:space="preserve"> ولشيخ الإسلام تقي الدين ابن تيمية ثناء كثير عليه لو جمع لكان في جزء لطيف</w:t>
      </w:r>
      <w:r w:rsidR="00F255BF">
        <w:rPr>
          <w:rFonts w:ascii="Traditional Arabic" w:hAnsi="Traditional Arabic" w:cs="Traditional Arabic"/>
          <w:sz w:val="32"/>
          <w:szCs w:val="32"/>
          <w:rtl/>
        </w:rPr>
        <w:t>،</w:t>
      </w:r>
      <w:r w:rsidR="003857D1" w:rsidRPr="00F255BF">
        <w:rPr>
          <w:rFonts w:ascii="Traditional Arabic" w:hAnsi="Traditional Arabic" w:cs="Traditional Arabic"/>
          <w:sz w:val="32"/>
          <w:szCs w:val="32"/>
          <w:rtl/>
        </w:rPr>
        <w:t xml:space="preserve"> وما ذاك إلا لما عرفه من مؤلفاته وتراجمه السؤدد في العلم والحفظ والدين</w:t>
      </w:r>
      <w:r w:rsidR="00F255BF">
        <w:rPr>
          <w:rFonts w:ascii="Traditional Arabic" w:hAnsi="Traditional Arabic" w:cs="Traditional Arabic"/>
          <w:sz w:val="32"/>
          <w:szCs w:val="32"/>
          <w:rtl/>
        </w:rPr>
        <w:t>،</w:t>
      </w:r>
      <w:r w:rsidR="003857D1" w:rsidRPr="00F255BF">
        <w:rPr>
          <w:rFonts w:ascii="Traditional Arabic" w:hAnsi="Traditional Arabic" w:cs="Traditional Arabic"/>
          <w:sz w:val="32"/>
          <w:szCs w:val="32"/>
          <w:rtl/>
        </w:rPr>
        <w:t xml:space="preserve"> فقد وصفه بأنه من العلماء الكبار</w:t>
      </w:r>
      <w:r w:rsidR="00F255BF">
        <w:rPr>
          <w:rFonts w:ascii="Traditional Arabic" w:hAnsi="Traditional Arabic" w:cs="Traditional Arabic"/>
          <w:sz w:val="32"/>
          <w:szCs w:val="32"/>
          <w:rtl/>
        </w:rPr>
        <w:t>،</w:t>
      </w:r>
      <w:r w:rsidR="003857D1" w:rsidRPr="00F255BF">
        <w:rPr>
          <w:rFonts w:ascii="Traditional Arabic" w:hAnsi="Traditional Arabic" w:cs="Traditional Arabic"/>
          <w:sz w:val="32"/>
          <w:szCs w:val="32"/>
          <w:rtl/>
        </w:rPr>
        <w:t xml:space="preserve"> و</w:t>
      </w:r>
      <w:r w:rsidR="00DB5DB0">
        <w:rPr>
          <w:rFonts w:ascii="Traditional Arabic" w:hAnsi="Traditional Arabic" w:cs="Traditional Arabic"/>
          <w:sz w:val="32"/>
          <w:szCs w:val="32"/>
          <w:rtl/>
        </w:rPr>
        <w:t>عده في عداد أئمة الإسلام العظام</w:t>
      </w:r>
      <w:r w:rsidR="003857D1" w:rsidRPr="00F255BF">
        <w:rPr>
          <w:rFonts w:ascii="Traditional Arabic" w:hAnsi="Traditional Arabic" w:cs="Traditional Arabic"/>
          <w:sz w:val="32"/>
          <w:szCs w:val="32"/>
          <w:rtl/>
        </w:rPr>
        <w:t xml:space="preserve">: </w:t>
      </w:r>
      <w:r w:rsidR="00B140F3" w:rsidRPr="00F255BF">
        <w:rPr>
          <w:rFonts w:ascii="Traditional Arabic" w:hAnsi="Traditional Arabic" w:cs="Traditional Arabic"/>
          <w:sz w:val="32"/>
          <w:szCs w:val="32"/>
          <w:rtl/>
        </w:rPr>
        <w:t>كمالك وأحمد والشافعي وأبي حنيفة والأوزاعي والليث بن سعد وأمثالهم في المنهاج</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B140F3" w:rsidRPr="00F255BF">
        <w:rPr>
          <w:rFonts w:ascii="Traditional Arabic" w:hAnsi="Traditional Arabic" w:cs="Traditional Arabic"/>
          <w:sz w:val="32"/>
          <w:szCs w:val="32"/>
          <w:rtl/>
        </w:rPr>
        <w:t>7/13</w:t>
      </w:r>
      <w:r w:rsidR="00F255BF">
        <w:rPr>
          <w:rFonts w:ascii="Traditional Arabic" w:hAnsi="Traditional Arabic" w:cs="Traditional Arabic"/>
          <w:sz w:val="32"/>
          <w:szCs w:val="32"/>
          <w:rtl/>
        </w:rPr>
        <w:t>،</w:t>
      </w:r>
      <w:r w:rsidR="00B140F3" w:rsidRPr="00F255BF">
        <w:rPr>
          <w:rFonts w:ascii="Traditional Arabic" w:hAnsi="Traditional Arabic" w:cs="Traditional Arabic"/>
          <w:sz w:val="32"/>
          <w:szCs w:val="32"/>
          <w:rtl/>
        </w:rPr>
        <w:t xml:space="preserve"> 286</w:t>
      </w:r>
      <w:r w:rsidR="00F255BF">
        <w:rPr>
          <w:rFonts w:ascii="Traditional Arabic" w:hAnsi="Traditional Arabic" w:cs="Traditional Arabic"/>
          <w:sz w:val="32"/>
          <w:szCs w:val="32"/>
          <w:rtl/>
        </w:rPr>
        <w:t>،</w:t>
      </w:r>
      <w:r w:rsidR="00B140F3" w:rsidRPr="00F255BF">
        <w:rPr>
          <w:rFonts w:ascii="Traditional Arabic" w:hAnsi="Traditional Arabic" w:cs="Traditional Arabic"/>
          <w:sz w:val="32"/>
          <w:szCs w:val="32"/>
          <w:rtl/>
        </w:rPr>
        <w:t xml:space="preserve"> 179</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B140F3" w:rsidRPr="00F255BF">
        <w:rPr>
          <w:rFonts w:ascii="Traditional Arabic" w:hAnsi="Traditional Arabic" w:cs="Traditional Arabic"/>
          <w:sz w:val="32"/>
          <w:szCs w:val="32"/>
          <w:rtl/>
        </w:rPr>
        <w:t xml:space="preserve"> </w:t>
      </w:r>
    </w:p>
    <w:p w:rsidR="00066D4A" w:rsidRPr="00F255BF" w:rsidRDefault="00066D4A" w:rsidP="00F255BF">
      <w:pPr>
        <w:pStyle w:val="a3"/>
        <w:spacing w:after="0" w:line="240" w:lineRule="auto"/>
        <w:ind w:left="0"/>
        <w:jc w:val="both"/>
        <w:rPr>
          <w:rFonts w:ascii="Traditional Arabic" w:hAnsi="Traditional Arabic" w:cs="Traditional Arabic"/>
          <w:sz w:val="32"/>
          <w:szCs w:val="32"/>
          <w:rtl/>
        </w:rPr>
      </w:pPr>
      <w:r w:rsidRPr="00F255BF">
        <w:rPr>
          <w:rFonts w:ascii="Traditional Arabic" w:hAnsi="Traditional Arabic" w:cs="Traditional Arabic"/>
          <w:sz w:val="32"/>
          <w:szCs w:val="32"/>
          <w:rtl/>
        </w:rPr>
        <w:t>وقال في المنهاج أيض</w:t>
      </w:r>
      <w:r w:rsidR="00DB5DB0">
        <w:rPr>
          <w:rFonts w:ascii="Traditional Arabic" w:hAnsi="Traditional Arabic" w:cs="Traditional Arabic" w:hint="cs"/>
          <w:sz w:val="32"/>
          <w:szCs w:val="32"/>
          <w:rtl/>
        </w:rPr>
        <w:t>ً</w:t>
      </w:r>
      <w:r w:rsidRPr="00F255BF">
        <w:rPr>
          <w:rFonts w:ascii="Traditional Arabic" w:hAnsi="Traditional Arabic" w:cs="Traditional Arabic"/>
          <w:sz w:val="32"/>
          <w:szCs w:val="32"/>
          <w:rtl/>
        </w:rPr>
        <w:t>ا</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6/52 </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53</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w:t>
      </w:r>
    </w:p>
    <w:p w:rsidR="00066D4A" w:rsidRPr="00F255BF" w:rsidRDefault="00B14762" w:rsidP="00DB5DB0">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66D4A" w:rsidRPr="00F255BF">
        <w:rPr>
          <w:rFonts w:ascii="Traditional Arabic" w:hAnsi="Traditional Arabic" w:cs="Traditional Arabic"/>
          <w:sz w:val="32"/>
          <w:szCs w:val="32"/>
          <w:rtl/>
        </w:rPr>
        <w:t xml:space="preserve"> </w:t>
      </w:r>
      <w:r w:rsidR="00DB5DB0">
        <w:rPr>
          <w:rFonts w:ascii="Traditional Arabic" w:hAnsi="Traditional Arabic" w:cs="Traditional Arabic" w:hint="cs"/>
          <w:sz w:val="32"/>
          <w:szCs w:val="32"/>
          <w:rtl/>
        </w:rPr>
        <w:t>(</w:t>
      </w:r>
      <w:r w:rsidR="00E42DB2">
        <w:rPr>
          <w:rFonts w:ascii="Traditional Arabic" w:hAnsi="Traditional Arabic" w:cs="Traditional Arabic"/>
          <w:sz w:val="32"/>
          <w:szCs w:val="32"/>
          <w:rtl/>
        </w:rPr>
        <w:t>.</w:t>
      </w:r>
      <w:r w:rsidR="00066D4A" w:rsidRPr="00F255BF">
        <w:rPr>
          <w:rFonts w:ascii="Traditional Arabic" w:hAnsi="Traditional Arabic" w:cs="Traditional Arabic"/>
          <w:sz w:val="32"/>
          <w:szCs w:val="32"/>
          <w:rtl/>
        </w:rPr>
        <w:t xml:space="preserve">.. وهؤلاء أهل العلم الذين يبحثون الليل والنهار عن العلم </w:t>
      </w:r>
      <w:r w:rsidR="00DB5DB0">
        <w:rPr>
          <w:rFonts w:ascii="Traditional Arabic" w:hAnsi="Traditional Arabic" w:cs="Traditional Arabic"/>
          <w:sz w:val="32"/>
          <w:szCs w:val="32"/>
          <w:rtl/>
        </w:rPr>
        <w:t>وليس لهم غرض مع أحد</w:t>
      </w:r>
      <w:r w:rsidR="00066D4A" w:rsidRPr="00F255BF">
        <w:rPr>
          <w:rFonts w:ascii="Traditional Arabic" w:hAnsi="Traditional Arabic" w:cs="Traditional Arabic"/>
          <w:sz w:val="32"/>
          <w:szCs w:val="32"/>
          <w:rtl/>
        </w:rPr>
        <w:t>؛ بل يرجحون قول هذا الصاحب تارة</w:t>
      </w:r>
      <w:r w:rsidR="00F255BF">
        <w:rPr>
          <w:rFonts w:ascii="Traditional Arabic" w:hAnsi="Traditional Arabic" w:cs="Traditional Arabic"/>
          <w:sz w:val="32"/>
          <w:szCs w:val="32"/>
          <w:rtl/>
        </w:rPr>
        <w:t>،</w:t>
      </w:r>
      <w:r w:rsidR="00066D4A" w:rsidRPr="00F255BF">
        <w:rPr>
          <w:rFonts w:ascii="Traditional Arabic" w:hAnsi="Traditional Arabic" w:cs="Traditional Arabic"/>
          <w:sz w:val="32"/>
          <w:szCs w:val="32"/>
          <w:rtl/>
        </w:rPr>
        <w:t xml:space="preserve"> </w:t>
      </w:r>
      <w:r w:rsidR="00347831" w:rsidRPr="00F255BF">
        <w:rPr>
          <w:rFonts w:ascii="Traditional Arabic" w:hAnsi="Traditional Arabic" w:cs="Traditional Arabic"/>
          <w:sz w:val="32"/>
          <w:szCs w:val="32"/>
          <w:rtl/>
        </w:rPr>
        <w:t>وقول هذا الصاحب تارة بحسب ما يرونه من أدلة الشرع كسعيد بن المسيب</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347831" w:rsidRPr="00F255BF">
        <w:rPr>
          <w:rFonts w:ascii="Traditional Arabic" w:hAnsi="Traditional Arabic" w:cs="Traditional Arabic"/>
          <w:sz w:val="32"/>
          <w:szCs w:val="32"/>
          <w:rtl/>
        </w:rPr>
        <w:t>وذكر طبقته</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347831" w:rsidRPr="00F255BF">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347831" w:rsidRPr="00F255BF">
        <w:rPr>
          <w:rFonts w:ascii="Traditional Arabic" w:hAnsi="Traditional Arabic" w:cs="Traditional Arabic"/>
          <w:sz w:val="32"/>
          <w:szCs w:val="32"/>
          <w:rtl/>
        </w:rPr>
        <w:t xml:space="preserve"> ومن بعدهم كابن شهاب الزهري</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347831" w:rsidRPr="00F255BF">
        <w:rPr>
          <w:rFonts w:ascii="Traditional Arabic" w:hAnsi="Traditional Arabic" w:cs="Traditional Arabic"/>
          <w:sz w:val="32"/>
          <w:szCs w:val="32"/>
          <w:rtl/>
        </w:rPr>
        <w:t xml:space="preserve">وذكر </w:t>
      </w:r>
      <w:r w:rsidR="00F168FD" w:rsidRPr="00F255BF">
        <w:rPr>
          <w:rFonts w:ascii="Traditional Arabic" w:hAnsi="Traditional Arabic" w:cs="Traditional Arabic"/>
          <w:sz w:val="32"/>
          <w:szCs w:val="32"/>
          <w:rtl/>
        </w:rPr>
        <w:t>طبقته</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F168FD" w:rsidRPr="00F255BF">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F168FD" w:rsidRPr="00F255BF">
        <w:rPr>
          <w:rFonts w:ascii="Traditional Arabic" w:hAnsi="Traditional Arabic" w:cs="Traditional Arabic"/>
          <w:sz w:val="32"/>
          <w:szCs w:val="32"/>
          <w:rtl/>
        </w:rPr>
        <w:t xml:space="preserve"> إلى سفيان الثوري</w:t>
      </w:r>
      <w:r w:rsidR="00F255BF">
        <w:rPr>
          <w:rFonts w:ascii="Traditional Arabic" w:hAnsi="Traditional Arabic" w:cs="Traditional Arabic"/>
          <w:sz w:val="32"/>
          <w:szCs w:val="32"/>
          <w:rtl/>
        </w:rPr>
        <w:t>،</w:t>
      </w:r>
      <w:r w:rsidR="00F168FD" w:rsidRPr="00F255BF">
        <w:rPr>
          <w:rFonts w:ascii="Traditional Arabic" w:hAnsi="Traditional Arabic" w:cs="Traditional Arabic"/>
          <w:sz w:val="32"/>
          <w:szCs w:val="32"/>
          <w:rtl/>
        </w:rPr>
        <w:t xml:space="preserve"> إلى وكيع أبي الجراح</w:t>
      </w:r>
      <w:r w:rsidR="00F255BF">
        <w:rPr>
          <w:rFonts w:ascii="Traditional Arabic" w:hAnsi="Traditional Arabic" w:cs="Traditional Arabic"/>
          <w:sz w:val="32"/>
          <w:szCs w:val="32"/>
          <w:rtl/>
        </w:rPr>
        <w:t>،</w:t>
      </w:r>
      <w:r w:rsidR="00F168FD" w:rsidRPr="00F255BF">
        <w:rPr>
          <w:rFonts w:ascii="Traditional Arabic" w:hAnsi="Traditional Arabic" w:cs="Traditional Arabic"/>
          <w:sz w:val="32"/>
          <w:szCs w:val="32"/>
          <w:rtl/>
        </w:rPr>
        <w:t xml:space="preserve"> ثم الشافعي وأحمد بن حنبل</w:t>
      </w:r>
      <w:r w:rsidR="00F255BF">
        <w:rPr>
          <w:rFonts w:ascii="Traditional Arabic" w:hAnsi="Traditional Arabic" w:cs="Traditional Arabic"/>
          <w:sz w:val="32"/>
          <w:szCs w:val="32"/>
          <w:rtl/>
        </w:rPr>
        <w:t>،</w:t>
      </w:r>
      <w:r w:rsidR="00F168FD" w:rsidRPr="00F255BF">
        <w:rPr>
          <w:rFonts w:ascii="Traditional Arabic" w:hAnsi="Traditional Arabic" w:cs="Traditional Arabic"/>
          <w:sz w:val="32"/>
          <w:szCs w:val="32"/>
          <w:rtl/>
        </w:rPr>
        <w:t xml:space="preserve"> ومحمد بن جرير الطبري وأبوبكر بن المنذر</w:t>
      </w:r>
      <w:r w:rsidR="00E42DB2">
        <w:rPr>
          <w:rFonts w:ascii="Traditional Arabic" w:hAnsi="Traditional Arabic" w:cs="Traditional Arabic"/>
          <w:sz w:val="32"/>
          <w:szCs w:val="32"/>
          <w:rtl/>
        </w:rPr>
        <w:t>.</w:t>
      </w:r>
      <w:r w:rsidR="00DB5DB0">
        <w:rPr>
          <w:rFonts w:ascii="Traditional Arabic" w:hAnsi="Traditional Arabic" w:cs="Traditional Arabic"/>
          <w:sz w:val="32"/>
          <w:szCs w:val="32"/>
          <w:rtl/>
        </w:rPr>
        <w:t>..</w:t>
      </w:r>
      <w:r w:rsidR="00DB5DB0">
        <w:rPr>
          <w:rFonts w:ascii="Traditional Arabic" w:hAnsi="Traditional Arabic" w:cs="Traditional Arabic" w:hint="cs"/>
          <w:sz w:val="32"/>
          <w:szCs w:val="32"/>
          <w:rtl/>
        </w:rPr>
        <w:t>)</w:t>
      </w:r>
      <w:r w:rsidR="00F255BF">
        <w:rPr>
          <w:rFonts w:ascii="Traditional Arabic" w:hAnsi="Traditional Arabic" w:cs="Traditional Arabic"/>
          <w:sz w:val="32"/>
          <w:szCs w:val="32"/>
          <w:rtl/>
        </w:rPr>
        <w:t>،</w:t>
      </w:r>
      <w:r w:rsidR="00F168FD" w:rsidRPr="00F255BF">
        <w:rPr>
          <w:rFonts w:ascii="Traditional Arabic" w:hAnsi="Traditional Arabic" w:cs="Traditional Arabic"/>
          <w:sz w:val="32"/>
          <w:szCs w:val="32"/>
          <w:rtl/>
        </w:rPr>
        <w:t xml:space="preserve"> فجعله في آخر العلماء المجتهدين المشهورين بذلك في القرون الثلاثة المشهود لهم بالخيرية على الناس من أمة النبي صلى الله عليه وسلم</w:t>
      </w:r>
      <w:r w:rsidR="00E42DB2">
        <w:rPr>
          <w:rFonts w:ascii="Traditional Arabic" w:hAnsi="Traditional Arabic" w:cs="Traditional Arabic"/>
          <w:sz w:val="32"/>
          <w:szCs w:val="32"/>
          <w:rtl/>
        </w:rPr>
        <w:t>.</w:t>
      </w:r>
      <w:r w:rsidR="00F168FD" w:rsidRPr="00F255BF">
        <w:rPr>
          <w:rFonts w:ascii="Traditional Arabic" w:hAnsi="Traditional Arabic" w:cs="Traditional Arabic"/>
          <w:sz w:val="32"/>
          <w:szCs w:val="32"/>
          <w:rtl/>
        </w:rPr>
        <w:t xml:space="preserve"> </w:t>
      </w:r>
    </w:p>
    <w:p w:rsidR="001C26B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B5DB0">
        <w:rPr>
          <w:rFonts w:ascii="Traditional Arabic" w:hAnsi="Traditional Arabic" w:cs="Traditional Arabic"/>
          <w:sz w:val="32"/>
          <w:szCs w:val="32"/>
          <w:rtl/>
        </w:rPr>
        <w:t xml:space="preserve"> وقال فيه ابن حجر الحافظ في </w:t>
      </w:r>
      <w:r w:rsidR="00DB5DB0">
        <w:rPr>
          <w:rFonts w:ascii="Traditional Arabic" w:hAnsi="Traditional Arabic" w:cs="Traditional Arabic" w:hint="cs"/>
          <w:sz w:val="32"/>
          <w:szCs w:val="32"/>
          <w:rtl/>
        </w:rPr>
        <w:t>(</w:t>
      </w:r>
      <w:r w:rsidR="00DB5DB0">
        <w:rPr>
          <w:rFonts w:ascii="Traditional Arabic" w:hAnsi="Traditional Arabic" w:cs="Traditional Arabic"/>
          <w:sz w:val="32"/>
          <w:szCs w:val="32"/>
          <w:rtl/>
        </w:rPr>
        <w:t>الميزان</w:t>
      </w:r>
      <w:r w:rsidR="00DB5DB0">
        <w:rPr>
          <w:rFonts w:ascii="Traditional Arabic" w:hAnsi="Traditional Arabic" w:cs="Traditional Arabic" w:hint="cs"/>
          <w:sz w:val="32"/>
          <w:szCs w:val="32"/>
          <w:rtl/>
        </w:rPr>
        <w:t>)</w:t>
      </w:r>
      <w:r w:rsidR="001C26BF" w:rsidRPr="00F255BF">
        <w:rPr>
          <w:rFonts w:ascii="Traditional Arabic" w:hAnsi="Traditional Arabic" w:cs="Traditional Arabic"/>
          <w:sz w:val="32"/>
          <w:szCs w:val="32"/>
          <w:rtl/>
        </w:rPr>
        <w:t xml:space="preserve"> كلمة أجملت فضائله وأنصفته من </w:t>
      </w:r>
      <w:r w:rsidR="00D82A78" w:rsidRPr="00F255BF">
        <w:rPr>
          <w:rFonts w:ascii="Traditional Arabic" w:hAnsi="Traditional Arabic" w:cs="Traditional Arabic"/>
          <w:sz w:val="32"/>
          <w:szCs w:val="32"/>
          <w:rtl/>
        </w:rPr>
        <w:t>خ</w:t>
      </w:r>
      <w:r w:rsidR="001C26BF" w:rsidRPr="00F255BF">
        <w:rPr>
          <w:rFonts w:ascii="Traditional Arabic" w:hAnsi="Traditional Arabic" w:cs="Traditional Arabic"/>
          <w:sz w:val="32"/>
          <w:szCs w:val="32"/>
          <w:rtl/>
        </w:rPr>
        <w:t>صومه</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1C26BF" w:rsidRPr="00F255BF">
        <w:rPr>
          <w:rFonts w:ascii="Traditional Arabic" w:hAnsi="Traditional Arabic" w:cs="Traditional Arabic"/>
          <w:sz w:val="32"/>
          <w:szCs w:val="32"/>
          <w:rtl/>
        </w:rPr>
        <w:t>5/100</w:t>
      </w:r>
      <w:r w:rsidR="009754B9">
        <w:rPr>
          <w:rFonts w:ascii="Traditional Arabic" w:hAnsi="Traditional Arabic" w:cs="Traditional Arabic"/>
          <w:sz w:val="32"/>
          <w:szCs w:val="32"/>
          <w:rtl/>
        </w:rPr>
        <w:t>)</w:t>
      </w:r>
      <w:r w:rsidR="001C26BF" w:rsidRPr="00F255BF">
        <w:rPr>
          <w:rFonts w:ascii="Traditional Arabic" w:hAnsi="Traditional Arabic" w:cs="Traditional Arabic"/>
          <w:sz w:val="32"/>
          <w:szCs w:val="32"/>
          <w:rtl/>
        </w:rPr>
        <w:t>:</w:t>
      </w:r>
    </w:p>
    <w:p w:rsidR="00C96F7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B5DB0">
        <w:rPr>
          <w:rFonts w:ascii="Traditional Arabic" w:hAnsi="Traditional Arabic" w:cs="Traditional Arabic"/>
          <w:sz w:val="32"/>
          <w:szCs w:val="32"/>
          <w:rtl/>
        </w:rPr>
        <w:t xml:space="preserve"> </w:t>
      </w:r>
      <w:r w:rsidR="00DB5DB0">
        <w:rPr>
          <w:rFonts w:ascii="Traditional Arabic" w:hAnsi="Traditional Arabic" w:cs="Traditional Arabic" w:hint="cs"/>
          <w:sz w:val="32"/>
          <w:szCs w:val="32"/>
          <w:rtl/>
        </w:rPr>
        <w:t>(</w:t>
      </w:r>
      <w:r w:rsidR="00C96F7B" w:rsidRPr="00F255BF">
        <w:rPr>
          <w:rFonts w:ascii="Traditional Arabic" w:hAnsi="Traditional Arabic" w:cs="Traditional Arabic"/>
          <w:sz w:val="32"/>
          <w:szCs w:val="32"/>
          <w:rtl/>
        </w:rPr>
        <w:t>محم</w:t>
      </w:r>
      <w:r w:rsidR="00263095" w:rsidRPr="00F255BF">
        <w:rPr>
          <w:rFonts w:ascii="Traditional Arabic" w:hAnsi="Traditional Arabic" w:cs="Traditional Arabic"/>
          <w:sz w:val="32"/>
          <w:szCs w:val="32"/>
          <w:rtl/>
        </w:rPr>
        <w:t>د</w:t>
      </w:r>
      <w:r w:rsidR="00C96F7B" w:rsidRPr="00F255BF">
        <w:rPr>
          <w:rFonts w:ascii="Traditional Arabic" w:hAnsi="Traditional Arabic" w:cs="Traditional Arabic"/>
          <w:sz w:val="32"/>
          <w:szCs w:val="32"/>
          <w:rtl/>
        </w:rPr>
        <w:t xml:space="preserve"> بن جرير بن يزيد الطبري الإمام الجليل المفسر أبو جعفر صاحب التصانيف الباهرة، مات سنة عشر وثلاثمائة</w:t>
      </w:r>
      <w:r w:rsidR="00F255BF">
        <w:rPr>
          <w:rFonts w:ascii="Traditional Arabic" w:hAnsi="Traditional Arabic" w:cs="Traditional Arabic"/>
          <w:sz w:val="32"/>
          <w:szCs w:val="32"/>
          <w:rtl/>
        </w:rPr>
        <w:t>،</w:t>
      </w:r>
      <w:r w:rsidR="00C96F7B" w:rsidRPr="00F255BF">
        <w:rPr>
          <w:rFonts w:ascii="Traditional Arabic" w:hAnsi="Traditional Arabic" w:cs="Traditional Arabic"/>
          <w:sz w:val="32"/>
          <w:szCs w:val="32"/>
          <w:rtl/>
        </w:rPr>
        <w:t xml:space="preserve"> ثقة</w:t>
      </w:r>
      <w:r w:rsidR="00F255BF">
        <w:rPr>
          <w:rFonts w:ascii="Traditional Arabic" w:hAnsi="Traditional Arabic" w:cs="Traditional Arabic"/>
          <w:sz w:val="32"/>
          <w:szCs w:val="32"/>
          <w:rtl/>
        </w:rPr>
        <w:t>،</w:t>
      </w:r>
      <w:r w:rsidR="00C96F7B" w:rsidRPr="00F255BF">
        <w:rPr>
          <w:rFonts w:ascii="Traditional Arabic" w:hAnsi="Traditional Arabic" w:cs="Traditional Arabic"/>
          <w:sz w:val="32"/>
          <w:szCs w:val="32"/>
          <w:rtl/>
        </w:rPr>
        <w:t xml:space="preserve"> صادق</w:t>
      </w:r>
      <w:r w:rsidR="00F255BF">
        <w:rPr>
          <w:rFonts w:ascii="Traditional Arabic" w:hAnsi="Traditional Arabic" w:cs="Traditional Arabic"/>
          <w:sz w:val="32"/>
          <w:szCs w:val="32"/>
          <w:rtl/>
        </w:rPr>
        <w:t>،</w:t>
      </w:r>
      <w:r w:rsidR="00C96F7B" w:rsidRPr="00F255BF">
        <w:rPr>
          <w:rFonts w:ascii="Traditional Arabic" w:hAnsi="Traditional Arabic" w:cs="Traditional Arabic"/>
          <w:sz w:val="32"/>
          <w:szCs w:val="32"/>
          <w:rtl/>
        </w:rPr>
        <w:t xml:space="preserve"> فيه تشيع يسير</w:t>
      </w:r>
      <w:r w:rsidR="00F255BF">
        <w:rPr>
          <w:rFonts w:ascii="Traditional Arabic" w:hAnsi="Traditional Arabic" w:cs="Traditional Arabic"/>
          <w:sz w:val="32"/>
          <w:szCs w:val="32"/>
          <w:rtl/>
        </w:rPr>
        <w:t>،</w:t>
      </w:r>
      <w:r w:rsidR="00C96F7B" w:rsidRPr="00F255BF">
        <w:rPr>
          <w:rFonts w:ascii="Traditional Arabic" w:hAnsi="Traditional Arabic" w:cs="Traditional Arabic"/>
          <w:sz w:val="32"/>
          <w:szCs w:val="32"/>
          <w:rtl/>
        </w:rPr>
        <w:t xml:space="preserve"> وموالاة لا تضر</w:t>
      </w:r>
      <w:r w:rsidR="00E42DB2">
        <w:rPr>
          <w:rFonts w:ascii="Traditional Arabic" w:hAnsi="Traditional Arabic" w:cs="Traditional Arabic"/>
          <w:sz w:val="32"/>
          <w:szCs w:val="32"/>
          <w:rtl/>
        </w:rPr>
        <w:t>.</w:t>
      </w:r>
      <w:r w:rsidR="00DB5DB0">
        <w:rPr>
          <w:rFonts w:ascii="Traditional Arabic" w:hAnsi="Traditional Arabic" w:cs="Traditional Arabic"/>
          <w:sz w:val="32"/>
          <w:szCs w:val="32"/>
          <w:rtl/>
        </w:rPr>
        <w:t>..</w:t>
      </w:r>
      <w:r w:rsidR="00DB5DB0">
        <w:rPr>
          <w:rFonts w:ascii="Traditional Arabic" w:hAnsi="Traditional Arabic" w:cs="Traditional Arabic" w:hint="cs"/>
          <w:sz w:val="32"/>
          <w:szCs w:val="32"/>
          <w:rtl/>
        </w:rPr>
        <w:t>)</w:t>
      </w:r>
      <w:r w:rsidR="00C96F7B" w:rsidRPr="00F255BF">
        <w:rPr>
          <w:rFonts w:ascii="Traditional Arabic" w:hAnsi="Traditional Arabic" w:cs="Traditional Arabic"/>
          <w:sz w:val="32"/>
          <w:szCs w:val="32"/>
          <w:rtl/>
        </w:rPr>
        <w:t>.</w:t>
      </w:r>
    </w:p>
    <w:p w:rsidR="00756E3C" w:rsidRPr="00F255BF" w:rsidRDefault="00B14762" w:rsidP="00DB5DB0">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56E3C" w:rsidRPr="00F255BF">
        <w:rPr>
          <w:rFonts w:ascii="Traditional Arabic" w:hAnsi="Traditional Arabic" w:cs="Traditional Arabic"/>
          <w:sz w:val="32"/>
          <w:szCs w:val="32"/>
          <w:rtl/>
        </w:rPr>
        <w:t xml:space="preserve"> ولئلا أطيل بذكر ثنائه من أقوال العلماء </w:t>
      </w:r>
      <w:r w:rsidR="00F255BF">
        <w:rPr>
          <w:rFonts w:ascii="Traditional Arabic" w:hAnsi="Traditional Arabic" w:cs="Traditional Arabic"/>
          <w:sz w:val="32"/>
          <w:szCs w:val="32"/>
          <w:rtl/>
        </w:rPr>
        <w:t>-</w:t>
      </w:r>
      <w:r w:rsidR="00DB5DB0">
        <w:rPr>
          <w:rFonts w:ascii="Traditional Arabic" w:hAnsi="Traditional Arabic" w:cs="Traditional Arabic"/>
          <w:sz w:val="32"/>
          <w:szCs w:val="32"/>
          <w:rtl/>
        </w:rPr>
        <w:t>وهو كثير جد</w:t>
      </w:r>
      <w:r w:rsidR="00DB5DB0">
        <w:rPr>
          <w:rFonts w:ascii="Traditional Arabic" w:hAnsi="Traditional Arabic" w:cs="Traditional Arabic" w:hint="cs"/>
          <w:sz w:val="32"/>
          <w:szCs w:val="32"/>
          <w:rtl/>
        </w:rPr>
        <w:t>ً</w:t>
      </w:r>
      <w:r w:rsidR="00DB5DB0">
        <w:rPr>
          <w:rFonts w:ascii="Traditional Arabic" w:hAnsi="Traditional Arabic" w:cs="Traditional Arabic"/>
          <w:sz w:val="32"/>
          <w:szCs w:val="32"/>
          <w:rtl/>
        </w:rPr>
        <w:t>ا-</w:t>
      </w:r>
      <w:r w:rsidR="00756E3C" w:rsidRPr="00F255BF">
        <w:rPr>
          <w:rFonts w:ascii="Traditional Arabic" w:hAnsi="Traditional Arabic" w:cs="Traditional Arabic"/>
          <w:sz w:val="32"/>
          <w:szCs w:val="32"/>
          <w:rtl/>
        </w:rPr>
        <w:t xml:space="preserve"> أختم بما قدمه بترجمته الشيخ ال</w:t>
      </w:r>
      <w:r w:rsidR="00DB5DB0">
        <w:rPr>
          <w:rFonts w:ascii="Traditional Arabic" w:hAnsi="Traditional Arabic" w:cs="Traditional Arabic"/>
          <w:sz w:val="32"/>
          <w:szCs w:val="32"/>
          <w:rtl/>
        </w:rPr>
        <w:t xml:space="preserve">فقيه عبد الله بن حميد لكتابه </w:t>
      </w:r>
      <w:r w:rsidR="00DB5DB0">
        <w:rPr>
          <w:rFonts w:ascii="Traditional Arabic" w:hAnsi="Traditional Arabic" w:cs="Traditional Arabic" w:hint="cs"/>
          <w:sz w:val="32"/>
          <w:szCs w:val="32"/>
          <w:rtl/>
        </w:rPr>
        <w:t>(</w:t>
      </w:r>
      <w:r w:rsidR="00DB5DB0">
        <w:rPr>
          <w:rFonts w:ascii="Traditional Arabic" w:hAnsi="Traditional Arabic" w:cs="Traditional Arabic"/>
          <w:sz w:val="32"/>
          <w:szCs w:val="32"/>
          <w:rtl/>
        </w:rPr>
        <w:t>تهذيب الآثار</w:t>
      </w:r>
      <w:r w:rsidR="00DB5DB0">
        <w:rPr>
          <w:rFonts w:ascii="Traditional Arabic" w:hAnsi="Traditional Arabic" w:cs="Traditional Arabic" w:hint="cs"/>
          <w:sz w:val="32"/>
          <w:szCs w:val="32"/>
          <w:rtl/>
        </w:rPr>
        <w:t>)</w:t>
      </w:r>
      <w:r w:rsidR="00756E3C" w:rsidRPr="00F255BF">
        <w:rPr>
          <w:rFonts w:ascii="Traditional Arabic" w:hAnsi="Traditional Arabic" w:cs="Traditional Arabic"/>
          <w:sz w:val="32"/>
          <w:szCs w:val="32"/>
          <w:rtl/>
        </w:rPr>
        <w:t xml:space="preserve"> حيث قال</w:t>
      </w:r>
      <w:r w:rsidR="00FC2FEE">
        <w:rPr>
          <w:rFonts w:ascii="Traditional Arabic" w:hAnsi="Traditional Arabic" w:cs="Traditional Arabic"/>
          <w:sz w:val="32"/>
          <w:szCs w:val="32"/>
          <w:rtl/>
        </w:rPr>
        <w:t>:</w:t>
      </w:r>
      <w:r w:rsidR="00756E3C" w:rsidRPr="00F255BF">
        <w:rPr>
          <w:rFonts w:ascii="Traditional Arabic" w:hAnsi="Traditional Arabic" w:cs="Traditional Arabic"/>
          <w:sz w:val="32"/>
          <w:szCs w:val="32"/>
          <w:rtl/>
        </w:rPr>
        <w:t xml:space="preserve"> </w:t>
      </w:r>
    </w:p>
    <w:p w:rsidR="004D4A85" w:rsidRPr="00F255BF" w:rsidRDefault="00B14762" w:rsidP="00C618AC">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B5DB0">
        <w:rPr>
          <w:rFonts w:ascii="Traditional Arabic" w:hAnsi="Traditional Arabic" w:cs="Traditional Arabic"/>
          <w:sz w:val="32"/>
          <w:szCs w:val="32"/>
          <w:rtl/>
        </w:rPr>
        <w:t xml:space="preserve"> </w:t>
      </w:r>
      <w:r w:rsidR="00DB5DB0">
        <w:rPr>
          <w:rFonts w:ascii="Traditional Arabic" w:hAnsi="Traditional Arabic" w:cs="Traditional Arabic" w:hint="cs"/>
          <w:sz w:val="32"/>
          <w:szCs w:val="32"/>
          <w:rtl/>
        </w:rPr>
        <w:t>(</w:t>
      </w:r>
      <w:r w:rsidR="00E42DB2">
        <w:rPr>
          <w:rFonts w:ascii="Traditional Arabic" w:hAnsi="Traditional Arabic" w:cs="Traditional Arabic"/>
          <w:sz w:val="32"/>
          <w:szCs w:val="32"/>
          <w:rtl/>
        </w:rPr>
        <w:t>.</w:t>
      </w:r>
      <w:r w:rsidR="00514730" w:rsidRPr="00F255BF">
        <w:rPr>
          <w:rFonts w:ascii="Traditional Arabic" w:hAnsi="Traditional Arabic" w:cs="Traditional Arabic"/>
          <w:sz w:val="32"/>
          <w:szCs w:val="32"/>
          <w:rtl/>
        </w:rPr>
        <w:t>.. فكان من أثر</w:t>
      </w:r>
      <w:r w:rsidR="00D723D7" w:rsidRPr="00F255BF">
        <w:rPr>
          <w:rFonts w:ascii="Traditional Arabic" w:hAnsi="Traditional Arabic" w:cs="Traditional Arabic"/>
          <w:sz w:val="32"/>
          <w:szCs w:val="32"/>
          <w:rtl/>
        </w:rPr>
        <w:t xml:space="preserve"> ذلك</w:t>
      </w:r>
      <w:r w:rsidR="00514730" w:rsidRPr="00F255BF">
        <w:rPr>
          <w:rFonts w:ascii="Traditional Arabic" w:hAnsi="Traditional Arabic" w:cs="Traditional Arabic"/>
          <w:sz w:val="32"/>
          <w:szCs w:val="32"/>
          <w:rtl/>
        </w:rPr>
        <w:t xml:space="preserve"> تأليف المؤلفات الضخمة العديدة التي حوت على تراث نبي</w:t>
      </w:r>
      <w:r w:rsidR="00DB5DB0">
        <w:rPr>
          <w:rFonts w:ascii="Traditional Arabic" w:hAnsi="Traditional Arabic" w:cs="Traditional Arabic" w:hint="cs"/>
          <w:sz w:val="32"/>
          <w:szCs w:val="32"/>
          <w:rtl/>
        </w:rPr>
        <w:t>ن</w:t>
      </w:r>
      <w:r w:rsidR="00514730" w:rsidRPr="00F255BF">
        <w:rPr>
          <w:rFonts w:ascii="Traditional Arabic" w:hAnsi="Traditional Arabic" w:cs="Traditional Arabic"/>
          <w:sz w:val="32"/>
          <w:szCs w:val="32"/>
          <w:rtl/>
        </w:rPr>
        <w:t>ا محمد صلى الله عليه وسلم</w:t>
      </w:r>
      <w:r w:rsidR="00F255BF">
        <w:rPr>
          <w:rFonts w:ascii="Traditional Arabic" w:hAnsi="Traditional Arabic" w:cs="Traditional Arabic"/>
          <w:sz w:val="32"/>
          <w:szCs w:val="32"/>
          <w:rtl/>
        </w:rPr>
        <w:t>،</w:t>
      </w:r>
      <w:r w:rsidR="00514730" w:rsidRPr="00F255BF">
        <w:rPr>
          <w:rFonts w:ascii="Traditional Arabic" w:hAnsi="Traditional Arabic" w:cs="Traditional Arabic"/>
          <w:sz w:val="32"/>
          <w:szCs w:val="32"/>
          <w:rtl/>
        </w:rPr>
        <w:t xml:space="preserve"> من هؤلاء </w:t>
      </w:r>
      <w:r w:rsidR="00D723D7" w:rsidRPr="00F255BF">
        <w:rPr>
          <w:rFonts w:ascii="Traditional Arabic" w:hAnsi="Traditional Arabic" w:cs="Traditional Arabic"/>
          <w:sz w:val="32"/>
          <w:szCs w:val="32"/>
          <w:rtl/>
        </w:rPr>
        <w:t>الجهابذة</w:t>
      </w:r>
      <w:r w:rsidR="00514730" w:rsidRPr="00F255BF">
        <w:rPr>
          <w:rFonts w:ascii="Traditional Arabic" w:hAnsi="Traditional Arabic" w:cs="Traditional Arabic"/>
          <w:sz w:val="32"/>
          <w:szCs w:val="32"/>
          <w:rtl/>
        </w:rPr>
        <w:t xml:space="preserve"> الأفذاذ الإمام أبو جعفر محمد بن جرير الطبري</w:t>
      </w:r>
      <w:r w:rsidR="00F255BF">
        <w:rPr>
          <w:rFonts w:ascii="Traditional Arabic" w:hAnsi="Traditional Arabic" w:cs="Traditional Arabic"/>
          <w:sz w:val="32"/>
          <w:szCs w:val="32"/>
          <w:rtl/>
        </w:rPr>
        <w:t>،</w:t>
      </w:r>
      <w:r w:rsidR="00514730" w:rsidRPr="00F255BF">
        <w:rPr>
          <w:rFonts w:ascii="Traditional Arabic" w:hAnsi="Traditional Arabic" w:cs="Traditional Arabic"/>
          <w:sz w:val="32"/>
          <w:szCs w:val="32"/>
          <w:rtl/>
        </w:rPr>
        <w:t xml:space="preserve"> فقد أجمع المسلمون على إمامته وجلالة قدره وسعة علمه</w:t>
      </w:r>
      <w:r w:rsidR="00F255BF">
        <w:rPr>
          <w:rFonts w:ascii="Traditional Arabic" w:hAnsi="Traditional Arabic" w:cs="Traditional Arabic"/>
          <w:sz w:val="32"/>
          <w:szCs w:val="32"/>
          <w:rtl/>
        </w:rPr>
        <w:t>،</w:t>
      </w:r>
      <w:r w:rsidR="00514730" w:rsidRPr="00F255BF">
        <w:rPr>
          <w:rFonts w:ascii="Traditional Arabic" w:hAnsi="Traditional Arabic" w:cs="Traditional Arabic"/>
          <w:sz w:val="32"/>
          <w:szCs w:val="32"/>
          <w:rtl/>
        </w:rPr>
        <w:t xml:space="preserve"> وأل</w:t>
      </w:r>
      <w:r w:rsidR="00C618AC">
        <w:rPr>
          <w:rFonts w:ascii="Traditional Arabic" w:hAnsi="Traditional Arabic" w:cs="Traditional Arabic" w:hint="cs"/>
          <w:sz w:val="32"/>
          <w:szCs w:val="32"/>
          <w:rtl/>
        </w:rPr>
        <w:t>َّ</w:t>
      </w:r>
      <w:r w:rsidR="00514730" w:rsidRPr="00F255BF">
        <w:rPr>
          <w:rFonts w:ascii="Traditional Arabic" w:hAnsi="Traditional Arabic" w:cs="Traditional Arabic"/>
          <w:sz w:val="32"/>
          <w:szCs w:val="32"/>
          <w:rtl/>
        </w:rPr>
        <w:t xml:space="preserve">ف في </w:t>
      </w:r>
      <w:r w:rsidR="00514730" w:rsidRPr="00F255BF">
        <w:rPr>
          <w:rFonts w:ascii="Traditional Arabic" w:hAnsi="Traditional Arabic" w:cs="Traditional Arabic"/>
          <w:sz w:val="32"/>
          <w:szCs w:val="32"/>
          <w:rtl/>
        </w:rPr>
        <w:lastRenderedPageBreak/>
        <w:t>ذل</w:t>
      </w:r>
      <w:r w:rsidR="00D723D7" w:rsidRPr="00F255BF">
        <w:rPr>
          <w:rFonts w:ascii="Traditional Arabic" w:hAnsi="Traditional Arabic" w:cs="Traditional Arabic"/>
          <w:sz w:val="32"/>
          <w:szCs w:val="32"/>
          <w:rtl/>
        </w:rPr>
        <w:t xml:space="preserve">ك </w:t>
      </w:r>
      <w:r w:rsidR="00C618AC">
        <w:rPr>
          <w:rFonts w:ascii="Traditional Arabic" w:hAnsi="Traditional Arabic" w:cs="Traditional Arabic"/>
          <w:sz w:val="32"/>
          <w:szCs w:val="32"/>
          <w:rtl/>
        </w:rPr>
        <w:t xml:space="preserve">المؤلفات الكثيرة النافعة </w:t>
      </w:r>
      <w:r w:rsidR="00514730" w:rsidRPr="00F255BF">
        <w:rPr>
          <w:rFonts w:ascii="Traditional Arabic" w:hAnsi="Traditional Arabic" w:cs="Traditional Arabic"/>
          <w:sz w:val="32"/>
          <w:szCs w:val="32"/>
          <w:rtl/>
        </w:rPr>
        <w:t>التي أثنى</w:t>
      </w:r>
      <w:r w:rsidR="00C46D87" w:rsidRPr="00F255BF">
        <w:rPr>
          <w:rFonts w:ascii="Traditional Arabic" w:hAnsi="Traditional Arabic" w:cs="Traditional Arabic"/>
          <w:sz w:val="32"/>
          <w:szCs w:val="32"/>
          <w:rtl/>
        </w:rPr>
        <w:t xml:space="preserve"> عليها أئمة العلماء</w:t>
      </w:r>
      <w:r w:rsidR="00F255BF">
        <w:rPr>
          <w:rFonts w:ascii="Traditional Arabic" w:hAnsi="Traditional Arabic" w:cs="Traditional Arabic"/>
          <w:sz w:val="32"/>
          <w:szCs w:val="32"/>
          <w:rtl/>
        </w:rPr>
        <w:t>،</w:t>
      </w:r>
      <w:r w:rsidR="00C46D87" w:rsidRPr="00F255BF">
        <w:rPr>
          <w:rFonts w:ascii="Traditional Arabic" w:hAnsi="Traditional Arabic" w:cs="Traditional Arabic"/>
          <w:sz w:val="32"/>
          <w:szCs w:val="32"/>
          <w:rtl/>
        </w:rPr>
        <w:t xml:space="preserve"> وذكروها ومؤلفها بما هو أهل</w:t>
      </w:r>
      <w:r w:rsidR="00E42DB2">
        <w:rPr>
          <w:rFonts w:ascii="Traditional Arabic" w:hAnsi="Traditional Arabic" w:cs="Traditional Arabic"/>
          <w:sz w:val="32"/>
          <w:szCs w:val="32"/>
          <w:rtl/>
        </w:rPr>
        <w:t>.</w:t>
      </w:r>
      <w:r w:rsidR="00C46D87" w:rsidRPr="00F255BF">
        <w:rPr>
          <w:rFonts w:ascii="Traditional Arabic" w:hAnsi="Traditional Arabic" w:cs="Traditional Arabic"/>
          <w:sz w:val="32"/>
          <w:szCs w:val="32"/>
          <w:rtl/>
        </w:rPr>
        <w:t>.. والإمام ابن جرير أ</w:t>
      </w:r>
      <w:r w:rsidR="009754B9">
        <w:rPr>
          <w:rFonts w:ascii="Traditional Arabic" w:hAnsi="Traditional Arabic" w:cs="Traditional Arabic"/>
          <w:sz w:val="32"/>
          <w:szCs w:val="32"/>
          <w:rtl/>
        </w:rPr>
        <w:t>شهر من أن يذكر وأعرف من أن ينكر (</w:t>
      </w:r>
      <w:r w:rsidR="00C46D87" w:rsidRPr="00F255BF">
        <w:rPr>
          <w:rFonts w:ascii="Traditional Arabic" w:hAnsi="Traditional Arabic" w:cs="Traditional Arabic"/>
          <w:sz w:val="32"/>
          <w:szCs w:val="32"/>
          <w:rtl/>
        </w:rPr>
        <w:t xml:space="preserve">ثم شرع في نبذة يسيرة مختصرة </w:t>
      </w:r>
      <w:r w:rsidR="008F1368" w:rsidRPr="00F255BF">
        <w:rPr>
          <w:rFonts w:ascii="Traditional Arabic" w:hAnsi="Traditional Arabic" w:cs="Traditional Arabic"/>
          <w:sz w:val="32"/>
          <w:szCs w:val="32"/>
          <w:rtl/>
        </w:rPr>
        <w:t>عنه حياته</w:t>
      </w:r>
      <w:r w:rsidR="00F255BF">
        <w:rPr>
          <w:rFonts w:ascii="Traditional Arabic" w:hAnsi="Traditional Arabic" w:cs="Traditional Arabic"/>
          <w:sz w:val="32"/>
          <w:szCs w:val="32"/>
          <w:rtl/>
        </w:rPr>
        <w:t>،</w:t>
      </w:r>
      <w:r w:rsidR="008F1368" w:rsidRPr="00F255BF">
        <w:rPr>
          <w:rFonts w:ascii="Traditional Arabic" w:hAnsi="Traditional Arabic" w:cs="Traditional Arabic"/>
          <w:sz w:val="32"/>
          <w:szCs w:val="32"/>
          <w:rtl/>
        </w:rPr>
        <w:t xml:space="preserve"> ومما قال فيها</w:t>
      </w:r>
      <w:r w:rsidR="009754B9">
        <w:rPr>
          <w:rFonts w:ascii="Traditional Arabic" w:hAnsi="Traditional Arabic" w:cs="Traditional Arabic"/>
          <w:sz w:val="32"/>
          <w:szCs w:val="32"/>
          <w:rtl/>
        </w:rPr>
        <w:t>)</w:t>
      </w:r>
      <w:r w:rsidR="008F1368" w:rsidRPr="00F255BF">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8F1368" w:rsidRPr="00F255BF">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F94B02" w:rsidRPr="00F255BF">
        <w:rPr>
          <w:rFonts w:ascii="Traditional Arabic" w:hAnsi="Traditional Arabic" w:cs="Traditional Arabic"/>
          <w:sz w:val="32"/>
          <w:szCs w:val="32"/>
          <w:rtl/>
        </w:rPr>
        <w:t xml:space="preserve">ما زال العلماء في زمانه وبعده </w:t>
      </w:r>
      <w:r w:rsidR="006B760A" w:rsidRPr="00F255BF">
        <w:rPr>
          <w:rFonts w:ascii="Traditional Arabic" w:hAnsi="Traditional Arabic" w:cs="Traditional Arabic"/>
          <w:sz w:val="32"/>
          <w:szCs w:val="32"/>
          <w:rtl/>
        </w:rPr>
        <w:t>يثنون عليه ويذكرون فضله وعلمه وزهده وتقاه</w:t>
      </w:r>
      <w:r w:rsidR="00F255BF">
        <w:rPr>
          <w:rFonts w:ascii="Traditional Arabic" w:hAnsi="Traditional Arabic" w:cs="Traditional Arabic"/>
          <w:sz w:val="32"/>
          <w:szCs w:val="32"/>
          <w:rtl/>
        </w:rPr>
        <w:t>،</w:t>
      </w:r>
      <w:r w:rsidR="006B760A" w:rsidRPr="00F255BF">
        <w:rPr>
          <w:rFonts w:ascii="Traditional Arabic" w:hAnsi="Traditional Arabic" w:cs="Traditional Arabic"/>
          <w:sz w:val="32"/>
          <w:szCs w:val="32"/>
          <w:rtl/>
        </w:rPr>
        <w:t xml:space="preserve"> فقد كان رحمه الله عالم</w:t>
      </w:r>
      <w:r w:rsidR="00C618AC">
        <w:rPr>
          <w:rFonts w:ascii="Traditional Arabic" w:hAnsi="Traditional Arabic" w:cs="Traditional Arabic" w:hint="cs"/>
          <w:sz w:val="32"/>
          <w:szCs w:val="32"/>
          <w:rtl/>
        </w:rPr>
        <w:t>ً</w:t>
      </w:r>
      <w:r w:rsidR="006B760A" w:rsidRPr="00F255BF">
        <w:rPr>
          <w:rFonts w:ascii="Traditional Arabic" w:hAnsi="Traditional Arabic" w:cs="Traditional Arabic"/>
          <w:sz w:val="32"/>
          <w:szCs w:val="32"/>
          <w:rtl/>
        </w:rPr>
        <w:t>ا بتفسير القرآن</w:t>
      </w:r>
      <w:r w:rsidR="00F255BF">
        <w:rPr>
          <w:rFonts w:ascii="Traditional Arabic" w:hAnsi="Traditional Arabic" w:cs="Traditional Arabic"/>
          <w:sz w:val="32"/>
          <w:szCs w:val="32"/>
          <w:rtl/>
        </w:rPr>
        <w:t>،</w:t>
      </w:r>
      <w:r w:rsidR="006B760A" w:rsidRPr="00F255BF">
        <w:rPr>
          <w:rFonts w:ascii="Traditional Arabic" w:hAnsi="Traditional Arabic" w:cs="Traditional Arabic"/>
          <w:sz w:val="32"/>
          <w:szCs w:val="32"/>
          <w:rtl/>
        </w:rPr>
        <w:t xml:space="preserve"> والحلال والحرام</w:t>
      </w:r>
      <w:r w:rsidR="00F255BF">
        <w:rPr>
          <w:rFonts w:ascii="Traditional Arabic" w:hAnsi="Traditional Arabic" w:cs="Traditional Arabic"/>
          <w:sz w:val="32"/>
          <w:szCs w:val="32"/>
          <w:rtl/>
        </w:rPr>
        <w:t>،</w:t>
      </w:r>
      <w:r w:rsidR="006B760A" w:rsidRPr="00F255BF">
        <w:rPr>
          <w:rFonts w:ascii="Traditional Arabic" w:hAnsi="Traditional Arabic" w:cs="Traditional Arabic"/>
          <w:sz w:val="32"/>
          <w:szCs w:val="32"/>
          <w:rtl/>
        </w:rPr>
        <w:t xml:space="preserve"> وعالم</w:t>
      </w:r>
      <w:r w:rsidR="00C618AC">
        <w:rPr>
          <w:rFonts w:ascii="Traditional Arabic" w:hAnsi="Traditional Arabic" w:cs="Traditional Arabic" w:hint="cs"/>
          <w:sz w:val="32"/>
          <w:szCs w:val="32"/>
          <w:rtl/>
        </w:rPr>
        <w:t>ً</w:t>
      </w:r>
      <w:r w:rsidR="006B760A" w:rsidRPr="00F255BF">
        <w:rPr>
          <w:rFonts w:ascii="Traditional Arabic" w:hAnsi="Traditional Arabic" w:cs="Traditional Arabic"/>
          <w:sz w:val="32"/>
          <w:szCs w:val="32"/>
          <w:rtl/>
        </w:rPr>
        <w:t>ا بأخبار الناس وأيامهم</w:t>
      </w:r>
      <w:r w:rsidR="00F255BF">
        <w:rPr>
          <w:rFonts w:ascii="Traditional Arabic" w:hAnsi="Traditional Arabic" w:cs="Traditional Arabic"/>
          <w:sz w:val="32"/>
          <w:szCs w:val="32"/>
          <w:rtl/>
        </w:rPr>
        <w:t>،</w:t>
      </w:r>
      <w:r w:rsidR="006B760A" w:rsidRPr="00F255BF">
        <w:rPr>
          <w:rFonts w:ascii="Traditional Arabic" w:hAnsi="Traditional Arabic" w:cs="Traditional Arabic"/>
          <w:sz w:val="32"/>
          <w:szCs w:val="32"/>
          <w:rtl/>
        </w:rPr>
        <w:t xml:space="preserve"> وه</w:t>
      </w:r>
      <w:r w:rsidR="00DF3357" w:rsidRPr="00F255BF">
        <w:rPr>
          <w:rFonts w:ascii="Traditional Arabic" w:hAnsi="Traditional Arabic" w:cs="Traditional Arabic"/>
          <w:sz w:val="32"/>
          <w:szCs w:val="32"/>
          <w:rtl/>
        </w:rPr>
        <w:t>و</w:t>
      </w:r>
      <w:r w:rsidR="006B760A" w:rsidRPr="00F255BF">
        <w:rPr>
          <w:rFonts w:ascii="Traditional Arabic" w:hAnsi="Traditional Arabic" w:cs="Traditional Arabic"/>
          <w:sz w:val="32"/>
          <w:szCs w:val="32"/>
          <w:rtl/>
        </w:rPr>
        <w:t xml:space="preserve"> من فضلاء الصالحين المتقين</w:t>
      </w:r>
      <w:r w:rsidR="00F255BF">
        <w:rPr>
          <w:rFonts w:ascii="Traditional Arabic" w:hAnsi="Traditional Arabic" w:cs="Traditional Arabic"/>
          <w:sz w:val="32"/>
          <w:szCs w:val="32"/>
          <w:rtl/>
        </w:rPr>
        <w:t>،</w:t>
      </w:r>
      <w:r w:rsidR="00C618AC">
        <w:rPr>
          <w:rFonts w:ascii="Traditional Arabic" w:hAnsi="Traditional Arabic" w:cs="Traditional Arabic"/>
          <w:sz w:val="32"/>
          <w:szCs w:val="32"/>
          <w:rtl/>
        </w:rPr>
        <w:t xml:space="preserve"> شهد له أهل العلم بالفضل والتقى</w:t>
      </w:r>
      <w:r w:rsidR="006B760A" w:rsidRPr="00F255BF">
        <w:rPr>
          <w:rFonts w:ascii="Traditional Arabic" w:hAnsi="Traditional Arabic" w:cs="Traditional Arabic"/>
          <w:sz w:val="32"/>
          <w:szCs w:val="32"/>
          <w:rtl/>
        </w:rPr>
        <w:t>؛ فقد</w:t>
      </w:r>
      <w:r w:rsidR="00DF3357" w:rsidRPr="00F255BF">
        <w:rPr>
          <w:rFonts w:ascii="Traditional Arabic" w:hAnsi="Traditional Arabic" w:cs="Traditional Arabic"/>
          <w:sz w:val="32"/>
          <w:szCs w:val="32"/>
          <w:rtl/>
        </w:rPr>
        <w:t xml:space="preserve"> </w:t>
      </w:r>
      <w:r w:rsidR="00ED2F16" w:rsidRPr="00F255BF">
        <w:rPr>
          <w:rFonts w:ascii="Traditional Arabic" w:hAnsi="Traditional Arabic" w:cs="Traditional Arabic"/>
          <w:sz w:val="32"/>
          <w:szCs w:val="32"/>
          <w:rtl/>
        </w:rPr>
        <w:t xml:space="preserve">كان </w:t>
      </w:r>
      <w:r w:rsidR="00C7722B" w:rsidRPr="00F255BF">
        <w:rPr>
          <w:rFonts w:ascii="Traditional Arabic" w:hAnsi="Traditional Arabic" w:cs="Traditional Arabic"/>
          <w:sz w:val="32"/>
          <w:szCs w:val="32"/>
          <w:rtl/>
        </w:rPr>
        <w:t>إمام</w:t>
      </w:r>
      <w:r w:rsidR="00C618AC">
        <w:rPr>
          <w:rFonts w:ascii="Traditional Arabic" w:hAnsi="Traditional Arabic" w:cs="Traditional Arabic" w:hint="cs"/>
          <w:sz w:val="32"/>
          <w:szCs w:val="32"/>
          <w:rtl/>
        </w:rPr>
        <w:t>ً</w:t>
      </w:r>
      <w:r w:rsidR="00C7722B" w:rsidRPr="00F255BF">
        <w:rPr>
          <w:rFonts w:ascii="Traditional Arabic" w:hAnsi="Traditional Arabic" w:cs="Traditional Arabic"/>
          <w:sz w:val="32"/>
          <w:szCs w:val="32"/>
          <w:rtl/>
        </w:rPr>
        <w:t>ا</w:t>
      </w:r>
      <w:r w:rsidR="00ED2F16" w:rsidRPr="00F255BF">
        <w:rPr>
          <w:rFonts w:ascii="Traditional Arabic" w:hAnsi="Traditional Arabic" w:cs="Traditional Arabic"/>
          <w:sz w:val="32"/>
          <w:szCs w:val="32"/>
          <w:rtl/>
        </w:rPr>
        <w:t xml:space="preserve"> في التفسير والحديث والج</w:t>
      </w:r>
      <w:r w:rsidR="00C7722B" w:rsidRPr="00F255BF">
        <w:rPr>
          <w:rFonts w:ascii="Traditional Arabic" w:hAnsi="Traditional Arabic" w:cs="Traditional Arabic"/>
          <w:sz w:val="32"/>
          <w:szCs w:val="32"/>
          <w:rtl/>
        </w:rPr>
        <w:t>رح</w:t>
      </w:r>
      <w:r w:rsidR="00ED2F16" w:rsidRPr="00F255BF">
        <w:rPr>
          <w:rFonts w:ascii="Traditional Arabic" w:hAnsi="Traditional Arabic" w:cs="Traditional Arabic"/>
          <w:sz w:val="32"/>
          <w:szCs w:val="32"/>
          <w:rtl/>
        </w:rPr>
        <w:t xml:space="preserve"> والتعديل</w:t>
      </w:r>
      <w:r w:rsidR="00F255BF">
        <w:rPr>
          <w:rFonts w:ascii="Traditional Arabic" w:hAnsi="Traditional Arabic" w:cs="Traditional Arabic"/>
          <w:sz w:val="32"/>
          <w:szCs w:val="32"/>
          <w:rtl/>
        </w:rPr>
        <w:t>،</w:t>
      </w:r>
      <w:r w:rsidR="00ED2F16" w:rsidRPr="00F255BF">
        <w:rPr>
          <w:rFonts w:ascii="Traditional Arabic" w:hAnsi="Traditional Arabic" w:cs="Traditional Arabic"/>
          <w:sz w:val="32"/>
          <w:szCs w:val="32"/>
          <w:rtl/>
        </w:rPr>
        <w:t xml:space="preserve"> وعالم</w:t>
      </w:r>
      <w:r w:rsidR="00C618AC">
        <w:rPr>
          <w:rFonts w:ascii="Traditional Arabic" w:hAnsi="Traditional Arabic" w:cs="Traditional Arabic" w:hint="cs"/>
          <w:sz w:val="32"/>
          <w:szCs w:val="32"/>
          <w:rtl/>
        </w:rPr>
        <w:t>ً</w:t>
      </w:r>
      <w:r w:rsidR="00ED2F16" w:rsidRPr="00F255BF">
        <w:rPr>
          <w:rFonts w:ascii="Traditional Arabic" w:hAnsi="Traditional Arabic" w:cs="Traditional Arabic"/>
          <w:sz w:val="32"/>
          <w:szCs w:val="32"/>
          <w:rtl/>
        </w:rPr>
        <w:t xml:space="preserve">ا </w:t>
      </w:r>
      <w:r w:rsidR="00C7722B" w:rsidRPr="00F255BF">
        <w:rPr>
          <w:rFonts w:ascii="Traditional Arabic" w:hAnsi="Traditional Arabic" w:cs="Traditional Arabic"/>
          <w:sz w:val="32"/>
          <w:szCs w:val="32"/>
          <w:rtl/>
        </w:rPr>
        <w:t>بالأحكام</w:t>
      </w:r>
      <w:r w:rsidR="00ED2F16" w:rsidRPr="00F255BF">
        <w:rPr>
          <w:rFonts w:ascii="Traditional Arabic" w:hAnsi="Traditional Arabic" w:cs="Traditional Arabic"/>
          <w:sz w:val="32"/>
          <w:szCs w:val="32"/>
          <w:rtl/>
        </w:rPr>
        <w:t xml:space="preserve"> وأصولها</w:t>
      </w:r>
      <w:r w:rsidR="00F255BF">
        <w:rPr>
          <w:rFonts w:ascii="Traditional Arabic" w:hAnsi="Traditional Arabic" w:cs="Traditional Arabic"/>
          <w:sz w:val="32"/>
          <w:szCs w:val="32"/>
          <w:rtl/>
        </w:rPr>
        <w:t>،</w:t>
      </w:r>
      <w:r w:rsidR="00ED2F16" w:rsidRPr="00F255BF">
        <w:rPr>
          <w:rFonts w:ascii="Traditional Arabic" w:hAnsi="Traditional Arabic" w:cs="Traditional Arabic"/>
          <w:sz w:val="32"/>
          <w:szCs w:val="32"/>
          <w:rtl/>
        </w:rPr>
        <w:t xml:space="preserve"> وله أ</w:t>
      </w:r>
      <w:r w:rsidR="00C618AC">
        <w:rPr>
          <w:rFonts w:ascii="Traditional Arabic" w:hAnsi="Traditional Arabic" w:cs="Traditional Arabic"/>
          <w:sz w:val="32"/>
          <w:szCs w:val="32"/>
          <w:rtl/>
        </w:rPr>
        <w:t>قوال واختيارات جيدة انفرد بها</w:t>
      </w:r>
      <w:r w:rsidR="00C618AC">
        <w:rPr>
          <w:rFonts w:ascii="Traditional Arabic" w:hAnsi="Traditional Arabic" w:cs="Traditional Arabic" w:hint="cs"/>
          <w:sz w:val="32"/>
          <w:szCs w:val="32"/>
          <w:rtl/>
        </w:rPr>
        <w:t>)</w:t>
      </w:r>
      <w:r w:rsidR="004D4A85" w:rsidRPr="00F255BF">
        <w:rPr>
          <w:rFonts w:ascii="Traditional Arabic" w:hAnsi="Traditional Arabic" w:cs="Traditional Arabic"/>
          <w:sz w:val="32"/>
          <w:szCs w:val="32"/>
          <w:vertAlign w:val="superscript"/>
          <w:rtl/>
        </w:rPr>
        <w:t>(</w:t>
      </w:r>
      <w:r w:rsidR="00E6171B" w:rsidRPr="00F255BF">
        <w:rPr>
          <w:rStyle w:val="a5"/>
          <w:rFonts w:ascii="Traditional Arabic" w:hAnsi="Traditional Arabic" w:cs="Traditional Arabic"/>
          <w:sz w:val="32"/>
          <w:szCs w:val="32"/>
          <w:rtl/>
        </w:rPr>
        <w:footnoteReference w:id="2"/>
      </w:r>
      <w:r w:rsidR="004D4A85" w:rsidRPr="00F255BF">
        <w:rPr>
          <w:rFonts w:ascii="Traditional Arabic" w:hAnsi="Traditional Arabic" w:cs="Traditional Arabic"/>
          <w:sz w:val="32"/>
          <w:szCs w:val="32"/>
          <w:vertAlign w:val="superscript"/>
          <w:rtl/>
        </w:rPr>
        <w:t>)</w:t>
      </w:r>
      <w:r w:rsidR="00E42DB2">
        <w:rPr>
          <w:rFonts w:ascii="Traditional Arabic" w:hAnsi="Traditional Arabic" w:cs="Traditional Arabic"/>
          <w:sz w:val="32"/>
          <w:szCs w:val="32"/>
          <w:rtl/>
        </w:rPr>
        <w:t>.</w:t>
      </w:r>
      <w:r w:rsidR="004D4A85" w:rsidRPr="00F255BF">
        <w:rPr>
          <w:rFonts w:ascii="Traditional Arabic" w:hAnsi="Traditional Arabic" w:cs="Traditional Arabic"/>
          <w:sz w:val="32"/>
          <w:szCs w:val="32"/>
          <w:rtl/>
        </w:rPr>
        <w:t xml:space="preserve"> </w:t>
      </w:r>
    </w:p>
    <w:p w:rsidR="00AD13C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26AFE" w:rsidRPr="00F255BF">
        <w:rPr>
          <w:rFonts w:ascii="Traditional Arabic" w:hAnsi="Traditional Arabic" w:cs="Traditional Arabic"/>
          <w:sz w:val="32"/>
          <w:szCs w:val="32"/>
          <w:rtl/>
        </w:rPr>
        <w:t xml:space="preserve"> وهذا في ا</w:t>
      </w:r>
      <w:r w:rsidR="00ED3270">
        <w:rPr>
          <w:rFonts w:ascii="Traditional Arabic" w:hAnsi="Traditional Arabic" w:cs="Traditional Arabic"/>
          <w:sz w:val="32"/>
          <w:szCs w:val="32"/>
          <w:rtl/>
        </w:rPr>
        <w:t>لحقيقة تطواف في التاريخ مما أثن</w:t>
      </w:r>
      <w:r w:rsidR="00ED3270">
        <w:rPr>
          <w:rFonts w:ascii="Traditional Arabic" w:hAnsi="Traditional Arabic" w:cs="Traditional Arabic" w:hint="cs"/>
          <w:sz w:val="32"/>
          <w:szCs w:val="32"/>
          <w:rtl/>
        </w:rPr>
        <w:t>ي</w:t>
      </w:r>
      <w:r w:rsidR="00426AFE" w:rsidRPr="00F255BF">
        <w:rPr>
          <w:rFonts w:ascii="Traditional Arabic" w:hAnsi="Traditional Arabic" w:cs="Traditional Arabic"/>
          <w:sz w:val="32"/>
          <w:szCs w:val="32"/>
          <w:rtl/>
        </w:rPr>
        <w:t xml:space="preserve"> به على الإمام ابن جرير</w:t>
      </w:r>
      <w:r w:rsidR="00F255BF">
        <w:rPr>
          <w:rFonts w:ascii="Traditional Arabic" w:hAnsi="Traditional Arabic" w:cs="Traditional Arabic"/>
          <w:sz w:val="32"/>
          <w:szCs w:val="32"/>
          <w:rtl/>
        </w:rPr>
        <w:t>،</w:t>
      </w:r>
      <w:r w:rsidR="00426AFE" w:rsidRPr="00F255BF">
        <w:rPr>
          <w:rFonts w:ascii="Traditional Arabic" w:hAnsi="Traditional Arabic" w:cs="Traditional Arabic"/>
          <w:sz w:val="32"/>
          <w:szCs w:val="32"/>
          <w:rtl/>
        </w:rPr>
        <w:t xml:space="preserve"> وما ترك من الثناء لا يقاس بما قيل هنا</w:t>
      </w:r>
      <w:r w:rsidR="00F255BF">
        <w:rPr>
          <w:rFonts w:ascii="Traditional Arabic" w:hAnsi="Traditional Arabic" w:cs="Traditional Arabic"/>
          <w:sz w:val="32"/>
          <w:szCs w:val="32"/>
          <w:rtl/>
        </w:rPr>
        <w:t>،</w:t>
      </w:r>
      <w:r w:rsidR="00426AFE" w:rsidRPr="00F255BF">
        <w:rPr>
          <w:rFonts w:ascii="Traditional Arabic" w:hAnsi="Traditional Arabic" w:cs="Traditional Arabic"/>
          <w:sz w:val="32"/>
          <w:szCs w:val="32"/>
          <w:rtl/>
        </w:rPr>
        <w:t xml:space="preserve"> من ثناء أقرانه كابن خزيمة وعموم تلاميذه</w:t>
      </w:r>
      <w:r w:rsidR="00F255BF">
        <w:rPr>
          <w:rFonts w:ascii="Traditional Arabic" w:hAnsi="Traditional Arabic" w:cs="Traditional Arabic"/>
          <w:sz w:val="32"/>
          <w:szCs w:val="32"/>
          <w:rtl/>
        </w:rPr>
        <w:t>،</w:t>
      </w:r>
      <w:r w:rsidR="00426AFE" w:rsidRPr="00F255BF">
        <w:rPr>
          <w:rFonts w:ascii="Traditional Arabic" w:hAnsi="Traditional Arabic" w:cs="Traditional Arabic"/>
          <w:sz w:val="32"/>
          <w:szCs w:val="32"/>
          <w:rtl/>
        </w:rPr>
        <w:t xml:space="preserve"> ومترجمو الشافعية يذكرونه في طبقاتهم كابن كثير وابن السبكي</w:t>
      </w:r>
      <w:r w:rsidR="00F255BF">
        <w:rPr>
          <w:rFonts w:ascii="Traditional Arabic" w:hAnsi="Traditional Arabic" w:cs="Traditional Arabic"/>
          <w:sz w:val="32"/>
          <w:szCs w:val="32"/>
          <w:rtl/>
        </w:rPr>
        <w:t>،</w:t>
      </w:r>
      <w:r w:rsidR="00426AFE" w:rsidRPr="00F255BF">
        <w:rPr>
          <w:rFonts w:ascii="Traditional Arabic" w:hAnsi="Traditional Arabic" w:cs="Traditional Arabic"/>
          <w:sz w:val="32"/>
          <w:szCs w:val="32"/>
          <w:rtl/>
        </w:rPr>
        <w:t xml:space="preserve"> والفرغاني عبد الله</w:t>
      </w:r>
      <w:r w:rsidR="00F255BF">
        <w:rPr>
          <w:rFonts w:ascii="Traditional Arabic" w:hAnsi="Traditional Arabic" w:cs="Traditional Arabic"/>
          <w:sz w:val="32"/>
          <w:szCs w:val="32"/>
          <w:rtl/>
        </w:rPr>
        <w:t>،</w:t>
      </w:r>
      <w:r w:rsidR="00426AFE" w:rsidRPr="00F255BF">
        <w:rPr>
          <w:rFonts w:ascii="Traditional Arabic" w:hAnsi="Traditional Arabic" w:cs="Traditional Arabic"/>
          <w:sz w:val="32"/>
          <w:szCs w:val="32"/>
          <w:rtl/>
        </w:rPr>
        <w:t xml:space="preserve"> وابن رجب الحنبلي وغيرهم </w:t>
      </w:r>
      <w:r w:rsidR="00AD13CD" w:rsidRPr="00F255BF">
        <w:rPr>
          <w:rFonts w:ascii="Traditional Arabic" w:hAnsi="Traditional Arabic" w:cs="Traditional Arabic"/>
          <w:sz w:val="32"/>
          <w:szCs w:val="32"/>
          <w:rtl/>
        </w:rPr>
        <w:t>كثير</w:t>
      </w:r>
      <w:r w:rsidR="00F255BF">
        <w:rPr>
          <w:rFonts w:ascii="Traditional Arabic" w:hAnsi="Traditional Arabic" w:cs="Traditional Arabic"/>
          <w:sz w:val="32"/>
          <w:szCs w:val="32"/>
          <w:rtl/>
        </w:rPr>
        <w:t>،</w:t>
      </w:r>
      <w:r w:rsidR="00AD13CD" w:rsidRPr="00F255BF">
        <w:rPr>
          <w:rFonts w:ascii="Traditional Arabic" w:hAnsi="Traditional Arabic" w:cs="Traditional Arabic"/>
          <w:sz w:val="32"/>
          <w:szCs w:val="32"/>
          <w:rtl/>
        </w:rPr>
        <w:t xml:space="preserve"> وهو رحمه الله أهل لهذا</w:t>
      </w:r>
      <w:r w:rsidR="00F255BF">
        <w:rPr>
          <w:rFonts w:ascii="Traditional Arabic" w:hAnsi="Traditional Arabic" w:cs="Traditional Arabic"/>
          <w:sz w:val="32"/>
          <w:szCs w:val="32"/>
          <w:rtl/>
        </w:rPr>
        <w:t>،</w:t>
      </w:r>
      <w:r w:rsidR="00AD13CD" w:rsidRPr="00F255BF">
        <w:rPr>
          <w:rFonts w:ascii="Traditional Arabic" w:hAnsi="Traditional Arabic" w:cs="Traditional Arabic"/>
          <w:sz w:val="32"/>
          <w:szCs w:val="32"/>
          <w:rtl/>
        </w:rPr>
        <w:t xml:space="preserve"> وليس بكثير عليه</w:t>
      </w:r>
      <w:r w:rsidR="00E42DB2">
        <w:rPr>
          <w:rFonts w:ascii="Traditional Arabic" w:hAnsi="Traditional Arabic" w:cs="Traditional Arabic"/>
          <w:sz w:val="32"/>
          <w:szCs w:val="32"/>
          <w:rtl/>
        </w:rPr>
        <w:t>.</w:t>
      </w:r>
      <w:r w:rsidR="00AD13CD" w:rsidRPr="00F255BF">
        <w:rPr>
          <w:rFonts w:ascii="Traditional Arabic" w:hAnsi="Traditional Arabic" w:cs="Traditional Arabic"/>
          <w:sz w:val="32"/>
          <w:szCs w:val="32"/>
          <w:rtl/>
        </w:rPr>
        <w:t xml:space="preserve"> </w:t>
      </w:r>
    </w:p>
    <w:p w:rsidR="00AD13CD" w:rsidRPr="00F255BF" w:rsidRDefault="00AD13CD" w:rsidP="00F255BF">
      <w:pPr>
        <w:pStyle w:val="a3"/>
        <w:spacing w:after="0" w:line="240" w:lineRule="auto"/>
        <w:ind w:left="0"/>
        <w:jc w:val="both"/>
        <w:rPr>
          <w:rFonts w:ascii="Traditional Arabic" w:hAnsi="Traditional Arabic" w:cs="Traditional Arabic"/>
          <w:sz w:val="32"/>
          <w:szCs w:val="32"/>
          <w:rtl/>
        </w:rPr>
      </w:pPr>
    </w:p>
    <w:p w:rsidR="00AD13CD" w:rsidRPr="00F255BF" w:rsidRDefault="00AD13CD"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AD13CD" w:rsidRDefault="00AD13CD" w:rsidP="00F255BF">
      <w:pPr>
        <w:pStyle w:val="a3"/>
        <w:spacing w:after="0" w:line="240" w:lineRule="auto"/>
        <w:ind w:left="0"/>
        <w:jc w:val="both"/>
        <w:rPr>
          <w:rFonts w:ascii="Traditional Arabic" w:hAnsi="Traditional Arabic" w:cs="Traditional Arabic"/>
          <w:sz w:val="32"/>
          <w:szCs w:val="32"/>
          <w:rtl/>
        </w:rPr>
      </w:pPr>
    </w:p>
    <w:p w:rsidR="00874AAA" w:rsidRDefault="00874AAA" w:rsidP="00F255BF">
      <w:pPr>
        <w:pStyle w:val="a3"/>
        <w:spacing w:after="0" w:line="240" w:lineRule="auto"/>
        <w:ind w:left="0"/>
        <w:jc w:val="both"/>
        <w:rPr>
          <w:rFonts w:ascii="Traditional Arabic" w:hAnsi="Traditional Arabic" w:cs="Traditional Arabic"/>
          <w:sz w:val="32"/>
          <w:szCs w:val="32"/>
          <w:rtl/>
        </w:rPr>
      </w:pPr>
    </w:p>
    <w:p w:rsidR="00874AAA" w:rsidRDefault="00874AAA" w:rsidP="00F255BF">
      <w:pPr>
        <w:pStyle w:val="a3"/>
        <w:spacing w:after="0" w:line="240" w:lineRule="auto"/>
        <w:ind w:left="0"/>
        <w:jc w:val="both"/>
        <w:rPr>
          <w:rFonts w:ascii="Traditional Arabic" w:hAnsi="Traditional Arabic" w:cs="Traditional Arabic"/>
          <w:sz w:val="32"/>
          <w:szCs w:val="32"/>
          <w:rtl/>
        </w:rPr>
      </w:pPr>
    </w:p>
    <w:p w:rsidR="00874AAA" w:rsidRDefault="00874AAA" w:rsidP="00F255BF">
      <w:pPr>
        <w:pStyle w:val="a3"/>
        <w:spacing w:after="0" w:line="240" w:lineRule="auto"/>
        <w:ind w:left="0"/>
        <w:jc w:val="both"/>
        <w:rPr>
          <w:rFonts w:ascii="Traditional Arabic" w:hAnsi="Traditional Arabic" w:cs="Traditional Arabic"/>
          <w:sz w:val="32"/>
          <w:szCs w:val="32"/>
          <w:rtl/>
        </w:rPr>
      </w:pPr>
    </w:p>
    <w:p w:rsidR="00874AAA" w:rsidRDefault="00874AAA" w:rsidP="00F255BF">
      <w:pPr>
        <w:pStyle w:val="a3"/>
        <w:spacing w:after="0" w:line="240" w:lineRule="auto"/>
        <w:ind w:left="0"/>
        <w:jc w:val="both"/>
        <w:rPr>
          <w:rFonts w:ascii="Traditional Arabic" w:hAnsi="Traditional Arabic" w:cs="Traditional Arabic"/>
          <w:sz w:val="32"/>
          <w:szCs w:val="32"/>
          <w:rtl/>
        </w:rPr>
      </w:pPr>
    </w:p>
    <w:p w:rsidR="00874AAA" w:rsidRPr="00F255BF" w:rsidRDefault="00874AAA" w:rsidP="00F255BF">
      <w:pPr>
        <w:pStyle w:val="a3"/>
        <w:spacing w:after="0" w:line="240" w:lineRule="auto"/>
        <w:ind w:left="0"/>
        <w:jc w:val="both"/>
        <w:rPr>
          <w:rFonts w:ascii="Traditional Arabic" w:hAnsi="Traditional Arabic" w:cs="Traditional Arabic"/>
          <w:sz w:val="32"/>
          <w:szCs w:val="32"/>
          <w:rtl/>
        </w:rPr>
      </w:pPr>
    </w:p>
    <w:p w:rsidR="00FA08FC" w:rsidRDefault="00FA08FC">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514730" w:rsidRPr="00874AAA" w:rsidRDefault="00AD13CD" w:rsidP="00FA08FC">
      <w:pPr>
        <w:pStyle w:val="2"/>
        <w:rPr>
          <w:rtl/>
        </w:rPr>
      </w:pPr>
      <w:bookmarkStart w:id="8" w:name="_Toc464041318"/>
      <w:r w:rsidRPr="00874AAA">
        <w:rPr>
          <w:rtl/>
        </w:rPr>
        <w:lastRenderedPageBreak/>
        <w:t>أشهر تلاميذه</w:t>
      </w:r>
      <w:bookmarkEnd w:id="8"/>
    </w:p>
    <w:p w:rsidR="00AD13C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8321D" w:rsidRPr="00F255BF">
        <w:rPr>
          <w:rFonts w:ascii="Traditional Arabic" w:hAnsi="Traditional Arabic" w:cs="Traditional Arabic"/>
          <w:sz w:val="32"/>
          <w:szCs w:val="32"/>
          <w:rtl/>
        </w:rPr>
        <w:t xml:space="preserve"> مر علينا أنه سمع من أمم من العلماء</w:t>
      </w:r>
      <w:r w:rsidR="00F255BF">
        <w:rPr>
          <w:rFonts w:ascii="Traditional Arabic" w:hAnsi="Traditional Arabic" w:cs="Traditional Arabic"/>
          <w:sz w:val="32"/>
          <w:szCs w:val="32"/>
          <w:rtl/>
        </w:rPr>
        <w:t>،</w:t>
      </w:r>
      <w:r w:rsidR="0038321D" w:rsidRPr="00F255BF">
        <w:rPr>
          <w:rFonts w:ascii="Traditional Arabic" w:hAnsi="Traditional Arabic" w:cs="Traditional Arabic"/>
          <w:sz w:val="32"/>
          <w:szCs w:val="32"/>
          <w:rtl/>
        </w:rPr>
        <w:t xml:space="preserve"> وحاز على علو السند رواية وفقه</w:t>
      </w:r>
      <w:r w:rsidR="00EA603E">
        <w:rPr>
          <w:rFonts w:ascii="Traditional Arabic" w:hAnsi="Traditional Arabic" w:cs="Traditional Arabic" w:hint="cs"/>
          <w:sz w:val="32"/>
          <w:szCs w:val="32"/>
          <w:rtl/>
        </w:rPr>
        <w:t>ً</w:t>
      </w:r>
      <w:r w:rsidR="0038321D"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38321D" w:rsidRPr="00F255BF">
        <w:rPr>
          <w:rFonts w:ascii="Traditional Arabic" w:hAnsi="Traditional Arabic" w:cs="Traditional Arabic"/>
          <w:sz w:val="32"/>
          <w:szCs w:val="32"/>
          <w:rtl/>
        </w:rPr>
        <w:t xml:space="preserve"> وقد عمر نحو</w:t>
      </w:r>
      <w:r w:rsidR="00EA603E">
        <w:rPr>
          <w:rFonts w:ascii="Traditional Arabic" w:hAnsi="Traditional Arabic" w:cs="Traditional Arabic" w:hint="cs"/>
          <w:sz w:val="32"/>
          <w:szCs w:val="32"/>
          <w:rtl/>
        </w:rPr>
        <w:t>ً</w:t>
      </w:r>
      <w:r w:rsidR="0038321D" w:rsidRPr="00F255BF">
        <w:rPr>
          <w:rFonts w:ascii="Traditional Arabic" w:hAnsi="Traditional Arabic" w:cs="Traditional Arabic"/>
          <w:sz w:val="32"/>
          <w:szCs w:val="32"/>
          <w:rtl/>
        </w:rPr>
        <w:t>ا من ست وثمانين سنة</w:t>
      </w:r>
      <w:r w:rsidR="00F255BF">
        <w:rPr>
          <w:rFonts w:ascii="Traditional Arabic" w:hAnsi="Traditional Arabic" w:cs="Traditional Arabic"/>
          <w:sz w:val="32"/>
          <w:szCs w:val="32"/>
          <w:rtl/>
        </w:rPr>
        <w:t>،</w:t>
      </w:r>
      <w:r w:rsidR="0038321D" w:rsidRPr="00F255BF">
        <w:rPr>
          <w:rFonts w:ascii="Traditional Arabic" w:hAnsi="Traditional Arabic" w:cs="Traditional Arabic"/>
          <w:sz w:val="32"/>
          <w:szCs w:val="32"/>
          <w:rtl/>
        </w:rPr>
        <w:t xml:space="preserve"> فلذا ولغيره حرص عليه طلاب كثيرون في الأخذ عنه علمه الذي حازه عن الأكابر من العلماء</w:t>
      </w:r>
      <w:r w:rsidR="00E42DB2">
        <w:rPr>
          <w:rFonts w:ascii="Traditional Arabic" w:hAnsi="Traditional Arabic" w:cs="Traditional Arabic"/>
          <w:sz w:val="32"/>
          <w:szCs w:val="32"/>
          <w:rtl/>
        </w:rPr>
        <w:t>.</w:t>
      </w:r>
      <w:r w:rsidR="0038321D" w:rsidRPr="00F255BF">
        <w:rPr>
          <w:rFonts w:ascii="Traditional Arabic" w:hAnsi="Traditional Arabic" w:cs="Traditional Arabic"/>
          <w:sz w:val="32"/>
          <w:szCs w:val="32"/>
          <w:rtl/>
        </w:rPr>
        <w:t xml:space="preserve"> </w:t>
      </w:r>
    </w:p>
    <w:p w:rsidR="008530ED" w:rsidRPr="00F255BF" w:rsidRDefault="008530ED" w:rsidP="00F255BF">
      <w:pPr>
        <w:pStyle w:val="a3"/>
        <w:spacing w:after="0" w:line="240" w:lineRule="auto"/>
        <w:ind w:left="0"/>
        <w:jc w:val="both"/>
        <w:rPr>
          <w:rFonts w:ascii="Traditional Arabic" w:hAnsi="Traditional Arabic" w:cs="Traditional Arabic"/>
          <w:sz w:val="32"/>
          <w:szCs w:val="32"/>
          <w:rtl/>
        </w:rPr>
      </w:pPr>
      <w:r w:rsidRPr="00F255BF">
        <w:rPr>
          <w:rFonts w:ascii="Traditional Arabic" w:hAnsi="Traditional Arabic" w:cs="Traditional Arabic"/>
          <w:sz w:val="32"/>
          <w:szCs w:val="32"/>
          <w:rtl/>
        </w:rPr>
        <w:t>وكان من أشهر</w:t>
      </w:r>
      <w:r w:rsidR="00EA603E">
        <w:rPr>
          <w:rFonts w:ascii="Traditional Arabic" w:hAnsi="Traditional Arabic" w:cs="Traditional Arabic"/>
          <w:sz w:val="32"/>
          <w:szCs w:val="32"/>
          <w:rtl/>
        </w:rPr>
        <w:t xml:space="preserve"> طلابه في التاريخ عند أهل العلم</w:t>
      </w:r>
      <w:r w:rsidRPr="00F255BF">
        <w:rPr>
          <w:rFonts w:ascii="Traditional Arabic" w:hAnsi="Traditional Arabic" w:cs="Traditional Arabic"/>
          <w:sz w:val="32"/>
          <w:szCs w:val="32"/>
          <w:rtl/>
        </w:rPr>
        <w:t>:</w:t>
      </w:r>
    </w:p>
    <w:p w:rsidR="008530ED" w:rsidRPr="00F255BF" w:rsidRDefault="00937DF1" w:rsidP="00EA603E">
      <w:pPr>
        <w:pStyle w:val="a3"/>
        <w:numPr>
          <w:ilvl w:val="0"/>
          <w:numId w:val="8"/>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أبو شعيب عبد الله بن الحسن الحراني؛ وكان أكبر من ابن جرير</w:t>
      </w:r>
      <w:r w:rsidR="00E42DB2">
        <w:rPr>
          <w:rFonts w:ascii="Traditional Arabic" w:hAnsi="Traditional Arabic" w:cs="Traditional Arabic"/>
          <w:sz w:val="32"/>
          <w:szCs w:val="32"/>
          <w:rtl/>
        </w:rPr>
        <w:t>.</w:t>
      </w:r>
    </w:p>
    <w:p w:rsidR="00865EB6" w:rsidRPr="00F255BF" w:rsidRDefault="00B14762" w:rsidP="00F255BF">
      <w:pPr>
        <w:pStyle w:val="a3"/>
        <w:spacing w:after="0" w:line="240" w:lineRule="auto"/>
        <w:ind w:left="360"/>
        <w:jc w:val="both"/>
        <w:rPr>
          <w:rFonts w:ascii="Traditional Arabic" w:hAnsi="Traditional Arabic" w:cs="Traditional Arabic"/>
          <w:sz w:val="32"/>
          <w:szCs w:val="32"/>
        </w:rPr>
      </w:pPr>
      <w:r>
        <w:rPr>
          <w:rFonts w:ascii="Traditional Arabic" w:hAnsi="Traditional Arabic" w:cs="Traditional Arabic"/>
          <w:sz w:val="32"/>
          <w:szCs w:val="32"/>
          <w:rtl/>
        </w:rPr>
        <w:t xml:space="preserve">  </w:t>
      </w:r>
      <w:r w:rsidR="00865EB6" w:rsidRPr="00F255BF">
        <w:rPr>
          <w:rFonts w:ascii="Traditional Arabic" w:hAnsi="Traditional Arabic" w:cs="Traditional Arabic"/>
          <w:sz w:val="32"/>
          <w:szCs w:val="32"/>
          <w:rtl/>
        </w:rPr>
        <w:t xml:space="preserve"> روى عنه الحديث خاصة</w:t>
      </w:r>
      <w:r w:rsidR="00F255BF">
        <w:rPr>
          <w:rFonts w:ascii="Traditional Arabic" w:hAnsi="Traditional Arabic" w:cs="Traditional Arabic"/>
          <w:sz w:val="32"/>
          <w:szCs w:val="32"/>
          <w:rtl/>
        </w:rPr>
        <w:t>،</w:t>
      </w:r>
      <w:r w:rsidR="00EA603E">
        <w:rPr>
          <w:rFonts w:ascii="Traditional Arabic" w:hAnsi="Traditional Arabic" w:cs="Traditional Arabic"/>
          <w:sz w:val="32"/>
          <w:szCs w:val="32"/>
          <w:rtl/>
        </w:rPr>
        <w:t xml:space="preserve"> ولد رحمه الله سنة 205 وتوفي سن</w:t>
      </w:r>
      <w:r w:rsidR="00EA603E">
        <w:rPr>
          <w:rFonts w:ascii="Traditional Arabic" w:hAnsi="Traditional Arabic" w:cs="Traditional Arabic" w:hint="cs"/>
          <w:sz w:val="32"/>
          <w:szCs w:val="32"/>
          <w:rtl/>
        </w:rPr>
        <w:t>ة</w:t>
      </w:r>
      <w:r w:rsidR="00865EB6" w:rsidRPr="00F255BF">
        <w:rPr>
          <w:rFonts w:ascii="Traditional Arabic" w:hAnsi="Traditional Arabic" w:cs="Traditional Arabic"/>
          <w:sz w:val="32"/>
          <w:szCs w:val="32"/>
          <w:rtl/>
        </w:rPr>
        <w:t xml:space="preserve"> 295</w:t>
      </w:r>
      <w:r w:rsidR="00F255BF">
        <w:rPr>
          <w:rFonts w:ascii="Traditional Arabic" w:hAnsi="Traditional Arabic" w:cs="Traditional Arabic"/>
          <w:sz w:val="32"/>
          <w:szCs w:val="32"/>
          <w:rtl/>
        </w:rPr>
        <w:t>،</w:t>
      </w:r>
      <w:r w:rsidR="00865EB6" w:rsidRPr="00F255BF">
        <w:rPr>
          <w:rFonts w:ascii="Traditional Arabic" w:hAnsi="Traditional Arabic" w:cs="Traditional Arabic"/>
          <w:sz w:val="32"/>
          <w:szCs w:val="32"/>
          <w:rtl/>
        </w:rPr>
        <w:t xml:space="preserve"> بقي من آثاره جزء من الفوائد في الحديث في ثماني ورقات بآخرها سماعات</w:t>
      </w:r>
      <w:r w:rsidR="00F255BF">
        <w:rPr>
          <w:rFonts w:ascii="Traditional Arabic" w:hAnsi="Traditional Arabic" w:cs="Traditional Arabic"/>
          <w:sz w:val="32"/>
          <w:szCs w:val="32"/>
          <w:rtl/>
        </w:rPr>
        <w:t>،</w:t>
      </w:r>
      <w:r w:rsidR="00865EB6" w:rsidRPr="00F255BF">
        <w:rPr>
          <w:rFonts w:ascii="Traditional Arabic" w:hAnsi="Traditional Arabic" w:cs="Traditional Arabic"/>
          <w:sz w:val="32"/>
          <w:szCs w:val="32"/>
          <w:rtl/>
        </w:rPr>
        <w:t xml:space="preserve"> موجودة بجامعة الرياض</w:t>
      </w:r>
      <w:r w:rsidR="00E42DB2">
        <w:rPr>
          <w:rFonts w:ascii="Traditional Arabic" w:hAnsi="Traditional Arabic" w:cs="Traditional Arabic"/>
          <w:sz w:val="32"/>
          <w:szCs w:val="32"/>
          <w:rtl/>
        </w:rPr>
        <w:t>.</w:t>
      </w:r>
      <w:r w:rsidR="00865EB6" w:rsidRPr="00F255BF">
        <w:rPr>
          <w:rFonts w:ascii="Traditional Arabic" w:hAnsi="Traditional Arabic" w:cs="Traditional Arabic"/>
          <w:sz w:val="32"/>
          <w:szCs w:val="32"/>
          <w:rtl/>
        </w:rPr>
        <w:t xml:space="preserve"> </w:t>
      </w:r>
    </w:p>
    <w:p w:rsidR="00865EB6" w:rsidRPr="00F255BF" w:rsidRDefault="006D0466" w:rsidP="00F255BF">
      <w:pPr>
        <w:pStyle w:val="a3"/>
        <w:numPr>
          <w:ilvl w:val="0"/>
          <w:numId w:val="8"/>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الإمام الحافظ أبو</w:t>
      </w:r>
      <w:r w:rsidR="009754B9">
        <w:rPr>
          <w:rFonts w:ascii="Traditional Arabic" w:hAnsi="Traditional Arabic" w:cs="Traditional Arabic"/>
          <w:sz w:val="32"/>
          <w:szCs w:val="32"/>
          <w:rtl/>
        </w:rPr>
        <w:t xml:space="preserve"> القاسم سليمان بن أحمد الطبراني</w:t>
      </w:r>
      <w:r w:rsidR="009754B9">
        <w:rPr>
          <w:rFonts w:ascii="Traditional Arabic" w:hAnsi="Traditional Arabic" w:cs="Traditional Arabic" w:hint="cs"/>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360</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صاحب المعاجم والسنن والتصانيف</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والعالم بأحوال الرجال جرح</w:t>
      </w:r>
      <w:r w:rsidR="00EA603E">
        <w:rPr>
          <w:rFonts w:ascii="Traditional Arabic" w:hAnsi="Traditional Arabic" w:cs="Traditional Arabic" w:hint="cs"/>
          <w:sz w:val="32"/>
          <w:szCs w:val="32"/>
          <w:rtl/>
        </w:rPr>
        <w:t>ً</w:t>
      </w:r>
      <w:r w:rsidRPr="00F255BF">
        <w:rPr>
          <w:rFonts w:ascii="Traditional Arabic" w:hAnsi="Traditional Arabic" w:cs="Traditional Arabic"/>
          <w:sz w:val="32"/>
          <w:szCs w:val="32"/>
          <w:rtl/>
        </w:rPr>
        <w:t>ا وتعديل</w:t>
      </w:r>
      <w:r w:rsidR="00EA603E">
        <w:rPr>
          <w:rFonts w:ascii="Traditional Arabic" w:hAnsi="Traditional Arabic" w:cs="Traditional Arabic" w:hint="cs"/>
          <w:sz w:val="32"/>
          <w:szCs w:val="32"/>
          <w:rtl/>
        </w:rPr>
        <w:t>ً</w:t>
      </w:r>
      <w:r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أخذ عنه الحديث والتفسير خاصة</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EA155B" w:rsidRPr="00F255BF" w:rsidRDefault="00EA155B" w:rsidP="00F255BF">
      <w:pPr>
        <w:pStyle w:val="a3"/>
        <w:numPr>
          <w:ilvl w:val="0"/>
          <w:numId w:val="8"/>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w:t>
      </w:r>
      <w:r w:rsidR="009754B9">
        <w:rPr>
          <w:rFonts w:ascii="Traditional Arabic" w:hAnsi="Traditional Arabic" w:cs="Traditional Arabic"/>
          <w:sz w:val="32"/>
          <w:szCs w:val="32"/>
          <w:rtl/>
        </w:rPr>
        <w:t>لشيخ القاضي أبوبكر أحمد بن كامل</w:t>
      </w:r>
      <w:r w:rsidR="009754B9">
        <w:rPr>
          <w:rFonts w:ascii="Traditional Arabic" w:hAnsi="Traditional Arabic" w:cs="Traditional Arabic" w:hint="cs"/>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350</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قاضي الكوفة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صاحب التصانيف في الفقه كالشروط الكبير</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وجامع الفقه</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وفي القراءات</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وغريب القرآن</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والتاريخ</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وعمل كتاب</w:t>
      </w:r>
      <w:r w:rsidR="00EA603E">
        <w:rPr>
          <w:rFonts w:ascii="Traditional Arabic" w:hAnsi="Traditional Arabic" w:cs="Traditional Arabic" w:hint="cs"/>
          <w:sz w:val="32"/>
          <w:szCs w:val="32"/>
          <w:rtl/>
        </w:rPr>
        <w:t>ً</w:t>
      </w:r>
      <w:r w:rsidRPr="00F255BF">
        <w:rPr>
          <w:rFonts w:ascii="Traditional Arabic" w:hAnsi="Traditional Arabic" w:cs="Traditional Arabic"/>
          <w:sz w:val="32"/>
          <w:szCs w:val="32"/>
          <w:rtl/>
        </w:rPr>
        <w:t xml:space="preserve">ا في </w:t>
      </w:r>
      <w:r w:rsidR="00B51152" w:rsidRPr="00F255BF">
        <w:rPr>
          <w:rFonts w:ascii="Traditional Arabic" w:hAnsi="Traditional Arabic" w:cs="Traditional Arabic"/>
          <w:sz w:val="32"/>
          <w:szCs w:val="32"/>
          <w:rtl/>
        </w:rPr>
        <w:t>ترجمة شيخه ابن جرير</w:t>
      </w:r>
      <w:r w:rsidR="00F255BF">
        <w:rPr>
          <w:rFonts w:ascii="Traditional Arabic" w:hAnsi="Traditional Arabic" w:cs="Traditional Arabic"/>
          <w:sz w:val="32"/>
          <w:szCs w:val="32"/>
          <w:rtl/>
        </w:rPr>
        <w:t>،</w:t>
      </w:r>
      <w:r w:rsidR="00B51152" w:rsidRPr="00F255BF">
        <w:rPr>
          <w:rFonts w:ascii="Traditional Arabic" w:hAnsi="Traditional Arabic" w:cs="Traditional Arabic"/>
          <w:sz w:val="32"/>
          <w:szCs w:val="32"/>
          <w:rtl/>
        </w:rPr>
        <w:t xml:space="preserve"> نقل منها ياقوت في معجمه</w:t>
      </w:r>
      <w:r w:rsidR="00F255BF">
        <w:rPr>
          <w:rFonts w:ascii="Traditional Arabic" w:hAnsi="Traditional Arabic" w:cs="Traditional Arabic"/>
          <w:sz w:val="32"/>
          <w:szCs w:val="32"/>
          <w:rtl/>
        </w:rPr>
        <w:t>،</w:t>
      </w:r>
      <w:r w:rsidR="00B51152" w:rsidRPr="00F255BF">
        <w:rPr>
          <w:rFonts w:ascii="Traditional Arabic" w:hAnsi="Traditional Arabic" w:cs="Traditional Arabic"/>
          <w:sz w:val="32"/>
          <w:szCs w:val="32"/>
          <w:rtl/>
        </w:rPr>
        <w:t xml:space="preserve"> وكان على مذهب شيخه في الفقه</w:t>
      </w:r>
      <w:r w:rsidR="00E42DB2">
        <w:rPr>
          <w:rFonts w:ascii="Traditional Arabic" w:hAnsi="Traditional Arabic" w:cs="Traditional Arabic"/>
          <w:sz w:val="32"/>
          <w:szCs w:val="32"/>
          <w:rtl/>
        </w:rPr>
        <w:t>.</w:t>
      </w:r>
      <w:r w:rsidR="00B51152" w:rsidRPr="00F255BF">
        <w:rPr>
          <w:rFonts w:ascii="Traditional Arabic" w:hAnsi="Traditional Arabic" w:cs="Traditional Arabic"/>
          <w:sz w:val="32"/>
          <w:szCs w:val="32"/>
          <w:rtl/>
        </w:rPr>
        <w:t xml:space="preserve"> </w:t>
      </w:r>
    </w:p>
    <w:p w:rsidR="006F2FF4" w:rsidRPr="00F255BF" w:rsidRDefault="003A6371" w:rsidP="00EA603E">
      <w:pPr>
        <w:pStyle w:val="a3"/>
        <w:numPr>
          <w:ilvl w:val="0"/>
          <w:numId w:val="8"/>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الإمام أبو أحمد عبد الله بن عدي</w:t>
      </w:r>
      <w:r w:rsidR="00B14762">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365</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صاحب</w:t>
      </w:r>
      <w:r w:rsidR="00EA603E">
        <w:rPr>
          <w:rFonts w:ascii="Traditional Arabic" w:hAnsi="Traditional Arabic" w:cs="Traditional Arabic"/>
          <w:sz w:val="32"/>
          <w:szCs w:val="32"/>
          <w:rtl/>
        </w:rPr>
        <w:t xml:space="preserve"> الكتاب الحافل: </w:t>
      </w:r>
      <w:r w:rsidR="00EA603E">
        <w:rPr>
          <w:rFonts w:ascii="Traditional Arabic" w:hAnsi="Traditional Arabic" w:cs="Traditional Arabic" w:hint="cs"/>
          <w:sz w:val="32"/>
          <w:szCs w:val="32"/>
          <w:rtl/>
        </w:rPr>
        <w:t>(</w:t>
      </w:r>
      <w:r w:rsidR="00EA603E">
        <w:rPr>
          <w:rFonts w:ascii="Traditional Arabic" w:hAnsi="Traditional Arabic" w:cs="Traditional Arabic"/>
          <w:sz w:val="32"/>
          <w:szCs w:val="32"/>
          <w:rtl/>
        </w:rPr>
        <w:t>الكامل في ضعفاء الرجال</w:t>
      </w:r>
      <w:r w:rsidR="00EA603E">
        <w:rPr>
          <w:rFonts w:ascii="Traditional Arabic" w:hAnsi="Traditional Arabic" w:cs="Traditional Arabic" w:hint="cs"/>
          <w:sz w:val="32"/>
          <w:szCs w:val="32"/>
          <w:rtl/>
        </w:rPr>
        <w:t>)</w:t>
      </w:r>
      <w:r w:rsidR="00F255BF">
        <w:rPr>
          <w:rFonts w:ascii="Traditional Arabic" w:hAnsi="Traditional Arabic" w:cs="Traditional Arabic"/>
          <w:sz w:val="32"/>
          <w:szCs w:val="32"/>
          <w:rtl/>
        </w:rPr>
        <w:t>،</w:t>
      </w:r>
      <w:r w:rsidR="00EA603E">
        <w:rPr>
          <w:rFonts w:ascii="Traditional Arabic" w:hAnsi="Traditional Arabic" w:cs="Traditional Arabic"/>
          <w:sz w:val="32"/>
          <w:szCs w:val="32"/>
          <w:rtl/>
        </w:rPr>
        <w:t xml:space="preserve"> و</w:t>
      </w:r>
      <w:r w:rsidR="00EA603E">
        <w:rPr>
          <w:rFonts w:ascii="Traditional Arabic" w:hAnsi="Traditional Arabic" w:cs="Traditional Arabic" w:hint="cs"/>
          <w:sz w:val="32"/>
          <w:szCs w:val="32"/>
          <w:rtl/>
        </w:rPr>
        <w:t>(</w:t>
      </w:r>
      <w:r w:rsidR="00EA603E">
        <w:rPr>
          <w:rFonts w:ascii="Traditional Arabic" w:hAnsi="Traditional Arabic" w:cs="Traditional Arabic"/>
          <w:sz w:val="32"/>
          <w:szCs w:val="32"/>
          <w:rtl/>
        </w:rPr>
        <w:t>علل الحديث</w:t>
      </w:r>
      <w:r w:rsidR="00EA603E">
        <w:rPr>
          <w:rFonts w:ascii="Traditional Arabic" w:hAnsi="Traditional Arabic" w:cs="Traditional Arabic" w:hint="cs"/>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وأسماء الصحابة</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وأسامي من روى عنهم البخاري في صحيحه</w:t>
      </w:r>
      <w:r w:rsidR="00FD2D66" w:rsidRPr="00F255BF">
        <w:rPr>
          <w:rFonts w:ascii="Traditional Arabic" w:hAnsi="Traditional Arabic" w:cs="Traditional Arabic"/>
          <w:sz w:val="32"/>
          <w:szCs w:val="32"/>
          <w:vertAlign w:val="superscript"/>
          <w:rtl/>
        </w:rPr>
        <w:t>(</w:t>
      </w:r>
      <w:r w:rsidR="00BD010B" w:rsidRPr="00F255BF">
        <w:rPr>
          <w:rStyle w:val="a5"/>
          <w:rFonts w:ascii="Traditional Arabic" w:hAnsi="Traditional Arabic" w:cs="Traditional Arabic"/>
          <w:sz w:val="32"/>
          <w:szCs w:val="32"/>
          <w:rtl/>
        </w:rPr>
        <w:footnoteReference w:id="3"/>
      </w:r>
      <w:r w:rsidR="00FD2D66" w:rsidRPr="00F255BF">
        <w:rPr>
          <w:rFonts w:ascii="Traditional Arabic" w:hAnsi="Traditional Arabic" w:cs="Traditional Arabic"/>
          <w:sz w:val="32"/>
          <w:szCs w:val="32"/>
          <w:vertAlign w:val="superscript"/>
          <w:rtl/>
        </w:rPr>
        <w:t>)</w:t>
      </w:r>
      <w:r w:rsidR="00F255BF">
        <w:rPr>
          <w:rFonts w:ascii="Traditional Arabic" w:hAnsi="Traditional Arabic" w:cs="Traditional Arabic"/>
          <w:sz w:val="32"/>
          <w:szCs w:val="32"/>
          <w:rtl/>
        </w:rPr>
        <w:t>،</w:t>
      </w:r>
      <w:r w:rsidR="00FD2D66" w:rsidRPr="00F255BF">
        <w:rPr>
          <w:rFonts w:ascii="Traditional Arabic" w:hAnsi="Traditional Arabic" w:cs="Traditional Arabic"/>
          <w:sz w:val="32"/>
          <w:szCs w:val="32"/>
          <w:rtl/>
        </w:rPr>
        <w:t xml:space="preserve"> كتب معجم</w:t>
      </w:r>
      <w:r w:rsidR="00EA603E">
        <w:rPr>
          <w:rFonts w:ascii="Traditional Arabic" w:hAnsi="Traditional Arabic" w:cs="Traditional Arabic" w:hint="cs"/>
          <w:sz w:val="32"/>
          <w:szCs w:val="32"/>
          <w:rtl/>
        </w:rPr>
        <w:t>ً</w:t>
      </w:r>
      <w:r w:rsidR="00FD2D66" w:rsidRPr="00F255BF">
        <w:rPr>
          <w:rFonts w:ascii="Traditional Arabic" w:hAnsi="Traditional Arabic" w:cs="Traditional Arabic"/>
          <w:sz w:val="32"/>
          <w:szCs w:val="32"/>
          <w:rtl/>
        </w:rPr>
        <w:t>ا لشيوخه بلغوا أكثر من ألف شيخ</w:t>
      </w:r>
      <w:r w:rsidR="00F255BF">
        <w:rPr>
          <w:rFonts w:ascii="Traditional Arabic" w:hAnsi="Traditional Arabic" w:cs="Traditional Arabic"/>
          <w:sz w:val="32"/>
          <w:szCs w:val="32"/>
          <w:rtl/>
        </w:rPr>
        <w:t>،</w:t>
      </w:r>
      <w:r w:rsidR="00FD2D66" w:rsidRPr="00F255BF">
        <w:rPr>
          <w:rFonts w:ascii="Traditional Arabic" w:hAnsi="Traditional Arabic" w:cs="Traditional Arabic"/>
          <w:sz w:val="32"/>
          <w:szCs w:val="32"/>
          <w:rtl/>
        </w:rPr>
        <w:t xml:space="preserve"> من أشهرهم الإمام ابن جرير</w:t>
      </w:r>
      <w:r w:rsidR="00E42DB2">
        <w:rPr>
          <w:rFonts w:ascii="Traditional Arabic" w:hAnsi="Traditional Arabic" w:cs="Traditional Arabic"/>
          <w:sz w:val="32"/>
          <w:szCs w:val="32"/>
          <w:rtl/>
        </w:rPr>
        <w:t>.</w:t>
      </w:r>
      <w:r w:rsidR="00FD2D66" w:rsidRPr="00F255BF">
        <w:rPr>
          <w:rFonts w:ascii="Traditional Arabic" w:hAnsi="Traditional Arabic" w:cs="Traditional Arabic"/>
          <w:sz w:val="32"/>
          <w:szCs w:val="32"/>
          <w:rtl/>
        </w:rPr>
        <w:t xml:space="preserve"> </w:t>
      </w:r>
    </w:p>
    <w:p w:rsidR="00F16F88" w:rsidRPr="00F255BF" w:rsidRDefault="006F2FF4" w:rsidP="00F255BF">
      <w:pPr>
        <w:pStyle w:val="a3"/>
        <w:numPr>
          <w:ilvl w:val="0"/>
          <w:numId w:val="8"/>
        </w:numPr>
        <w:spacing w:after="0" w:line="240" w:lineRule="auto"/>
        <w:jc w:val="both"/>
        <w:rPr>
          <w:rFonts w:ascii="Traditional Arabic" w:hAnsi="Traditional Arabic" w:cs="Traditional Arabic"/>
          <w:sz w:val="32"/>
          <w:szCs w:val="32"/>
        </w:rPr>
      </w:pPr>
      <w:r w:rsidRPr="00F255BF">
        <w:rPr>
          <w:rFonts w:ascii="Traditional Arabic" w:hAnsi="Traditional Arabic" w:cs="Traditional Arabic"/>
          <w:sz w:val="32"/>
          <w:szCs w:val="32"/>
          <w:rtl/>
        </w:rPr>
        <w:t>القاضي أبو الفرج المعافى بن زك</w:t>
      </w:r>
      <w:r w:rsidR="006214AB">
        <w:rPr>
          <w:rFonts w:ascii="Traditional Arabic" w:hAnsi="Traditional Arabic" w:cs="Traditional Arabic"/>
          <w:sz w:val="32"/>
          <w:szCs w:val="32"/>
          <w:rtl/>
        </w:rPr>
        <w:t>ريا النهرواني المعروف بابن طرار</w:t>
      </w:r>
      <w:r w:rsidR="006214AB">
        <w:rPr>
          <w:rFonts w:ascii="Traditional Arabic" w:hAnsi="Traditional Arabic" w:cs="Traditional Arabic" w:hint="cs"/>
          <w:sz w:val="32"/>
          <w:szCs w:val="32"/>
          <w:rtl/>
        </w:rPr>
        <w:t xml:space="preserve"> </w:t>
      </w:r>
      <w:r w:rsidR="009754B9">
        <w:rPr>
          <w:rFonts w:ascii="Traditional Arabic" w:hAnsi="Traditional Arabic" w:cs="Traditional Arabic"/>
          <w:sz w:val="32"/>
          <w:szCs w:val="32"/>
          <w:rtl/>
        </w:rPr>
        <w:t>(</w:t>
      </w:r>
      <w:r w:rsidRPr="00F255BF">
        <w:rPr>
          <w:rFonts w:ascii="Traditional Arabic" w:hAnsi="Traditional Arabic" w:cs="Traditional Arabic"/>
          <w:sz w:val="32"/>
          <w:szCs w:val="32"/>
          <w:rtl/>
        </w:rPr>
        <w:t>390</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كان من أشهر علماء وقته حفظ</w:t>
      </w:r>
      <w:r w:rsidR="00EA603E">
        <w:rPr>
          <w:rFonts w:ascii="Traditional Arabic" w:hAnsi="Traditional Arabic" w:cs="Traditional Arabic" w:hint="cs"/>
          <w:sz w:val="32"/>
          <w:szCs w:val="32"/>
          <w:rtl/>
        </w:rPr>
        <w:t>ً</w:t>
      </w:r>
      <w:r w:rsidRPr="00F255BF">
        <w:rPr>
          <w:rFonts w:ascii="Traditional Arabic" w:hAnsi="Traditional Arabic" w:cs="Traditional Arabic"/>
          <w:sz w:val="32"/>
          <w:szCs w:val="32"/>
          <w:rtl/>
        </w:rPr>
        <w:t>ا وذكاء</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وأ</w:t>
      </w:r>
      <w:r w:rsidR="00EA603E">
        <w:rPr>
          <w:rFonts w:ascii="Traditional Arabic" w:hAnsi="Traditional Arabic" w:cs="Traditional Arabic"/>
          <w:sz w:val="32"/>
          <w:szCs w:val="32"/>
          <w:rtl/>
        </w:rPr>
        <w:t>برز تلاميذ ابن جرير في حفظ كتبه</w:t>
      </w:r>
      <w:r w:rsidRPr="00F255BF">
        <w:rPr>
          <w:rFonts w:ascii="Traditional Arabic" w:hAnsi="Traditional Arabic" w:cs="Traditional Arabic"/>
          <w:sz w:val="32"/>
          <w:szCs w:val="32"/>
          <w:rtl/>
        </w:rPr>
        <w:t>؛ حيث حفظ مذهبه</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وشرح كتاب ابن جرير الخفيف في أحكام شرائع الإسلام</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وغيرها</w:t>
      </w:r>
      <w:r w:rsidR="00E42DB2">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w:t>
      </w:r>
    </w:p>
    <w:p w:rsidR="00F16F88" w:rsidRPr="00F255BF" w:rsidRDefault="00B14762" w:rsidP="00F255BF">
      <w:pPr>
        <w:pStyle w:val="a3"/>
        <w:spacing w:after="0" w:line="240" w:lineRule="auto"/>
        <w:ind w:left="36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A603E">
        <w:rPr>
          <w:rFonts w:ascii="Traditional Arabic" w:hAnsi="Traditional Arabic" w:cs="Traditional Arabic"/>
          <w:sz w:val="32"/>
          <w:szCs w:val="32"/>
          <w:rtl/>
        </w:rPr>
        <w:t xml:space="preserve"> له تفسير في ستة مجلدات اسمه </w:t>
      </w:r>
      <w:r w:rsidR="00EA603E">
        <w:rPr>
          <w:rFonts w:ascii="Traditional Arabic" w:hAnsi="Traditional Arabic" w:cs="Traditional Arabic" w:hint="cs"/>
          <w:sz w:val="32"/>
          <w:szCs w:val="32"/>
          <w:rtl/>
        </w:rPr>
        <w:t>(</w:t>
      </w:r>
      <w:r w:rsidR="00F16F88" w:rsidRPr="00F255BF">
        <w:rPr>
          <w:rFonts w:ascii="Traditional Arabic" w:hAnsi="Traditional Arabic" w:cs="Traditional Arabic"/>
          <w:sz w:val="32"/>
          <w:szCs w:val="32"/>
          <w:rtl/>
        </w:rPr>
        <w:t>البيان</w:t>
      </w:r>
      <w:r w:rsidR="00EA603E">
        <w:rPr>
          <w:rFonts w:ascii="Traditional Arabic" w:hAnsi="Traditional Arabic" w:cs="Traditional Arabic"/>
          <w:sz w:val="32"/>
          <w:szCs w:val="32"/>
          <w:rtl/>
        </w:rPr>
        <w:t xml:space="preserve"> الموجز عن علوم القرآن المعجز</w:t>
      </w:r>
      <w:r w:rsidR="00EA603E">
        <w:rPr>
          <w:rFonts w:ascii="Traditional Arabic" w:hAnsi="Traditional Arabic" w:cs="Traditional Arabic" w:hint="cs"/>
          <w:sz w:val="32"/>
          <w:szCs w:val="32"/>
          <w:rtl/>
        </w:rPr>
        <w:t>)</w:t>
      </w:r>
      <w:r w:rsidR="00F255BF">
        <w:rPr>
          <w:rFonts w:ascii="Traditional Arabic" w:hAnsi="Traditional Arabic" w:cs="Traditional Arabic"/>
          <w:sz w:val="32"/>
          <w:szCs w:val="32"/>
          <w:rtl/>
        </w:rPr>
        <w:t>،</w:t>
      </w:r>
      <w:r w:rsidR="00F16F88" w:rsidRPr="00F255BF">
        <w:rPr>
          <w:rFonts w:ascii="Traditional Arabic" w:hAnsi="Traditional Arabic" w:cs="Traditional Arabic"/>
          <w:sz w:val="32"/>
          <w:szCs w:val="32"/>
          <w:rtl/>
        </w:rPr>
        <w:t xml:space="preserve"> وكان سمع من ابن جرير وهو صغير</w:t>
      </w:r>
      <w:r w:rsidR="00F255BF">
        <w:rPr>
          <w:rFonts w:ascii="Traditional Arabic" w:hAnsi="Traditional Arabic" w:cs="Traditional Arabic"/>
          <w:sz w:val="32"/>
          <w:szCs w:val="32"/>
          <w:rtl/>
        </w:rPr>
        <w:t>،</w:t>
      </w:r>
      <w:r w:rsidR="00F16F88" w:rsidRPr="00F255BF">
        <w:rPr>
          <w:rFonts w:ascii="Traditional Arabic" w:hAnsi="Traditional Arabic" w:cs="Traditional Arabic"/>
          <w:sz w:val="32"/>
          <w:szCs w:val="32"/>
          <w:rtl/>
        </w:rPr>
        <w:t xml:space="preserve"> وأعجب به وبمذهبه في الفقه</w:t>
      </w:r>
      <w:r w:rsidR="00E42DB2">
        <w:rPr>
          <w:rFonts w:ascii="Traditional Arabic" w:hAnsi="Traditional Arabic" w:cs="Traditional Arabic"/>
          <w:sz w:val="32"/>
          <w:szCs w:val="32"/>
          <w:rtl/>
        </w:rPr>
        <w:t>.</w:t>
      </w:r>
      <w:r w:rsidR="00F16F88" w:rsidRPr="00F255BF">
        <w:rPr>
          <w:rFonts w:ascii="Traditional Arabic" w:hAnsi="Traditional Arabic" w:cs="Traditional Arabic"/>
          <w:sz w:val="32"/>
          <w:szCs w:val="32"/>
          <w:rtl/>
        </w:rPr>
        <w:t xml:space="preserve"> </w:t>
      </w:r>
    </w:p>
    <w:p w:rsidR="00EA2076" w:rsidRPr="00F255BF" w:rsidRDefault="00B14762" w:rsidP="00F255BF">
      <w:pPr>
        <w:pStyle w:val="a3"/>
        <w:spacing w:after="0" w:line="240" w:lineRule="auto"/>
        <w:ind w:left="36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A2076" w:rsidRPr="00F255BF">
        <w:rPr>
          <w:rFonts w:ascii="Traditional Arabic" w:hAnsi="Traditional Arabic" w:cs="Traditional Arabic"/>
          <w:sz w:val="32"/>
          <w:szCs w:val="32"/>
          <w:rtl/>
        </w:rPr>
        <w:t xml:space="preserve"> وله غيرهم خلق كثير لا يشتهر بهم الإمام ابن جرير</w:t>
      </w:r>
      <w:r w:rsidR="00F255BF">
        <w:rPr>
          <w:rFonts w:ascii="Traditional Arabic" w:hAnsi="Traditional Arabic" w:cs="Traditional Arabic"/>
          <w:sz w:val="32"/>
          <w:szCs w:val="32"/>
          <w:rtl/>
        </w:rPr>
        <w:t>،</w:t>
      </w:r>
      <w:r w:rsidR="00EA2076" w:rsidRPr="00F255BF">
        <w:rPr>
          <w:rFonts w:ascii="Traditional Arabic" w:hAnsi="Traditional Arabic" w:cs="Traditional Arabic"/>
          <w:sz w:val="32"/>
          <w:szCs w:val="32"/>
          <w:rtl/>
        </w:rPr>
        <w:t xml:space="preserve"> إنما هم يشتهرون به</w:t>
      </w:r>
      <w:r w:rsidR="00F255BF">
        <w:rPr>
          <w:rFonts w:ascii="Traditional Arabic" w:hAnsi="Traditional Arabic" w:cs="Traditional Arabic"/>
          <w:sz w:val="32"/>
          <w:szCs w:val="32"/>
          <w:rtl/>
        </w:rPr>
        <w:t>،</w:t>
      </w:r>
      <w:r w:rsidR="00EA2076" w:rsidRPr="00F255BF">
        <w:rPr>
          <w:rFonts w:ascii="Traditional Arabic" w:hAnsi="Traditional Arabic" w:cs="Traditional Arabic"/>
          <w:sz w:val="32"/>
          <w:szCs w:val="32"/>
          <w:rtl/>
        </w:rPr>
        <w:t xml:space="preserve"> رحم الله الجميع</w:t>
      </w:r>
      <w:r w:rsidR="00E42DB2">
        <w:rPr>
          <w:rFonts w:ascii="Traditional Arabic" w:hAnsi="Traditional Arabic" w:cs="Traditional Arabic"/>
          <w:sz w:val="32"/>
          <w:szCs w:val="32"/>
          <w:rtl/>
        </w:rPr>
        <w:t>.</w:t>
      </w:r>
      <w:r w:rsidR="00EA2076" w:rsidRPr="00F255BF">
        <w:rPr>
          <w:rFonts w:ascii="Traditional Arabic" w:hAnsi="Traditional Arabic" w:cs="Traditional Arabic"/>
          <w:sz w:val="32"/>
          <w:szCs w:val="32"/>
          <w:rtl/>
        </w:rPr>
        <w:t xml:space="preserve"> </w:t>
      </w:r>
    </w:p>
    <w:p w:rsidR="00A34FC7" w:rsidRPr="00F255BF" w:rsidRDefault="00B14762" w:rsidP="00EA603E">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D5488" w:rsidRPr="00F255BF">
        <w:rPr>
          <w:rFonts w:ascii="Traditional Arabic" w:hAnsi="Traditional Arabic" w:cs="Traditional Arabic"/>
          <w:sz w:val="32"/>
          <w:szCs w:val="32"/>
          <w:rtl/>
        </w:rPr>
        <w:t xml:space="preserve"> </w:t>
      </w:r>
      <w:r w:rsidR="00A34FC7" w:rsidRPr="00F255BF">
        <w:rPr>
          <w:rFonts w:ascii="Traditional Arabic" w:hAnsi="Traditional Arabic" w:cs="Traditional Arabic"/>
          <w:sz w:val="32"/>
          <w:szCs w:val="32"/>
          <w:rtl/>
        </w:rPr>
        <w:t>ومما نقله مترجموه عنه: عنايته بالطلبة</w:t>
      </w:r>
      <w:r w:rsidR="00F255BF">
        <w:rPr>
          <w:rFonts w:ascii="Traditional Arabic" w:hAnsi="Traditional Arabic" w:cs="Traditional Arabic"/>
          <w:sz w:val="32"/>
          <w:szCs w:val="32"/>
          <w:rtl/>
        </w:rPr>
        <w:t>،</w:t>
      </w:r>
      <w:r w:rsidR="00A34FC7" w:rsidRPr="00F255BF">
        <w:rPr>
          <w:rFonts w:ascii="Traditional Arabic" w:hAnsi="Traditional Arabic" w:cs="Traditional Arabic"/>
          <w:sz w:val="32"/>
          <w:szCs w:val="32"/>
          <w:rtl/>
        </w:rPr>
        <w:t xml:space="preserve"> فكان يعود مريضهم</w:t>
      </w:r>
      <w:r w:rsidR="00F255BF">
        <w:rPr>
          <w:rFonts w:ascii="Traditional Arabic" w:hAnsi="Traditional Arabic" w:cs="Traditional Arabic"/>
          <w:sz w:val="32"/>
          <w:szCs w:val="32"/>
          <w:rtl/>
        </w:rPr>
        <w:t>،</w:t>
      </w:r>
      <w:r w:rsidR="00A34FC7" w:rsidRPr="00F255BF">
        <w:rPr>
          <w:rFonts w:ascii="Traditional Arabic" w:hAnsi="Traditional Arabic" w:cs="Traditional Arabic"/>
          <w:sz w:val="32"/>
          <w:szCs w:val="32"/>
          <w:rtl/>
        </w:rPr>
        <w:t xml:space="preserve"> ويواسي فقيرهم</w:t>
      </w:r>
      <w:r w:rsidR="00F255BF">
        <w:rPr>
          <w:rFonts w:ascii="Traditional Arabic" w:hAnsi="Traditional Arabic" w:cs="Traditional Arabic"/>
          <w:sz w:val="32"/>
          <w:szCs w:val="32"/>
          <w:rtl/>
        </w:rPr>
        <w:t>،</w:t>
      </w:r>
      <w:r w:rsidR="00A34FC7" w:rsidRPr="00F255BF">
        <w:rPr>
          <w:rFonts w:ascii="Traditional Arabic" w:hAnsi="Traditional Arabic" w:cs="Traditional Arabic"/>
          <w:sz w:val="32"/>
          <w:szCs w:val="32"/>
          <w:rtl/>
        </w:rPr>
        <w:t xml:space="preserve"> ويكثر الإحسان إليهم حت</w:t>
      </w:r>
      <w:r w:rsidR="008D5488" w:rsidRPr="00F255BF">
        <w:rPr>
          <w:rFonts w:ascii="Traditional Arabic" w:hAnsi="Traditional Arabic" w:cs="Traditional Arabic"/>
          <w:sz w:val="32"/>
          <w:szCs w:val="32"/>
          <w:rtl/>
        </w:rPr>
        <w:t>ى</w:t>
      </w:r>
      <w:r w:rsidR="00A34FC7" w:rsidRPr="00F255BF">
        <w:rPr>
          <w:rFonts w:ascii="Traditional Arabic" w:hAnsi="Traditional Arabic" w:cs="Traditional Arabic"/>
          <w:sz w:val="32"/>
          <w:szCs w:val="32"/>
          <w:rtl/>
        </w:rPr>
        <w:t xml:space="preserve"> أحبوه لخلقه وأدبه وكريم نفسه مع علمه وحفظه</w:t>
      </w:r>
      <w:r w:rsidR="00E42DB2">
        <w:rPr>
          <w:rFonts w:ascii="Traditional Arabic" w:hAnsi="Traditional Arabic" w:cs="Traditional Arabic"/>
          <w:sz w:val="32"/>
          <w:szCs w:val="32"/>
          <w:rtl/>
        </w:rPr>
        <w:t>.</w:t>
      </w:r>
      <w:r w:rsidR="00535557">
        <w:rPr>
          <w:rFonts w:ascii="Traditional Arabic" w:hAnsi="Traditional Arabic" w:cs="Traditional Arabic"/>
          <w:sz w:val="32"/>
          <w:szCs w:val="32"/>
          <w:rtl/>
        </w:rPr>
        <w:t xml:space="preserve"> فمن ذلك</w:t>
      </w:r>
      <w:r w:rsidR="00A34FC7" w:rsidRPr="00F255BF">
        <w:rPr>
          <w:rFonts w:ascii="Traditional Arabic" w:hAnsi="Traditional Arabic" w:cs="Traditional Arabic"/>
          <w:sz w:val="32"/>
          <w:szCs w:val="32"/>
          <w:rtl/>
        </w:rPr>
        <w:t>: أنه ربما أجل درسه لغياب أحد مقرئيه حتى يعود</w:t>
      </w:r>
      <w:r w:rsidR="00BF6257">
        <w:rPr>
          <w:rFonts w:ascii="Traditional Arabic" w:hAnsi="Traditional Arabic" w:cs="Traditional Arabic"/>
          <w:sz w:val="32"/>
          <w:szCs w:val="32"/>
          <w:rtl/>
        </w:rPr>
        <w:t>؛</w:t>
      </w:r>
      <w:r w:rsidR="00A34FC7" w:rsidRPr="00F255BF">
        <w:rPr>
          <w:rFonts w:ascii="Traditional Arabic" w:hAnsi="Traditional Arabic" w:cs="Traditional Arabic"/>
          <w:sz w:val="32"/>
          <w:szCs w:val="32"/>
          <w:rtl/>
        </w:rPr>
        <w:t xml:space="preserve"> لئلا يخصهم بشيء من دونه</w:t>
      </w:r>
      <w:r w:rsidR="00F255BF">
        <w:rPr>
          <w:rFonts w:ascii="Traditional Arabic" w:hAnsi="Traditional Arabic" w:cs="Traditional Arabic"/>
          <w:sz w:val="32"/>
          <w:szCs w:val="32"/>
          <w:rtl/>
        </w:rPr>
        <w:t>،</w:t>
      </w:r>
      <w:r w:rsidR="00A34FC7" w:rsidRPr="00F255BF">
        <w:rPr>
          <w:rFonts w:ascii="Traditional Arabic" w:hAnsi="Traditional Arabic" w:cs="Traditional Arabic"/>
          <w:sz w:val="32"/>
          <w:szCs w:val="32"/>
          <w:rtl/>
        </w:rPr>
        <w:t xml:space="preserve"> هذا إذا رتب عليه</w:t>
      </w:r>
      <w:r w:rsidR="008D5488" w:rsidRPr="00F255BF">
        <w:rPr>
          <w:rFonts w:ascii="Traditional Arabic" w:hAnsi="Traditional Arabic" w:cs="Traditional Arabic"/>
          <w:sz w:val="32"/>
          <w:szCs w:val="32"/>
          <w:rtl/>
        </w:rPr>
        <w:t xml:space="preserve"> جماعة القراءة في كتاب معين خلا مجالس الإملاء والتحديث</w:t>
      </w:r>
      <w:r w:rsidR="00E42DB2">
        <w:rPr>
          <w:rFonts w:ascii="Traditional Arabic" w:hAnsi="Traditional Arabic" w:cs="Traditional Arabic"/>
          <w:sz w:val="32"/>
          <w:szCs w:val="32"/>
          <w:rtl/>
        </w:rPr>
        <w:t>.</w:t>
      </w:r>
    </w:p>
    <w:p w:rsidR="00A417E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417EB" w:rsidRPr="00F255BF">
        <w:rPr>
          <w:rFonts w:ascii="Traditional Arabic" w:hAnsi="Traditional Arabic" w:cs="Traditional Arabic"/>
          <w:sz w:val="32"/>
          <w:szCs w:val="32"/>
          <w:rtl/>
        </w:rPr>
        <w:t xml:space="preserve"> وكان يشاور طلابه في نوع ما يملي عليهم وكثرته</w:t>
      </w:r>
      <w:r w:rsidR="00F255BF">
        <w:rPr>
          <w:rFonts w:ascii="Traditional Arabic" w:hAnsi="Traditional Arabic" w:cs="Traditional Arabic"/>
          <w:sz w:val="32"/>
          <w:szCs w:val="32"/>
          <w:rtl/>
        </w:rPr>
        <w:t>،</w:t>
      </w:r>
      <w:r w:rsidR="00A417EB" w:rsidRPr="00F255BF">
        <w:rPr>
          <w:rFonts w:ascii="Traditional Arabic" w:hAnsi="Traditional Arabic" w:cs="Traditional Arabic"/>
          <w:sz w:val="32"/>
          <w:szCs w:val="32"/>
          <w:rtl/>
        </w:rPr>
        <w:t xml:space="preserve"> كما شاورهم في إملاء التفسير والتاريخ ورأى عجزهم عن تحمل التطويل فيهما</w:t>
      </w:r>
      <w:r w:rsidR="00F255BF">
        <w:rPr>
          <w:rFonts w:ascii="Traditional Arabic" w:hAnsi="Traditional Arabic" w:cs="Traditional Arabic"/>
          <w:sz w:val="32"/>
          <w:szCs w:val="32"/>
          <w:rtl/>
        </w:rPr>
        <w:t>،</w:t>
      </w:r>
      <w:r w:rsidR="00A417EB" w:rsidRPr="00F255BF">
        <w:rPr>
          <w:rFonts w:ascii="Traditional Arabic" w:hAnsi="Traditional Arabic" w:cs="Traditional Arabic"/>
          <w:sz w:val="32"/>
          <w:szCs w:val="32"/>
          <w:rtl/>
        </w:rPr>
        <w:t xml:space="preserve"> فأملي مختصر هما</w:t>
      </w:r>
      <w:r w:rsidR="00F255BF">
        <w:rPr>
          <w:rFonts w:ascii="Traditional Arabic" w:hAnsi="Traditional Arabic" w:cs="Traditional Arabic"/>
          <w:sz w:val="32"/>
          <w:szCs w:val="32"/>
          <w:rtl/>
        </w:rPr>
        <w:t>،</w:t>
      </w:r>
      <w:r w:rsidR="00A417EB" w:rsidRPr="00F255BF">
        <w:rPr>
          <w:rFonts w:ascii="Traditional Arabic" w:hAnsi="Traditional Arabic" w:cs="Traditional Arabic"/>
          <w:sz w:val="32"/>
          <w:szCs w:val="32"/>
          <w:rtl/>
        </w:rPr>
        <w:t xml:space="preserve"> وهما الموجودان المطبوعان </w:t>
      </w:r>
      <w:r w:rsidR="007D3612" w:rsidRPr="00F255BF">
        <w:rPr>
          <w:rFonts w:ascii="Traditional Arabic" w:hAnsi="Traditional Arabic" w:cs="Traditional Arabic"/>
          <w:sz w:val="32"/>
          <w:szCs w:val="32"/>
          <w:rtl/>
        </w:rPr>
        <w:t>الآن</w:t>
      </w:r>
      <w:r w:rsidR="00E42DB2">
        <w:rPr>
          <w:rFonts w:ascii="Traditional Arabic" w:hAnsi="Traditional Arabic" w:cs="Traditional Arabic"/>
          <w:sz w:val="32"/>
          <w:szCs w:val="32"/>
          <w:rtl/>
        </w:rPr>
        <w:t>.</w:t>
      </w:r>
      <w:r w:rsidR="00A417EB" w:rsidRPr="00F255BF">
        <w:rPr>
          <w:rFonts w:ascii="Traditional Arabic" w:hAnsi="Traditional Arabic" w:cs="Traditional Arabic"/>
          <w:sz w:val="32"/>
          <w:szCs w:val="32"/>
          <w:rtl/>
        </w:rPr>
        <w:t xml:space="preserve"> </w:t>
      </w:r>
    </w:p>
    <w:p w:rsidR="00DF4978"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F4978" w:rsidRPr="00F255BF">
        <w:rPr>
          <w:rFonts w:ascii="Traditional Arabic" w:hAnsi="Traditional Arabic" w:cs="Traditional Arabic"/>
          <w:sz w:val="32"/>
          <w:szCs w:val="32"/>
          <w:rtl/>
        </w:rPr>
        <w:t xml:space="preserve"> ومما نقل عن معاملته لتلاميذه أن تلميذه القاضي ابن كامل وجد إهانة من بعض طلاب ابن جرير في مجلسه</w:t>
      </w:r>
      <w:r w:rsidR="00F255BF">
        <w:rPr>
          <w:rFonts w:ascii="Traditional Arabic" w:hAnsi="Traditional Arabic" w:cs="Traditional Arabic"/>
          <w:sz w:val="32"/>
          <w:szCs w:val="32"/>
          <w:rtl/>
        </w:rPr>
        <w:t>،</w:t>
      </w:r>
      <w:r w:rsidR="00DF4978" w:rsidRPr="00F255BF">
        <w:rPr>
          <w:rFonts w:ascii="Traditional Arabic" w:hAnsi="Traditional Arabic" w:cs="Traditional Arabic"/>
          <w:sz w:val="32"/>
          <w:szCs w:val="32"/>
          <w:rtl/>
        </w:rPr>
        <w:t xml:space="preserve"> فانقطع عن ذلك المجلس زمان</w:t>
      </w:r>
      <w:r w:rsidR="00535557">
        <w:rPr>
          <w:rFonts w:ascii="Traditional Arabic" w:hAnsi="Traditional Arabic" w:cs="Traditional Arabic" w:hint="cs"/>
          <w:sz w:val="32"/>
          <w:szCs w:val="32"/>
          <w:rtl/>
        </w:rPr>
        <w:t>ً</w:t>
      </w:r>
      <w:r w:rsidR="00DF4978" w:rsidRPr="00F255BF">
        <w:rPr>
          <w:rFonts w:ascii="Traditional Arabic" w:hAnsi="Traditional Arabic" w:cs="Traditional Arabic"/>
          <w:sz w:val="32"/>
          <w:szCs w:val="32"/>
          <w:rtl/>
        </w:rPr>
        <w:t>ا حتى لقيه ابن ج</w:t>
      </w:r>
      <w:r w:rsidR="00316D5C" w:rsidRPr="00F255BF">
        <w:rPr>
          <w:rFonts w:ascii="Traditional Arabic" w:hAnsi="Traditional Arabic" w:cs="Traditional Arabic"/>
          <w:sz w:val="32"/>
          <w:szCs w:val="32"/>
          <w:rtl/>
        </w:rPr>
        <w:t>ر</w:t>
      </w:r>
      <w:r w:rsidR="00DF4978" w:rsidRPr="00F255BF">
        <w:rPr>
          <w:rFonts w:ascii="Traditional Arabic" w:hAnsi="Traditional Arabic" w:cs="Traditional Arabic"/>
          <w:sz w:val="32"/>
          <w:szCs w:val="32"/>
          <w:rtl/>
        </w:rPr>
        <w:t>ير واعتذر منه</w:t>
      </w:r>
      <w:r w:rsidR="00F255BF">
        <w:rPr>
          <w:rFonts w:ascii="Traditional Arabic" w:hAnsi="Traditional Arabic" w:cs="Traditional Arabic"/>
          <w:sz w:val="32"/>
          <w:szCs w:val="32"/>
          <w:rtl/>
        </w:rPr>
        <w:t>،</w:t>
      </w:r>
      <w:r w:rsidR="00DF4978" w:rsidRPr="00F255BF">
        <w:rPr>
          <w:rFonts w:ascii="Traditional Arabic" w:hAnsi="Traditional Arabic" w:cs="Traditional Arabic"/>
          <w:sz w:val="32"/>
          <w:szCs w:val="32"/>
          <w:rtl/>
        </w:rPr>
        <w:t xml:space="preserve"> كأن ا</w:t>
      </w:r>
      <w:r w:rsidR="00316D5C" w:rsidRPr="00F255BF">
        <w:rPr>
          <w:rFonts w:ascii="Traditional Arabic" w:hAnsi="Traditional Arabic" w:cs="Traditional Arabic"/>
          <w:sz w:val="32"/>
          <w:szCs w:val="32"/>
          <w:rtl/>
        </w:rPr>
        <w:t>لإ</w:t>
      </w:r>
      <w:r w:rsidR="00DF4978" w:rsidRPr="00F255BF">
        <w:rPr>
          <w:rFonts w:ascii="Traditional Arabic" w:hAnsi="Traditional Arabic" w:cs="Traditional Arabic"/>
          <w:sz w:val="32"/>
          <w:szCs w:val="32"/>
          <w:rtl/>
        </w:rPr>
        <w:t>هانة جا</w:t>
      </w:r>
      <w:r w:rsidR="00535557">
        <w:rPr>
          <w:rFonts w:ascii="Traditional Arabic" w:hAnsi="Traditional Arabic" w:cs="Traditional Arabic"/>
          <w:sz w:val="32"/>
          <w:szCs w:val="32"/>
          <w:rtl/>
        </w:rPr>
        <w:t>ءت منه هو حتى أرضاه</w:t>
      </w:r>
      <w:r>
        <w:rPr>
          <w:rFonts w:ascii="Traditional Arabic" w:hAnsi="Traditional Arabic" w:cs="Traditional Arabic"/>
          <w:sz w:val="32"/>
          <w:szCs w:val="32"/>
          <w:rtl/>
        </w:rPr>
        <w:t>،</w:t>
      </w:r>
      <w:r w:rsidR="00316D5C" w:rsidRPr="00F255BF">
        <w:rPr>
          <w:rFonts w:ascii="Traditional Arabic" w:hAnsi="Traditional Arabic" w:cs="Traditional Arabic"/>
          <w:sz w:val="32"/>
          <w:szCs w:val="32"/>
          <w:rtl/>
        </w:rPr>
        <w:t xml:space="preserve"> وأعاده</w:t>
      </w:r>
      <w:r w:rsidR="00DF4978" w:rsidRPr="00F255BF">
        <w:rPr>
          <w:rFonts w:ascii="Traditional Arabic" w:hAnsi="Traditional Arabic" w:cs="Traditional Arabic"/>
          <w:sz w:val="32"/>
          <w:szCs w:val="32"/>
          <w:rtl/>
        </w:rPr>
        <w:t xml:space="preserve"> لمجلسه</w:t>
      </w:r>
      <w:r w:rsidR="00E42DB2">
        <w:rPr>
          <w:rFonts w:ascii="Traditional Arabic" w:hAnsi="Traditional Arabic" w:cs="Traditional Arabic"/>
          <w:sz w:val="32"/>
          <w:szCs w:val="32"/>
          <w:rtl/>
        </w:rPr>
        <w:t>.</w:t>
      </w:r>
      <w:r w:rsidR="00DF4978" w:rsidRPr="00F255BF">
        <w:rPr>
          <w:rFonts w:ascii="Traditional Arabic" w:hAnsi="Traditional Arabic" w:cs="Traditional Arabic"/>
          <w:sz w:val="32"/>
          <w:szCs w:val="32"/>
          <w:rtl/>
        </w:rPr>
        <w:t xml:space="preserve"> </w:t>
      </w:r>
    </w:p>
    <w:p w:rsidR="00281521"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281521" w:rsidRPr="00F255BF">
        <w:rPr>
          <w:rFonts w:ascii="Traditional Arabic" w:hAnsi="Traditional Arabic" w:cs="Traditional Arabic"/>
          <w:sz w:val="32"/>
          <w:szCs w:val="32"/>
          <w:rtl/>
        </w:rPr>
        <w:t xml:space="preserve"> وهذا وأمثاله أسلوب واقعي يوجب ارتباط التلم</w:t>
      </w:r>
      <w:r w:rsidR="00535557">
        <w:rPr>
          <w:rFonts w:ascii="Traditional Arabic" w:hAnsi="Traditional Arabic" w:cs="Traditional Arabic"/>
          <w:sz w:val="32"/>
          <w:szCs w:val="32"/>
          <w:rtl/>
        </w:rPr>
        <w:t>يذ بشيخه ومحبته له وتعظيمه إياه</w:t>
      </w:r>
      <w:r w:rsidR="00281521" w:rsidRPr="00F255BF">
        <w:rPr>
          <w:rFonts w:ascii="Traditional Arabic" w:hAnsi="Traditional Arabic" w:cs="Traditional Arabic"/>
          <w:sz w:val="32"/>
          <w:szCs w:val="32"/>
          <w:rtl/>
        </w:rPr>
        <w:t>؛ بل وإقباله على الأخذ عنه</w:t>
      </w:r>
      <w:r w:rsidR="00F255BF">
        <w:rPr>
          <w:rFonts w:ascii="Traditional Arabic" w:hAnsi="Traditional Arabic" w:cs="Traditional Arabic"/>
          <w:sz w:val="32"/>
          <w:szCs w:val="32"/>
          <w:rtl/>
        </w:rPr>
        <w:t>،</w:t>
      </w:r>
      <w:r w:rsidR="00281521" w:rsidRPr="00F255BF">
        <w:rPr>
          <w:rFonts w:ascii="Traditional Arabic" w:hAnsi="Traditional Arabic" w:cs="Traditional Arabic"/>
          <w:sz w:val="32"/>
          <w:szCs w:val="32"/>
          <w:rtl/>
        </w:rPr>
        <w:t xml:space="preserve"> والحرص على العلم الذي لأجله عظم في نفس شيخه</w:t>
      </w:r>
      <w:r w:rsidR="00F255BF">
        <w:rPr>
          <w:rFonts w:ascii="Traditional Arabic" w:hAnsi="Traditional Arabic" w:cs="Traditional Arabic"/>
          <w:sz w:val="32"/>
          <w:szCs w:val="32"/>
          <w:rtl/>
        </w:rPr>
        <w:t>،</w:t>
      </w:r>
      <w:r w:rsidR="00281521" w:rsidRPr="00F255BF">
        <w:rPr>
          <w:rFonts w:ascii="Traditional Arabic" w:hAnsi="Traditional Arabic" w:cs="Traditional Arabic"/>
          <w:sz w:val="32"/>
          <w:szCs w:val="32"/>
          <w:rtl/>
        </w:rPr>
        <w:t xml:space="preserve"> والشيخ في نفس تلميذه</w:t>
      </w:r>
      <w:r w:rsidR="00E42DB2">
        <w:rPr>
          <w:rFonts w:ascii="Traditional Arabic" w:hAnsi="Traditional Arabic" w:cs="Traditional Arabic"/>
          <w:sz w:val="32"/>
          <w:szCs w:val="32"/>
          <w:rtl/>
        </w:rPr>
        <w:t>.</w:t>
      </w:r>
      <w:r w:rsidR="00281521" w:rsidRPr="00F255BF">
        <w:rPr>
          <w:rFonts w:ascii="Traditional Arabic" w:hAnsi="Traditional Arabic" w:cs="Traditional Arabic"/>
          <w:sz w:val="32"/>
          <w:szCs w:val="32"/>
          <w:rtl/>
        </w:rPr>
        <w:t xml:space="preserve"> </w:t>
      </w:r>
    </w:p>
    <w:p w:rsidR="00F95F7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95F7F" w:rsidRPr="00F255BF">
        <w:rPr>
          <w:rFonts w:ascii="Traditional Arabic" w:hAnsi="Traditional Arabic" w:cs="Traditional Arabic"/>
          <w:sz w:val="32"/>
          <w:szCs w:val="32"/>
          <w:rtl/>
        </w:rPr>
        <w:t xml:space="preserve"> وقد عني طلابه بتاريخ حياته وجمع نوادره وترجمته</w:t>
      </w:r>
      <w:r w:rsidR="00E42DB2">
        <w:rPr>
          <w:rFonts w:ascii="Traditional Arabic" w:hAnsi="Traditional Arabic" w:cs="Traditional Arabic"/>
          <w:sz w:val="32"/>
          <w:szCs w:val="32"/>
          <w:rtl/>
        </w:rPr>
        <w:t>.</w:t>
      </w:r>
      <w:r w:rsidR="00FC2FEE">
        <w:rPr>
          <w:rFonts w:ascii="Traditional Arabic" w:hAnsi="Traditional Arabic" w:cs="Traditional Arabic"/>
          <w:sz w:val="32"/>
          <w:szCs w:val="32"/>
          <w:rtl/>
        </w:rPr>
        <w:t xml:space="preserve"> فممن ألف في ذلك</w:t>
      </w:r>
      <w:r w:rsidR="00F95F7F" w:rsidRPr="00F255BF">
        <w:rPr>
          <w:rFonts w:ascii="Traditional Arabic" w:hAnsi="Traditional Arabic" w:cs="Traditional Arabic"/>
          <w:sz w:val="32"/>
          <w:szCs w:val="32"/>
          <w:rtl/>
        </w:rPr>
        <w:t>: تلميذه القاضي أبوبكر أحمد بن كامل</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F95F7F" w:rsidRPr="00F255BF">
        <w:rPr>
          <w:rFonts w:ascii="Traditional Arabic" w:hAnsi="Traditional Arabic" w:cs="Traditional Arabic"/>
          <w:sz w:val="32"/>
          <w:szCs w:val="32"/>
          <w:rtl/>
        </w:rPr>
        <w:t>350</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F95F7F" w:rsidRPr="00F255BF">
        <w:rPr>
          <w:rFonts w:ascii="Traditional Arabic" w:hAnsi="Traditional Arabic" w:cs="Traditional Arabic"/>
          <w:sz w:val="32"/>
          <w:szCs w:val="32"/>
          <w:rtl/>
        </w:rPr>
        <w:t xml:space="preserve"> وأبو محمد ابن عبد العزيز بن محمد الطبري</w:t>
      </w:r>
      <w:r w:rsidR="00F255BF">
        <w:rPr>
          <w:rFonts w:ascii="Traditional Arabic" w:hAnsi="Traditional Arabic" w:cs="Traditional Arabic"/>
          <w:sz w:val="32"/>
          <w:szCs w:val="32"/>
          <w:rtl/>
        </w:rPr>
        <w:t>،</w:t>
      </w:r>
      <w:r w:rsidR="00F95F7F" w:rsidRPr="00F255BF">
        <w:rPr>
          <w:rFonts w:ascii="Traditional Arabic" w:hAnsi="Traditional Arabic" w:cs="Traditional Arabic"/>
          <w:sz w:val="32"/>
          <w:szCs w:val="32"/>
          <w:rtl/>
        </w:rPr>
        <w:t xml:space="preserve"> وأبو إسحاق بن إبراهيم بن حبيب </w:t>
      </w:r>
      <w:r w:rsidR="003E0CA9" w:rsidRPr="00F255BF">
        <w:rPr>
          <w:rFonts w:ascii="Traditional Arabic" w:hAnsi="Traditional Arabic" w:cs="Traditional Arabic"/>
          <w:sz w:val="32"/>
          <w:szCs w:val="32"/>
          <w:rtl/>
        </w:rPr>
        <w:t>الطبري</w:t>
      </w:r>
      <w:r w:rsidR="00F255BF">
        <w:rPr>
          <w:rFonts w:ascii="Traditional Arabic" w:hAnsi="Traditional Arabic" w:cs="Traditional Arabic"/>
          <w:sz w:val="32"/>
          <w:szCs w:val="32"/>
          <w:rtl/>
        </w:rPr>
        <w:t>،</w:t>
      </w:r>
      <w:r w:rsidR="003E0CA9" w:rsidRPr="00F255BF">
        <w:rPr>
          <w:rFonts w:ascii="Traditional Arabic" w:hAnsi="Traditional Arabic" w:cs="Traditional Arabic"/>
          <w:sz w:val="32"/>
          <w:szCs w:val="32"/>
          <w:rtl/>
        </w:rPr>
        <w:t xml:space="preserve"> وأبو الحسن أحمد بن يحي</w:t>
      </w:r>
      <w:r w:rsidR="00845446" w:rsidRPr="00F255BF">
        <w:rPr>
          <w:rFonts w:ascii="Traditional Arabic" w:hAnsi="Traditional Arabic" w:cs="Traditional Arabic"/>
          <w:sz w:val="32"/>
          <w:szCs w:val="32"/>
          <w:rtl/>
        </w:rPr>
        <w:t>ى</w:t>
      </w:r>
      <w:r w:rsidR="003E0CA9" w:rsidRPr="00F255BF">
        <w:rPr>
          <w:rFonts w:ascii="Traditional Arabic" w:hAnsi="Traditional Arabic" w:cs="Traditional Arabic"/>
          <w:sz w:val="32"/>
          <w:szCs w:val="32"/>
          <w:rtl/>
        </w:rPr>
        <w:t xml:space="preserve"> بن علم الدين المتكلم</w:t>
      </w:r>
      <w:r w:rsidR="00F255BF">
        <w:rPr>
          <w:rFonts w:ascii="Traditional Arabic" w:hAnsi="Traditional Arabic" w:cs="Traditional Arabic"/>
          <w:sz w:val="32"/>
          <w:szCs w:val="32"/>
          <w:rtl/>
        </w:rPr>
        <w:t>،</w:t>
      </w:r>
      <w:r w:rsidR="00FC2FEE">
        <w:rPr>
          <w:rFonts w:ascii="Traditional Arabic" w:hAnsi="Traditional Arabic" w:cs="Traditional Arabic"/>
          <w:sz w:val="32"/>
          <w:szCs w:val="32"/>
          <w:rtl/>
        </w:rPr>
        <w:t xml:space="preserve"> ولا أدري أهو كتاب </w:t>
      </w:r>
      <w:r w:rsidR="00FC2FEE">
        <w:rPr>
          <w:rFonts w:ascii="Traditional Arabic" w:hAnsi="Traditional Arabic" w:cs="Traditional Arabic" w:hint="cs"/>
          <w:sz w:val="32"/>
          <w:szCs w:val="32"/>
          <w:rtl/>
        </w:rPr>
        <w:t>(</w:t>
      </w:r>
      <w:r w:rsidR="003E0CA9" w:rsidRPr="00F255BF">
        <w:rPr>
          <w:rFonts w:ascii="Traditional Arabic" w:hAnsi="Traditional Arabic" w:cs="Traditional Arabic"/>
          <w:sz w:val="32"/>
          <w:szCs w:val="32"/>
          <w:rtl/>
        </w:rPr>
        <w:t>ال</w:t>
      </w:r>
      <w:r w:rsidR="00845446" w:rsidRPr="00F255BF">
        <w:rPr>
          <w:rFonts w:ascii="Traditional Arabic" w:hAnsi="Traditional Arabic" w:cs="Traditional Arabic"/>
          <w:sz w:val="32"/>
          <w:szCs w:val="32"/>
          <w:rtl/>
        </w:rPr>
        <w:t>م</w:t>
      </w:r>
      <w:r w:rsidR="00FC2FEE">
        <w:rPr>
          <w:rFonts w:ascii="Traditional Arabic" w:hAnsi="Traditional Arabic" w:cs="Traditional Arabic"/>
          <w:sz w:val="32"/>
          <w:szCs w:val="32"/>
          <w:rtl/>
        </w:rPr>
        <w:t>دخل إلى مذهب الطبري ونصرته</w:t>
      </w:r>
      <w:r w:rsidR="00FC2FEE">
        <w:rPr>
          <w:rFonts w:ascii="Traditional Arabic" w:hAnsi="Traditional Arabic" w:cs="Traditional Arabic" w:hint="cs"/>
          <w:sz w:val="32"/>
          <w:szCs w:val="32"/>
          <w:rtl/>
        </w:rPr>
        <w:t>)</w:t>
      </w:r>
      <w:r w:rsidR="003E0CA9" w:rsidRPr="00F255BF">
        <w:rPr>
          <w:rFonts w:ascii="Traditional Arabic" w:hAnsi="Traditional Arabic" w:cs="Traditional Arabic"/>
          <w:sz w:val="32"/>
          <w:szCs w:val="32"/>
          <w:rtl/>
        </w:rPr>
        <w:t xml:space="preserve"> أو كتاب آخر مستقل</w:t>
      </w:r>
      <w:r w:rsidR="00F255BF">
        <w:rPr>
          <w:rFonts w:ascii="Traditional Arabic" w:hAnsi="Traditional Arabic" w:cs="Traditional Arabic"/>
          <w:sz w:val="32"/>
          <w:szCs w:val="32"/>
          <w:rtl/>
        </w:rPr>
        <w:t>،</w:t>
      </w:r>
      <w:r w:rsidR="003E0CA9" w:rsidRPr="00F255BF">
        <w:rPr>
          <w:rFonts w:ascii="Traditional Arabic" w:hAnsi="Traditional Arabic" w:cs="Traditional Arabic"/>
          <w:sz w:val="32"/>
          <w:szCs w:val="32"/>
          <w:rtl/>
        </w:rPr>
        <w:t xml:space="preserve"> وأبو محمد الف</w:t>
      </w:r>
      <w:r w:rsidR="00845446" w:rsidRPr="00F255BF">
        <w:rPr>
          <w:rFonts w:ascii="Traditional Arabic" w:hAnsi="Traditional Arabic" w:cs="Traditional Arabic"/>
          <w:sz w:val="32"/>
          <w:szCs w:val="32"/>
          <w:rtl/>
        </w:rPr>
        <w:t>رغ</w:t>
      </w:r>
      <w:r w:rsidR="003E0CA9" w:rsidRPr="00F255BF">
        <w:rPr>
          <w:rFonts w:ascii="Traditional Arabic" w:hAnsi="Traditional Arabic" w:cs="Traditional Arabic"/>
          <w:sz w:val="32"/>
          <w:szCs w:val="32"/>
          <w:rtl/>
        </w:rPr>
        <w:t>اني</w:t>
      </w:r>
      <w:r w:rsidR="00F255BF">
        <w:rPr>
          <w:rFonts w:ascii="Traditional Arabic" w:hAnsi="Traditional Arabic" w:cs="Traditional Arabic"/>
          <w:sz w:val="32"/>
          <w:szCs w:val="32"/>
          <w:rtl/>
        </w:rPr>
        <w:t>،</w:t>
      </w:r>
      <w:r w:rsidR="003E0CA9" w:rsidRPr="00F255BF">
        <w:rPr>
          <w:rFonts w:ascii="Traditional Arabic" w:hAnsi="Traditional Arabic" w:cs="Traditional Arabic"/>
          <w:sz w:val="32"/>
          <w:szCs w:val="32"/>
          <w:rtl/>
        </w:rPr>
        <w:t xml:space="preserve"> ونقل جملا منها الذهبي في ترجمته في السير</w:t>
      </w:r>
      <w:r w:rsidR="00E42DB2">
        <w:rPr>
          <w:rFonts w:ascii="Traditional Arabic" w:hAnsi="Traditional Arabic" w:cs="Traditional Arabic"/>
          <w:sz w:val="32"/>
          <w:szCs w:val="32"/>
          <w:rtl/>
        </w:rPr>
        <w:t>.</w:t>
      </w:r>
      <w:r w:rsidR="003E0CA9" w:rsidRPr="00F255BF">
        <w:rPr>
          <w:rFonts w:ascii="Traditional Arabic" w:hAnsi="Traditional Arabic" w:cs="Traditional Arabic"/>
          <w:sz w:val="32"/>
          <w:szCs w:val="32"/>
          <w:rtl/>
        </w:rPr>
        <w:t xml:space="preserve"> كل هؤلاء نقل عن كتبهم ياقوت في ترجمته المطولة للإمام ابن جرير في </w:t>
      </w:r>
      <w:r w:rsidR="00845446" w:rsidRPr="00F255BF">
        <w:rPr>
          <w:rFonts w:ascii="Traditional Arabic" w:hAnsi="Traditional Arabic" w:cs="Traditional Arabic"/>
          <w:sz w:val="32"/>
          <w:szCs w:val="32"/>
          <w:rtl/>
        </w:rPr>
        <w:t>معج</w:t>
      </w:r>
      <w:r w:rsidR="00F6480D" w:rsidRPr="00F255BF">
        <w:rPr>
          <w:rFonts w:ascii="Traditional Arabic" w:hAnsi="Traditional Arabic" w:cs="Traditional Arabic"/>
          <w:sz w:val="32"/>
          <w:szCs w:val="32"/>
          <w:rtl/>
        </w:rPr>
        <w:t>م</w:t>
      </w:r>
      <w:r w:rsidR="00845446" w:rsidRPr="00F255BF">
        <w:rPr>
          <w:rFonts w:ascii="Traditional Arabic" w:hAnsi="Traditional Arabic" w:cs="Traditional Arabic"/>
          <w:sz w:val="32"/>
          <w:szCs w:val="32"/>
          <w:rtl/>
        </w:rPr>
        <w:t xml:space="preserve"> </w:t>
      </w:r>
      <w:r w:rsidR="00F6480D" w:rsidRPr="00F255BF">
        <w:rPr>
          <w:rFonts w:ascii="Traditional Arabic" w:hAnsi="Traditional Arabic" w:cs="Traditional Arabic"/>
          <w:sz w:val="32"/>
          <w:szCs w:val="32"/>
          <w:rtl/>
        </w:rPr>
        <w:t>الأدباء</w:t>
      </w:r>
      <w:r w:rsidR="00F255BF">
        <w:rPr>
          <w:rFonts w:ascii="Traditional Arabic" w:hAnsi="Traditional Arabic" w:cs="Traditional Arabic"/>
          <w:sz w:val="32"/>
          <w:szCs w:val="32"/>
          <w:rtl/>
        </w:rPr>
        <w:t>،</w:t>
      </w:r>
      <w:r w:rsidR="00FC2FEE">
        <w:rPr>
          <w:rFonts w:ascii="Traditional Arabic" w:hAnsi="Traditional Arabic" w:cs="Traditional Arabic"/>
          <w:sz w:val="32"/>
          <w:szCs w:val="32"/>
          <w:rtl/>
        </w:rPr>
        <w:t xml:space="preserve"> ومنهم القفطي صاحب </w:t>
      </w:r>
      <w:r w:rsidR="00FC2FEE">
        <w:rPr>
          <w:rFonts w:ascii="Traditional Arabic" w:hAnsi="Traditional Arabic" w:cs="Traditional Arabic" w:hint="cs"/>
          <w:sz w:val="32"/>
          <w:szCs w:val="32"/>
          <w:rtl/>
        </w:rPr>
        <w:t>(</w:t>
      </w:r>
      <w:r w:rsidR="00F6480D" w:rsidRPr="00F255BF">
        <w:rPr>
          <w:rFonts w:ascii="Traditional Arabic" w:hAnsi="Traditional Arabic" w:cs="Traditional Arabic"/>
          <w:sz w:val="32"/>
          <w:szCs w:val="32"/>
          <w:rtl/>
        </w:rPr>
        <w:t>أنباه</w:t>
      </w:r>
      <w:r w:rsidR="00FC2FEE">
        <w:rPr>
          <w:rFonts w:ascii="Traditional Arabic" w:hAnsi="Traditional Arabic" w:cs="Traditional Arabic"/>
          <w:sz w:val="32"/>
          <w:szCs w:val="32"/>
          <w:rtl/>
        </w:rPr>
        <w:t xml:space="preserve"> الرواة</w:t>
      </w:r>
      <w:r w:rsidR="00FC2FEE">
        <w:rPr>
          <w:rFonts w:ascii="Traditional Arabic" w:hAnsi="Traditional Arabic" w:cs="Traditional Arabic" w:hint="cs"/>
          <w:sz w:val="32"/>
          <w:szCs w:val="32"/>
          <w:rtl/>
        </w:rPr>
        <w:t>)</w:t>
      </w:r>
      <w:r w:rsidR="00FC2FEE">
        <w:rPr>
          <w:rFonts w:ascii="Traditional Arabic" w:hAnsi="Traditional Arabic" w:cs="Traditional Arabic"/>
          <w:sz w:val="32"/>
          <w:szCs w:val="32"/>
          <w:rtl/>
        </w:rPr>
        <w:t xml:space="preserve"> ألف كتاب</w:t>
      </w:r>
      <w:r w:rsidR="00E658E6">
        <w:rPr>
          <w:rFonts w:ascii="Traditional Arabic" w:hAnsi="Traditional Arabic" w:cs="Traditional Arabic" w:hint="cs"/>
          <w:sz w:val="32"/>
          <w:szCs w:val="32"/>
          <w:rtl/>
        </w:rPr>
        <w:t>ً</w:t>
      </w:r>
      <w:r w:rsidR="00FC2FEE">
        <w:rPr>
          <w:rFonts w:ascii="Traditional Arabic" w:hAnsi="Traditional Arabic" w:cs="Traditional Arabic"/>
          <w:sz w:val="32"/>
          <w:szCs w:val="32"/>
          <w:rtl/>
        </w:rPr>
        <w:t>ا مستقل</w:t>
      </w:r>
      <w:r w:rsidR="00FC2FEE">
        <w:rPr>
          <w:rFonts w:ascii="Traditional Arabic" w:hAnsi="Traditional Arabic" w:cs="Traditional Arabic" w:hint="cs"/>
          <w:sz w:val="32"/>
          <w:szCs w:val="32"/>
          <w:rtl/>
        </w:rPr>
        <w:t>ً</w:t>
      </w:r>
      <w:r w:rsidR="00FC2FEE">
        <w:rPr>
          <w:rFonts w:ascii="Traditional Arabic" w:hAnsi="Traditional Arabic" w:cs="Traditional Arabic"/>
          <w:sz w:val="32"/>
          <w:szCs w:val="32"/>
          <w:rtl/>
        </w:rPr>
        <w:t xml:space="preserve">ا سماه </w:t>
      </w:r>
      <w:r w:rsidR="00FC2FEE">
        <w:rPr>
          <w:rFonts w:ascii="Traditional Arabic" w:hAnsi="Traditional Arabic" w:cs="Traditional Arabic" w:hint="cs"/>
          <w:sz w:val="32"/>
          <w:szCs w:val="32"/>
          <w:rtl/>
        </w:rPr>
        <w:t>(</w:t>
      </w:r>
      <w:r w:rsidR="00845446" w:rsidRPr="00F255BF">
        <w:rPr>
          <w:rFonts w:ascii="Traditional Arabic" w:hAnsi="Traditional Arabic" w:cs="Traditional Arabic"/>
          <w:sz w:val="32"/>
          <w:szCs w:val="32"/>
          <w:rtl/>
        </w:rPr>
        <w:t>التحرير في أخبار محمد بن</w:t>
      </w:r>
      <w:r w:rsidR="00F6480D"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جرير</w:t>
      </w:r>
      <w:r w:rsidR="00FC2FEE">
        <w:rPr>
          <w:rFonts w:ascii="Traditional Arabic" w:hAnsi="Traditional Arabic" w:cs="Traditional Arabic" w:hint="cs"/>
          <w:sz w:val="32"/>
          <w:szCs w:val="32"/>
          <w:rtl/>
        </w:rPr>
        <w:t>)</w:t>
      </w:r>
      <w:r w:rsidR="00845446" w:rsidRPr="00F255BF">
        <w:rPr>
          <w:rFonts w:ascii="Traditional Arabic" w:hAnsi="Traditional Arabic" w:cs="Traditional Arabic"/>
          <w:sz w:val="32"/>
          <w:szCs w:val="32"/>
          <w:rtl/>
        </w:rPr>
        <w:t xml:space="preserve"> وصفه فيه بأنه</w:t>
      </w:r>
      <w:r w:rsidR="00FC2FEE">
        <w:rPr>
          <w:rFonts w:ascii="Traditional Arabic" w:hAnsi="Traditional Arabic" w:cs="Traditional Arabic"/>
          <w:sz w:val="32"/>
          <w:szCs w:val="32"/>
          <w:rtl/>
        </w:rPr>
        <w:t>:</w:t>
      </w:r>
      <w:r w:rsidR="00845446" w:rsidRPr="00F255BF">
        <w:rPr>
          <w:rFonts w:ascii="Traditional Arabic" w:hAnsi="Traditional Arabic" w:cs="Traditional Arabic"/>
          <w:sz w:val="32"/>
          <w:szCs w:val="32"/>
          <w:rtl/>
        </w:rPr>
        <w:t xml:space="preserve"> كتاب ممتع</w:t>
      </w:r>
      <w:r w:rsidR="00E42DB2">
        <w:rPr>
          <w:rFonts w:ascii="Traditional Arabic" w:hAnsi="Traditional Arabic" w:cs="Traditional Arabic"/>
          <w:sz w:val="32"/>
          <w:szCs w:val="32"/>
          <w:rtl/>
        </w:rPr>
        <w:t>.</w:t>
      </w:r>
      <w:r w:rsidR="00845446" w:rsidRPr="00F255BF">
        <w:rPr>
          <w:rFonts w:ascii="Traditional Arabic" w:hAnsi="Traditional Arabic" w:cs="Traditional Arabic"/>
          <w:sz w:val="32"/>
          <w:szCs w:val="32"/>
          <w:rtl/>
        </w:rPr>
        <w:t xml:space="preserve"> </w:t>
      </w:r>
    </w:p>
    <w:p w:rsidR="00C023E7" w:rsidRPr="00F255BF" w:rsidRDefault="00B14762" w:rsidP="00FC2FEE">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023E7" w:rsidRPr="00F255BF">
        <w:rPr>
          <w:rFonts w:ascii="Traditional Arabic" w:hAnsi="Traditional Arabic" w:cs="Traditional Arabic"/>
          <w:sz w:val="32"/>
          <w:szCs w:val="32"/>
          <w:rtl/>
        </w:rPr>
        <w:t xml:space="preserve"> وكان أبو جعفر يحب الرائحة الطيبة</w:t>
      </w:r>
      <w:r w:rsidR="00F255BF">
        <w:rPr>
          <w:rFonts w:ascii="Traditional Arabic" w:hAnsi="Traditional Arabic" w:cs="Traditional Arabic"/>
          <w:sz w:val="32"/>
          <w:szCs w:val="32"/>
          <w:rtl/>
        </w:rPr>
        <w:t>،</w:t>
      </w:r>
      <w:r w:rsidR="00C023E7" w:rsidRPr="00F255BF">
        <w:rPr>
          <w:rFonts w:ascii="Traditional Arabic" w:hAnsi="Traditional Arabic" w:cs="Traditional Arabic"/>
          <w:sz w:val="32"/>
          <w:szCs w:val="32"/>
          <w:rtl/>
        </w:rPr>
        <w:t xml:space="preserve"> فكان في الصيف </w:t>
      </w:r>
      <w:r w:rsidR="00FC2FEE">
        <w:rPr>
          <w:rFonts w:ascii="Traditional Arabic" w:hAnsi="Traditional Arabic" w:cs="Traditional Arabic"/>
          <w:sz w:val="32"/>
          <w:szCs w:val="32"/>
          <w:rtl/>
        </w:rPr>
        <w:t>-</w:t>
      </w:r>
      <w:r w:rsidR="00C023E7" w:rsidRPr="00F255BF">
        <w:rPr>
          <w:rFonts w:ascii="Traditional Arabic" w:hAnsi="Traditional Arabic" w:cs="Traditional Arabic"/>
          <w:sz w:val="32"/>
          <w:szCs w:val="32"/>
          <w:rtl/>
        </w:rPr>
        <w:t xml:space="preserve">وهو فصل انبعاث روائح الجسم من الحرارة </w:t>
      </w:r>
      <w:r w:rsidR="00A86394" w:rsidRPr="00F255BF">
        <w:rPr>
          <w:rFonts w:ascii="Traditional Arabic" w:hAnsi="Traditional Arabic" w:cs="Traditional Arabic"/>
          <w:sz w:val="32"/>
          <w:szCs w:val="32"/>
          <w:rtl/>
        </w:rPr>
        <w:t>والأنفاس</w:t>
      </w:r>
      <w:r w:rsidR="00F255BF">
        <w:rPr>
          <w:rFonts w:ascii="Traditional Arabic" w:hAnsi="Traditional Arabic" w:cs="Traditional Arabic"/>
          <w:sz w:val="32"/>
          <w:szCs w:val="32"/>
          <w:rtl/>
        </w:rPr>
        <w:t>-</w:t>
      </w:r>
      <w:r w:rsidR="00C023E7" w:rsidRPr="00F255BF">
        <w:rPr>
          <w:rFonts w:ascii="Traditional Arabic" w:hAnsi="Traditional Arabic" w:cs="Traditional Arabic"/>
          <w:sz w:val="32"/>
          <w:szCs w:val="32"/>
          <w:rtl/>
        </w:rPr>
        <w:t xml:space="preserve"> يكثر من الرياحين بأنواعها والأطياب</w:t>
      </w:r>
      <w:r w:rsidR="00E42DB2">
        <w:rPr>
          <w:rFonts w:ascii="Traditional Arabic" w:hAnsi="Traditional Arabic" w:cs="Traditional Arabic"/>
          <w:sz w:val="32"/>
          <w:szCs w:val="32"/>
          <w:rtl/>
        </w:rPr>
        <w:t>.</w:t>
      </w:r>
      <w:r w:rsidR="00C023E7" w:rsidRPr="00F255BF">
        <w:rPr>
          <w:rFonts w:ascii="Traditional Arabic" w:hAnsi="Traditional Arabic" w:cs="Traditional Arabic"/>
          <w:sz w:val="32"/>
          <w:szCs w:val="32"/>
          <w:rtl/>
        </w:rPr>
        <w:t xml:space="preserve"> </w:t>
      </w:r>
    </w:p>
    <w:p w:rsidR="006214AB" w:rsidRDefault="00B14762" w:rsidP="006214AB">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043DB" w:rsidRPr="00F255BF">
        <w:rPr>
          <w:rFonts w:ascii="Traditional Arabic" w:hAnsi="Traditional Arabic" w:cs="Traditional Arabic"/>
          <w:sz w:val="32"/>
          <w:szCs w:val="32"/>
          <w:rtl/>
        </w:rPr>
        <w:t xml:space="preserve"> وكان برنامجه اليومي المعهود في درسه وتعليمه كما وصفوه</w:t>
      </w:r>
      <w:r w:rsidR="00FC2FEE">
        <w:rPr>
          <w:rFonts w:ascii="Traditional Arabic" w:hAnsi="Traditional Arabic" w:cs="Traditional Arabic"/>
          <w:sz w:val="32"/>
          <w:szCs w:val="32"/>
          <w:rtl/>
        </w:rPr>
        <w:t>:</w:t>
      </w:r>
      <w:r w:rsidR="00E043DB" w:rsidRPr="00F255BF">
        <w:rPr>
          <w:rFonts w:ascii="Traditional Arabic" w:hAnsi="Traditional Arabic" w:cs="Traditional Arabic"/>
          <w:sz w:val="32"/>
          <w:szCs w:val="32"/>
          <w:rtl/>
        </w:rPr>
        <w:t xml:space="preserve"> أنه كان إذا أكل طعامه في الصباح نام في ثياب تشبه الكتان</w:t>
      </w:r>
      <w:r w:rsidR="00F255BF">
        <w:rPr>
          <w:rFonts w:ascii="Traditional Arabic" w:hAnsi="Traditional Arabic" w:cs="Traditional Arabic"/>
          <w:sz w:val="32"/>
          <w:szCs w:val="32"/>
          <w:rtl/>
        </w:rPr>
        <w:t>،</w:t>
      </w:r>
      <w:r w:rsidR="00E043DB" w:rsidRPr="00F255BF">
        <w:rPr>
          <w:rFonts w:ascii="Traditional Arabic" w:hAnsi="Traditional Arabic" w:cs="Traditional Arabic"/>
          <w:sz w:val="32"/>
          <w:szCs w:val="32"/>
          <w:rtl/>
        </w:rPr>
        <w:t xml:space="preserve"> في قميص قصير </w:t>
      </w:r>
      <w:r w:rsidR="00124507" w:rsidRPr="00F255BF">
        <w:rPr>
          <w:rFonts w:ascii="Traditional Arabic" w:hAnsi="Traditional Arabic" w:cs="Traditional Arabic"/>
          <w:sz w:val="32"/>
          <w:szCs w:val="32"/>
          <w:rtl/>
        </w:rPr>
        <w:t>الأكمام</w:t>
      </w:r>
      <w:r w:rsidR="00E043DB" w:rsidRPr="00F255BF">
        <w:rPr>
          <w:rFonts w:ascii="Traditional Arabic" w:hAnsi="Traditional Arabic" w:cs="Traditional Arabic"/>
          <w:sz w:val="32"/>
          <w:szCs w:val="32"/>
          <w:rtl/>
        </w:rPr>
        <w:t xml:space="preserve"> مصبوغ بالصندل وماء الورد</w:t>
      </w:r>
      <w:r w:rsidR="00F255BF">
        <w:rPr>
          <w:rFonts w:ascii="Traditional Arabic" w:hAnsi="Traditional Arabic" w:cs="Traditional Arabic"/>
          <w:sz w:val="32"/>
          <w:szCs w:val="32"/>
          <w:rtl/>
        </w:rPr>
        <w:t>،</w:t>
      </w:r>
      <w:r w:rsidR="00E043DB" w:rsidRPr="00F255BF">
        <w:rPr>
          <w:rFonts w:ascii="Traditional Arabic" w:hAnsi="Traditional Arabic" w:cs="Traditional Arabic"/>
          <w:sz w:val="32"/>
          <w:szCs w:val="32"/>
          <w:rtl/>
        </w:rPr>
        <w:t xml:space="preserve"> ثم يقوم يتوضأ لصلاته</w:t>
      </w:r>
      <w:r w:rsidR="00F255BF">
        <w:rPr>
          <w:rFonts w:ascii="Traditional Arabic" w:hAnsi="Traditional Arabic" w:cs="Traditional Arabic"/>
          <w:sz w:val="32"/>
          <w:szCs w:val="32"/>
          <w:rtl/>
        </w:rPr>
        <w:t>،</w:t>
      </w:r>
      <w:r w:rsidR="00E043DB" w:rsidRPr="00F255BF">
        <w:rPr>
          <w:rFonts w:ascii="Traditional Arabic" w:hAnsi="Traditional Arabic" w:cs="Traditional Arabic"/>
          <w:sz w:val="32"/>
          <w:szCs w:val="32"/>
          <w:rtl/>
        </w:rPr>
        <w:t xml:space="preserve"> فيصلي الظهر</w:t>
      </w:r>
      <w:r w:rsidR="00F255BF">
        <w:rPr>
          <w:rFonts w:ascii="Traditional Arabic" w:hAnsi="Traditional Arabic" w:cs="Traditional Arabic"/>
          <w:sz w:val="32"/>
          <w:szCs w:val="32"/>
          <w:rtl/>
        </w:rPr>
        <w:t>،</w:t>
      </w:r>
      <w:r w:rsidR="00E043DB" w:rsidRPr="00F255BF">
        <w:rPr>
          <w:rFonts w:ascii="Traditional Arabic" w:hAnsi="Traditional Arabic" w:cs="Traditional Arabic"/>
          <w:sz w:val="32"/>
          <w:szCs w:val="32"/>
          <w:rtl/>
        </w:rPr>
        <w:t xml:space="preserve"> ثم يجل</w:t>
      </w:r>
      <w:r w:rsidR="00124507" w:rsidRPr="00F255BF">
        <w:rPr>
          <w:rFonts w:ascii="Traditional Arabic" w:hAnsi="Traditional Arabic" w:cs="Traditional Arabic"/>
          <w:sz w:val="32"/>
          <w:szCs w:val="32"/>
          <w:rtl/>
        </w:rPr>
        <w:t>س</w:t>
      </w:r>
      <w:r w:rsidR="00E043DB" w:rsidRPr="00F255BF">
        <w:rPr>
          <w:rFonts w:ascii="Traditional Arabic" w:hAnsi="Traditional Arabic" w:cs="Traditional Arabic"/>
          <w:sz w:val="32"/>
          <w:szCs w:val="32"/>
          <w:rtl/>
        </w:rPr>
        <w:t xml:space="preserve"> يكتب ويؤلف إلى صلاة العصر</w:t>
      </w:r>
      <w:r w:rsidR="00F255BF">
        <w:rPr>
          <w:rFonts w:ascii="Traditional Arabic" w:hAnsi="Traditional Arabic" w:cs="Traditional Arabic"/>
          <w:sz w:val="32"/>
          <w:szCs w:val="32"/>
          <w:rtl/>
        </w:rPr>
        <w:t>،</w:t>
      </w:r>
      <w:r w:rsidR="00E043DB" w:rsidRPr="00F255BF">
        <w:rPr>
          <w:rFonts w:ascii="Traditional Arabic" w:hAnsi="Traditional Arabic" w:cs="Traditional Arabic"/>
          <w:sz w:val="32"/>
          <w:szCs w:val="32"/>
          <w:rtl/>
        </w:rPr>
        <w:t xml:space="preserve"> ثم يصليها</w:t>
      </w:r>
      <w:r w:rsidR="00124507" w:rsidRPr="00F255BF">
        <w:rPr>
          <w:rFonts w:ascii="Traditional Arabic" w:hAnsi="Traditional Arabic" w:cs="Traditional Arabic"/>
          <w:sz w:val="32"/>
          <w:szCs w:val="32"/>
          <w:rtl/>
        </w:rPr>
        <w:t xml:space="preserve"> ويجلس للطلاب يملي عليهم أو يقرؤون عليه</w:t>
      </w:r>
      <w:r w:rsidR="00F255BF">
        <w:rPr>
          <w:rFonts w:ascii="Traditional Arabic" w:hAnsi="Traditional Arabic" w:cs="Traditional Arabic"/>
          <w:sz w:val="32"/>
          <w:szCs w:val="32"/>
          <w:rtl/>
        </w:rPr>
        <w:t>،</w:t>
      </w:r>
      <w:r w:rsidR="00124507" w:rsidRPr="00F255BF">
        <w:rPr>
          <w:rFonts w:ascii="Traditional Arabic" w:hAnsi="Traditional Arabic" w:cs="Traditional Arabic"/>
          <w:sz w:val="32"/>
          <w:szCs w:val="32"/>
          <w:rtl/>
        </w:rPr>
        <w:t xml:space="preserve"> ويشرح لهم حتى المغرب</w:t>
      </w:r>
      <w:r w:rsidR="00F255BF">
        <w:rPr>
          <w:rFonts w:ascii="Traditional Arabic" w:hAnsi="Traditional Arabic" w:cs="Traditional Arabic"/>
          <w:sz w:val="32"/>
          <w:szCs w:val="32"/>
          <w:rtl/>
        </w:rPr>
        <w:t>،</w:t>
      </w:r>
      <w:r w:rsidR="00124507" w:rsidRPr="00F255BF">
        <w:rPr>
          <w:rFonts w:ascii="Traditional Arabic" w:hAnsi="Traditional Arabic" w:cs="Traditional Arabic"/>
          <w:sz w:val="32"/>
          <w:szCs w:val="32"/>
          <w:rtl/>
        </w:rPr>
        <w:t xml:space="preserve"> ثم بعد صلاة المغرب يجلس لدرس الفقه إلى صلاة العشاء</w:t>
      </w:r>
      <w:r w:rsidR="00F255BF">
        <w:rPr>
          <w:rFonts w:ascii="Traditional Arabic" w:hAnsi="Traditional Arabic" w:cs="Traditional Arabic"/>
          <w:sz w:val="32"/>
          <w:szCs w:val="32"/>
          <w:rtl/>
        </w:rPr>
        <w:t>،</w:t>
      </w:r>
      <w:r w:rsidR="00124507" w:rsidRPr="00F255BF">
        <w:rPr>
          <w:rFonts w:ascii="Traditional Arabic" w:hAnsi="Traditional Arabic" w:cs="Traditional Arabic"/>
          <w:sz w:val="32"/>
          <w:szCs w:val="32"/>
          <w:rtl/>
        </w:rPr>
        <w:t xml:space="preserve"> ثم يقوم إلى داره</w:t>
      </w:r>
      <w:r w:rsidR="00E42DB2">
        <w:rPr>
          <w:rFonts w:ascii="Traditional Arabic" w:hAnsi="Traditional Arabic" w:cs="Traditional Arabic"/>
          <w:sz w:val="32"/>
          <w:szCs w:val="32"/>
          <w:rtl/>
        </w:rPr>
        <w:t>.</w:t>
      </w:r>
      <w:r w:rsidR="00124507" w:rsidRPr="00F255BF">
        <w:rPr>
          <w:rFonts w:ascii="Traditional Arabic" w:hAnsi="Traditional Arabic" w:cs="Traditional Arabic"/>
          <w:sz w:val="32"/>
          <w:szCs w:val="32"/>
          <w:rtl/>
        </w:rPr>
        <w:t xml:space="preserve"> ويقسم ليلته بين حزبه ونومه وحاجته</w:t>
      </w:r>
      <w:r w:rsidR="00E42DB2">
        <w:rPr>
          <w:rFonts w:ascii="Traditional Arabic" w:hAnsi="Traditional Arabic" w:cs="Traditional Arabic"/>
          <w:sz w:val="32"/>
          <w:szCs w:val="32"/>
          <w:rtl/>
        </w:rPr>
        <w:t>.</w:t>
      </w:r>
    </w:p>
    <w:p w:rsidR="004220F0" w:rsidRPr="00F255BF" w:rsidRDefault="00134307" w:rsidP="006214AB">
      <w:pPr>
        <w:pStyle w:val="a3"/>
        <w:spacing w:after="0" w:line="240" w:lineRule="auto"/>
        <w:ind w:left="0"/>
        <w:jc w:val="both"/>
        <w:rPr>
          <w:rFonts w:ascii="Traditional Arabic" w:hAnsi="Traditional Arabic" w:cs="Traditional Arabic"/>
          <w:sz w:val="32"/>
          <w:szCs w:val="32"/>
          <w:rtl/>
        </w:rPr>
      </w:pPr>
      <w:r w:rsidRPr="00F255BF">
        <w:rPr>
          <w:rFonts w:ascii="Traditional Arabic" w:hAnsi="Traditional Arabic" w:cs="Traditional Arabic"/>
          <w:sz w:val="32"/>
          <w:szCs w:val="32"/>
          <w:rtl/>
        </w:rPr>
        <w:t>ولهذا أكثر التصنيف</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حتى حرز ما يكتبه كل يوم </w:t>
      </w:r>
      <w:r w:rsidR="00FC2FEE">
        <w:rPr>
          <w:rFonts w:ascii="Traditional Arabic" w:hAnsi="Traditional Arabic" w:cs="Traditional Arabic"/>
          <w:sz w:val="32"/>
          <w:szCs w:val="32"/>
          <w:rtl/>
        </w:rPr>
        <w:t>-بالمتوسط</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بأربعين ورقة أو نحوها</w:t>
      </w:r>
      <w:r w:rsidR="00F255BF">
        <w:rPr>
          <w:rFonts w:ascii="Traditional Arabic" w:hAnsi="Traditional Arabic" w:cs="Traditional Arabic"/>
          <w:sz w:val="32"/>
          <w:szCs w:val="32"/>
          <w:rtl/>
        </w:rPr>
        <w:t>،</w:t>
      </w:r>
      <w:r w:rsidRPr="00F255BF">
        <w:rPr>
          <w:rFonts w:ascii="Traditional Arabic" w:hAnsi="Traditional Arabic" w:cs="Traditional Arabic"/>
          <w:sz w:val="32"/>
          <w:szCs w:val="32"/>
          <w:rtl/>
        </w:rPr>
        <w:t xml:space="preserve"> فلله در العالم الرباني</w:t>
      </w:r>
      <w:r w:rsidR="00E42DB2">
        <w:rPr>
          <w:rFonts w:ascii="Traditional Arabic" w:hAnsi="Traditional Arabic" w:cs="Traditional Arabic"/>
          <w:sz w:val="32"/>
          <w:szCs w:val="32"/>
          <w:rtl/>
        </w:rPr>
        <w:t>.</w:t>
      </w:r>
    </w:p>
    <w:p w:rsidR="004220F0" w:rsidRPr="00F255BF" w:rsidRDefault="004220F0" w:rsidP="00F255BF">
      <w:pPr>
        <w:pStyle w:val="a3"/>
        <w:spacing w:after="0" w:line="240" w:lineRule="auto"/>
        <w:ind w:left="0"/>
        <w:jc w:val="both"/>
        <w:rPr>
          <w:rFonts w:ascii="Traditional Arabic" w:hAnsi="Traditional Arabic" w:cs="Traditional Arabic"/>
          <w:sz w:val="32"/>
          <w:szCs w:val="32"/>
          <w:rtl/>
        </w:rPr>
      </w:pPr>
    </w:p>
    <w:p w:rsidR="004220F0" w:rsidRPr="00F255BF" w:rsidRDefault="004220F0"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4220F0" w:rsidRPr="00F255BF" w:rsidRDefault="004220F0" w:rsidP="00F255BF">
      <w:pPr>
        <w:pStyle w:val="a3"/>
        <w:spacing w:after="0" w:line="240" w:lineRule="auto"/>
        <w:ind w:left="0"/>
        <w:jc w:val="both"/>
        <w:rPr>
          <w:rFonts w:ascii="Traditional Arabic" w:hAnsi="Traditional Arabic" w:cs="Traditional Arabic"/>
          <w:sz w:val="32"/>
          <w:szCs w:val="32"/>
          <w:rtl/>
        </w:rPr>
      </w:pPr>
    </w:p>
    <w:p w:rsidR="00E658E6" w:rsidRDefault="00E658E6" w:rsidP="00F255BF">
      <w:pPr>
        <w:pStyle w:val="a3"/>
        <w:spacing w:after="0" w:line="240" w:lineRule="auto"/>
        <w:ind w:left="0"/>
        <w:jc w:val="center"/>
        <w:rPr>
          <w:rFonts w:ascii="Traditional Arabic" w:hAnsi="Traditional Arabic" w:cs="Traditional Arabic"/>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6214AB" w:rsidRDefault="006214AB" w:rsidP="00F255BF">
      <w:pPr>
        <w:pStyle w:val="a3"/>
        <w:spacing w:after="0" w:line="240" w:lineRule="auto"/>
        <w:ind w:left="0"/>
        <w:jc w:val="center"/>
        <w:rPr>
          <w:rFonts w:ascii="Traditional Arabic" w:hAnsi="Traditional Arabic" w:cs="Traditional Arabic"/>
          <w:b/>
          <w:bCs/>
          <w:sz w:val="32"/>
          <w:szCs w:val="32"/>
          <w:rtl/>
        </w:rPr>
      </w:pPr>
    </w:p>
    <w:p w:rsidR="00E043DB" w:rsidRPr="00E658E6" w:rsidRDefault="004220F0" w:rsidP="00FA08FC">
      <w:pPr>
        <w:pStyle w:val="2"/>
        <w:rPr>
          <w:rtl/>
        </w:rPr>
      </w:pPr>
      <w:bookmarkStart w:id="9" w:name="_Toc464041319"/>
      <w:r w:rsidRPr="00E658E6">
        <w:rPr>
          <w:rtl/>
        </w:rPr>
        <w:lastRenderedPageBreak/>
        <w:t>خلقه وذكاؤه وحفظه</w:t>
      </w:r>
      <w:bookmarkEnd w:id="9"/>
    </w:p>
    <w:p w:rsidR="008138D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138DD" w:rsidRPr="00F255BF">
        <w:rPr>
          <w:rFonts w:ascii="Traditional Arabic" w:hAnsi="Traditional Arabic" w:cs="Traditional Arabic"/>
          <w:sz w:val="32"/>
          <w:szCs w:val="32"/>
          <w:rtl/>
        </w:rPr>
        <w:t xml:space="preserve"> إن الصفات الخلقية في الواقع لا يتوجه بها أو منها إلى مدح المخلوق والثناء عليه بها إلا إظهار لمدح خالقه وموجده</w:t>
      </w:r>
      <w:r w:rsidR="00F255BF">
        <w:rPr>
          <w:rFonts w:ascii="Traditional Arabic" w:hAnsi="Traditional Arabic" w:cs="Traditional Arabic"/>
          <w:sz w:val="32"/>
          <w:szCs w:val="32"/>
          <w:rtl/>
        </w:rPr>
        <w:t>،</w:t>
      </w:r>
      <w:r w:rsidR="008138DD" w:rsidRPr="00F255BF">
        <w:rPr>
          <w:rFonts w:ascii="Traditional Arabic" w:hAnsi="Traditional Arabic" w:cs="Traditional Arabic"/>
          <w:sz w:val="32"/>
          <w:szCs w:val="32"/>
          <w:rtl/>
        </w:rPr>
        <w:t xml:space="preserve"> الذي خلقه على هذه الصورة</w:t>
      </w:r>
      <w:r w:rsidR="00F255BF">
        <w:rPr>
          <w:rFonts w:ascii="Traditional Arabic" w:hAnsi="Traditional Arabic" w:cs="Traditional Arabic"/>
          <w:sz w:val="32"/>
          <w:szCs w:val="32"/>
          <w:rtl/>
        </w:rPr>
        <w:t>،</w:t>
      </w:r>
      <w:r w:rsidR="008138DD" w:rsidRPr="00F255BF">
        <w:rPr>
          <w:rFonts w:ascii="Traditional Arabic" w:hAnsi="Traditional Arabic" w:cs="Traditional Arabic"/>
          <w:sz w:val="32"/>
          <w:szCs w:val="32"/>
          <w:rtl/>
        </w:rPr>
        <w:t xml:space="preserve"> وأبدعه عليها</w:t>
      </w:r>
      <w:r w:rsidR="00F255BF">
        <w:rPr>
          <w:rFonts w:ascii="Traditional Arabic" w:hAnsi="Traditional Arabic" w:cs="Traditional Arabic"/>
          <w:sz w:val="32"/>
          <w:szCs w:val="32"/>
          <w:rtl/>
        </w:rPr>
        <w:t>،</w:t>
      </w:r>
      <w:r w:rsidR="008138DD" w:rsidRPr="00F255BF">
        <w:rPr>
          <w:rFonts w:ascii="Traditional Arabic" w:hAnsi="Traditional Arabic" w:cs="Traditional Arabic"/>
          <w:sz w:val="32"/>
          <w:szCs w:val="32"/>
          <w:rtl/>
        </w:rPr>
        <w:t xml:space="preserve"> وهو وغيره من صنع الله الذي أتقن كل شيء</w:t>
      </w:r>
      <w:r w:rsidR="00E42DB2">
        <w:rPr>
          <w:rFonts w:ascii="Traditional Arabic" w:hAnsi="Traditional Arabic" w:cs="Traditional Arabic"/>
          <w:sz w:val="32"/>
          <w:szCs w:val="32"/>
          <w:rtl/>
        </w:rPr>
        <w:t>.</w:t>
      </w:r>
      <w:r w:rsidR="008138DD" w:rsidRPr="00F255BF">
        <w:rPr>
          <w:rFonts w:ascii="Traditional Arabic" w:hAnsi="Traditional Arabic" w:cs="Traditional Arabic"/>
          <w:sz w:val="32"/>
          <w:szCs w:val="32"/>
          <w:rtl/>
        </w:rPr>
        <w:t xml:space="preserve"> </w:t>
      </w:r>
    </w:p>
    <w:p w:rsidR="002202E6" w:rsidRPr="00F255BF" w:rsidRDefault="00B14762" w:rsidP="00E658E6">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202E6" w:rsidRPr="00F255BF">
        <w:rPr>
          <w:rFonts w:ascii="Traditional Arabic" w:hAnsi="Traditional Arabic" w:cs="Traditional Arabic"/>
          <w:sz w:val="32"/>
          <w:szCs w:val="32"/>
          <w:rtl/>
        </w:rPr>
        <w:t xml:space="preserve"> ويذكر </w:t>
      </w:r>
      <w:r w:rsidR="00FC2FEE">
        <w:rPr>
          <w:rFonts w:ascii="Traditional Arabic" w:hAnsi="Traditional Arabic" w:cs="Traditional Arabic"/>
          <w:sz w:val="32"/>
          <w:szCs w:val="32"/>
          <w:rtl/>
        </w:rPr>
        <w:t>-</w:t>
      </w:r>
      <w:r w:rsidR="00E658E6">
        <w:rPr>
          <w:rFonts w:ascii="Traditional Arabic" w:hAnsi="Traditional Arabic" w:cs="Traditional Arabic"/>
          <w:sz w:val="32"/>
          <w:szCs w:val="32"/>
          <w:rtl/>
        </w:rPr>
        <w:t>بالمناسبة</w:t>
      </w:r>
      <w:r w:rsidR="00FC2FEE">
        <w:rPr>
          <w:rFonts w:ascii="Traditional Arabic" w:hAnsi="Traditional Arabic" w:cs="Traditional Arabic"/>
          <w:sz w:val="32"/>
          <w:szCs w:val="32"/>
          <w:rtl/>
        </w:rPr>
        <w:t>-</w:t>
      </w:r>
      <w:r w:rsidR="002202E6" w:rsidRPr="00F255BF">
        <w:rPr>
          <w:rFonts w:ascii="Traditional Arabic" w:hAnsi="Traditional Arabic" w:cs="Traditional Arabic"/>
          <w:sz w:val="32"/>
          <w:szCs w:val="32"/>
          <w:rtl/>
        </w:rPr>
        <w:t xml:space="preserve"> أن الإمام عبد الع</w:t>
      </w:r>
      <w:r w:rsidR="009F7756">
        <w:rPr>
          <w:rFonts w:ascii="Traditional Arabic" w:hAnsi="Traditional Arabic" w:cs="Traditional Arabic"/>
          <w:sz w:val="32"/>
          <w:szCs w:val="32"/>
          <w:rtl/>
        </w:rPr>
        <w:t>زيز بن يحيى الكناني</w:t>
      </w:r>
      <w:r w:rsidR="009F7756">
        <w:rPr>
          <w:rFonts w:ascii="Traditional Arabic" w:hAnsi="Traditional Arabic" w:cs="Traditional Arabic" w:hint="cs"/>
          <w:sz w:val="32"/>
          <w:szCs w:val="32"/>
          <w:rtl/>
        </w:rPr>
        <w:t xml:space="preserve"> </w:t>
      </w:r>
      <w:r w:rsidR="009754B9">
        <w:rPr>
          <w:rFonts w:ascii="Traditional Arabic" w:hAnsi="Traditional Arabic" w:cs="Traditional Arabic"/>
          <w:sz w:val="32"/>
          <w:szCs w:val="32"/>
          <w:rtl/>
        </w:rPr>
        <w:t>(</w:t>
      </w:r>
      <w:r w:rsidR="002202E6" w:rsidRPr="00F255BF">
        <w:rPr>
          <w:rFonts w:ascii="Traditional Arabic" w:hAnsi="Traditional Arabic" w:cs="Traditional Arabic"/>
          <w:sz w:val="32"/>
          <w:szCs w:val="32"/>
          <w:rtl/>
        </w:rPr>
        <w:t>240</w:t>
      </w:r>
      <w:r w:rsidR="009754B9">
        <w:rPr>
          <w:rFonts w:ascii="Traditional Arabic" w:hAnsi="Traditional Arabic" w:cs="Traditional Arabic"/>
          <w:sz w:val="32"/>
          <w:szCs w:val="32"/>
          <w:rtl/>
        </w:rPr>
        <w:t>)</w:t>
      </w:r>
      <w:r w:rsidR="002202E6" w:rsidRPr="00F255BF">
        <w:rPr>
          <w:rFonts w:ascii="Traditional Arabic" w:hAnsi="Traditional Arabic" w:cs="Traditional Arabic"/>
          <w:sz w:val="32"/>
          <w:szCs w:val="32"/>
          <w:rtl/>
        </w:rPr>
        <w:t xml:space="preserve"> صاحب </w:t>
      </w:r>
      <w:r w:rsidR="00FC2FEE">
        <w:rPr>
          <w:rFonts w:ascii="Traditional Arabic" w:hAnsi="Traditional Arabic" w:cs="Traditional Arabic"/>
          <w:sz w:val="32"/>
          <w:szCs w:val="32"/>
          <w:rtl/>
        </w:rPr>
        <w:t>(</w:t>
      </w:r>
      <w:r w:rsidR="002202E6" w:rsidRPr="00F255BF">
        <w:rPr>
          <w:rFonts w:ascii="Traditional Arabic" w:hAnsi="Traditional Arabic" w:cs="Traditional Arabic"/>
          <w:sz w:val="32"/>
          <w:szCs w:val="32"/>
          <w:rtl/>
        </w:rPr>
        <w:t>الحيدة والاعتذار</w:t>
      </w:r>
      <w:r w:rsidR="00FC2FEE">
        <w:rPr>
          <w:rFonts w:ascii="Traditional Arabic" w:hAnsi="Traditional Arabic" w:cs="Traditional Arabic"/>
          <w:sz w:val="32"/>
          <w:szCs w:val="32"/>
          <w:rtl/>
        </w:rPr>
        <w:t>)</w:t>
      </w:r>
      <w:r w:rsidR="002202E6" w:rsidRPr="00F255BF">
        <w:rPr>
          <w:rFonts w:ascii="Traditional Arabic" w:hAnsi="Traditional Arabic" w:cs="Traditional Arabic"/>
          <w:sz w:val="32"/>
          <w:szCs w:val="32"/>
          <w:rtl/>
        </w:rPr>
        <w:t xml:space="preserve"> في مناظرة المريسي والمعتزلة بحضرة المأمون</w:t>
      </w:r>
      <w:r w:rsidR="00F255BF">
        <w:rPr>
          <w:rFonts w:ascii="Traditional Arabic" w:hAnsi="Traditional Arabic" w:cs="Traditional Arabic"/>
          <w:sz w:val="32"/>
          <w:szCs w:val="32"/>
          <w:rtl/>
        </w:rPr>
        <w:t>،</w:t>
      </w:r>
      <w:r w:rsidR="002202E6" w:rsidRPr="00F255BF">
        <w:rPr>
          <w:rFonts w:ascii="Traditional Arabic" w:hAnsi="Traditional Arabic" w:cs="Traditional Arabic"/>
          <w:sz w:val="32"/>
          <w:szCs w:val="32"/>
          <w:rtl/>
        </w:rPr>
        <w:t xml:space="preserve"> وكان دميم الخلق والصورة</w:t>
      </w:r>
      <w:r w:rsidR="00F255BF">
        <w:rPr>
          <w:rFonts w:ascii="Traditional Arabic" w:hAnsi="Traditional Arabic" w:cs="Traditional Arabic"/>
          <w:sz w:val="32"/>
          <w:szCs w:val="32"/>
          <w:rtl/>
        </w:rPr>
        <w:t>،</w:t>
      </w:r>
      <w:r w:rsidR="002202E6" w:rsidRPr="00F255BF">
        <w:rPr>
          <w:rFonts w:ascii="Traditional Arabic" w:hAnsi="Traditional Arabic" w:cs="Traditional Arabic"/>
          <w:sz w:val="32"/>
          <w:szCs w:val="32"/>
          <w:rtl/>
        </w:rPr>
        <w:t xml:space="preserve"> فلما حضر مجلس المأمون لعقد المناظرة أول مرة سخر من خلقه جلساؤه من أهل الاعتزال</w:t>
      </w:r>
      <w:r w:rsidR="00F255BF">
        <w:rPr>
          <w:rFonts w:ascii="Traditional Arabic" w:hAnsi="Traditional Arabic" w:cs="Traditional Arabic"/>
          <w:sz w:val="32"/>
          <w:szCs w:val="32"/>
          <w:rtl/>
        </w:rPr>
        <w:t>،</w:t>
      </w:r>
      <w:r w:rsidR="002202E6" w:rsidRPr="00F255BF">
        <w:rPr>
          <w:rFonts w:ascii="Traditional Arabic" w:hAnsi="Traditional Arabic" w:cs="Traditional Arabic"/>
          <w:sz w:val="32"/>
          <w:szCs w:val="32"/>
          <w:rtl/>
        </w:rPr>
        <w:t xml:space="preserve"> وهو ساكت </w:t>
      </w:r>
      <w:r w:rsidR="004A2FD1" w:rsidRPr="00F255BF">
        <w:rPr>
          <w:rFonts w:ascii="Traditional Arabic" w:hAnsi="Traditional Arabic" w:cs="Traditional Arabic"/>
          <w:sz w:val="32"/>
          <w:szCs w:val="32"/>
          <w:rtl/>
        </w:rPr>
        <w:t>ثم باسطه المأمون وطلب منه مناظرة خصومه</w:t>
      </w:r>
      <w:r w:rsidR="00F255BF">
        <w:rPr>
          <w:rFonts w:ascii="Traditional Arabic" w:hAnsi="Traditional Arabic" w:cs="Traditional Arabic"/>
          <w:sz w:val="32"/>
          <w:szCs w:val="32"/>
          <w:rtl/>
        </w:rPr>
        <w:t>،</w:t>
      </w:r>
      <w:r w:rsidR="004A2FD1" w:rsidRPr="00F255BF">
        <w:rPr>
          <w:rFonts w:ascii="Traditional Arabic" w:hAnsi="Traditional Arabic" w:cs="Traditional Arabic"/>
          <w:sz w:val="32"/>
          <w:szCs w:val="32"/>
          <w:rtl/>
        </w:rPr>
        <w:t xml:space="preserve"> فقال قبل البدء بمقصود حضوره</w:t>
      </w:r>
      <w:r w:rsidR="00F255BF">
        <w:rPr>
          <w:rFonts w:ascii="Traditional Arabic" w:hAnsi="Traditional Arabic" w:cs="Traditional Arabic"/>
          <w:sz w:val="32"/>
          <w:szCs w:val="32"/>
          <w:rtl/>
        </w:rPr>
        <w:t>،</w:t>
      </w:r>
      <w:r w:rsidR="004A2FD1" w:rsidRPr="00F255BF">
        <w:rPr>
          <w:rFonts w:ascii="Traditional Arabic" w:hAnsi="Traditional Arabic" w:cs="Traditional Arabic"/>
          <w:sz w:val="32"/>
          <w:szCs w:val="32"/>
          <w:rtl/>
        </w:rPr>
        <w:t xml:space="preserve"> لما قال فيه واصفه</w:t>
      </w:r>
      <w:r w:rsidR="00FC2FEE">
        <w:rPr>
          <w:rFonts w:ascii="Traditional Arabic" w:hAnsi="Traditional Arabic" w:cs="Traditional Arabic"/>
          <w:sz w:val="32"/>
          <w:szCs w:val="32"/>
          <w:rtl/>
        </w:rPr>
        <w:t>:</w:t>
      </w:r>
      <w:r w:rsidR="004A2FD1" w:rsidRPr="00F255BF">
        <w:rPr>
          <w:rFonts w:ascii="Traditional Arabic" w:hAnsi="Traditional Arabic" w:cs="Traditional Arabic"/>
          <w:sz w:val="32"/>
          <w:szCs w:val="32"/>
          <w:rtl/>
        </w:rPr>
        <w:t xml:space="preserve"> يا أمير المؤمنين</w:t>
      </w:r>
      <w:r w:rsidR="00F255BF">
        <w:rPr>
          <w:rFonts w:ascii="Traditional Arabic" w:hAnsi="Traditional Arabic" w:cs="Traditional Arabic"/>
          <w:sz w:val="32"/>
          <w:szCs w:val="32"/>
          <w:rtl/>
        </w:rPr>
        <w:t>،</w:t>
      </w:r>
      <w:r w:rsidR="004A2FD1" w:rsidRPr="00F255BF">
        <w:rPr>
          <w:rFonts w:ascii="Traditional Arabic" w:hAnsi="Traditional Arabic" w:cs="Traditional Arabic"/>
          <w:sz w:val="32"/>
          <w:szCs w:val="32"/>
          <w:rtl/>
        </w:rPr>
        <w:t xml:space="preserve"> يكفيك من كلام هذا قبح وجهه</w:t>
      </w:r>
      <w:r w:rsidR="00F255BF">
        <w:rPr>
          <w:rFonts w:ascii="Traditional Arabic" w:hAnsi="Traditional Arabic" w:cs="Traditional Arabic"/>
          <w:sz w:val="32"/>
          <w:szCs w:val="32"/>
          <w:rtl/>
        </w:rPr>
        <w:t>،</w:t>
      </w:r>
      <w:r w:rsidR="004A2FD1" w:rsidRPr="00F255BF">
        <w:rPr>
          <w:rFonts w:ascii="Traditional Arabic" w:hAnsi="Traditional Arabic" w:cs="Traditional Arabic"/>
          <w:sz w:val="32"/>
          <w:szCs w:val="32"/>
          <w:rtl/>
        </w:rPr>
        <w:t xml:space="preserve"> لا وال</w:t>
      </w:r>
      <w:r w:rsidR="00E658E6">
        <w:rPr>
          <w:rFonts w:ascii="Traditional Arabic" w:hAnsi="Traditional Arabic" w:cs="Traditional Arabic"/>
          <w:sz w:val="32"/>
          <w:szCs w:val="32"/>
          <w:rtl/>
        </w:rPr>
        <w:t>له ما رأيت خلق الله قط أقبح منه</w:t>
      </w:r>
      <w:r w:rsidR="004A2FD1" w:rsidRPr="00F255BF">
        <w:rPr>
          <w:rFonts w:ascii="Traditional Arabic" w:hAnsi="Traditional Arabic" w:cs="Traditional Arabic"/>
          <w:sz w:val="32"/>
          <w:szCs w:val="32"/>
          <w:rtl/>
        </w:rPr>
        <w:t xml:space="preserve"> وجه</w:t>
      </w:r>
      <w:r w:rsidR="00E658E6">
        <w:rPr>
          <w:rFonts w:ascii="Traditional Arabic" w:hAnsi="Traditional Arabic" w:cs="Traditional Arabic" w:hint="cs"/>
          <w:sz w:val="32"/>
          <w:szCs w:val="32"/>
          <w:rtl/>
        </w:rPr>
        <w:t>ً</w:t>
      </w:r>
      <w:r w:rsidR="004A2FD1" w:rsidRPr="00F255BF">
        <w:rPr>
          <w:rFonts w:ascii="Traditional Arabic" w:hAnsi="Traditional Arabic" w:cs="Traditional Arabic"/>
          <w:sz w:val="32"/>
          <w:szCs w:val="32"/>
          <w:rtl/>
        </w:rPr>
        <w:t>ا</w:t>
      </w:r>
      <w:r w:rsidR="00FC2FEE">
        <w:rPr>
          <w:rFonts w:ascii="Traditional Arabic" w:hAnsi="Traditional Arabic" w:cs="Traditional Arabic"/>
          <w:sz w:val="32"/>
          <w:szCs w:val="32"/>
          <w:rtl/>
        </w:rPr>
        <w:t>!</w:t>
      </w:r>
      <w:r w:rsidR="004A2FD1" w:rsidRPr="00F255BF">
        <w:rPr>
          <w:rFonts w:ascii="Traditional Arabic" w:hAnsi="Traditional Arabic" w:cs="Traditional Arabic"/>
          <w:sz w:val="32"/>
          <w:szCs w:val="32"/>
          <w:rtl/>
        </w:rPr>
        <w:t xml:space="preserve"> </w:t>
      </w:r>
    </w:p>
    <w:p w:rsidR="00EE214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E2147" w:rsidRPr="00F255BF">
        <w:rPr>
          <w:rFonts w:ascii="Traditional Arabic" w:hAnsi="Traditional Arabic" w:cs="Traditional Arabic"/>
          <w:sz w:val="32"/>
          <w:szCs w:val="32"/>
          <w:rtl/>
        </w:rPr>
        <w:t xml:space="preserve"> ثم ذكر أن المأمون نظر إلى جص قد انتفخ في إيوانه</w:t>
      </w:r>
      <w:r w:rsidR="00F255BF">
        <w:rPr>
          <w:rFonts w:ascii="Traditional Arabic" w:hAnsi="Traditional Arabic" w:cs="Traditional Arabic"/>
          <w:sz w:val="32"/>
          <w:szCs w:val="32"/>
          <w:rtl/>
        </w:rPr>
        <w:t>،</w:t>
      </w:r>
      <w:r w:rsidR="00E658E6">
        <w:rPr>
          <w:rFonts w:ascii="Traditional Arabic" w:hAnsi="Traditional Arabic" w:cs="Traditional Arabic"/>
          <w:sz w:val="32"/>
          <w:szCs w:val="32"/>
          <w:rtl/>
        </w:rPr>
        <w:t xml:space="preserve"> فقال لأحد جلسا</w:t>
      </w:r>
      <w:r w:rsidR="00E658E6">
        <w:rPr>
          <w:rFonts w:ascii="Traditional Arabic" w:hAnsi="Traditional Arabic" w:cs="Traditional Arabic" w:hint="cs"/>
          <w:sz w:val="32"/>
          <w:szCs w:val="32"/>
          <w:rtl/>
        </w:rPr>
        <w:t>ئ</w:t>
      </w:r>
      <w:r w:rsidR="00EE2147" w:rsidRPr="00F255BF">
        <w:rPr>
          <w:rFonts w:ascii="Traditional Arabic" w:hAnsi="Traditional Arabic" w:cs="Traditional Arabic"/>
          <w:sz w:val="32"/>
          <w:szCs w:val="32"/>
          <w:rtl/>
        </w:rPr>
        <w:t>ه</w:t>
      </w:r>
      <w:r w:rsidR="00FC2FEE">
        <w:rPr>
          <w:rFonts w:ascii="Traditional Arabic" w:hAnsi="Traditional Arabic" w:cs="Traditional Arabic"/>
          <w:sz w:val="32"/>
          <w:szCs w:val="32"/>
          <w:rtl/>
        </w:rPr>
        <w:t>:</w:t>
      </w:r>
      <w:r w:rsidR="00EE2147" w:rsidRPr="00F255BF">
        <w:rPr>
          <w:rFonts w:ascii="Traditional Arabic" w:hAnsi="Traditional Arabic" w:cs="Traditional Arabic"/>
          <w:sz w:val="32"/>
          <w:szCs w:val="32"/>
          <w:rtl/>
        </w:rPr>
        <w:t xml:space="preserve"> أما ترى هذا الذي انتفخ من هذا النقش</w:t>
      </w:r>
      <w:r w:rsidR="00F255BF">
        <w:rPr>
          <w:rFonts w:ascii="Traditional Arabic" w:hAnsi="Traditional Arabic" w:cs="Traditional Arabic"/>
          <w:sz w:val="32"/>
          <w:szCs w:val="32"/>
          <w:rtl/>
        </w:rPr>
        <w:t>،</w:t>
      </w:r>
      <w:r w:rsidR="00EE2147" w:rsidRPr="00F255BF">
        <w:rPr>
          <w:rFonts w:ascii="Traditional Arabic" w:hAnsi="Traditional Arabic" w:cs="Traditional Arabic"/>
          <w:sz w:val="32"/>
          <w:szCs w:val="32"/>
          <w:rtl/>
        </w:rPr>
        <w:t xml:space="preserve"> وإنه سيقع فبادر إليه</w:t>
      </w:r>
      <w:r w:rsidR="00F255BF">
        <w:rPr>
          <w:rFonts w:ascii="Traditional Arabic" w:hAnsi="Traditional Arabic" w:cs="Traditional Arabic"/>
          <w:sz w:val="32"/>
          <w:szCs w:val="32"/>
          <w:rtl/>
        </w:rPr>
        <w:t>،</w:t>
      </w:r>
      <w:r w:rsidR="00EE2147" w:rsidRPr="00F255BF">
        <w:rPr>
          <w:rFonts w:ascii="Traditional Arabic" w:hAnsi="Traditional Arabic" w:cs="Traditional Arabic"/>
          <w:sz w:val="32"/>
          <w:szCs w:val="32"/>
          <w:rtl/>
        </w:rPr>
        <w:t xml:space="preserve"> فقال له صاحبه</w:t>
      </w:r>
      <w:r w:rsidR="00FC2FEE">
        <w:rPr>
          <w:rFonts w:ascii="Traditional Arabic" w:hAnsi="Traditional Arabic" w:cs="Traditional Arabic"/>
          <w:sz w:val="32"/>
          <w:szCs w:val="32"/>
          <w:rtl/>
        </w:rPr>
        <w:t>:</w:t>
      </w:r>
      <w:r w:rsidR="00EE2147" w:rsidRPr="00F255BF">
        <w:rPr>
          <w:rFonts w:ascii="Traditional Arabic" w:hAnsi="Traditional Arabic" w:cs="Traditional Arabic"/>
          <w:sz w:val="32"/>
          <w:szCs w:val="32"/>
          <w:rtl/>
        </w:rPr>
        <w:t xml:space="preserve"> قطع الله يد صانعه</w:t>
      </w:r>
      <w:r w:rsidR="00F255BF">
        <w:rPr>
          <w:rFonts w:ascii="Traditional Arabic" w:hAnsi="Traditional Arabic" w:cs="Traditional Arabic"/>
          <w:sz w:val="32"/>
          <w:szCs w:val="32"/>
          <w:rtl/>
        </w:rPr>
        <w:t>،</w:t>
      </w:r>
      <w:r w:rsidR="00EE2147" w:rsidRPr="00F255BF">
        <w:rPr>
          <w:rFonts w:ascii="Traditional Arabic" w:hAnsi="Traditional Arabic" w:cs="Traditional Arabic"/>
          <w:sz w:val="32"/>
          <w:szCs w:val="32"/>
          <w:rtl/>
        </w:rPr>
        <w:t xml:space="preserve"> فإنه قد استحق العقوبة على عمله هذا</w:t>
      </w:r>
      <w:r w:rsidR="00E42DB2">
        <w:rPr>
          <w:rFonts w:ascii="Traditional Arabic" w:hAnsi="Traditional Arabic" w:cs="Traditional Arabic"/>
          <w:sz w:val="32"/>
          <w:szCs w:val="32"/>
          <w:rtl/>
        </w:rPr>
        <w:t>.</w:t>
      </w:r>
      <w:r w:rsidR="00EE2147" w:rsidRPr="00F255BF">
        <w:rPr>
          <w:rFonts w:ascii="Traditional Arabic" w:hAnsi="Traditional Arabic" w:cs="Traditional Arabic"/>
          <w:sz w:val="32"/>
          <w:szCs w:val="32"/>
          <w:rtl/>
        </w:rPr>
        <w:t xml:space="preserve"> </w:t>
      </w:r>
    </w:p>
    <w:p w:rsidR="00B7488C"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7488C" w:rsidRPr="00F255BF">
        <w:rPr>
          <w:rFonts w:ascii="Traditional Arabic" w:hAnsi="Traditional Arabic" w:cs="Traditional Arabic"/>
          <w:sz w:val="32"/>
          <w:szCs w:val="32"/>
          <w:rtl/>
        </w:rPr>
        <w:t xml:space="preserve"> فقال الكناني</w:t>
      </w:r>
      <w:r w:rsidR="00FC2FEE">
        <w:rPr>
          <w:rFonts w:ascii="Traditional Arabic" w:hAnsi="Traditional Arabic" w:cs="Traditional Arabic"/>
          <w:sz w:val="32"/>
          <w:szCs w:val="32"/>
          <w:rtl/>
        </w:rPr>
        <w:t>:</w:t>
      </w:r>
      <w:r w:rsidR="00B7488C" w:rsidRPr="00F255BF">
        <w:rPr>
          <w:rFonts w:ascii="Traditional Arabic" w:hAnsi="Traditional Arabic" w:cs="Traditional Arabic"/>
          <w:sz w:val="32"/>
          <w:szCs w:val="32"/>
          <w:rtl/>
        </w:rPr>
        <w:t xml:space="preserve"> يا أمير المؤمنين</w:t>
      </w:r>
      <w:r w:rsidR="00F255BF">
        <w:rPr>
          <w:rFonts w:ascii="Traditional Arabic" w:hAnsi="Traditional Arabic" w:cs="Traditional Arabic"/>
          <w:sz w:val="32"/>
          <w:szCs w:val="32"/>
          <w:rtl/>
        </w:rPr>
        <w:t>،</w:t>
      </w:r>
      <w:r w:rsidR="00B7488C" w:rsidRPr="00F255BF">
        <w:rPr>
          <w:rFonts w:ascii="Traditional Arabic" w:hAnsi="Traditional Arabic" w:cs="Traditional Arabic"/>
          <w:sz w:val="32"/>
          <w:szCs w:val="32"/>
          <w:rtl/>
        </w:rPr>
        <w:t xml:space="preserve"> قد سمعت بعض من هنا يقول </w:t>
      </w:r>
      <w:r w:rsidR="007551E3" w:rsidRPr="00F255BF">
        <w:rPr>
          <w:rFonts w:ascii="Traditional Arabic" w:hAnsi="Traditional Arabic" w:cs="Traditional Arabic"/>
          <w:sz w:val="32"/>
          <w:szCs w:val="32"/>
          <w:rtl/>
        </w:rPr>
        <w:t>لك</w:t>
      </w:r>
      <w:r w:rsidR="00FC2FEE">
        <w:rPr>
          <w:rFonts w:ascii="Traditional Arabic" w:hAnsi="Traditional Arabic" w:cs="Traditional Arabic"/>
          <w:sz w:val="32"/>
          <w:szCs w:val="32"/>
          <w:rtl/>
        </w:rPr>
        <w:t>:</w:t>
      </w:r>
      <w:r w:rsidR="007551E3" w:rsidRPr="00F255BF">
        <w:rPr>
          <w:rFonts w:ascii="Traditional Arabic" w:hAnsi="Traditional Arabic" w:cs="Traditional Arabic"/>
          <w:sz w:val="32"/>
          <w:szCs w:val="32"/>
          <w:rtl/>
        </w:rPr>
        <w:t xml:space="preserve"> يكفيك من كلامه من قبح وجهه</w:t>
      </w:r>
      <w:r w:rsidR="00F255BF">
        <w:rPr>
          <w:rFonts w:ascii="Traditional Arabic" w:hAnsi="Traditional Arabic" w:cs="Traditional Arabic"/>
          <w:sz w:val="32"/>
          <w:szCs w:val="32"/>
          <w:rtl/>
        </w:rPr>
        <w:t>،</w:t>
      </w:r>
      <w:r w:rsidR="007551E3" w:rsidRPr="00F255BF">
        <w:rPr>
          <w:rFonts w:ascii="Traditional Arabic" w:hAnsi="Traditional Arabic" w:cs="Traditional Arabic"/>
          <w:sz w:val="32"/>
          <w:szCs w:val="32"/>
          <w:rtl/>
        </w:rPr>
        <w:t xml:space="preserve"> فما يضرني قبح وجهي مع ما رزقني الله عز وجل من فهم كتابه</w:t>
      </w:r>
      <w:r w:rsidR="00F255BF">
        <w:rPr>
          <w:rFonts w:ascii="Traditional Arabic" w:hAnsi="Traditional Arabic" w:cs="Traditional Arabic"/>
          <w:sz w:val="32"/>
          <w:szCs w:val="32"/>
          <w:rtl/>
        </w:rPr>
        <w:t>،</w:t>
      </w:r>
      <w:r w:rsidR="007551E3" w:rsidRPr="00F255BF">
        <w:rPr>
          <w:rFonts w:ascii="Traditional Arabic" w:hAnsi="Traditional Arabic" w:cs="Traditional Arabic"/>
          <w:sz w:val="32"/>
          <w:szCs w:val="32"/>
          <w:rtl/>
        </w:rPr>
        <w:t xml:space="preserve"> والعلم بسنة نبيه صلى الله عليه وسلم</w:t>
      </w:r>
      <w:r w:rsidR="00FC2FEE">
        <w:rPr>
          <w:rFonts w:ascii="Traditional Arabic" w:hAnsi="Traditional Arabic" w:cs="Traditional Arabic"/>
          <w:sz w:val="32"/>
          <w:szCs w:val="32"/>
          <w:rtl/>
        </w:rPr>
        <w:t>!</w:t>
      </w:r>
      <w:r w:rsidR="007551E3" w:rsidRPr="00F255BF">
        <w:rPr>
          <w:rFonts w:ascii="Traditional Arabic" w:hAnsi="Traditional Arabic" w:cs="Traditional Arabic"/>
          <w:sz w:val="32"/>
          <w:szCs w:val="32"/>
          <w:rtl/>
        </w:rPr>
        <w:t xml:space="preserve"> فتبسم المأمون حتى وضع يده على فيه</w:t>
      </w:r>
      <w:r w:rsidR="00F255BF">
        <w:rPr>
          <w:rFonts w:ascii="Traditional Arabic" w:hAnsi="Traditional Arabic" w:cs="Traditional Arabic"/>
          <w:sz w:val="32"/>
          <w:szCs w:val="32"/>
          <w:rtl/>
        </w:rPr>
        <w:t>،</w:t>
      </w:r>
      <w:r w:rsidR="007551E3" w:rsidRPr="00F255BF">
        <w:rPr>
          <w:rFonts w:ascii="Traditional Arabic" w:hAnsi="Traditional Arabic" w:cs="Traditional Arabic"/>
          <w:sz w:val="32"/>
          <w:szCs w:val="32"/>
          <w:rtl/>
        </w:rPr>
        <w:t xml:space="preserve"> ثم قلت</w:t>
      </w:r>
      <w:r w:rsidR="00FC2FEE">
        <w:rPr>
          <w:rFonts w:ascii="Traditional Arabic" w:hAnsi="Traditional Arabic" w:cs="Traditional Arabic"/>
          <w:sz w:val="32"/>
          <w:szCs w:val="32"/>
          <w:rtl/>
        </w:rPr>
        <w:t>:</w:t>
      </w:r>
      <w:r w:rsidR="007551E3" w:rsidRPr="00F255BF">
        <w:rPr>
          <w:rFonts w:ascii="Traditional Arabic" w:hAnsi="Traditional Arabic" w:cs="Traditional Arabic"/>
          <w:sz w:val="32"/>
          <w:szCs w:val="32"/>
          <w:rtl/>
        </w:rPr>
        <w:t xml:space="preserve"> يا أمير المؤمنين</w:t>
      </w:r>
      <w:r w:rsidR="00F255BF">
        <w:rPr>
          <w:rFonts w:ascii="Traditional Arabic" w:hAnsi="Traditional Arabic" w:cs="Traditional Arabic"/>
          <w:sz w:val="32"/>
          <w:szCs w:val="32"/>
          <w:rtl/>
        </w:rPr>
        <w:t>،</w:t>
      </w:r>
      <w:r w:rsidR="007551E3" w:rsidRPr="00F255BF">
        <w:rPr>
          <w:rFonts w:ascii="Traditional Arabic" w:hAnsi="Traditional Arabic" w:cs="Traditional Arabic"/>
          <w:sz w:val="32"/>
          <w:szCs w:val="32"/>
          <w:rtl/>
        </w:rPr>
        <w:t xml:space="preserve"> أطال الله بقاءك</w:t>
      </w:r>
      <w:r w:rsidR="00F255BF">
        <w:rPr>
          <w:rFonts w:ascii="Traditional Arabic" w:hAnsi="Traditional Arabic" w:cs="Traditional Arabic"/>
          <w:sz w:val="32"/>
          <w:szCs w:val="32"/>
          <w:rtl/>
        </w:rPr>
        <w:t>،</w:t>
      </w:r>
      <w:r w:rsidR="007551E3" w:rsidRPr="00F255BF">
        <w:rPr>
          <w:rFonts w:ascii="Traditional Arabic" w:hAnsi="Traditional Arabic" w:cs="Traditional Arabic"/>
          <w:sz w:val="32"/>
          <w:szCs w:val="32"/>
          <w:rtl/>
        </w:rPr>
        <w:t xml:space="preserve"> فقد رأيتك تنظر هذا النقش وانتفاخ الجص وتذكره</w:t>
      </w:r>
      <w:r w:rsidR="00F255BF">
        <w:rPr>
          <w:rFonts w:ascii="Traditional Arabic" w:hAnsi="Traditional Arabic" w:cs="Traditional Arabic"/>
          <w:sz w:val="32"/>
          <w:szCs w:val="32"/>
          <w:rtl/>
        </w:rPr>
        <w:t>،</w:t>
      </w:r>
      <w:r w:rsidR="007551E3" w:rsidRPr="00F255BF">
        <w:rPr>
          <w:rFonts w:ascii="Traditional Arabic" w:hAnsi="Traditional Arabic" w:cs="Traditional Arabic"/>
          <w:sz w:val="32"/>
          <w:szCs w:val="32"/>
          <w:rtl/>
        </w:rPr>
        <w:t xml:space="preserve"> وسمعت </w:t>
      </w:r>
      <w:r w:rsidR="00CC5927" w:rsidRPr="00F255BF">
        <w:rPr>
          <w:rFonts w:ascii="Traditional Arabic" w:hAnsi="Traditional Arabic" w:cs="Traditional Arabic"/>
          <w:sz w:val="32"/>
          <w:szCs w:val="32"/>
          <w:rtl/>
        </w:rPr>
        <w:t>فلان</w:t>
      </w:r>
      <w:r w:rsidR="00E658E6">
        <w:rPr>
          <w:rFonts w:ascii="Traditional Arabic" w:hAnsi="Traditional Arabic" w:cs="Traditional Arabic" w:hint="cs"/>
          <w:sz w:val="32"/>
          <w:szCs w:val="32"/>
          <w:rtl/>
        </w:rPr>
        <w:t>ً</w:t>
      </w:r>
      <w:r w:rsidR="00CC5927" w:rsidRPr="00F255BF">
        <w:rPr>
          <w:rFonts w:ascii="Traditional Arabic" w:hAnsi="Traditional Arabic" w:cs="Traditional Arabic"/>
          <w:sz w:val="32"/>
          <w:szCs w:val="32"/>
          <w:rtl/>
        </w:rPr>
        <w:t>ا يعيب ذلك</w:t>
      </w:r>
      <w:r w:rsidR="00F255BF">
        <w:rPr>
          <w:rFonts w:ascii="Traditional Arabic" w:hAnsi="Traditional Arabic" w:cs="Traditional Arabic"/>
          <w:sz w:val="32"/>
          <w:szCs w:val="32"/>
          <w:rtl/>
        </w:rPr>
        <w:t>،</w:t>
      </w:r>
      <w:r w:rsidR="00CC5927" w:rsidRPr="00F255BF">
        <w:rPr>
          <w:rFonts w:ascii="Traditional Arabic" w:hAnsi="Traditional Arabic" w:cs="Traditional Arabic"/>
          <w:sz w:val="32"/>
          <w:szCs w:val="32"/>
          <w:rtl/>
        </w:rPr>
        <w:t xml:space="preserve"> ويدعو على صانعه</w:t>
      </w:r>
      <w:r w:rsidR="00F255BF">
        <w:rPr>
          <w:rFonts w:ascii="Traditional Arabic" w:hAnsi="Traditional Arabic" w:cs="Traditional Arabic"/>
          <w:sz w:val="32"/>
          <w:szCs w:val="32"/>
          <w:rtl/>
        </w:rPr>
        <w:t>،</w:t>
      </w:r>
      <w:r w:rsidR="00CC5927" w:rsidRPr="00F255BF">
        <w:rPr>
          <w:rFonts w:ascii="Traditional Arabic" w:hAnsi="Traditional Arabic" w:cs="Traditional Arabic"/>
          <w:sz w:val="32"/>
          <w:szCs w:val="32"/>
          <w:rtl/>
        </w:rPr>
        <w:t xml:space="preserve"> ولا يعيب الجص ولا يدعو عليه</w:t>
      </w:r>
      <w:r w:rsidR="00FC2FEE">
        <w:rPr>
          <w:rFonts w:ascii="Traditional Arabic" w:hAnsi="Traditional Arabic" w:cs="Traditional Arabic"/>
          <w:sz w:val="32"/>
          <w:szCs w:val="32"/>
          <w:rtl/>
        </w:rPr>
        <w:t>؟!</w:t>
      </w:r>
      <w:r w:rsidR="00CC5927" w:rsidRPr="00F255BF">
        <w:rPr>
          <w:rFonts w:ascii="Traditional Arabic" w:hAnsi="Traditional Arabic" w:cs="Traditional Arabic"/>
          <w:sz w:val="32"/>
          <w:szCs w:val="32"/>
          <w:rtl/>
        </w:rPr>
        <w:t xml:space="preserve"> </w:t>
      </w:r>
    </w:p>
    <w:p w:rsidR="00BC321B" w:rsidRPr="00F255BF" w:rsidRDefault="00B14762" w:rsidP="00E658E6">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C321B" w:rsidRPr="00F255BF">
        <w:rPr>
          <w:rFonts w:ascii="Traditional Arabic" w:hAnsi="Traditional Arabic" w:cs="Traditional Arabic"/>
          <w:sz w:val="32"/>
          <w:szCs w:val="32"/>
          <w:rtl/>
        </w:rPr>
        <w:t xml:space="preserve"> فقال المأمون</w:t>
      </w:r>
      <w:r w:rsidR="00FC2FEE">
        <w:rPr>
          <w:rFonts w:ascii="Traditional Arabic" w:hAnsi="Traditional Arabic" w:cs="Traditional Arabic"/>
          <w:sz w:val="32"/>
          <w:szCs w:val="32"/>
          <w:rtl/>
        </w:rPr>
        <w:t>:</w:t>
      </w:r>
      <w:r w:rsidR="00BC321B" w:rsidRPr="00F255BF">
        <w:rPr>
          <w:rFonts w:ascii="Traditional Arabic" w:hAnsi="Traditional Arabic" w:cs="Traditional Arabic"/>
          <w:sz w:val="32"/>
          <w:szCs w:val="32"/>
          <w:rtl/>
        </w:rPr>
        <w:t xml:space="preserve"> العيب لا يقع على الشيء المصنوع</w:t>
      </w:r>
      <w:r w:rsidR="00F255BF">
        <w:rPr>
          <w:rFonts w:ascii="Traditional Arabic" w:hAnsi="Traditional Arabic" w:cs="Traditional Arabic"/>
          <w:sz w:val="32"/>
          <w:szCs w:val="32"/>
          <w:rtl/>
        </w:rPr>
        <w:t>،</w:t>
      </w:r>
      <w:r w:rsidR="00BC321B" w:rsidRPr="00F255BF">
        <w:rPr>
          <w:rFonts w:ascii="Traditional Arabic" w:hAnsi="Traditional Arabic" w:cs="Traditional Arabic"/>
          <w:sz w:val="32"/>
          <w:szCs w:val="32"/>
          <w:rtl/>
        </w:rPr>
        <w:t xml:space="preserve"> وإنما يقع على الصانع</w:t>
      </w:r>
      <w:r w:rsidR="00FC2FEE">
        <w:rPr>
          <w:rFonts w:ascii="Traditional Arabic" w:hAnsi="Traditional Arabic" w:cs="Traditional Arabic"/>
          <w:sz w:val="32"/>
          <w:szCs w:val="32"/>
          <w:rtl/>
        </w:rPr>
        <w:t>!</w:t>
      </w:r>
      <w:r w:rsidR="00BC321B" w:rsidRPr="00F255BF">
        <w:rPr>
          <w:rFonts w:ascii="Traditional Arabic" w:hAnsi="Traditional Arabic" w:cs="Traditional Arabic"/>
          <w:sz w:val="32"/>
          <w:szCs w:val="32"/>
          <w:rtl/>
        </w:rPr>
        <w:t xml:space="preserve"> قلت</w:t>
      </w:r>
      <w:r w:rsidR="00FC2FEE">
        <w:rPr>
          <w:rFonts w:ascii="Traditional Arabic" w:hAnsi="Traditional Arabic" w:cs="Traditional Arabic"/>
          <w:sz w:val="32"/>
          <w:szCs w:val="32"/>
          <w:rtl/>
        </w:rPr>
        <w:t>:</w:t>
      </w:r>
      <w:r w:rsidR="00BC321B" w:rsidRPr="00F255BF">
        <w:rPr>
          <w:rFonts w:ascii="Traditional Arabic" w:hAnsi="Traditional Arabic" w:cs="Traditional Arabic"/>
          <w:sz w:val="32"/>
          <w:szCs w:val="32"/>
          <w:rtl/>
        </w:rPr>
        <w:t xml:space="preserve"> صدقت يا أمير المؤمنين</w:t>
      </w:r>
      <w:r w:rsidR="00F255BF">
        <w:rPr>
          <w:rFonts w:ascii="Traditional Arabic" w:hAnsi="Traditional Arabic" w:cs="Traditional Arabic"/>
          <w:sz w:val="32"/>
          <w:szCs w:val="32"/>
          <w:rtl/>
        </w:rPr>
        <w:t>،</w:t>
      </w:r>
      <w:r w:rsidR="00E658E6">
        <w:rPr>
          <w:rFonts w:ascii="Traditional Arabic" w:hAnsi="Traditional Arabic" w:cs="Traditional Arabic"/>
          <w:sz w:val="32"/>
          <w:szCs w:val="32"/>
          <w:rtl/>
        </w:rPr>
        <w:t xml:space="preserve"> ولكن هذا يعيب ربي لم خلق</w:t>
      </w:r>
      <w:r w:rsidR="00BC321B" w:rsidRPr="00F255BF">
        <w:rPr>
          <w:rFonts w:ascii="Traditional Arabic" w:hAnsi="Traditional Arabic" w:cs="Traditional Arabic"/>
          <w:sz w:val="32"/>
          <w:szCs w:val="32"/>
          <w:rtl/>
        </w:rPr>
        <w:t>ني قبيح</w:t>
      </w:r>
      <w:r w:rsidR="00E658E6">
        <w:rPr>
          <w:rFonts w:ascii="Traditional Arabic" w:hAnsi="Traditional Arabic" w:cs="Traditional Arabic" w:hint="cs"/>
          <w:sz w:val="32"/>
          <w:szCs w:val="32"/>
          <w:rtl/>
        </w:rPr>
        <w:t>ً</w:t>
      </w:r>
      <w:r w:rsidR="00BC321B"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BC321B" w:rsidRPr="00F255BF">
        <w:rPr>
          <w:rFonts w:ascii="Traditional Arabic" w:hAnsi="Traditional Arabic" w:cs="Traditional Arabic"/>
          <w:sz w:val="32"/>
          <w:szCs w:val="32"/>
          <w:rtl/>
        </w:rPr>
        <w:t xml:space="preserve"> فازداد تبسم المأمون حتى ظهرت ثناياه</w:t>
      </w:r>
      <w:r w:rsidR="00792D0D" w:rsidRPr="00F255BF">
        <w:rPr>
          <w:rFonts w:ascii="Traditional Arabic" w:hAnsi="Traditional Arabic" w:cs="Traditional Arabic"/>
          <w:sz w:val="32"/>
          <w:szCs w:val="32"/>
          <w:vertAlign w:val="superscript"/>
          <w:rtl/>
        </w:rPr>
        <w:t>(</w:t>
      </w:r>
      <w:r w:rsidR="00804341" w:rsidRPr="00F255BF">
        <w:rPr>
          <w:rStyle w:val="a5"/>
          <w:rFonts w:ascii="Traditional Arabic" w:hAnsi="Traditional Arabic" w:cs="Traditional Arabic"/>
          <w:sz w:val="32"/>
          <w:szCs w:val="32"/>
          <w:rtl/>
        </w:rPr>
        <w:footnoteReference w:id="4"/>
      </w:r>
      <w:r w:rsidR="00792D0D" w:rsidRPr="00F255BF">
        <w:rPr>
          <w:rFonts w:ascii="Traditional Arabic" w:hAnsi="Traditional Arabic" w:cs="Traditional Arabic"/>
          <w:sz w:val="32"/>
          <w:szCs w:val="32"/>
          <w:vertAlign w:val="superscript"/>
          <w:rtl/>
        </w:rPr>
        <w:t>)</w:t>
      </w:r>
      <w:r w:rsidR="00E42DB2">
        <w:rPr>
          <w:rFonts w:ascii="Traditional Arabic" w:hAnsi="Traditional Arabic" w:cs="Traditional Arabic"/>
          <w:sz w:val="32"/>
          <w:szCs w:val="32"/>
          <w:rtl/>
        </w:rPr>
        <w:t>.</w:t>
      </w:r>
    </w:p>
    <w:p w:rsidR="00792D0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92D0D" w:rsidRPr="00F255BF">
        <w:rPr>
          <w:rFonts w:ascii="Traditional Arabic" w:hAnsi="Traditional Arabic" w:cs="Traditional Arabic"/>
          <w:sz w:val="32"/>
          <w:szCs w:val="32"/>
          <w:rtl/>
        </w:rPr>
        <w:t xml:space="preserve"> ولم أقصد من هذه العبرة سوى التأكيد على أنه لا علاقة بين فضل العالم أو نقصه وصفته الخلقية</w:t>
      </w:r>
      <w:r w:rsidR="00F255BF">
        <w:rPr>
          <w:rFonts w:ascii="Traditional Arabic" w:hAnsi="Traditional Arabic" w:cs="Traditional Arabic"/>
          <w:sz w:val="32"/>
          <w:szCs w:val="32"/>
          <w:rtl/>
        </w:rPr>
        <w:t>،</w:t>
      </w:r>
      <w:r w:rsidR="00792D0D" w:rsidRPr="00F255BF">
        <w:rPr>
          <w:rFonts w:ascii="Traditional Arabic" w:hAnsi="Traditional Arabic" w:cs="Traditional Arabic"/>
          <w:sz w:val="32"/>
          <w:szCs w:val="32"/>
          <w:rtl/>
        </w:rPr>
        <w:t xml:space="preserve"> وما تعرضت لوصف </w:t>
      </w:r>
      <w:r w:rsidR="00FC2FEE">
        <w:rPr>
          <w:rFonts w:ascii="Traditional Arabic" w:hAnsi="Traditional Arabic" w:cs="Traditional Arabic"/>
          <w:sz w:val="32"/>
          <w:szCs w:val="32"/>
          <w:rtl/>
        </w:rPr>
        <w:t>-</w:t>
      </w:r>
      <w:r w:rsidR="00792D0D" w:rsidRPr="00F255BF">
        <w:rPr>
          <w:rFonts w:ascii="Traditional Arabic" w:hAnsi="Traditional Arabic" w:cs="Traditional Arabic"/>
          <w:sz w:val="32"/>
          <w:szCs w:val="32"/>
          <w:rtl/>
        </w:rPr>
        <w:t>ما ذكره المترجمون</w:t>
      </w:r>
      <w:r w:rsidR="00E658E6">
        <w:rPr>
          <w:rFonts w:ascii="Traditional Arabic" w:hAnsi="Traditional Arabic" w:cs="Traditional Arabic"/>
          <w:sz w:val="32"/>
          <w:szCs w:val="32"/>
          <w:rtl/>
        </w:rPr>
        <w:t xml:space="preserve"> على قلته</w:t>
      </w:r>
      <w:r w:rsidR="00FC2FEE">
        <w:rPr>
          <w:rFonts w:ascii="Traditional Arabic" w:hAnsi="Traditional Arabic" w:cs="Traditional Arabic"/>
          <w:sz w:val="32"/>
          <w:szCs w:val="32"/>
          <w:rtl/>
        </w:rPr>
        <w:t>-</w:t>
      </w:r>
      <w:r w:rsidR="00792D0D" w:rsidRPr="00F255BF">
        <w:rPr>
          <w:rFonts w:ascii="Traditional Arabic" w:hAnsi="Traditional Arabic" w:cs="Traditional Arabic"/>
          <w:sz w:val="32"/>
          <w:szCs w:val="32"/>
          <w:rtl/>
        </w:rPr>
        <w:t xml:space="preserve"> من خلق ابن جرير إلا ليتصور في الذهن لا لمدحه به</w:t>
      </w:r>
      <w:r w:rsidR="00E42DB2">
        <w:rPr>
          <w:rFonts w:ascii="Traditional Arabic" w:hAnsi="Traditional Arabic" w:cs="Traditional Arabic"/>
          <w:sz w:val="32"/>
          <w:szCs w:val="32"/>
          <w:rtl/>
        </w:rPr>
        <w:t>.</w:t>
      </w:r>
      <w:r w:rsidR="00792D0D" w:rsidRPr="00F255BF">
        <w:rPr>
          <w:rFonts w:ascii="Traditional Arabic" w:hAnsi="Traditional Arabic" w:cs="Traditional Arabic"/>
          <w:sz w:val="32"/>
          <w:szCs w:val="32"/>
          <w:rtl/>
        </w:rPr>
        <w:t xml:space="preserve"> </w:t>
      </w:r>
    </w:p>
    <w:p w:rsidR="00F10FC6" w:rsidRPr="00F255BF" w:rsidRDefault="00B14762" w:rsidP="00E658E6">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10FC6" w:rsidRPr="00F255BF">
        <w:rPr>
          <w:rFonts w:ascii="Traditional Arabic" w:hAnsi="Traditional Arabic" w:cs="Traditional Arabic"/>
          <w:sz w:val="32"/>
          <w:szCs w:val="32"/>
          <w:rtl/>
        </w:rPr>
        <w:t xml:space="preserve"> فمن ذلك أنهم وصفوه بأنه طويل القامة</w:t>
      </w:r>
      <w:r w:rsidR="00F255BF">
        <w:rPr>
          <w:rFonts w:ascii="Traditional Arabic" w:hAnsi="Traditional Arabic" w:cs="Traditional Arabic"/>
          <w:sz w:val="32"/>
          <w:szCs w:val="32"/>
          <w:rtl/>
        </w:rPr>
        <w:t>،</w:t>
      </w:r>
      <w:r w:rsidR="00F10FC6" w:rsidRPr="00F255BF">
        <w:rPr>
          <w:rFonts w:ascii="Traditional Arabic" w:hAnsi="Traditional Arabic" w:cs="Traditional Arabic"/>
          <w:sz w:val="32"/>
          <w:szCs w:val="32"/>
          <w:rtl/>
        </w:rPr>
        <w:t xml:space="preserve"> نحيف البدن</w:t>
      </w:r>
      <w:r w:rsidR="00F255BF">
        <w:rPr>
          <w:rFonts w:ascii="Traditional Arabic" w:hAnsi="Traditional Arabic" w:cs="Traditional Arabic"/>
          <w:sz w:val="32"/>
          <w:szCs w:val="32"/>
          <w:rtl/>
        </w:rPr>
        <w:t>،</w:t>
      </w:r>
      <w:r w:rsidR="00F10FC6" w:rsidRPr="00F255BF">
        <w:rPr>
          <w:rFonts w:ascii="Traditional Arabic" w:hAnsi="Traditional Arabic" w:cs="Traditional Arabic"/>
          <w:sz w:val="32"/>
          <w:szCs w:val="32"/>
          <w:rtl/>
        </w:rPr>
        <w:t xml:space="preserve"> لونه أسمر</w:t>
      </w:r>
      <w:r w:rsidR="00F255BF">
        <w:rPr>
          <w:rFonts w:ascii="Traditional Arabic" w:hAnsi="Traditional Arabic" w:cs="Traditional Arabic"/>
          <w:sz w:val="32"/>
          <w:szCs w:val="32"/>
          <w:rtl/>
        </w:rPr>
        <w:t>،</w:t>
      </w:r>
      <w:r w:rsidR="00F10FC6" w:rsidRPr="00F255BF">
        <w:rPr>
          <w:rFonts w:ascii="Traditional Arabic" w:hAnsi="Traditional Arabic" w:cs="Traditional Arabic"/>
          <w:sz w:val="32"/>
          <w:szCs w:val="32"/>
          <w:rtl/>
        </w:rPr>
        <w:t xml:space="preserve"> كان واسع العينين كبيرهما</w:t>
      </w:r>
      <w:r w:rsidR="00F255BF">
        <w:rPr>
          <w:rFonts w:ascii="Traditional Arabic" w:hAnsi="Traditional Arabic" w:cs="Traditional Arabic"/>
          <w:sz w:val="32"/>
          <w:szCs w:val="32"/>
          <w:rtl/>
        </w:rPr>
        <w:t>،</w:t>
      </w:r>
      <w:r w:rsidR="00F10FC6" w:rsidRPr="00F255BF">
        <w:rPr>
          <w:rFonts w:ascii="Traditional Arabic" w:hAnsi="Traditional Arabic" w:cs="Traditional Arabic"/>
          <w:sz w:val="32"/>
          <w:szCs w:val="32"/>
          <w:rtl/>
        </w:rPr>
        <w:t xml:space="preserve"> كثير اللحية</w:t>
      </w:r>
      <w:r w:rsidR="00F255BF">
        <w:rPr>
          <w:rFonts w:ascii="Traditional Arabic" w:hAnsi="Traditional Arabic" w:cs="Traditional Arabic"/>
          <w:sz w:val="32"/>
          <w:szCs w:val="32"/>
          <w:rtl/>
        </w:rPr>
        <w:t>،</w:t>
      </w:r>
      <w:r w:rsidR="00F10FC6" w:rsidRPr="00F255BF">
        <w:rPr>
          <w:rFonts w:ascii="Traditional Arabic" w:hAnsi="Traditional Arabic" w:cs="Traditional Arabic"/>
          <w:sz w:val="32"/>
          <w:szCs w:val="32"/>
          <w:rtl/>
        </w:rPr>
        <w:t xml:space="preserve"> إلا أن السواد عليها هو الغالب</w:t>
      </w:r>
      <w:r w:rsidR="00F255BF">
        <w:rPr>
          <w:rFonts w:ascii="Traditional Arabic" w:hAnsi="Traditional Arabic" w:cs="Traditional Arabic"/>
          <w:sz w:val="32"/>
          <w:szCs w:val="32"/>
          <w:rtl/>
        </w:rPr>
        <w:t>،</w:t>
      </w:r>
      <w:r w:rsidR="00F10FC6" w:rsidRPr="00F255BF">
        <w:rPr>
          <w:rFonts w:ascii="Traditional Arabic" w:hAnsi="Traditional Arabic" w:cs="Traditional Arabic"/>
          <w:sz w:val="32"/>
          <w:szCs w:val="32"/>
          <w:rtl/>
        </w:rPr>
        <w:t xml:space="preserve"> ومات ولم يمتلئ رأسه شيب</w:t>
      </w:r>
      <w:r w:rsidR="00E658E6">
        <w:rPr>
          <w:rFonts w:ascii="Traditional Arabic" w:hAnsi="Traditional Arabic" w:cs="Traditional Arabic" w:hint="cs"/>
          <w:sz w:val="32"/>
          <w:szCs w:val="32"/>
          <w:rtl/>
        </w:rPr>
        <w:t>ً</w:t>
      </w:r>
      <w:r w:rsidR="00F10FC6"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F10FC6" w:rsidRPr="00F255BF">
        <w:rPr>
          <w:rFonts w:ascii="Traditional Arabic" w:hAnsi="Traditional Arabic" w:cs="Traditional Arabic"/>
          <w:sz w:val="32"/>
          <w:szCs w:val="32"/>
          <w:rtl/>
        </w:rPr>
        <w:t xml:space="preserve"> وقد كف بصره في آخر حياته</w:t>
      </w:r>
      <w:r w:rsidR="00F255BF">
        <w:rPr>
          <w:rFonts w:ascii="Traditional Arabic" w:hAnsi="Traditional Arabic" w:cs="Traditional Arabic"/>
          <w:sz w:val="32"/>
          <w:szCs w:val="32"/>
          <w:rtl/>
        </w:rPr>
        <w:t>،</w:t>
      </w:r>
      <w:r w:rsidR="00F10FC6" w:rsidRPr="00F255BF">
        <w:rPr>
          <w:rFonts w:ascii="Traditional Arabic" w:hAnsi="Traditional Arabic" w:cs="Traditional Arabic"/>
          <w:sz w:val="32"/>
          <w:szCs w:val="32"/>
          <w:rtl/>
        </w:rPr>
        <w:t xml:space="preserve"> بل قبل موته بمدة</w:t>
      </w:r>
      <w:r w:rsidR="00F255BF">
        <w:rPr>
          <w:rFonts w:ascii="Traditional Arabic" w:hAnsi="Traditional Arabic" w:cs="Traditional Arabic"/>
          <w:sz w:val="32"/>
          <w:szCs w:val="32"/>
          <w:rtl/>
        </w:rPr>
        <w:t>،</w:t>
      </w:r>
      <w:r w:rsidR="00511672" w:rsidRPr="00F255BF">
        <w:rPr>
          <w:rFonts w:ascii="Traditional Arabic" w:hAnsi="Traditional Arabic" w:cs="Traditional Arabic"/>
          <w:sz w:val="32"/>
          <w:szCs w:val="32"/>
          <w:rtl/>
        </w:rPr>
        <w:t xml:space="preserve"> وبعد موت شيخه داود الظاهري سنة</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511672" w:rsidRPr="00F255BF">
        <w:rPr>
          <w:rFonts w:ascii="Traditional Arabic" w:hAnsi="Traditional Arabic" w:cs="Traditional Arabic"/>
          <w:sz w:val="32"/>
          <w:szCs w:val="32"/>
          <w:rtl/>
        </w:rPr>
        <w:t>270ه</w:t>
      </w:r>
      <w:r w:rsidR="00E658E6">
        <w:rPr>
          <w:rFonts w:ascii="Traditional Arabic" w:hAnsi="Traditional Arabic" w:cs="Traditional Arabic" w:hint="cs"/>
          <w:sz w:val="32"/>
          <w:szCs w:val="32"/>
          <w:rtl/>
        </w:rPr>
        <w:t>ـ</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BE1B0A" w:rsidRPr="00F255BF" w:rsidRDefault="00BE1B0A" w:rsidP="00F255BF">
      <w:pPr>
        <w:pStyle w:val="a3"/>
        <w:spacing w:after="0" w:line="240" w:lineRule="auto"/>
        <w:ind w:left="0"/>
        <w:jc w:val="both"/>
        <w:rPr>
          <w:rFonts w:ascii="Traditional Arabic" w:hAnsi="Traditional Arabic" w:cs="Traditional Arabic"/>
          <w:sz w:val="32"/>
          <w:szCs w:val="32"/>
          <w:rtl/>
        </w:rPr>
      </w:pPr>
    </w:p>
    <w:p w:rsidR="00BE1B0A" w:rsidRPr="00F255BF" w:rsidRDefault="00B14762" w:rsidP="00E658E6">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E1B0A" w:rsidRPr="00F255BF">
        <w:rPr>
          <w:rFonts w:ascii="Traditional Arabic" w:hAnsi="Traditional Arabic" w:cs="Traditional Arabic"/>
          <w:sz w:val="32"/>
          <w:szCs w:val="32"/>
          <w:rtl/>
        </w:rPr>
        <w:t xml:space="preserve"> وكان ابن جرير له ذوق في أكله وطعامه</w:t>
      </w:r>
      <w:r w:rsidR="00F255BF">
        <w:rPr>
          <w:rFonts w:ascii="Traditional Arabic" w:hAnsi="Traditional Arabic" w:cs="Traditional Arabic"/>
          <w:sz w:val="32"/>
          <w:szCs w:val="32"/>
          <w:rtl/>
        </w:rPr>
        <w:t>،</w:t>
      </w:r>
      <w:r w:rsidR="00BE1B0A" w:rsidRPr="00F255BF">
        <w:rPr>
          <w:rFonts w:ascii="Traditional Arabic" w:hAnsi="Traditional Arabic" w:cs="Traditional Arabic"/>
          <w:sz w:val="32"/>
          <w:szCs w:val="32"/>
          <w:rtl/>
        </w:rPr>
        <w:t xml:space="preserve"> فكان لا يحب التمر ولا العسل</w:t>
      </w:r>
      <w:r w:rsidR="00F122DB" w:rsidRPr="00F255BF">
        <w:rPr>
          <w:rFonts w:ascii="Traditional Arabic" w:hAnsi="Traditional Arabic" w:cs="Traditional Arabic"/>
          <w:sz w:val="32"/>
          <w:szCs w:val="32"/>
          <w:vertAlign w:val="superscript"/>
          <w:rtl/>
        </w:rPr>
        <w:t>(</w:t>
      </w:r>
      <w:r w:rsidR="00332758" w:rsidRPr="00F255BF">
        <w:rPr>
          <w:rStyle w:val="a5"/>
          <w:rFonts w:ascii="Traditional Arabic" w:hAnsi="Traditional Arabic" w:cs="Traditional Arabic"/>
          <w:sz w:val="32"/>
          <w:szCs w:val="32"/>
          <w:rtl/>
        </w:rPr>
        <w:footnoteReference w:id="5"/>
      </w:r>
      <w:r w:rsidR="00F122DB" w:rsidRPr="00F255BF">
        <w:rPr>
          <w:rFonts w:ascii="Traditional Arabic" w:hAnsi="Traditional Arabic" w:cs="Traditional Arabic"/>
          <w:sz w:val="32"/>
          <w:szCs w:val="32"/>
          <w:vertAlign w:val="superscript"/>
          <w:rtl/>
        </w:rPr>
        <w:t>)</w:t>
      </w:r>
      <w:r w:rsidR="00F255BF">
        <w:rPr>
          <w:rFonts w:ascii="Traditional Arabic" w:hAnsi="Traditional Arabic" w:cs="Traditional Arabic"/>
          <w:sz w:val="32"/>
          <w:szCs w:val="32"/>
          <w:rtl/>
        </w:rPr>
        <w:t>،</w:t>
      </w:r>
      <w:r w:rsidR="00E67162" w:rsidRPr="00F255BF">
        <w:rPr>
          <w:rFonts w:ascii="Traditional Arabic" w:hAnsi="Traditional Arabic" w:cs="Traditional Arabic"/>
          <w:sz w:val="32"/>
          <w:szCs w:val="32"/>
          <w:rtl/>
        </w:rPr>
        <w:t xml:space="preserve"> كما كان طبيب</w:t>
      </w:r>
      <w:r w:rsidR="00E658E6">
        <w:rPr>
          <w:rFonts w:ascii="Traditional Arabic" w:hAnsi="Traditional Arabic" w:cs="Traditional Arabic" w:hint="cs"/>
          <w:sz w:val="32"/>
          <w:szCs w:val="32"/>
          <w:rtl/>
        </w:rPr>
        <w:t>ً</w:t>
      </w:r>
      <w:r w:rsidR="00E67162" w:rsidRPr="00F255BF">
        <w:rPr>
          <w:rFonts w:ascii="Traditional Arabic" w:hAnsi="Traditional Arabic" w:cs="Traditional Arabic"/>
          <w:sz w:val="32"/>
          <w:szCs w:val="32"/>
          <w:rtl/>
        </w:rPr>
        <w:t>ا يطبب نفسه لا غيره</w:t>
      </w:r>
      <w:r w:rsidR="00F255BF">
        <w:rPr>
          <w:rFonts w:ascii="Traditional Arabic" w:hAnsi="Traditional Arabic" w:cs="Traditional Arabic"/>
          <w:sz w:val="32"/>
          <w:szCs w:val="32"/>
          <w:rtl/>
        </w:rPr>
        <w:t>،</w:t>
      </w:r>
      <w:r w:rsidR="00E67162" w:rsidRPr="00F255BF">
        <w:rPr>
          <w:rFonts w:ascii="Traditional Arabic" w:hAnsi="Traditional Arabic" w:cs="Traditional Arabic"/>
          <w:sz w:val="32"/>
          <w:szCs w:val="32"/>
          <w:rtl/>
        </w:rPr>
        <w:t xml:space="preserve"> فيجعل لنفسه الأدوية المتنوعة</w:t>
      </w:r>
      <w:r w:rsidR="00E42DB2">
        <w:rPr>
          <w:rFonts w:ascii="Traditional Arabic" w:hAnsi="Traditional Arabic" w:cs="Traditional Arabic"/>
          <w:sz w:val="32"/>
          <w:szCs w:val="32"/>
          <w:rtl/>
        </w:rPr>
        <w:t>.</w:t>
      </w:r>
      <w:r w:rsidR="00E67162" w:rsidRPr="00F255BF">
        <w:rPr>
          <w:rFonts w:ascii="Traditional Arabic" w:hAnsi="Traditional Arabic" w:cs="Traditional Arabic"/>
          <w:sz w:val="32"/>
          <w:szCs w:val="32"/>
          <w:rtl/>
        </w:rPr>
        <w:t xml:space="preserve"> </w:t>
      </w:r>
    </w:p>
    <w:p w:rsidR="00F64AB6" w:rsidRPr="00BF6257" w:rsidRDefault="00B14762" w:rsidP="00F255BF">
      <w:pPr>
        <w:pStyle w:val="a3"/>
        <w:spacing w:after="0" w:line="240" w:lineRule="auto"/>
        <w:ind w:left="0"/>
        <w:jc w:val="both"/>
        <w:rPr>
          <w:rFonts w:ascii="Traditional Arabic" w:hAnsi="Traditional Arabic" w:cs="Traditional Arabic"/>
          <w:sz w:val="30"/>
          <w:szCs w:val="30"/>
          <w:rtl/>
        </w:rPr>
      </w:pPr>
      <w:r>
        <w:rPr>
          <w:rFonts w:ascii="Traditional Arabic" w:hAnsi="Traditional Arabic" w:cs="Traditional Arabic"/>
          <w:sz w:val="32"/>
          <w:szCs w:val="32"/>
          <w:rtl/>
        </w:rPr>
        <w:t xml:space="preserve">  </w:t>
      </w:r>
      <w:r w:rsidR="00F64AB6" w:rsidRPr="00F255BF">
        <w:rPr>
          <w:rFonts w:ascii="Traditional Arabic" w:hAnsi="Traditional Arabic" w:cs="Traditional Arabic"/>
          <w:sz w:val="32"/>
          <w:szCs w:val="32"/>
          <w:rtl/>
        </w:rPr>
        <w:t xml:space="preserve"> فقد اتفق أنه مرض مرة فأرسل إليه الوزير علي بن عيسى طبيب</w:t>
      </w:r>
      <w:r w:rsidR="00E658E6">
        <w:rPr>
          <w:rFonts w:ascii="Traditional Arabic" w:hAnsi="Traditional Arabic" w:cs="Traditional Arabic" w:hint="cs"/>
          <w:sz w:val="32"/>
          <w:szCs w:val="32"/>
          <w:rtl/>
        </w:rPr>
        <w:t>ً</w:t>
      </w:r>
      <w:r w:rsidR="00F64AB6"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F64AB6" w:rsidRPr="00F255BF">
        <w:rPr>
          <w:rFonts w:ascii="Traditional Arabic" w:hAnsi="Traditional Arabic" w:cs="Traditional Arabic"/>
          <w:sz w:val="32"/>
          <w:szCs w:val="32"/>
          <w:rtl/>
        </w:rPr>
        <w:t xml:space="preserve"> فسأله عن حاله فعرفه ابن جرير بما يشكو منه وأخبره بما تعاطاه من الأدوية والطعام</w:t>
      </w:r>
      <w:r w:rsidR="00F255BF">
        <w:rPr>
          <w:rFonts w:ascii="Traditional Arabic" w:hAnsi="Traditional Arabic" w:cs="Traditional Arabic"/>
          <w:sz w:val="32"/>
          <w:szCs w:val="32"/>
          <w:rtl/>
        </w:rPr>
        <w:t>،</w:t>
      </w:r>
      <w:r w:rsidR="00F64AB6" w:rsidRPr="00F255BF">
        <w:rPr>
          <w:rFonts w:ascii="Traditional Arabic" w:hAnsi="Traditional Arabic" w:cs="Traditional Arabic"/>
          <w:sz w:val="32"/>
          <w:szCs w:val="32"/>
          <w:rtl/>
        </w:rPr>
        <w:t xml:space="preserve"> وما يعتزم عليه مستقبل</w:t>
      </w:r>
      <w:r w:rsidR="00E658E6">
        <w:rPr>
          <w:rFonts w:ascii="Traditional Arabic" w:hAnsi="Traditional Arabic" w:cs="Traditional Arabic" w:hint="cs"/>
          <w:sz w:val="32"/>
          <w:szCs w:val="32"/>
          <w:rtl/>
        </w:rPr>
        <w:t>ً</w:t>
      </w:r>
      <w:r w:rsidR="00F64AB6" w:rsidRPr="00F255BF">
        <w:rPr>
          <w:rFonts w:ascii="Traditional Arabic" w:hAnsi="Traditional Arabic" w:cs="Traditional Arabic"/>
          <w:sz w:val="32"/>
          <w:szCs w:val="32"/>
          <w:rtl/>
        </w:rPr>
        <w:t>ا فقال له الطبيب</w:t>
      </w:r>
      <w:r w:rsidR="00FC2FEE">
        <w:rPr>
          <w:rFonts w:ascii="Traditional Arabic" w:hAnsi="Traditional Arabic" w:cs="Traditional Arabic"/>
          <w:sz w:val="32"/>
          <w:szCs w:val="32"/>
          <w:rtl/>
        </w:rPr>
        <w:t>:</w:t>
      </w:r>
      <w:r w:rsidR="00F64AB6" w:rsidRPr="00F255BF">
        <w:rPr>
          <w:rFonts w:ascii="Traditional Arabic" w:hAnsi="Traditional Arabic" w:cs="Traditional Arabic"/>
          <w:sz w:val="32"/>
          <w:szCs w:val="32"/>
          <w:rtl/>
        </w:rPr>
        <w:t xml:space="preserve"> ليس عندي شيء فوق ما وصفته لنفسك</w:t>
      </w:r>
      <w:r w:rsidR="00F255BF">
        <w:rPr>
          <w:rFonts w:ascii="Traditional Arabic" w:hAnsi="Traditional Arabic" w:cs="Traditional Arabic"/>
          <w:sz w:val="32"/>
          <w:szCs w:val="32"/>
          <w:rtl/>
        </w:rPr>
        <w:t>،</w:t>
      </w:r>
      <w:r w:rsidR="00F64AB6" w:rsidRPr="00F255BF">
        <w:rPr>
          <w:rFonts w:ascii="Traditional Arabic" w:hAnsi="Traditional Arabic" w:cs="Traditional Arabic"/>
          <w:sz w:val="32"/>
          <w:szCs w:val="32"/>
          <w:rtl/>
        </w:rPr>
        <w:t xml:space="preserve"> والله لو كنت </w:t>
      </w:r>
      <w:r w:rsidR="00F64AB6" w:rsidRPr="00BF6257">
        <w:rPr>
          <w:rFonts w:ascii="Traditional Arabic" w:hAnsi="Traditional Arabic" w:cs="Traditional Arabic"/>
          <w:sz w:val="30"/>
          <w:szCs w:val="30"/>
          <w:rtl/>
        </w:rPr>
        <w:t xml:space="preserve">في ملتنا </w:t>
      </w:r>
      <w:r w:rsidR="00F64AB6" w:rsidRPr="00BF6257">
        <w:rPr>
          <w:rFonts w:ascii="Traditional Arabic" w:hAnsi="Traditional Arabic" w:cs="Traditional Arabic"/>
          <w:sz w:val="30"/>
          <w:szCs w:val="30"/>
          <w:rtl/>
        </w:rPr>
        <w:lastRenderedPageBreak/>
        <w:t xml:space="preserve">لعددت من </w:t>
      </w:r>
      <w:r w:rsidR="00BD0E98" w:rsidRPr="00BF6257">
        <w:rPr>
          <w:rFonts w:ascii="Traditional Arabic" w:hAnsi="Traditional Arabic" w:cs="Traditional Arabic"/>
          <w:sz w:val="30"/>
          <w:szCs w:val="30"/>
          <w:rtl/>
        </w:rPr>
        <w:t xml:space="preserve">الحواريين </w:t>
      </w:r>
      <w:r w:rsidR="00FC2FEE" w:rsidRPr="00BF6257">
        <w:rPr>
          <w:rFonts w:ascii="Traditional Arabic" w:hAnsi="Traditional Arabic" w:cs="Traditional Arabic"/>
          <w:sz w:val="30"/>
          <w:szCs w:val="30"/>
          <w:rtl/>
        </w:rPr>
        <w:t>-</w:t>
      </w:r>
      <w:r w:rsidR="00BD0E98" w:rsidRPr="00BF6257">
        <w:rPr>
          <w:rFonts w:ascii="Traditional Arabic" w:hAnsi="Traditional Arabic" w:cs="Traditional Arabic"/>
          <w:sz w:val="30"/>
          <w:szCs w:val="30"/>
          <w:rtl/>
        </w:rPr>
        <w:t xml:space="preserve">لعله يقصد ملة </w:t>
      </w:r>
      <w:r w:rsidR="000B1061" w:rsidRPr="00BF6257">
        <w:rPr>
          <w:rFonts w:ascii="Traditional Arabic" w:hAnsi="Traditional Arabic" w:cs="Traditional Arabic"/>
          <w:sz w:val="30"/>
          <w:szCs w:val="30"/>
          <w:rtl/>
        </w:rPr>
        <w:t>الأطباء</w:t>
      </w:r>
      <w:r w:rsidR="00F255BF" w:rsidRPr="00BF6257">
        <w:rPr>
          <w:rFonts w:ascii="Traditional Arabic" w:hAnsi="Traditional Arabic" w:cs="Traditional Arabic"/>
          <w:sz w:val="30"/>
          <w:szCs w:val="30"/>
          <w:rtl/>
        </w:rPr>
        <w:t>،</w:t>
      </w:r>
      <w:r w:rsidR="00E658E6" w:rsidRPr="00BF6257">
        <w:rPr>
          <w:rFonts w:ascii="Traditional Arabic" w:hAnsi="Traditional Arabic" w:cs="Traditional Arabic"/>
          <w:sz w:val="30"/>
          <w:szCs w:val="30"/>
          <w:rtl/>
        </w:rPr>
        <w:t xml:space="preserve"> أو هو نصراني</w:t>
      </w:r>
      <w:r w:rsidR="00FC2FEE" w:rsidRPr="00BF6257">
        <w:rPr>
          <w:rFonts w:ascii="Traditional Arabic" w:hAnsi="Traditional Arabic" w:cs="Traditional Arabic"/>
          <w:sz w:val="30"/>
          <w:szCs w:val="30"/>
          <w:rtl/>
        </w:rPr>
        <w:t>-</w:t>
      </w:r>
      <w:r w:rsidR="00BD0E98" w:rsidRPr="00BF6257">
        <w:rPr>
          <w:rFonts w:ascii="Traditional Arabic" w:hAnsi="Traditional Arabic" w:cs="Traditional Arabic"/>
          <w:sz w:val="30"/>
          <w:szCs w:val="30"/>
          <w:rtl/>
        </w:rPr>
        <w:t xml:space="preserve"> ثم عاد الطبيب إلى الوزير فقص عليه أمر الطبري فأعجبه</w:t>
      </w:r>
      <w:r w:rsidR="00E42DB2" w:rsidRPr="00BF6257">
        <w:rPr>
          <w:rFonts w:ascii="Traditional Arabic" w:hAnsi="Traditional Arabic" w:cs="Traditional Arabic"/>
          <w:sz w:val="30"/>
          <w:szCs w:val="30"/>
          <w:rtl/>
        </w:rPr>
        <w:t>.</w:t>
      </w:r>
      <w:r w:rsidR="00BD0E98" w:rsidRPr="00BF6257">
        <w:rPr>
          <w:rFonts w:ascii="Traditional Arabic" w:hAnsi="Traditional Arabic" w:cs="Traditional Arabic"/>
          <w:sz w:val="30"/>
          <w:szCs w:val="30"/>
          <w:rtl/>
        </w:rPr>
        <w:t xml:space="preserve"> وكان أبو جعفر مريض</w:t>
      </w:r>
      <w:r w:rsidR="00E658E6" w:rsidRPr="00BF6257">
        <w:rPr>
          <w:rFonts w:ascii="Traditional Arabic" w:hAnsi="Traditional Arabic" w:cs="Traditional Arabic" w:hint="cs"/>
          <w:sz w:val="30"/>
          <w:szCs w:val="30"/>
          <w:rtl/>
        </w:rPr>
        <w:t>ً</w:t>
      </w:r>
      <w:r w:rsidR="00BD0E98" w:rsidRPr="00BF6257">
        <w:rPr>
          <w:rFonts w:ascii="Traditional Arabic" w:hAnsi="Traditional Arabic" w:cs="Traditional Arabic"/>
          <w:sz w:val="30"/>
          <w:szCs w:val="30"/>
          <w:rtl/>
        </w:rPr>
        <w:t>ا بذات الجنب</w:t>
      </w:r>
      <w:r w:rsidR="00F255BF" w:rsidRPr="00BF6257">
        <w:rPr>
          <w:rFonts w:ascii="Traditional Arabic" w:hAnsi="Traditional Arabic" w:cs="Traditional Arabic"/>
          <w:sz w:val="30"/>
          <w:szCs w:val="30"/>
          <w:rtl/>
        </w:rPr>
        <w:t>،</w:t>
      </w:r>
      <w:r w:rsidR="00BD0E98" w:rsidRPr="00BF6257">
        <w:rPr>
          <w:rFonts w:ascii="Traditional Arabic" w:hAnsi="Traditional Arabic" w:cs="Traditional Arabic"/>
          <w:sz w:val="30"/>
          <w:szCs w:val="30"/>
          <w:rtl/>
        </w:rPr>
        <w:t xml:space="preserve"> فكان يعتاده</w:t>
      </w:r>
      <w:r w:rsidR="000B1061" w:rsidRPr="00BF6257">
        <w:rPr>
          <w:rFonts w:ascii="Traditional Arabic" w:hAnsi="Traditional Arabic" w:cs="Traditional Arabic"/>
          <w:sz w:val="30"/>
          <w:szCs w:val="30"/>
          <w:rtl/>
        </w:rPr>
        <w:t xml:space="preserve"> </w:t>
      </w:r>
      <w:r w:rsidR="00BD0E98" w:rsidRPr="00BF6257">
        <w:rPr>
          <w:rFonts w:ascii="Traditional Arabic" w:hAnsi="Traditional Arabic" w:cs="Traditional Arabic"/>
          <w:sz w:val="30"/>
          <w:szCs w:val="30"/>
          <w:rtl/>
        </w:rPr>
        <w:t>ويتردد عليه وجعه</w:t>
      </w:r>
      <w:r w:rsidR="00E42DB2" w:rsidRPr="00BF6257">
        <w:rPr>
          <w:rFonts w:ascii="Traditional Arabic" w:hAnsi="Traditional Arabic" w:cs="Traditional Arabic"/>
          <w:sz w:val="30"/>
          <w:szCs w:val="30"/>
          <w:rtl/>
        </w:rPr>
        <w:t>.</w:t>
      </w:r>
      <w:r w:rsidR="00BD0E98" w:rsidRPr="00BF6257">
        <w:rPr>
          <w:rFonts w:ascii="Traditional Arabic" w:hAnsi="Traditional Arabic" w:cs="Traditional Arabic"/>
          <w:sz w:val="30"/>
          <w:szCs w:val="30"/>
          <w:rtl/>
        </w:rPr>
        <w:t xml:space="preserve"> </w:t>
      </w:r>
    </w:p>
    <w:p w:rsidR="00636109" w:rsidRPr="00BF6257" w:rsidRDefault="00B14762" w:rsidP="00F255BF">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136B33" w:rsidRPr="00BF6257">
        <w:rPr>
          <w:rFonts w:ascii="Traditional Arabic" w:hAnsi="Traditional Arabic" w:cs="Traditional Arabic"/>
          <w:sz w:val="30"/>
          <w:szCs w:val="30"/>
          <w:rtl/>
        </w:rPr>
        <w:t xml:space="preserve"> ومما ظهر على ابن جرير ذكاؤه المفرط</w:t>
      </w:r>
      <w:r w:rsidR="00F255BF" w:rsidRPr="00BF6257">
        <w:rPr>
          <w:rFonts w:ascii="Traditional Arabic" w:hAnsi="Traditional Arabic" w:cs="Traditional Arabic"/>
          <w:sz w:val="30"/>
          <w:szCs w:val="30"/>
          <w:rtl/>
        </w:rPr>
        <w:t>،</w:t>
      </w:r>
      <w:r w:rsidR="007E3ACD" w:rsidRPr="00BF6257">
        <w:rPr>
          <w:rFonts w:ascii="Traditional Arabic" w:hAnsi="Traditional Arabic" w:cs="Traditional Arabic"/>
          <w:sz w:val="30"/>
          <w:szCs w:val="30"/>
          <w:rtl/>
        </w:rPr>
        <w:t xml:space="preserve"> وهو نعمة من الله على عبده</w:t>
      </w:r>
      <w:r w:rsidR="00F255BF" w:rsidRPr="00BF6257">
        <w:rPr>
          <w:rFonts w:ascii="Traditional Arabic" w:hAnsi="Traditional Arabic" w:cs="Traditional Arabic"/>
          <w:sz w:val="30"/>
          <w:szCs w:val="30"/>
          <w:rtl/>
        </w:rPr>
        <w:t>،</w:t>
      </w:r>
      <w:r w:rsidR="007E3ACD" w:rsidRPr="00BF6257">
        <w:rPr>
          <w:rFonts w:ascii="Traditional Arabic" w:hAnsi="Traditional Arabic" w:cs="Traditional Arabic"/>
          <w:sz w:val="30"/>
          <w:szCs w:val="30"/>
          <w:rtl/>
        </w:rPr>
        <w:t xml:space="preserve"> وفقه الله إلى استغلالها في نفعه الدنيوي </w:t>
      </w:r>
      <w:r w:rsidR="00DB1298" w:rsidRPr="00BF6257">
        <w:rPr>
          <w:rFonts w:ascii="Traditional Arabic" w:hAnsi="Traditional Arabic" w:cs="Traditional Arabic"/>
          <w:sz w:val="30"/>
          <w:szCs w:val="30"/>
          <w:rtl/>
        </w:rPr>
        <w:t>والأخروي</w:t>
      </w:r>
      <w:r w:rsidR="007E3ACD" w:rsidRPr="00BF6257">
        <w:rPr>
          <w:rFonts w:ascii="Traditional Arabic" w:hAnsi="Traditional Arabic" w:cs="Traditional Arabic"/>
          <w:sz w:val="30"/>
          <w:szCs w:val="30"/>
          <w:rtl/>
        </w:rPr>
        <w:t xml:space="preserve"> بتسخيرها في خدمة دينه بالعلم والتعليم</w:t>
      </w:r>
      <w:r w:rsidR="00E42DB2" w:rsidRPr="00BF6257">
        <w:rPr>
          <w:rFonts w:ascii="Traditional Arabic" w:hAnsi="Traditional Arabic" w:cs="Traditional Arabic"/>
          <w:sz w:val="30"/>
          <w:szCs w:val="30"/>
          <w:rtl/>
        </w:rPr>
        <w:t>.</w:t>
      </w:r>
      <w:r w:rsidRPr="00BF6257">
        <w:rPr>
          <w:rFonts w:ascii="Traditional Arabic" w:hAnsi="Traditional Arabic" w:cs="Traditional Arabic"/>
          <w:sz w:val="30"/>
          <w:szCs w:val="30"/>
          <w:rtl/>
        </w:rPr>
        <w:t xml:space="preserve"> </w:t>
      </w:r>
    </w:p>
    <w:p w:rsidR="00592320" w:rsidRPr="00BF6257" w:rsidRDefault="00592320" w:rsidP="00F255BF">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والذكاء لا</w:t>
      </w:r>
      <w:r w:rsidR="00E658E6" w:rsidRPr="00BF6257">
        <w:rPr>
          <w:rFonts w:ascii="Traditional Arabic" w:hAnsi="Traditional Arabic" w:cs="Traditional Arabic" w:hint="cs"/>
          <w:sz w:val="30"/>
          <w:szCs w:val="30"/>
          <w:rtl/>
        </w:rPr>
        <w:t xml:space="preserve"> </w:t>
      </w:r>
      <w:r w:rsidRPr="00BF6257">
        <w:rPr>
          <w:rFonts w:ascii="Traditional Arabic" w:hAnsi="Traditional Arabic" w:cs="Traditional Arabic"/>
          <w:sz w:val="30"/>
          <w:szCs w:val="30"/>
          <w:rtl/>
        </w:rPr>
        <w:t xml:space="preserve">شك أنه من أهم مقومات وأسباب التحصيل التام </w:t>
      </w:r>
      <w:r w:rsidR="00681E03" w:rsidRPr="00BF6257">
        <w:rPr>
          <w:rFonts w:ascii="Traditional Arabic" w:hAnsi="Traditional Arabic" w:cs="Traditional Arabic"/>
          <w:sz w:val="30"/>
          <w:szCs w:val="30"/>
          <w:rtl/>
        </w:rPr>
        <w:t>للعلم</w:t>
      </w:r>
      <w:r w:rsidR="00736CE2" w:rsidRPr="00BF6257">
        <w:rPr>
          <w:rFonts w:ascii="Traditional Arabic" w:hAnsi="Traditional Arabic" w:cs="Traditional Arabic"/>
          <w:sz w:val="30"/>
          <w:szCs w:val="30"/>
          <w:rtl/>
        </w:rPr>
        <w:t>، كما قال الشافعي رحمه الله</w:t>
      </w:r>
      <w:r w:rsidR="00FC2FEE" w:rsidRPr="00BF6257">
        <w:rPr>
          <w:rFonts w:ascii="Traditional Arabic" w:hAnsi="Traditional Arabic" w:cs="Traditional Arabic"/>
          <w:sz w:val="30"/>
          <w:szCs w:val="30"/>
          <w:rtl/>
        </w:rPr>
        <w:t>:</w:t>
      </w:r>
    </w:p>
    <w:p w:rsidR="00681E03" w:rsidRPr="00BF6257" w:rsidRDefault="00681E03" w:rsidP="00F255BF">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ab/>
        <w:t>أخي لن تنال العلم إلا بستة</w:t>
      </w:r>
      <w:r w:rsidRPr="00BF6257">
        <w:rPr>
          <w:rFonts w:ascii="Traditional Arabic" w:hAnsi="Traditional Arabic" w:cs="Traditional Arabic"/>
          <w:sz w:val="30"/>
          <w:szCs w:val="30"/>
          <w:rtl/>
        </w:rPr>
        <w:tab/>
      </w:r>
      <w:r w:rsidRPr="00BF6257">
        <w:rPr>
          <w:rFonts w:ascii="Traditional Arabic" w:hAnsi="Traditional Arabic" w:cs="Traditional Arabic"/>
          <w:sz w:val="30"/>
          <w:szCs w:val="30"/>
          <w:rtl/>
        </w:rPr>
        <w:tab/>
      </w:r>
      <w:r w:rsidRPr="00BF6257">
        <w:rPr>
          <w:rFonts w:ascii="Traditional Arabic" w:hAnsi="Traditional Arabic" w:cs="Traditional Arabic"/>
          <w:sz w:val="30"/>
          <w:szCs w:val="30"/>
          <w:rtl/>
        </w:rPr>
        <w:tab/>
        <w:t>سأنبيك عن تفصيلها ببيان</w:t>
      </w:r>
    </w:p>
    <w:p w:rsidR="00681E03" w:rsidRPr="00BF6257" w:rsidRDefault="00681E03" w:rsidP="00F255BF">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ab/>
        <w:t>ذكاء</w:t>
      </w:r>
      <w:r w:rsidR="00F255BF" w:rsidRPr="00BF6257">
        <w:rPr>
          <w:rFonts w:ascii="Traditional Arabic" w:hAnsi="Traditional Arabic" w:cs="Traditional Arabic"/>
          <w:sz w:val="30"/>
          <w:szCs w:val="30"/>
          <w:rtl/>
        </w:rPr>
        <w:t>،</w:t>
      </w:r>
      <w:r w:rsidRPr="00BF6257">
        <w:rPr>
          <w:rFonts w:ascii="Traditional Arabic" w:hAnsi="Traditional Arabic" w:cs="Traditional Arabic"/>
          <w:sz w:val="30"/>
          <w:szCs w:val="30"/>
          <w:rtl/>
        </w:rPr>
        <w:t xml:space="preserve"> وحرص</w:t>
      </w:r>
      <w:r w:rsidR="00F255BF" w:rsidRPr="00BF6257">
        <w:rPr>
          <w:rFonts w:ascii="Traditional Arabic" w:hAnsi="Traditional Arabic" w:cs="Traditional Arabic"/>
          <w:sz w:val="30"/>
          <w:szCs w:val="30"/>
          <w:rtl/>
        </w:rPr>
        <w:t>،</w:t>
      </w:r>
      <w:r w:rsidRPr="00BF6257">
        <w:rPr>
          <w:rFonts w:ascii="Traditional Arabic" w:hAnsi="Traditional Arabic" w:cs="Traditional Arabic"/>
          <w:sz w:val="30"/>
          <w:szCs w:val="30"/>
          <w:rtl/>
        </w:rPr>
        <w:t xml:space="preserve"> واجتهاد</w:t>
      </w:r>
      <w:r w:rsidR="00F255BF" w:rsidRPr="00BF6257">
        <w:rPr>
          <w:rFonts w:ascii="Traditional Arabic" w:hAnsi="Traditional Arabic" w:cs="Traditional Arabic"/>
          <w:sz w:val="30"/>
          <w:szCs w:val="30"/>
          <w:rtl/>
        </w:rPr>
        <w:t>،</w:t>
      </w:r>
      <w:r w:rsidRPr="00BF6257">
        <w:rPr>
          <w:rFonts w:ascii="Traditional Arabic" w:hAnsi="Traditional Arabic" w:cs="Traditional Arabic"/>
          <w:sz w:val="30"/>
          <w:szCs w:val="30"/>
          <w:rtl/>
        </w:rPr>
        <w:t xml:space="preserve"> وبلغة</w:t>
      </w:r>
      <w:r w:rsidRPr="00BF6257">
        <w:rPr>
          <w:rFonts w:ascii="Traditional Arabic" w:hAnsi="Traditional Arabic" w:cs="Traditional Arabic"/>
          <w:sz w:val="30"/>
          <w:szCs w:val="30"/>
          <w:rtl/>
        </w:rPr>
        <w:tab/>
      </w:r>
      <w:r w:rsidRPr="00BF6257">
        <w:rPr>
          <w:rFonts w:ascii="Traditional Arabic" w:hAnsi="Traditional Arabic" w:cs="Traditional Arabic"/>
          <w:sz w:val="30"/>
          <w:szCs w:val="30"/>
          <w:rtl/>
        </w:rPr>
        <w:tab/>
        <w:t>وصحبة أستاذ</w:t>
      </w:r>
      <w:r w:rsidR="00F255BF" w:rsidRPr="00BF6257">
        <w:rPr>
          <w:rFonts w:ascii="Traditional Arabic" w:hAnsi="Traditional Arabic" w:cs="Traditional Arabic"/>
          <w:sz w:val="30"/>
          <w:szCs w:val="30"/>
          <w:rtl/>
        </w:rPr>
        <w:t>،</w:t>
      </w:r>
      <w:r w:rsidRPr="00BF6257">
        <w:rPr>
          <w:rFonts w:ascii="Traditional Arabic" w:hAnsi="Traditional Arabic" w:cs="Traditional Arabic"/>
          <w:sz w:val="30"/>
          <w:szCs w:val="30"/>
          <w:rtl/>
        </w:rPr>
        <w:t xml:space="preserve"> وطول زمان</w:t>
      </w:r>
    </w:p>
    <w:p w:rsidR="00CA69C0" w:rsidRPr="00BF6257" w:rsidRDefault="00B14762" w:rsidP="00F255BF">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CA69C0" w:rsidRPr="00BF6257">
        <w:rPr>
          <w:rFonts w:ascii="Traditional Arabic" w:hAnsi="Traditional Arabic" w:cs="Traditional Arabic"/>
          <w:sz w:val="30"/>
          <w:szCs w:val="30"/>
          <w:rtl/>
        </w:rPr>
        <w:t xml:space="preserve"> وابن جرير </w:t>
      </w:r>
      <w:r w:rsidR="00F255BF" w:rsidRPr="00BF6257">
        <w:rPr>
          <w:rFonts w:ascii="Traditional Arabic" w:hAnsi="Traditional Arabic" w:cs="Traditional Arabic"/>
          <w:sz w:val="30"/>
          <w:szCs w:val="30"/>
          <w:rtl/>
        </w:rPr>
        <w:t>-</w:t>
      </w:r>
      <w:r w:rsidR="00CA69C0" w:rsidRPr="00BF6257">
        <w:rPr>
          <w:rFonts w:ascii="Traditional Arabic" w:hAnsi="Traditional Arabic" w:cs="Traditional Arabic"/>
          <w:sz w:val="30"/>
          <w:szCs w:val="30"/>
          <w:rtl/>
        </w:rPr>
        <w:t xml:space="preserve"> رحمه الله </w:t>
      </w:r>
      <w:r w:rsidR="00F255BF" w:rsidRPr="00BF6257">
        <w:rPr>
          <w:rFonts w:ascii="Traditional Arabic" w:hAnsi="Traditional Arabic" w:cs="Traditional Arabic"/>
          <w:sz w:val="30"/>
          <w:szCs w:val="30"/>
          <w:rtl/>
        </w:rPr>
        <w:t>-</w:t>
      </w:r>
      <w:r w:rsidR="00CA69C0" w:rsidRPr="00BF6257">
        <w:rPr>
          <w:rFonts w:ascii="Traditional Arabic" w:hAnsi="Traditional Arabic" w:cs="Traditional Arabic"/>
          <w:sz w:val="30"/>
          <w:szCs w:val="30"/>
          <w:rtl/>
        </w:rPr>
        <w:t xml:space="preserve"> وفق لهذه الأسباب الستة كلها</w:t>
      </w:r>
      <w:r w:rsidR="00E42DB2" w:rsidRPr="00BF6257">
        <w:rPr>
          <w:rFonts w:ascii="Traditional Arabic" w:hAnsi="Traditional Arabic" w:cs="Traditional Arabic"/>
          <w:sz w:val="30"/>
          <w:szCs w:val="30"/>
          <w:rtl/>
        </w:rPr>
        <w:t>.</w:t>
      </w:r>
    </w:p>
    <w:p w:rsidR="00CA69C0" w:rsidRPr="00BF6257" w:rsidRDefault="00B14762" w:rsidP="00E658E6">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CA69C0" w:rsidRPr="00BF6257">
        <w:rPr>
          <w:rFonts w:ascii="Traditional Arabic" w:hAnsi="Traditional Arabic" w:cs="Traditional Arabic"/>
          <w:sz w:val="30"/>
          <w:szCs w:val="30"/>
          <w:rtl/>
        </w:rPr>
        <w:t xml:space="preserve"> ويربط كثير من الباحثين بين الذكاء والحفظ على أن الحفظ لازم للذكاء</w:t>
      </w:r>
      <w:r w:rsidR="00F255BF" w:rsidRPr="00BF6257">
        <w:rPr>
          <w:rFonts w:ascii="Traditional Arabic" w:hAnsi="Traditional Arabic" w:cs="Traditional Arabic"/>
          <w:sz w:val="30"/>
          <w:szCs w:val="30"/>
          <w:rtl/>
        </w:rPr>
        <w:t>،</w:t>
      </w:r>
      <w:r w:rsidR="00CA69C0" w:rsidRPr="00BF6257">
        <w:rPr>
          <w:rFonts w:ascii="Traditional Arabic" w:hAnsi="Traditional Arabic" w:cs="Traditional Arabic"/>
          <w:sz w:val="30"/>
          <w:szCs w:val="30"/>
          <w:rtl/>
        </w:rPr>
        <w:t xml:space="preserve"> وهذا صحيح في الجملة</w:t>
      </w:r>
      <w:r w:rsidR="00F255BF" w:rsidRPr="00BF6257">
        <w:rPr>
          <w:rFonts w:ascii="Traditional Arabic" w:hAnsi="Traditional Arabic" w:cs="Traditional Arabic"/>
          <w:sz w:val="30"/>
          <w:szCs w:val="30"/>
          <w:rtl/>
        </w:rPr>
        <w:t>،</w:t>
      </w:r>
      <w:r w:rsidR="00CA69C0" w:rsidRPr="00BF6257">
        <w:rPr>
          <w:rFonts w:ascii="Traditional Arabic" w:hAnsi="Traditional Arabic" w:cs="Traditional Arabic"/>
          <w:sz w:val="30"/>
          <w:szCs w:val="30"/>
          <w:rtl/>
        </w:rPr>
        <w:t xml:space="preserve"> لكنه لا يلزم من الذكاء الحفظ</w:t>
      </w:r>
      <w:r w:rsidR="00F255BF" w:rsidRPr="00BF6257">
        <w:rPr>
          <w:rFonts w:ascii="Traditional Arabic" w:hAnsi="Traditional Arabic" w:cs="Traditional Arabic"/>
          <w:sz w:val="30"/>
          <w:szCs w:val="30"/>
          <w:rtl/>
        </w:rPr>
        <w:t>،</w:t>
      </w:r>
      <w:r w:rsidR="00CA69C0" w:rsidRPr="00BF6257">
        <w:rPr>
          <w:rFonts w:ascii="Traditional Arabic" w:hAnsi="Traditional Arabic" w:cs="Traditional Arabic"/>
          <w:sz w:val="30"/>
          <w:szCs w:val="30"/>
          <w:rtl/>
        </w:rPr>
        <w:t xml:space="preserve"> ولا </w:t>
      </w:r>
      <w:r w:rsidR="003D372B" w:rsidRPr="00BF6257">
        <w:rPr>
          <w:rFonts w:ascii="Traditional Arabic" w:hAnsi="Traditional Arabic" w:cs="Traditional Arabic"/>
          <w:sz w:val="30"/>
          <w:szCs w:val="30"/>
          <w:rtl/>
        </w:rPr>
        <w:t>من الحفظ الذكاء؛ إذ يوجد حفاظ لكنهم بضد ذلك في الذكاء</w:t>
      </w:r>
      <w:r w:rsidR="00F255BF" w:rsidRPr="00BF6257">
        <w:rPr>
          <w:rFonts w:ascii="Traditional Arabic" w:hAnsi="Traditional Arabic" w:cs="Traditional Arabic"/>
          <w:sz w:val="30"/>
          <w:szCs w:val="30"/>
          <w:rtl/>
        </w:rPr>
        <w:t>،</w:t>
      </w:r>
      <w:r w:rsidR="003D372B" w:rsidRPr="00BF6257">
        <w:rPr>
          <w:rFonts w:ascii="Traditional Arabic" w:hAnsi="Traditional Arabic" w:cs="Traditional Arabic"/>
          <w:sz w:val="30"/>
          <w:szCs w:val="30"/>
          <w:rtl/>
        </w:rPr>
        <w:t xml:space="preserve"> وربما يكون ذكي</w:t>
      </w:r>
      <w:r w:rsidR="00E658E6" w:rsidRPr="00BF6257">
        <w:rPr>
          <w:rFonts w:ascii="Traditional Arabic" w:hAnsi="Traditional Arabic" w:cs="Traditional Arabic" w:hint="cs"/>
          <w:sz w:val="30"/>
          <w:szCs w:val="30"/>
          <w:rtl/>
        </w:rPr>
        <w:t>ً</w:t>
      </w:r>
      <w:r w:rsidR="003D372B" w:rsidRPr="00BF6257">
        <w:rPr>
          <w:rFonts w:ascii="Traditional Arabic" w:hAnsi="Traditional Arabic" w:cs="Traditional Arabic"/>
          <w:sz w:val="30"/>
          <w:szCs w:val="30"/>
          <w:rtl/>
        </w:rPr>
        <w:t>ا لكنه في الحفظ بليد</w:t>
      </w:r>
      <w:r w:rsidR="00E658E6" w:rsidRPr="00BF6257">
        <w:rPr>
          <w:rFonts w:ascii="Traditional Arabic" w:hAnsi="Traditional Arabic" w:cs="Traditional Arabic" w:hint="cs"/>
          <w:sz w:val="30"/>
          <w:szCs w:val="30"/>
          <w:rtl/>
        </w:rPr>
        <w:t>ً</w:t>
      </w:r>
      <w:r w:rsidR="003D372B" w:rsidRPr="00BF6257">
        <w:rPr>
          <w:rFonts w:ascii="Traditional Arabic" w:hAnsi="Traditional Arabic" w:cs="Traditional Arabic"/>
          <w:sz w:val="30"/>
          <w:szCs w:val="30"/>
          <w:rtl/>
        </w:rPr>
        <w:t>ا</w:t>
      </w:r>
      <w:r w:rsidR="00E42DB2" w:rsidRPr="00BF6257">
        <w:rPr>
          <w:rFonts w:ascii="Traditional Arabic" w:hAnsi="Traditional Arabic" w:cs="Traditional Arabic"/>
          <w:sz w:val="30"/>
          <w:szCs w:val="30"/>
          <w:rtl/>
        </w:rPr>
        <w:t>.</w:t>
      </w:r>
      <w:r w:rsidR="003D372B" w:rsidRPr="00BF6257">
        <w:rPr>
          <w:rFonts w:ascii="Traditional Arabic" w:hAnsi="Traditional Arabic" w:cs="Traditional Arabic"/>
          <w:sz w:val="30"/>
          <w:szCs w:val="30"/>
          <w:rtl/>
        </w:rPr>
        <w:t xml:space="preserve"> لكنه في الغالب الأعم أن الذكي إذا وظف ذكاءه في حفظه وما ينفعه فإنه ينتفع به</w:t>
      </w:r>
      <w:r w:rsidR="00E42DB2" w:rsidRPr="00BF6257">
        <w:rPr>
          <w:rFonts w:ascii="Traditional Arabic" w:hAnsi="Traditional Arabic" w:cs="Traditional Arabic"/>
          <w:sz w:val="30"/>
          <w:szCs w:val="30"/>
          <w:rtl/>
        </w:rPr>
        <w:t>.</w:t>
      </w:r>
      <w:r w:rsidR="003D372B" w:rsidRPr="00BF6257">
        <w:rPr>
          <w:rFonts w:ascii="Traditional Arabic" w:hAnsi="Traditional Arabic" w:cs="Traditional Arabic"/>
          <w:sz w:val="30"/>
          <w:szCs w:val="30"/>
          <w:rtl/>
        </w:rPr>
        <w:t xml:space="preserve"> </w:t>
      </w:r>
    </w:p>
    <w:p w:rsidR="00A75282" w:rsidRPr="00BF6257" w:rsidRDefault="00B14762" w:rsidP="00F255BF">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A75282" w:rsidRPr="00BF6257">
        <w:rPr>
          <w:rFonts w:ascii="Traditional Arabic" w:hAnsi="Traditional Arabic" w:cs="Traditional Arabic"/>
          <w:sz w:val="30"/>
          <w:szCs w:val="30"/>
          <w:rtl/>
        </w:rPr>
        <w:t xml:space="preserve"> والإمام ابن جرير ممن تكاملت عنده هاتان الصفتان ومثله ممن بعده شيخ الإسلام اب</w:t>
      </w:r>
      <w:r w:rsidR="007332C1" w:rsidRPr="00BF6257">
        <w:rPr>
          <w:rFonts w:ascii="Traditional Arabic" w:hAnsi="Traditional Arabic" w:cs="Traditional Arabic"/>
          <w:sz w:val="30"/>
          <w:szCs w:val="30"/>
          <w:rtl/>
        </w:rPr>
        <w:t>ن</w:t>
      </w:r>
      <w:r w:rsidR="00A75282" w:rsidRPr="00BF6257">
        <w:rPr>
          <w:rFonts w:ascii="Traditional Arabic" w:hAnsi="Traditional Arabic" w:cs="Traditional Arabic"/>
          <w:sz w:val="30"/>
          <w:szCs w:val="30"/>
          <w:rtl/>
        </w:rPr>
        <w:t xml:space="preserve"> تيمية</w:t>
      </w:r>
      <w:r w:rsidR="00E42DB2" w:rsidRPr="00BF6257">
        <w:rPr>
          <w:rFonts w:ascii="Traditional Arabic" w:hAnsi="Traditional Arabic" w:cs="Traditional Arabic"/>
          <w:sz w:val="30"/>
          <w:szCs w:val="30"/>
          <w:rtl/>
        </w:rPr>
        <w:t>.</w:t>
      </w:r>
      <w:r w:rsidR="00A75282" w:rsidRPr="00BF6257">
        <w:rPr>
          <w:rFonts w:ascii="Traditional Arabic" w:hAnsi="Traditional Arabic" w:cs="Traditional Arabic"/>
          <w:sz w:val="30"/>
          <w:szCs w:val="30"/>
          <w:rtl/>
        </w:rPr>
        <w:t xml:space="preserve"> </w:t>
      </w:r>
    </w:p>
    <w:p w:rsidR="00970200" w:rsidRPr="00BF6257" w:rsidRDefault="00B14762" w:rsidP="000F328B">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970200" w:rsidRPr="00BF6257">
        <w:rPr>
          <w:rFonts w:ascii="Traditional Arabic" w:hAnsi="Traditional Arabic" w:cs="Traditional Arabic"/>
          <w:sz w:val="30"/>
          <w:szCs w:val="30"/>
          <w:rtl/>
        </w:rPr>
        <w:t xml:space="preserve"> ومن شواهد هذا أنه رحمه الله حفظ القرآن وعمره سبع سنين</w:t>
      </w:r>
      <w:r w:rsidR="00F255BF" w:rsidRPr="00BF6257">
        <w:rPr>
          <w:rFonts w:ascii="Traditional Arabic" w:hAnsi="Traditional Arabic" w:cs="Traditional Arabic"/>
          <w:sz w:val="30"/>
          <w:szCs w:val="30"/>
          <w:rtl/>
        </w:rPr>
        <w:t>،</w:t>
      </w:r>
      <w:r w:rsidR="00970200" w:rsidRPr="00BF6257">
        <w:rPr>
          <w:rFonts w:ascii="Traditional Arabic" w:hAnsi="Traditional Arabic" w:cs="Traditional Arabic"/>
          <w:sz w:val="30"/>
          <w:szCs w:val="30"/>
          <w:rtl/>
        </w:rPr>
        <w:t xml:space="preserve"> وأم</w:t>
      </w:r>
      <w:r w:rsidR="000F328B" w:rsidRPr="00BF6257">
        <w:rPr>
          <w:rFonts w:ascii="Traditional Arabic" w:hAnsi="Traditional Arabic" w:cs="Traditional Arabic" w:hint="cs"/>
          <w:sz w:val="30"/>
          <w:szCs w:val="30"/>
          <w:rtl/>
        </w:rPr>
        <w:t>َّ</w:t>
      </w:r>
      <w:r w:rsidR="00970200" w:rsidRPr="00BF6257">
        <w:rPr>
          <w:rFonts w:ascii="Traditional Arabic" w:hAnsi="Traditional Arabic" w:cs="Traditional Arabic"/>
          <w:sz w:val="30"/>
          <w:szCs w:val="30"/>
          <w:rtl/>
        </w:rPr>
        <w:t xml:space="preserve"> الناس وعمره ثمان</w:t>
      </w:r>
      <w:r w:rsidR="00F255BF" w:rsidRPr="00BF6257">
        <w:rPr>
          <w:rFonts w:ascii="Traditional Arabic" w:hAnsi="Traditional Arabic" w:cs="Traditional Arabic"/>
          <w:sz w:val="30"/>
          <w:szCs w:val="30"/>
          <w:rtl/>
        </w:rPr>
        <w:t>،</w:t>
      </w:r>
      <w:r w:rsidR="00970200" w:rsidRPr="00BF6257">
        <w:rPr>
          <w:rFonts w:ascii="Traditional Arabic" w:hAnsi="Traditional Arabic" w:cs="Traditional Arabic"/>
          <w:sz w:val="30"/>
          <w:szCs w:val="30"/>
          <w:rtl/>
        </w:rPr>
        <w:t xml:space="preserve"> وكتب الحديث وعمر</w:t>
      </w:r>
      <w:r w:rsidR="000F328B" w:rsidRPr="00BF6257">
        <w:rPr>
          <w:rFonts w:ascii="Traditional Arabic" w:hAnsi="Traditional Arabic" w:cs="Traditional Arabic" w:hint="cs"/>
          <w:sz w:val="30"/>
          <w:szCs w:val="30"/>
          <w:rtl/>
        </w:rPr>
        <w:t>ه</w:t>
      </w:r>
      <w:r w:rsidR="00970200" w:rsidRPr="00BF6257">
        <w:rPr>
          <w:rFonts w:ascii="Traditional Arabic" w:hAnsi="Traditional Arabic" w:cs="Traditional Arabic"/>
          <w:sz w:val="30"/>
          <w:szCs w:val="30"/>
          <w:rtl/>
        </w:rPr>
        <w:t xml:space="preserve"> تسع</w:t>
      </w:r>
      <w:r w:rsidR="00E42DB2" w:rsidRPr="00BF6257">
        <w:rPr>
          <w:rFonts w:ascii="Traditional Arabic" w:hAnsi="Traditional Arabic" w:cs="Traditional Arabic"/>
          <w:sz w:val="30"/>
          <w:szCs w:val="30"/>
          <w:rtl/>
        </w:rPr>
        <w:t>.</w:t>
      </w:r>
      <w:r w:rsidR="00970200" w:rsidRPr="00BF6257">
        <w:rPr>
          <w:rFonts w:ascii="Traditional Arabic" w:hAnsi="Traditional Arabic" w:cs="Traditional Arabic"/>
          <w:sz w:val="30"/>
          <w:szCs w:val="30"/>
          <w:rtl/>
        </w:rPr>
        <w:t xml:space="preserve"> وهذا في العرف العام يعد طفل</w:t>
      </w:r>
      <w:r w:rsidR="000F328B" w:rsidRPr="00BF6257">
        <w:rPr>
          <w:rFonts w:ascii="Traditional Arabic" w:hAnsi="Traditional Arabic" w:cs="Traditional Arabic" w:hint="cs"/>
          <w:sz w:val="30"/>
          <w:szCs w:val="30"/>
          <w:rtl/>
        </w:rPr>
        <w:t>ً</w:t>
      </w:r>
      <w:r w:rsidR="00970200" w:rsidRPr="00BF6257">
        <w:rPr>
          <w:rFonts w:ascii="Traditional Arabic" w:hAnsi="Traditional Arabic" w:cs="Traditional Arabic"/>
          <w:sz w:val="30"/>
          <w:szCs w:val="30"/>
          <w:rtl/>
        </w:rPr>
        <w:t>ا ص</w:t>
      </w:r>
      <w:r w:rsidR="000F328B" w:rsidRPr="00BF6257">
        <w:rPr>
          <w:rFonts w:ascii="Traditional Arabic" w:hAnsi="Traditional Arabic" w:cs="Traditional Arabic" w:hint="cs"/>
          <w:sz w:val="30"/>
          <w:szCs w:val="30"/>
          <w:rtl/>
        </w:rPr>
        <w:t>غ</w:t>
      </w:r>
      <w:r w:rsidR="00970200" w:rsidRPr="00BF6257">
        <w:rPr>
          <w:rFonts w:ascii="Traditional Arabic" w:hAnsi="Traditional Arabic" w:cs="Traditional Arabic"/>
          <w:sz w:val="30"/>
          <w:szCs w:val="30"/>
          <w:rtl/>
        </w:rPr>
        <w:t>ير</w:t>
      </w:r>
      <w:r w:rsidR="000F328B" w:rsidRPr="00BF6257">
        <w:rPr>
          <w:rFonts w:ascii="Traditional Arabic" w:hAnsi="Traditional Arabic" w:cs="Traditional Arabic" w:hint="cs"/>
          <w:sz w:val="30"/>
          <w:szCs w:val="30"/>
          <w:rtl/>
        </w:rPr>
        <w:t>ً</w:t>
      </w:r>
      <w:r w:rsidR="00970200" w:rsidRPr="00BF6257">
        <w:rPr>
          <w:rFonts w:ascii="Traditional Arabic" w:hAnsi="Traditional Arabic" w:cs="Traditional Arabic"/>
          <w:sz w:val="30"/>
          <w:szCs w:val="30"/>
          <w:rtl/>
        </w:rPr>
        <w:t>ا</w:t>
      </w:r>
      <w:r w:rsidR="00F255BF" w:rsidRPr="00BF6257">
        <w:rPr>
          <w:rFonts w:ascii="Traditional Arabic" w:hAnsi="Traditional Arabic" w:cs="Traditional Arabic"/>
          <w:sz w:val="30"/>
          <w:szCs w:val="30"/>
          <w:rtl/>
        </w:rPr>
        <w:t>،</w:t>
      </w:r>
      <w:r w:rsidR="00970200" w:rsidRPr="00BF6257">
        <w:rPr>
          <w:rFonts w:ascii="Traditional Arabic" w:hAnsi="Traditional Arabic" w:cs="Traditional Arabic"/>
          <w:sz w:val="30"/>
          <w:szCs w:val="30"/>
          <w:rtl/>
        </w:rPr>
        <w:t xml:space="preserve"> وهو في زمننا هذا لا يخرج من بيته</w:t>
      </w:r>
      <w:r w:rsidR="00E42DB2" w:rsidRPr="00BF6257">
        <w:rPr>
          <w:rFonts w:ascii="Traditional Arabic" w:hAnsi="Traditional Arabic" w:cs="Traditional Arabic"/>
          <w:sz w:val="30"/>
          <w:szCs w:val="30"/>
          <w:rtl/>
        </w:rPr>
        <w:t>.</w:t>
      </w:r>
      <w:r w:rsidR="00970200" w:rsidRPr="00BF6257">
        <w:rPr>
          <w:rFonts w:ascii="Traditional Arabic" w:hAnsi="Traditional Arabic" w:cs="Traditional Arabic"/>
          <w:sz w:val="30"/>
          <w:szCs w:val="30"/>
          <w:rtl/>
        </w:rPr>
        <w:t xml:space="preserve"> </w:t>
      </w:r>
    </w:p>
    <w:p w:rsidR="00064B1F" w:rsidRPr="00BF6257" w:rsidRDefault="00B14762" w:rsidP="000F328B">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064B1F" w:rsidRPr="00BF6257">
        <w:rPr>
          <w:rFonts w:ascii="Traditional Arabic" w:hAnsi="Traditional Arabic" w:cs="Traditional Arabic"/>
          <w:sz w:val="30"/>
          <w:szCs w:val="30"/>
          <w:rtl/>
        </w:rPr>
        <w:t xml:space="preserve"> ومن قوة حفظه أيض</w:t>
      </w:r>
      <w:r w:rsidR="000F328B" w:rsidRPr="00BF6257">
        <w:rPr>
          <w:rFonts w:ascii="Traditional Arabic" w:hAnsi="Traditional Arabic" w:cs="Traditional Arabic" w:hint="cs"/>
          <w:sz w:val="30"/>
          <w:szCs w:val="30"/>
          <w:rtl/>
        </w:rPr>
        <w:t>ً</w:t>
      </w:r>
      <w:r w:rsidR="00064B1F" w:rsidRPr="00BF6257">
        <w:rPr>
          <w:rFonts w:ascii="Traditional Arabic" w:hAnsi="Traditional Arabic" w:cs="Traditional Arabic"/>
          <w:sz w:val="30"/>
          <w:szCs w:val="30"/>
          <w:rtl/>
        </w:rPr>
        <w:t>ا قصته وأقرانه مع شيخهم الحافظ أبي كريب الهمداني الكوفي حيث اختبرهم في حفظ ما ألقاه عليهم ولم يجد فيهم من يحفظه إلا الحافظ ابن جرير؛ فكان أن قربه وأدخل</w:t>
      </w:r>
      <w:r w:rsidR="00CC4082" w:rsidRPr="00BF6257">
        <w:rPr>
          <w:rFonts w:ascii="Traditional Arabic" w:hAnsi="Traditional Arabic" w:cs="Traditional Arabic"/>
          <w:sz w:val="30"/>
          <w:szCs w:val="30"/>
          <w:rtl/>
        </w:rPr>
        <w:t>ه</w:t>
      </w:r>
      <w:r w:rsidR="00064B1F" w:rsidRPr="00BF6257">
        <w:rPr>
          <w:rFonts w:ascii="Traditional Arabic" w:hAnsi="Traditional Arabic" w:cs="Traditional Arabic"/>
          <w:sz w:val="30"/>
          <w:szCs w:val="30"/>
          <w:rtl/>
        </w:rPr>
        <w:t xml:space="preserve"> داره من بينهم</w:t>
      </w:r>
      <w:r w:rsidR="00F255BF" w:rsidRPr="00BF6257">
        <w:rPr>
          <w:rFonts w:ascii="Traditional Arabic" w:hAnsi="Traditional Arabic" w:cs="Traditional Arabic"/>
          <w:sz w:val="30"/>
          <w:szCs w:val="30"/>
          <w:rtl/>
        </w:rPr>
        <w:t>،</w:t>
      </w:r>
      <w:r w:rsidR="00064B1F" w:rsidRPr="00BF6257">
        <w:rPr>
          <w:rFonts w:ascii="Traditional Arabic" w:hAnsi="Traditional Arabic" w:cs="Traditional Arabic"/>
          <w:sz w:val="30"/>
          <w:szCs w:val="30"/>
          <w:rtl/>
        </w:rPr>
        <w:t xml:space="preserve"> </w:t>
      </w:r>
      <w:r w:rsidR="00C95F45" w:rsidRPr="00BF6257">
        <w:rPr>
          <w:rFonts w:ascii="Traditional Arabic" w:hAnsi="Traditional Arabic" w:cs="Traditional Arabic"/>
          <w:sz w:val="30"/>
          <w:szCs w:val="30"/>
          <w:rtl/>
        </w:rPr>
        <w:t>وكان عمره آنذاك في حدود العشرين سنة</w:t>
      </w:r>
      <w:r w:rsidR="00E42DB2" w:rsidRPr="00BF6257">
        <w:rPr>
          <w:rFonts w:ascii="Traditional Arabic" w:hAnsi="Traditional Arabic" w:cs="Traditional Arabic"/>
          <w:sz w:val="30"/>
          <w:szCs w:val="30"/>
          <w:rtl/>
        </w:rPr>
        <w:t>.</w:t>
      </w:r>
      <w:r w:rsidR="00C95F45" w:rsidRPr="00BF6257">
        <w:rPr>
          <w:rFonts w:ascii="Traditional Arabic" w:hAnsi="Traditional Arabic" w:cs="Traditional Arabic"/>
          <w:sz w:val="30"/>
          <w:szCs w:val="30"/>
          <w:rtl/>
        </w:rPr>
        <w:t xml:space="preserve"> </w:t>
      </w:r>
    </w:p>
    <w:p w:rsidR="00896892" w:rsidRPr="00BF6257" w:rsidRDefault="00B14762" w:rsidP="00F255BF">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896892" w:rsidRPr="00BF6257">
        <w:rPr>
          <w:rFonts w:ascii="Traditional Arabic" w:hAnsi="Traditional Arabic" w:cs="Traditional Arabic"/>
          <w:sz w:val="30"/>
          <w:szCs w:val="30"/>
          <w:rtl/>
        </w:rPr>
        <w:t xml:space="preserve"> كذا لما دخل ابن جرير مصر ولقي الشيخ أبا الحسن علي بن سراج المصري لم يجد ابن سراج في مصر من يحفظ شعر الطرماح بن الحكيم</w:t>
      </w:r>
      <w:r w:rsidRPr="00BF6257">
        <w:rPr>
          <w:rFonts w:ascii="Traditional Arabic" w:hAnsi="Traditional Arabic" w:cs="Traditional Arabic"/>
          <w:sz w:val="30"/>
          <w:szCs w:val="30"/>
          <w:rtl/>
        </w:rPr>
        <w:t xml:space="preserve"> </w:t>
      </w:r>
      <w:r w:rsidR="009754B9" w:rsidRPr="00BF6257">
        <w:rPr>
          <w:rFonts w:ascii="Traditional Arabic" w:hAnsi="Traditional Arabic" w:cs="Traditional Arabic"/>
          <w:sz w:val="30"/>
          <w:szCs w:val="30"/>
          <w:rtl/>
        </w:rPr>
        <w:t>(</w:t>
      </w:r>
      <w:r w:rsidR="000F328B" w:rsidRPr="00BF6257">
        <w:rPr>
          <w:rFonts w:ascii="Traditional Arabic" w:hAnsi="Traditional Arabic" w:cs="Traditional Arabic"/>
          <w:sz w:val="30"/>
          <w:szCs w:val="30"/>
          <w:rtl/>
        </w:rPr>
        <w:t>135</w:t>
      </w:r>
      <w:r w:rsidR="00896892" w:rsidRPr="00BF6257">
        <w:rPr>
          <w:rFonts w:ascii="Traditional Arabic" w:hAnsi="Traditional Arabic" w:cs="Traditional Arabic"/>
          <w:sz w:val="30"/>
          <w:szCs w:val="30"/>
          <w:rtl/>
        </w:rPr>
        <w:t>ه</w:t>
      </w:r>
      <w:r w:rsidR="000F328B" w:rsidRPr="00BF6257">
        <w:rPr>
          <w:rFonts w:ascii="Traditional Arabic" w:hAnsi="Traditional Arabic" w:cs="Traditional Arabic" w:hint="cs"/>
          <w:sz w:val="30"/>
          <w:szCs w:val="30"/>
          <w:rtl/>
        </w:rPr>
        <w:t>ـ</w:t>
      </w:r>
      <w:r w:rsidR="009754B9" w:rsidRPr="00BF6257">
        <w:rPr>
          <w:rFonts w:ascii="Traditional Arabic" w:hAnsi="Traditional Arabic" w:cs="Traditional Arabic"/>
          <w:sz w:val="30"/>
          <w:szCs w:val="30"/>
          <w:rtl/>
        </w:rPr>
        <w:t>)</w:t>
      </w:r>
      <w:r w:rsidR="00896892" w:rsidRPr="00BF6257">
        <w:rPr>
          <w:rFonts w:ascii="Traditional Arabic" w:hAnsi="Traditional Arabic" w:cs="Traditional Arabic"/>
          <w:sz w:val="30"/>
          <w:szCs w:val="30"/>
          <w:rtl/>
        </w:rPr>
        <w:t xml:space="preserve"> سواه فأملاه الطبري عليه وفسر </w:t>
      </w:r>
      <w:r w:rsidR="000F328B" w:rsidRPr="00BF6257">
        <w:rPr>
          <w:rFonts w:ascii="Traditional Arabic" w:hAnsi="Traditional Arabic" w:cs="Traditional Arabic"/>
          <w:sz w:val="30"/>
          <w:szCs w:val="30"/>
          <w:rtl/>
        </w:rPr>
        <w:t>غريب</w:t>
      </w:r>
      <w:r w:rsidR="000F328B" w:rsidRPr="00BF6257">
        <w:rPr>
          <w:rFonts w:ascii="Traditional Arabic" w:hAnsi="Traditional Arabic" w:cs="Traditional Arabic" w:hint="cs"/>
          <w:sz w:val="30"/>
          <w:szCs w:val="30"/>
          <w:rtl/>
        </w:rPr>
        <w:t>ه</w:t>
      </w:r>
      <w:r w:rsidR="00E42DB2" w:rsidRPr="00BF6257">
        <w:rPr>
          <w:rFonts w:ascii="Traditional Arabic" w:hAnsi="Traditional Arabic" w:cs="Traditional Arabic"/>
          <w:sz w:val="30"/>
          <w:szCs w:val="30"/>
          <w:rtl/>
        </w:rPr>
        <w:t>.</w:t>
      </w:r>
      <w:r w:rsidR="00896892" w:rsidRPr="00BF6257">
        <w:rPr>
          <w:rFonts w:ascii="Traditional Arabic" w:hAnsi="Traditional Arabic" w:cs="Traditional Arabic"/>
          <w:sz w:val="30"/>
          <w:szCs w:val="30"/>
          <w:rtl/>
        </w:rPr>
        <w:t xml:space="preserve"> </w:t>
      </w:r>
    </w:p>
    <w:p w:rsidR="00BD6F2A" w:rsidRPr="00BF6257" w:rsidRDefault="00B14762" w:rsidP="000F328B">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BD6F2A" w:rsidRPr="00BF6257">
        <w:rPr>
          <w:rFonts w:ascii="Traditional Arabic" w:hAnsi="Traditional Arabic" w:cs="Traditional Arabic"/>
          <w:sz w:val="30"/>
          <w:szCs w:val="30"/>
          <w:rtl/>
        </w:rPr>
        <w:t xml:space="preserve"> وهو رحمه الله لم يدخل مصر و</w:t>
      </w:r>
      <w:r w:rsidR="000F328B" w:rsidRPr="00BF6257">
        <w:rPr>
          <w:rFonts w:ascii="Traditional Arabic" w:hAnsi="Traditional Arabic" w:cs="Traditional Arabic"/>
          <w:sz w:val="30"/>
          <w:szCs w:val="30"/>
          <w:rtl/>
        </w:rPr>
        <w:t>يلقى ابن السراج إلا بعد سنة 256</w:t>
      </w:r>
      <w:r w:rsidR="00BD6F2A" w:rsidRPr="00BF6257">
        <w:rPr>
          <w:rFonts w:ascii="Traditional Arabic" w:hAnsi="Traditional Arabic" w:cs="Traditional Arabic"/>
          <w:sz w:val="30"/>
          <w:szCs w:val="30"/>
          <w:rtl/>
        </w:rPr>
        <w:t>ه</w:t>
      </w:r>
      <w:r w:rsidR="000F328B" w:rsidRPr="00BF6257">
        <w:rPr>
          <w:rFonts w:ascii="Traditional Arabic" w:hAnsi="Traditional Arabic" w:cs="Traditional Arabic" w:hint="cs"/>
          <w:sz w:val="30"/>
          <w:szCs w:val="30"/>
          <w:rtl/>
        </w:rPr>
        <w:t>ـ</w:t>
      </w:r>
      <w:r w:rsidR="00F255BF" w:rsidRPr="00BF6257">
        <w:rPr>
          <w:rFonts w:ascii="Traditional Arabic" w:hAnsi="Traditional Arabic" w:cs="Traditional Arabic"/>
          <w:sz w:val="30"/>
          <w:szCs w:val="30"/>
          <w:rtl/>
        </w:rPr>
        <w:t>،</w:t>
      </w:r>
      <w:r w:rsidR="00BD6F2A" w:rsidRPr="00BF6257">
        <w:rPr>
          <w:rFonts w:ascii="Traditional Arabic" w:hAnsi="Traditional Arabic" w:cs="Traditional Arabic"/>
          <w:sz w:val="30"/>
          <w:szCs w:val="30"/>
          <w:rtl/>
        </w:rPr>
        <w:t xml:space="preserve"> وكان عمره حينئذ </w:t>
      </w:r>
      <w:r w:rsidR="000E0C45" w:rsidRPr="00BF6257">
        <w:rPr>
          <w:rFonts w:ascii="Traditional Arabic" w:hAnsi="Traditional Arabic" w:cs="Traditional Arabic"/>
          <w:sz w:val="30"/>
          <w:szCs w:val="30"/>
          <w:rtl/>
        </w:rPr>
        <w:t>ثنت</w:t>
      </w:r>
      <w:r w:rsidR="000F328B" w:rsidRPr="00BF6257">
        <w:rPr>
          <w:rFonts w:ascii="Traditional Arabic" w:hAnsi="Traditional Arabic" w:cs="Traditional Arabic"/>
          <w:sz w:val="30"/>
          <w:szCs w:val="30"/>
          <w:rtl/>
        </w:rPr>
        <w:t>ي</w:t>
      </w:r>
      <w:r w:rsidR="000E0C45" w:rsidRPr="00BF6257">
        <w:rPr>
          <w:rFonts w:ascii="Traditional Arabic" w:hAnsi="Traditional Arabic" w:cs="Traditional Arabic"/>
          <w:sz w:val="30"/>
          <w:szCs w:val="30"/>
          <w:rtl/>
        </w:rPr>
        <w:t>ن</w:t>
      </w:r>
      <w:r w:rsidR="00BD6F2A" w:rsidRPr="00BF6257">
        <w:rPr>
          <w:rFonts w:ascii="Traditional Arabic" w:hAnsi="Traditional Arabic" w:cs="Traditional Arabic"/>
          <w:sz w:val="30"/>
          <w:szCs w:val="30"/>
          <w:rtl/>
        </w:rPr>
        <w:t xml:space="preserve"> وثلاثين سنة</w:t>
      </w:r>
      <w:r w:rsidR="00E42DB2" w:rsidRPr="00BF6257">
        <w:rPr>
          <w:rFonts w:ascii="Traditional Arabic" w:hAnsi="Traditional Arabic" w:cs="Traditional Arabic"/>
          <w:sz w:val="30"/>
          <w:szCs w:val="30"/>
          <w:rtl/>
        </w:rPr>
        <w:t>.</w:t>
      </w:r>
      <w:r w:rsidR="00BD6F2A" w:rsidRPr="00BF6257">
        <w:rPr>
          <w:rFonts w:ascii="Traditional Arabic" w:hAnsi="Traditional Arabic" w:cs="Traditional Arabic"/>
          <w:sz w:val="30"/>
          <w:szCs w:val="30"/>
          <w:rtl/>
        </w:rPr>
        <w:t xml:space="preserve"> </w:t>
      </w:r>
    </w:p>
    <w:p w:rsidR="00E44F89" w:rsidRPr="00BF6257" w:rsidRDefault="00B14762" w:rsidP="00F255BF">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E44F89" w:rsidRPr="00BF6257">
        <w:rPr>
          <w:rFonts w:ascii="Traditional Arabic" w:hAnsi="Traditional Arabic" w:cs="Traditional Arabic"/>
          <w:sz w:val="30"/>
          <w:szCs w:val="30"/>
          <w:rtl/>
        </w:rPr>
        <w:t xml:space="preserve"> وذكر عن نفسه أنه طلب من صديقه العروض للخليل بن أحمد الفراهيدي </w:t>
      </w:r>
      <w:r w:rsidR="00FC2FEE" w:rsidRPr="00BF6257">
        <w:rPr>
          <w:rFonts w:ascii="Traditional Arabic" w:hAnsi="Traditional Arabic" w:cs="Traditional Arabic"/>
          <w:sz w:val="30"/>
          <w:szCs w:val="30"/>
          <w:rtl/>
        </w:rPr>
        <w:t>-</w:t>
      </w:r>
      <w:r w:rsidR="00E44F89" w:rsidRPr="00BF6257">
        <w:rPr>
          <w:rFonts w:ascii="Traditional Arabic" w:hAnsi="Traditional Arabic" w:cs="Traditional Arabic"/>
          <w:sz w:val="30"/>
          <w:szCs w:val="30"/>
          <w:rtl/>
        </w:rPr>
        <w:t xml:space="preserve">الإمام المشهور بالعربية وفنونها </w:t>
      </w:r>
      <w:r w:rsidR="00FC2FEE" w:rsidRPr="00BF6257">
        <w:rPr>
          <w:rFonts w:ascii="Traditional Arabic" w:hAnsi="Traditional Arabic" w:cs="Traditional Arabic"/>
          <w:sz w:val="30"/>
          <w:szCs w:val="30"/>
          <w:rtl/>
        </w:rPr>
        <w:t>-</w:t>
      </w:r>
      <w:r w:rsidR="00E44F89" w:rsidRPr="00BF6257">
        <w:rPr>
          <w:rFonts w:ascii="Traditional Arabic" w:hAnsi="Traditional Arabic" w:cs="Traditional Arabic"/>
          <w:sz w:val="30"/>
          <w:szCs w:val="30"/>
          <w:rtl/>
        </w:rPr>
        <w:t xml:space="preserve"> قال</w:t>
      </w:r>
      <w:r w:rsidR="00FC2FEE" w:rsidRPr="00BF6257">
        <w:rPr>
          <w:rFonts w:ascii="Traditional Arabic" w:hAnsi="Traditional Arabic" w:cs="Traditional Arabic"/>
          <w:sz w:val="30"/>
          <w:szCs w:val="30"/>
          <w:rtl/>
        </w:rPr>
        <w:t>:</w:t>
      </w:r>
      <w:r w:rsidR="00E44F89" w:rsidRPr="00BF6257">
        <w:rPr>
          <w:rFonts w:ascii="Traditional Arabic" w:hAnsi="Traditional Arabic" w:cs="Traditional Arabic"/>
          <w:sz w:val="30"/>
          <w:szCs w:val="30"/>
          <w:rtl/>
        </w:rPr>
        <w:t xml:space="preserve"> فجاء به</w:t>
      </w:r>
      <w:r w:rsidR="00F255BF" w:rsidRPr="00BF6257">
        <w:rPr>
          <w:rFonts w:ascii="Traditional Arabic" w:hAnsi="Traditional Arabic" w:cs="Traditional Arabic"/>
          <w:sz w:val="30"/>
          <w:szCs w:val="30"/>
          <w:rtl/>
        </w:rPr>
        <w:t>،</w:t>
      </w:r>
      <w:r w:rsidR="00E44F89" w:rsidRPr="00BF6257">
        <w:rPr>
          <w:rFonts w:ascii="Traditional Arabic" w:hAnsi="Traditional Arabic" w:cs="Traditional Arabic"/>
          <w:sz w:val="30"/>
          <w:szCs w:val="30"/>
          <w:rtl/>
        </w:rPr>
        <w:t xml:space="preserve"> فنظرت فيه ليلتي فأمسيت غير عروضي وأصبحت عروضي</w:t>
      </w:r>
      <w:r w:rsidR="000F328B" w:rsidRPr="00BF6257">
        <w:rPr>
          <w:rFonts w:ascii="Traditional Arabic" w:hAnsi="Traditional Arabic" w:cs="Traditional Arabic" w:hint="cs"/>
          <w:sz w:val="30"/>
          <w:szCs w:val="30"/>
          <w:rtl/>
        </w:rPr>
        <w:t>ً</w:t>
      </w:r>
      <w:r w:rsidR="00E44F89" w:rsidRPr="00BF6257">
        <w:rPr>
          <w:rFonts w:ascii="Traditional Arabic" w:hAnsi="Traditional Arabic" w:cs="Traditional Arabic"/>
          <w:sz w:val="30"/>
          <w:szCs w:val="30"/>
          <w:rtl/>
        </w:rPr>
        <w:t>ا</w:t>
      </w:r>
      <w:r w:rsidR="00F255BF" w:rsidRPr="00BF6257">
        <w:rPr>
          <w:rFonts w:ascii="Traditional Arabic" w:hAnsi="Traditional Arabic" w:cs="Traditional Arabic"/>
          <w:sz w:val="30"/>
          <w:szCs w:val="30"/>
          <w:rtl/>
        </w:rPr>
        <w:t>،</w:t>
      </w:r>
      <w:r w:rsidR="000F328B" w:rsidRPr="00BF6257">
        <w:rPr>
          <w:rFonts w:ascii="Traditional Arabic" w:hAnsi="Traditional Arabic" w:cs="Traditional Arabic"/>
          <w:sz w:val="30"/>
          <w:szCs w:val="30"/>
          <w:rtl/>
        </w:rPr>
        <w:t xml:space="preserve"> وذلك لما دخل مصر ومس</w:t>
      </w:r>
      <w:r w:rsidR="000F328B" w:rsidRPr="00BF6257">
        <w:rPr>
          <w:rFonts w:ascii="Traditional Arabic" w:hAnsi="Traditional Arabic" w:cs="Traditional Arabic" w:hint="cs"/>
          <w:sz w:val="30"/>
          <w:szCs w:val="30"/>
          <w:rtl/>
        </w:rPr>
        <w:t>اء</w:t>
      </w:r>
      <w:r w:rsidR="00E44F89" w:rsidRPr="00BF6257">
        <w:rPr>
          <w:rFonts w:ascii="Traditional Arabic" w:hAnsi="Traditional Arabic" w:cs="Traditional Arabic"/>
          <w:sz w:val="30"/>
          <w:szCs w:val="30"/>
          <w:rtl/>
        </w:rPr>
        <w:t>لة العلماء كل في فنه الذي يجيده</w:t>
      </w:r>
      <w:r w:rsidR="00F255BF" w:rsidRPr="00BF6257">
        <w:rPr>
          <w:rFonts w:ascii="Traditional Arabic" w:hAnsi="Traditional Arabic" w:cs="Traditional Arabic"/>
          <w:sz w:val="30"/>
          <w:szCs w:val="30"/>
          <w:rtl/>
        </w:rPr>
        <w:t>،</w:t>
      </w:r>
      <w:r w:rsidR="00E44F89" w:rsidRPr="00BF6257">
        <w:rPr>
          <w:rFonts w:ascii="Traditional Arabic" w:hAnsi="Traditional Arabic" w:cs="Traditional Arabic"/>
          <w:sz w:val="30"/>
          <w:szCs w:val="30"/>
          <w:rtl/>
        </w:rPr>
        <w:t xml:space="preserve"> فكان يجيبهم كلهم حتى جاءه </w:t>
      </w:r>
      <w:r w:rsidR="00BF76BE" w:rsidRPr="00BF6257">
        <w:rPr>
          <w:rFonts w:ascii="Traditional Arabic" w:hAnsi="Traditional Arabic" w:cs="Traditional Arabic"/>
          <w:sz w:val="30"/>
          <w:szCs w:val="30"/>
          <w:rtl/>
        </w:rPr>
        <w:t>رجل فسأله عن العروض فواعده غد</w:t>
      </w:r>
      <w:r w:rsidR="000F328B" w:rsidRPr="00BF6257">
        <w:rPr>
          <w:rFonts w:ascii="Traditional Arabic" w:hAnsi="Traditional Arabic" w:cs="Traditional Arabic" w:hint="cs"/>
          <w:sz w:val="30"/>
          <w:szCs w:val="30"/>
          <w:rtl/>
        </w:rPr>
        <w:t>ً</w:t>
      </w:r>
      <w:r w:rsidR="00BF76BE" w:rsidRPr="00BF6257">
        <w:rPr>
          <w:rFonts w:ascii="Traditional Arabic" w:hAnsi="Traditional Arabic" w:cs="Traditional Arabic"/>
          <w:sz w:val="30"/>
          <w:szCs w:val="30"/>
          <w:rtl/>
        </w:rPr>
        <w:t>ا ثم أتقنه في ليلة</w:t>
      </w:r>
      <w:r w:rsidR="00E42DB2" w:rsidRPr="00BF6257">
        <w:rPr>
          <w:rFonts w:ascii="Traditional Arabic" w:hAnsi="Traditional Arabic" w:cs="Traditional Arabic"/>
          <w:sz w:val="30"/>
          <w:szCs w:val="30"/>
          <w:rtl/>
        </w:rPr>
        <w:t>.</w:t>
      </w:r>
      <w:r w:rsidR="00BF76BE" w:rsidRPr="00BF6257">
        <w:rPr>
          <w:rFonts w:ascii="Traditional Arabic" w:hAnsi="Traditional Arabic" w:cs="Traditional Arabic"/>
          <w:sz w:val="30"/>
          <w:szCs w:val="30"/>
          <w:rtl/>
        </w:rPr>
        <w:t xml:space="preserve"> </w:t>
      </w:r>
    </w:p>
    <w:p w:rsidR="001937DF" w:rsidRPr="00BF6257" w:rsidRDefault="00B14762" w:rsidP="00F255BF">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1937DF" w:rsidRPr="00BF6257">
        <w:rPr>
          <w:rFonts w:ascii="Traditional Arabic" w:hAnsi="Traditional Arabic" w:cs="Traditional Arabic"/>
          <w:sz w:val="30"/>
          <w:szCs w:val="30"/>
          <w:rtl/>
        </w:rPr>
        <w:t xml:space="preserve"> وفي هذا يقول تلميذه عبد العزيز بن محمد الطبري </w:t>
      </w:r>
      <w:r w:rsidR="00FC2FEE" w:rsidRPr="00BF6257">
        <w:rPr>
          <w:rFonts w:ascii="Traditional Arabic" w:hAnsi="Traditional Arabic" w:cs="Traditional Arabic"/>
          <w:sz w:val="30"/>
          <w:szCs w:val="30"/>
          <w:rtl/>
        </w:rPr>
        <w:t>-</w:t>
      </w:r>
      <w:r w:rsidR="001937DF" w:rsidRPr="00BF6257">
        <w:rPr>
          <w:rFonts w:ascii="Traditional Arabic" w:hAnsi="Traditional Arabic" w:cs="Traditional Arabic"/>
          <w:sz w:val="30"/>
          <w:szCs w:val="30"/>
          <w:rtl/>
        </w:rPr>
        <w:t xml:space="preserve"> في كتابه الذي جمع فيه أخبار شيخه ونقل منه ياقوت في معجمه </w:t>
      </w:r>
      <w:r w:rsidR="00FC2FEE" w:rsidRPr="00BF6257">
        <w:rPr>
          <w:rFonts w:ascii="Traditional Arabic" w:hAnsi="Traditional Arabic" w:cs="Traditional Arabic"/>
          <w:sz w:val="30"/>
          <w:szCs w:val="30"/>
          <w:rtl/>
        </w:rPr>
        <w:t>-:</w:t>
      </w:r>
      <w:r w:rsidR="001937DF" w:rsidRPr="00BF6257">
        <w:rPr>
          <w:rFonts w:ascii="Traditional Arabic" w:hAnsi="Traditional Arabic" w:cs="Traditional Arabic"/>
          <w:sz w:val="30"/>
          <w:szCs w:val="30"/>
          <w:rtl/>
        </w:rPr>
        <w:t xml:space="preserve"> كان أبو جعفر من الفضل والعلم والذكاء والحفظ على ما لا يجهله أح</w:t>
      </w:r>
      <w:r w:rsidR="000F328B" w:rsidRPr="00BF6257">
        <w:rPr>
          <w:rFonts w:ascii="Traditional Arabic" w:hAnsi="Traditional Arabic" w:cs="Traditional Arabic"/>
          <w:sz w:val="30"/>
          <w:szCs w:val="30"/>
          <w:rtl/>
        </w:rPr>
        <w:t>د عرفه</w:t>
      </w:r>
      <w:r w:rsidR="001937DF" w:rsidRPr="00BF6257">
        <w:rPr>
          <w:rFonts w:ascii="Traditional Arabic" w:hAnsi="Traditional Arabic" w:cs="Traditional Arabic"/>
          <w:sz w:val="30"/>
          <w:szCs w:val="30"/>
          <w:rtl/>
        </w:rPr>
        <w:t>؛ لأنه جمع من علوم الإسلام ما لا نعلمه اجتمع لأحد من هذه الأمة</w:t>
      </w:r>
      <w:r w:rsidR="00F255BF" w:rsidRPr="00BF6257">
        <w:rPr>
          <w:rFonts w:ascii="Traditional Arabic" w:hAnsi="Traditional Arabic" w:cs="Traditional Arabic"/>
          <w:sz w:val="30"/>
          <w:szCs w:val="30"/>
          <w:rtl/>
        </w:rPr>
        <w:t>،</w:t>
      </w:r>
      <w:r w:rsidR="001937DF" w:rsidRPr="00BF6257">
        <w:rPr>
          <w:rFonts w:ascii="Traditional Arabic" w:hAnsi="Traditional Arabic" w:cs="Traditional Arabic"/>
          <w:sz w:val="30"/>
          <w:szCs w:val="30"/>
          <w:rtl/>
        </w:rPr>
        <w:t xml:space="preserve"> ولا ظهر من </w:t>
      </w:r>
      <w:r w:rsidR="00B624CC" w:rsidRPr="00BF6257">
        <w:rPr>
          <w:rFonts w:ascii="Traditional Arabic" w:hAnsi="Traditional Arabic" w:cs="Traditional Arabic"/>
          <w:sz w:val="30"/>
          <w:szCs w:val="30"/>
          <w:rtl/>
        </w:rPr>
        <w:t>كتب المصنفين وانتشر من كتب المؤلفين ما انتشر له</w:t>
      </w:r>
      <w:r w:rsidR="00E42DB2" w:rsidRPr="00BF6257">
        <w:rPr>
          <w:rFonts w:ascii="Traditional Arabic" w:hAnsi="Traditional Arabic" w:cs="Traditional Arabic"/>
          <w:sz w:val="30"/>
          <w:szCs w:val="30"/>
          <w:rtl/>
        </w:rPr>
        <w:t>.</w:t>
      </w:r>
      <w:r w:rsidR="00B624CC" w:rsidRPr="00BF6257">
        <w:rPr>
          <w:rFonts w:ascii="Traditional Arabic" w:hAnsi="Traditional Arabic" w:cs="Traditional Arabic"/>
          <w:sz w:val="30"/>
          <w:szCs w:val="30"/>
          <w:rtl/>
        </w:rPr>
        <w:t xml:space="preserve"> </w:t>
      </w:r>
    </w:p>
    <w:p w:rsidR="007C3D96" w:rsidRPr="00BF6257" w:rsidRDefault="00B14762" w:rsidP="000F328B">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7C3D96" w:rsidRPr="00BF6257">
        <w:rPr>
          <w:rFonts w:ascii="Traditional Arabic" w:hAnsi="Traditional Arabic" w:cs="Traditional Arabic"/>
          <w:sz w:val="30"/>
          <w:szCs w:val="30"/>
          <w:rtl/>
        </w:rPr>
        <w:t xml:space="preserve"> ومن شواهد فطنته وذكائه </w:t>
      </w:r>
      <w:r w:rsidR="00FC2FEE" w:rsidRPr="00BF6257">
        <w:rPr>
          <w:rFonts w:ascii="Traditional Arabic" w:hAnsi="Traditional Arabic" w:cs="Traditional Arabic"/>
          <w:sz w:val="30"/>
          <w:szCs w:val="30"/>
          <w:rtl/>
        </w:rPr>
        <w:t>-</w:t>
      </w:r>
      <w:r w:rsidR="007C3D96" w:rsidRPr="00BF6257">
        <w:rPr>
          <w:rFonts w:ascii="Traditional Arabic" w:hAnsi="Traditional Arabic" w:cs="Traditional Arabic"/>
          <w:sz w:val="30"/>
          <w:szCs w:val="30"/>
          <w:rtl/>
        </w:rPr>
        <w:t xml:space="preserve"> مع ما تقدم </w:t>
      </w:r>
      <w:r w:rsidR="00FC2FEE" w:rsidRPr="00BF6257">
        <w:rPr>
          <w:rFonts w:ascii="Traditional Arabic" w:hAnsi="Traditional Arabic" w:cs="Traditional Arabic"/>
          <w:sz w:val="30"/>
          <w:szCs w:val="30"/>
          <w:rtl/>
        </w:rPr>
        <w:t>-</w:t>
      </w:r>
      <w:r w:rsidR="007C3D96" w:rsidRPr="00BF6257">
        <w:rPr>
          <w:rFonts w:ascii="Traditional Arabic" w:hAnsi="Traditional Arabic" w:cs="Traditional Arabic"/>
          <w:sz w:val="30"/>
          <w:szCs w:val="30"/>
          <w:rtl/>
        </w:rPr>
        <w:t xml:space="preserve"> ما روي بالإسناد أن رجل</w:t>
      </w:r>
      <w:r w:rsidR="000F328B" w:rsidRPr="00BF6257">
        <w:rPr>
          <w:rFonts w:ascii="Traditional Arabic" w:hAnsi="Traditional Arabic" w:cs="Traditional Arabic" w:hint="cs"/>
          <w:sz w:val="30"/>
          <w:szCs w:val="30"/>
          <w:rtl/>
        </w:rPr>
        <w:t>ً</w:t>
      </w:r>
      <w:r w:rsidR="007C3D96" w:rsidRPr="00BF6257">
        <w:rPr>
          <w:rFonts w:ascii="Traditional Arabic" w:hAnsi="Traditional Arabic" w:cs="Traditional Arabic"/>
          <w:sz w:val="30"/>
          <w:szCs w:val="30"/>
          <w:rtl/>
        </w:rPr>
        <w:t xml:space="preserve">ا </w:t>
      </w:r>
      <w:r w:rsidR="00E62A5F" w:rsidRPr="00BF6257">
        <w:rPr>
          <w:rFonts w:ascii="Traditional Arabic" w:hAnsi="Traditional Arabic" w:cs="Traditional Arabic"/>
          <w:sz w:val="30"/>
          <w:szCs w:val="30"/>
          <w:rtl/>
        </w:rPr>
        <w:t>تزوج جارية</w:t>
      </w:r>
      <w:r w:rsidR="00F255BF" w:rsidRPr="00BF6257">
        <w:rPr>
          <w:rFonts w:ascii="Traditional Arabic" w:hAnsi="Traditional Arabic" w:cs="Traditional Arabic"/>
          <w:sz w:val="30"/>
          <w:szCs w:val="30"/>
          <w:rtl/>
        </w:rPr>
        <w:t>،</w:t>
      </w:r>
      <w:r w:rsidR="00E62A5F" w:rsidRPr="00BF6257">
        <w:rPr>
          <w:rFonts w:ascii="Traditional Arabic" w:hAnsi="Traditional Arabic" w:cs="Traditional Arabic"/>
          <w:sz w:val="30"/>
          <w:szCs w:val="30"/>
          <w:rtl/>
        </w:rPr>
        <w:t xml:space="preserve"> فأحبها وأبغضته حتى ضجرت منه</w:t>
      </w:r>
      <w:r w:rsidR="003835C6" w:rsidRPr="00BF6257">
        <w:rPr>
          <w:rFonts w:ascii="Traditional Arabic" w:hAnsi="Traditional Arabic" w:cs="Traditional Arabic"/>
          <w:sz w:val="30"/>
          <w:szCs w:val="30"/>
          <w:vertAlign w:val="superscript"/>
          <w:rtl/>
        </w:rPr>
        <w:t>(</w:t>
      </w:r>
      <w:r w:rsidR="0042168C" w:rsidRPr="00BF6257">
        <w:rPr>
          <w:rStyle w:val="a5"/>
          <w:rFonts w:ascii="Traditional Arabic" w:hAnsi="Traditional Arabic" w:cs="Traditional Arabic"/>
          <w:sz w:val="30"/>
          <w:szCs w:val="30"/>
          <w:rtl/>
        </w:rPr>
        <w:footnoteReference w:id="6"/>
      </w:r>
      <w:r w:rsidR="003835C6" w:rsidRPr="00BF6257">
        <w:rPr>
          <w:rFonts w:ascii="Traditional Arabic" w:hAnsi="Traditional Arabic" w:cs="Traditional Arabic"/>
          <w:sz w:val="30"/>
          <w:szCs w:val="30"/>
          <w:vertAlign w:val="superscript"/>
          <w:rtl/>
        </w:rPr>
        <w:t>)</w:t>
      </w:r>
      <w:r w:rsidR="00FC2FEE" w:rsidRPr="00BF6257">
        <w:rPr>
          <w:rFonts w:ascii="Traditional Arabic" w:hAnsi="Traditional Arabic" w:cs="Traditional Arabic"/>
          <w:sz w:val="30"/>
          <w:szCs w:val="30"/>
          <w:rtl/>
        </w:rPr>
        <w:t>!</w:t>
      </w:r>
      <w:r w:rsidR="003835C6" w:rsidRPr="00BF6257">
        <w:rPr>
          <w:rFonts w:ascii="Traditional Arabic" w:hAnsi="Traditional Arabic" w:cs="Traditional Arabic"/>
          <w:sz w:val="30"/>
          <w:szCs w:val="30"/>
          <w:rtl/>
        </w:rPr>
        <w:t xml:space="preserve"> فقال لها</w:t>
      </w:r>
      <w:r w:rsidR="00FC2FEE" w:rsidRPr="00BF6257">
        <w:rPr>
          <w:rFonts w:ascii="Traditional Arabic" w:hAnsi="Traditional Arabic" w:cs="Traditional Arabic"/>
          <w:sz w:val="30"/>
          <w:szCs w:val="30"/>
          <w:rtl/>
        </w:rPr>
        <w:t>:</w:t>
      </w:r>
      <w:r w:rsidR="003835C6" w:rsidRPr="00BF6257">
        <w:rPr>
          <w:rFonts w:ascii="Traditional Arabic" w:hAnsi="Traditional Arabic" w:cs="Traditional Arabic"/>
          <w:sz w:val="30"/>
          <w:szCs w:val="30"/>
          <w:rtl/>
        </w:rPr>
        <w:t xml:space="preserve"> لا تخ</w:t>
      </w:r>
      <w:r w:rsidR="00AF03DD" w:rsidRPr="00BF6257">
        <w:rPr>
          <w:rFonts w:ascii="Traditional Arabic" w:hAnsi="Traditional Arabic" w:cs="Traditional Arabic"/>
          <w:sz w:val="30"/>
          <w:szCs w:val="30"/>
          <w:rtl/>
        </w:rPr>
        <w:t>ا</w:t>
      </w:r>
      <w:r w:rsidR="003835C6" w:rsidRPr="00BF6257">
        <w:rPr>
          <w:rFonts w:ascii="Traditional Arabic" w:hAnsi="Traditional Arabic" w:cs="Traditional Arabic"/>
          <w:sz w:val="30"/>
          <w:szCs w:val="30"/>
          <w:rtl/>
        </w:rPr>
        <w:t xml:space="preserve">طبيني بشيء إلا قلت لك </w:t>
      </w:r>
      <w:r w:rsidR="00AF03DD" w:rsidRPr="00BF6257">
        <w:rPr>
          <w:rFonts w:ascii="Traditional Arabic" w:hAnsi="Traditional Arabic" w:cs="Traditional Arabic"/>
          <w:sz w:val="30"/>
          <w:szCs w:val="30"/>
          <w:rtl/>
        </w:rPr>
        <w:t>م</w:t>
      </w:r>
      <w:r w:rsidR="003835C6" w:rsidRPr="00BF6257">
        <w:rPr>
          <w:rFonts w:ascii="Traditional Arabic" w:hAnsi="Traditional Arabic" w:cs="Traditional Arabic"/>
          <w:sz w:val="30"/>
          <w:szCs w:val="30"/>
          <w:rtl/>
        </w:rPr>
        <w:t>ثله</w:t>
      </w:r>
      <w:r w:rsidR="00F255BF" w:rsidRPr="00BF6257">
        <w:rPr>
          <w:rFonts w:ascii="Traditional Arabic" w:hAnsi="Traditional Arabic" w:cs="Traditional Arabic"/>
          <w:sz w:val="30"/>
          <w:szCs w:val="30"/>
          <w:rtl/>
        </w:rPr>
        <w:t>،</w:t>
      </w:r>
      <w:r w:rsidR="003835C6" w:rsidRPr="00BF6257">
        <w:rPr>
          <w:rFonts w:ascii="Traditional Arabic" w:hAnsi="Traditional Arabic" w:cs="Traditional Arabic"/>
          <w:sz w:val="30"/>
          <w:szCs w:val="30"/>
          <w:rtl/>
        </w:rPr>
        <w:t xml:space="preserve"> فكم أحتملك</w:t>
      </w:r>
      <w:r w:rsidR="00FC2FEE" w:rsidRPr="00BF6257">
        <w:rPr>
          <w:rFonts w:ascii="Traditional Arabic" w:hAnsi="Traditional Arabic" w:cs="Traditional Arabic"/>
          <w:sz w:val="30"/>
          <w:szCs w:val="30"/>
          <w:rtl/>
        </w:rPr>
        <w:t>؟</w:t>
      </w:r>
      <w:r w:rsidR="003835C6" w:rsidRPr="00BF6257">
        <w:rPr>
          <w:rFonts w:ascii="Traditional Arabic" w:hAnsi="Traditional Arabic" w:cs="Traditional Arabic"/>
          <w:sz w:val="30"/>
          <w:szCs w:val="30"/>
          <w:rtl/>
        </w:rPr>
        <w:t xml:space="preserve"> فقالت المرأة في الحال</w:t>
      </w:r>
      <w:r w:rsidR="00FC2FEE" w:rsidRPr="00BF6257">
        <w:rPr>
          <w:rFonts w:ascii="Traditional Arabic" w:hAnsi="Traditional Arabic" w:cs="Traditional Arabic"/>
          <w:sz w:val="30"/>
          <w:szCs w:val="30"/>
          <w:rtl/>
        </w:rPr>
        <w:t>:</w:t>
      </w:r>
      <w:r w:rsidR="003835C6" w:rsidRPr="00BF6257">
        <w:rPr>
          <w:rFonts w:ascii="Traditional Arabic" w:hAnsi="Traditional Arabic" w:cs="Traditional Arabic"/>
          <w:sz w:val="30"/>
          <w:szCs w:val="30"/>
          <w:rtl/>
        </w:rPr>
        <w:t xml:space="preserve"> أنت طالق ثلاث</w:t>
      </w:r>
      <w:r w:rsidR="000F328B" w:rsidRPr="00BF6257">
        <w:rPr>
          <w:rFonts w:ascii="Traditional Arabic" w:hAnsi="Traditional Arabic" w:cs="Traditional Arabic" w:hint="cs"/>
          <w:sz w:val="30"/>
          <w:szCs w:val="30"/>
          <w:rtl/>
        </w:rPr>
        <w:t>ً</w:t>
      </w:r>
      <w:r w:rsidR="003835C6" w:rsidRPr="00BF6257">
        <w:rPr>
          <w:rFonts w:ascii="Traditional Arabic" w:hAnsi="Traditional Arabic" w:cs="Traditional Arabic"/>
          <w:sz w:val="30"/>
          <w:szCs w:val="30"/>
          <w:rtl/>
        </w:rPr>
        <w:t>ا</w:t>
      </w:r>
      <w:r w:rsidR="00E42DB2" w:rsidRPr="00BF6257">
        <w:rPr>
          <w:rFonts w:ascii="Traditional Arabic" w:hAnsi="Traditional Arabic" w:cs="Traditional Arabic"/>
          <w:sz w:val="30"/>
          <w:szCs w:val="30"/>
          <w:rtl/>
        </w:rPr>
        <w:t>.</w:t>
      </w:r>
      <w:r w:rsidR="003835C6" w:rsidRPr="00BF6257">
        <w:rPr>
          <w:rFonts w:ascii="Traditional Arabic" w:hAnsi="Traditional Arabic" w:cs="Traditional Arabic"/>
          <w:sz w:val="30"/>
          <w:szCs w:val="30"/>
          <w:rtl/>
        </w:rPr>
        <w:t xml:space="preserve"> قال</w:t>
      </w:r>
      <w:r w:rsidR="00FC2FEE" w:rsidRPr="00BF6257">
        <w:rPr>
          <w:rFonts w:ascii="Traditional Arabic" w:hAnsi="Traditional Arabic" w:cs="Traditional Arabic"/>
          <w:sz w:val="30"/>
          <w:szCs w:val="30"/>
          <w:rtl/>
        </w:rPr>
        <w:t>:</w:t>
      </w:r>
      <w:r w:rsidR="003835C6" w:rsidRPr="00BF6257">
        <w:rPr>
          <w:rFonts w:ascii="Traditional Arabic" w:hAnsi="Traditional Arabic" w:cs="Traditional Arabic"/>
          <w:sz w:val="30"/>
          <w:szCs w:val="30"/>
          <w:rtl/>
        </w:rPr>
        <w:t xml:space="preserve"> فأبلست</w:t>
      </w:r>
      <w:r w:rsidR="00FC2FEE" w:rsidRPr="00BF6257">
        <w:rPr>
          <w:rFonts w:ascii="Traditional Arabic" w:hAnsi="Traditional Arabic" w:cs="Traditional Arabic"/>
          <w:sz w:val="30"/>
          <w:szCs w:val="30"/>
          <w:rtl/>
        </w:rPr>
        <w:t>!</w:t>
      </w:r>
      <w:r w:rsidR="003835C6" w:rsidRPr="00BF6257">
        <w:rPr>
          <w:rFonts w:ascii="Traditional Arabic" w:hAnsi="Traditional Arabic" w:cs="Traditional Arabic"/>
          <w:sz w:val="30"/>
          <w:szCs w:val="30"/>
          <w:rtl/>
        </w:rPr>
        <w:t xml:space="preserve"> فدللت على مح</w:t>
      </w:r>
      <w:r w:rsidR="00AF03DD" w:rsidRPr="00BF6257">
        <w:rPr>
          <w:rFonts w:ascii="Traditional Arabic" w:hAnsi="Traditional Arabic" w:cs="Traditional Arabic"/>
          <w:sz w:val="30"/>
          <w:szCs w:val="30"/>
          <w:rtl/>
        </w:rPr>
        <w:t>م</w:t>
      </w:r>
      <w:r w:rsidR="00195DA0" w:rsidRPr="00BF6257">
        <w:rPr>
          <w:rFonts w:ascii="Traditional Arabic" w:hAnsi="Traditional Arabic" w:cs="Traditional Arabic"/>
          <w:sz w:val="30"/>
          <w:szCs w:val="30"/>
          <w:rtl/>
        </w:rPr>
        <w:t>د بن جرير، فقال لي: أقم معها بعد أن تقول لها</w:t>
      </w:r>
      <w:r w:rsidR="003835C6" w:rsidRPr="00BF6257">
        <w:rPr>
          <w:rFonts w:ascii="Traditional Arabic" w:hAnsi="Traditional Arabic" w:cs="Traditional Arabic"/>
          <w:sz w:val="30"/>
          <w:szCs w:val="30"/>
          <w:rtl/>
        </w:rPr>
        <w:t>: أنت طالق ثلاث</w:t>
      </w:r>
      <w:r w:rsidR="000F328B" w:rsidRPr="00BF6257">
        <w:rPr>
          <w:rFonts w:ascii="Traditional Arabic" w:hAnsi="Traditional Arabic" w:cs="Traditional Arabic" w:hint="cs"/>
          <w:sz w:val="30"/>
          <w:szCs w:val="30"/>
          <w:rtl/>
        </w:rPr>
        <w:t>ً</w:t>
      </w:r>
      <w:r w:rsidR="003835C6" w:rsidRPr="00BF6257">
        <w:rPr>
          <w:rFonts w:ascii="Traditional Arabic" w:hAnsi="Traditional Arabic" w:cs="Traditional Arabic"/>
          <w:sz w:val="30"/>
          <w:szCs w:val="30"/>
          <w:rtl/>
        </w:rPr>
        <w:t xml:space="preserve">ا إن </w:t>
      </w:r>
      <w:r w:rsidR="00195DA0" w:rsidRPr="00BF6257">
        <w:rPr>
          <w:rFonts w:ascii="Traditional Arabic" w:hAnsi="Traditional Arabic" w:cs="Traditional Arabic"/>
          <w:sz w:val="30"/>
          <w:szCs w:val="30"/>
          <w:rtl/>
        </w:rPr>
        <w:t>طلقتك.</w:t>
      </w:r>
      <w:r w:rsidR="000F328B" w:rsidRPr="00BF6257">
        <w:rPr>
          <w:rFonts w:ascii="Traditional Arabic" w:hAnsi="Traditional Arabic" w:cs="Traditional Arabic" w:hint="cs"/>
          <w:sz w:val="30"/>
          <w:szCs w:val="30"/>
          <w:rtl/>
        </w:rPr>
        <w:t xml:space="preserve"> </w:t>
      </w:r>
      <w:r w:rsidR="00195DA0" w:rsidRPr="00BF6257">
        <w:rPr>
          <w:rFonts w:ascii="Traditional Arabic" w:hAnsi="Traditional Arabic" w:cs="Traditional Arabic"/>
          <w:sz w:val="30"/>
          <w:szCs w:val="30"/>
          <w:rtl/>
        </w:rPr>
        <w:t>فاستحسن هذا الجواب.</w:t>
      </w:r>
    </w:p>
    <w:p w:rsidR="00AD302B" w:rsidRPr="00BF6257" w:rsidRDefault="00B14762" w:rsidP="00F255BF">
      <w:pPr>
        <w:pStyle w:val="a3"/>
        <w:spacing w:after="0" w:line="240" w:lineRule="auto"/>
        <w:ind w:left="0"/>
        <w:jc w:val="both"/>
        <w:rPr>
          <w:rFonts w:ascii="Traditional Arabic" w:hAnsi="Traditional Arabic" w:cs="Traditional Arabic"/>
          <w:sz w:val="30"/>
          <w:szCs w:val="30"/>
          <w:rtl/>
        </w:rPr>
      </w:pPr>
      <w:r w:rsidRPr="00BF6257">
        <w:rPr>
          <w:rFonts w:ascii="Traditional Arabic" w:hAnsi="Traditional Arabic" w:cs="Traditional Arabic"/>
          <w:sz w:val="30"/>
          <w:szCs w:val="30"/>
          <w:rtl/>
        </w:rPr>
        <w:t xml:space="preserve">  </w:t>
      </w:r>
      <w:r w:rsidR="00AD302B" w:rsidRPr="00BF6257">
        <w:rPr>
          <w:rFonts w:ascii="Traditional Arabic" w:hAnsi="Traditional Arabic" w:cs="Traditional Arabic"/>
          <w:sz w:val="30"/>
          <w:szCs w:val="30"/>
          <w:rtl/>
        </w:rPr>
        <w:t xml:space="preserve"> والمقصود من هذا توضيح نماذج من نباهة ابن جرير</w:t>
      </w:r>
      <w:r w:rsidR="00F255BF" w:rsidRPr="00BF6257">
        <w:rPr>
          <w:rFonts w:ascii="Traditional Arabic" w:hAnsi="Traditional Arabic" w:cs="Traditional Arabic"/>
          <w:sz w:val="30"/>
          <w:szCs w:val="30"/>
          <w:rtl/>
        </w:rPr>
        <w:t>،</w:t>
      </w:r>
      <w:r w:rsidR="00AD302B" w:rsidRPr="00BF6257">
        <w:rPr>
          <w:rFonts w:ascii="Traditional Arabic" w:hAnsi="Traditional Arabic" w:cs="Traditional Arabic"/>
          <w:sz w:val="30"/>
          <w:szCs w:val="30"/>
          <w:rtl/>
        </w:rPr>
        <w:t xml:space="preserve"> وأمثالها </w:t>
      </w:r>
      <w:r w:rsidR="004C7E1A" w:rsidRPr="00BF6257">
        <w:rPr>
          <w:rFonts w:ascii="Traditional Arabic" w:hAnsi="Traditional Arabic" w:cs="Traditional Arabic"/>
          <w:sz w:val="30"/>
          <w:szCs w:val="30"/>
          <w:rtl/>
        </w:rPr>
        <w:t>مبثوثة في مطولات تراجمه</w:t>
      </w:r>
      <w:r w:rsidR="00E42DB2" w:rsidRPr="00BF6257">
        <w:rPr>
          <w:rFonts w:ascii="Traditional Arabic" w:hAnsi="Traditional Arabic" w:cs="Traditional Arabic"/>
          <w:sz w:val="30"/>
          <w:szCs w:val="30"/>
          <w:rtl/>
        </w:rPr>
        <w:t>.</w:t>
      </w:r>
      <w:r w:rsidR="004C7E1A" w:rsidRPr="00BF6257">
        <w:rPr>
          <w:rFonts w:ascii="Traditional Arabic" w:hAnsi="Traditional Arabic" w:cs="Traditional Arabic"/>
          <w:sz w:val="30"/>
          <w:szCs w:val="30"/>
          <w:rtl/>
        </w:rPr>
        <w:t xml:space="preserve"> </w:t>
      </w:r>
    </w:p>
    <w:p w:rsidR="000A4E8E" w:rsidRPr="000F328B" w:rsidRDefault="000A4E8E" w:rsidP="00FA08FC">
      <w:pPr>
        <w:pStyle w:val="2"/>
        <w:rPr>
          <w:rtl/>
        </w:rPr>
      </w:pPr>
      <w:bookmarkStart w:id="10" w:name="_Toc464041320"/>
      <w:r w:rsidRPr="000F328B">
        <w:rPr>
          <w:rtl/>
        </w:rPr>
        <w:lastRenderedPageBreak/>
        <w:t>عقيدته</w:t>
      </w:r>
      <w:bookmarkEnd w:id="10"/>
    </w:p>
    <w:p w:rsidR="0042772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C4E41" w:rsidRPr="00F255BF">
        <w:rPr>
          <w:rFonts w:ascii="Traditional Arabic" w:hAnsi="Traditional Arabic" w:cs="Traditional Arabic"/>
          <w:sz w:val="32"/>
          <w:szCs w:val="32"/>
          <w:rtl/>
        </w:rPr>
        <w:t xml:space="preserve"> الإمام محمد بن جرير الطبري من كبار أئمة أهل السنة والجماعة المتبعين منهج وعقيدة السلف الصالح في أنواع توحيد الله سبحانه و</w:t>
      </w:r>
      <w:r w:rsidR="002D3513" w:rsidRPr="00F255BF">
        <w:rPr>
          <w:rFonts w:ascii="Traditional Arabic" w:hAnsi="Traditional Arabic" w:cs="Traditional Arabic"/>
          <w:sz w:val="32"/>
          <w:szCs w:val="32"/>
          <w:rtl/>
        </w:rPr>
        <w:t>ب</w:t>
      </w:r>
      <w:r w:rsidR="000F328B">
        <w:rPr>
          <w:rFonts w:ascii="Traditional Arabic" w:hAnsi="Traditional Arabic" w:cs="Traditional Arabic"/>
          <w:sz w:val="32"/>
          <w:szCs w:val="32"/>
          <w:rtl/>
        </w:rPr>
        <w:t xml:space="preserve">قية أصول </w:t>
      </w:r>
      <w:r w:rsidR="000F328B">
        <w:rPr>
          <w:rFonts w:ascii="Traditional Arabic" w:hAnsi="Traditional Arabic" w:cs="Traditional Arabic" w:hint="cs"/>
          <w:sz w:val="32"/>
          <w:szCs w:val="32"/>
          <w:rtl/>
        </w:rPr>
        <w:t>ا</w:t>
      </w:r>
      <w:r w:rsidR="000F328B">
        <w:rPr>
          <w:rFonts w:ascii="Traditional Arabic" w:hAnsi="Traditional Arabic" w:cs="Traditional Arabic"/>
          <w:sz w:val="32"/>
          <w:szCs w:val="32"/>
          <w:rtl/>
        </w:rPr>
        <w:t>ل</w:t>
      </w:r>
      <w:r w:rsidR="000F328B">
        <w:rPr>
          <w:rFonts w:ascii="Traditional Arabic" w:hAnsi="Traditional Arabic" w:cs="Traditional Arabic" w:hint="cs"/>
          <w:sz w:val="32"/>
          <w:szCs w:val="32"/>
          <w:rtl/>
        </w:rPr>
        <w:t>إ</w:t>
      </w:r>
      <w:r w:rsidR="001C4E41" w:rsidRPr="00F255BF">
        <w:rPr>
          <w:rFonts w:ascii="Traditional Arabic" w:hAnsi="Traditional Arabic" w:cs="Traditional Arabic"/>
          <w:sz w:val="32"/>
          <w:szCs w:val="32"/>
          <w:rtl/>
        </w:rPr>
        <w:t xml:space="preserve">يمان وما يتبعه من مسائله والصحابة </w:t>
      </w:r>
      <w:r w:rsidR="002D3513" w:rsidRPr="00F255BF">
        <w:rPr>
          <w:rFonts w:ascii="Traditional Arabic" w:hAnsi="Traditional Arabic" w:cs="Traditional Arabic"/>
          <w:sz w:val="32"/>
          <w:szCs w:val="32"/>
          <w:rtl/>
        </w:rPr>
        <w:t>والإمامة</w:t>
      </w:r>
      <w:r w:rsidR="00E42DB2">
        <w:rPr>
          <w:rFonts w:ascii="Traditional Arabic" w:hAnsi="Traditional Arabic" w:cs="Traditional Arabic"/>
          <w:sz w:val="32"/>
          <w:szCs w:val="32"/>
          <w:rtl/>
        </w:rPr>
        <w:t>.</w:t>
      </w:r>
    </w:p>
    <w:p w:rsidR="00B51911" w:rsidRPr="00F255BF" w:rsidRDefault="00B14762" w:rsidP="000F328B">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27727" w:rsidRPr="00F255BF">
        <w:rPr>
          <w:rFonts w:ascii="Traditional Arabic" w:hAnsi="Traditional Arabic" w:cs="Traditional Arabic"/>
          <w:sz w:val="32"/>
          <w:szCs w:val="32"/>
          <w:rtl/>
        </w:rPr>
        <w:t xml:space="preserve"> فهو في الكل على مذهب أهل الحديث</w:t>
      </w:r>
      <w:r w:rsidR="00F255BF">
        <w:rPr>
          <w:rFonts w:ascii="Traditional Arabic" w:hAnsi="Traditional Arabic" w:cs="Traditional Arabic"/>
          <w:sz w:val="32"/>
          <w:szCs w:val="32"/>
          <w:rtl/>
        </w:rPr>
        <w:t>،</w:t>
      </w:r>
      <w:r w:rsidR="00427727" w:rsidRPr="00F255BF">
        <w:rPr>
          <w:rFonts w:ascii="Traditional Arabic" w:hAnsi="Traditional Arabic" w:cs="Traditional Arabic"/>
          <w:sz w:val="32"/>
          <w:szCs w:val="32"/>
          <w:rtl/>
        </w:rPr>
        <w:t xml:space="preserve"> مذهب الطائفة الناجية </w:t>
      </w:r>
      <w:r w:rsidR="00596179" w:rsidRPr="00F255BF">
        <w:rPr>
          <w:rFonts w:ascii="Traditional Arabic" w:hAnsi="Traditional Arabic" w:cs="Traditional Arabic"/>
          <w:sz w:val="32"/>
          <w:szCs w:val="32"/>
          <w:rtl/>
        </w:rPr>
        <w:t>و</w:t>
      </w:r>
      <w:r w:rsidR="00427727" w:rsidRPr="00F255BF">
        <w:rPr>
          <w:rFonts w:ascii="Traditional Arabic" w:hAnsi="Traditional Arabic" w:cs="Traditional Arabic"/>
          <w:sz w:val="32"/>
          <w:szCs w:val="32"/>
          <w:rtl/>
        </w:rPr>
        <w:t>الفرقة المنصورة</w:t>
      </w:r>
      <w:r w:rsidR="00F255BF">
        <w:rPr>
          <w:rFonts w:ascii="Traditional Arabic" w:hAnsi="Traditional Arabic" w:cs="Traditional Arabic"/>
          <w:sz w:val="32"/>
          <w:szCs w:val="32"/>
          <w:rtl/>
        </w:rPr>
        <w:t>،</w:t>
      </w:r>
      <w:r w:rsidR="00427727" w:rsidRPr="00F255BF">
        <w:rPr>
          <w:rFonts w:ascii="Traditional Arabic" w:hAnsi="Traditional Arabic" w:cs="Traditional Arabic"/>
          <w:sz w:val="32"/>
          <w:szCs w:val="32"/>
          <w:rtl/>
        </w:rPr>
        <w:t xml:space="preserve"> لم يعرف عنه غير هذا</w:t>
      </w:r>
      <w:r w:rsidR="00F255BF">
        <w:rPr>
          <w:rFonts w:ascii="Traditional Arabic" w:hAnsi="Traditional Arabic" w:cs="Traditional Arabic"/>
          <w:sz w:val="32"/>
          <w:szCs w:val="32"/>
          <w:rtl/>
        </w:rPr>
        <w:t>،</w:t>
      </w:r>
      <w:r w:rsidR="00427727" w:rsidRPr="00F255BF">
        <w:rPr>
          <w:rFonts w:ascii="Traditional Arabic" w:hAnsi="Traditional Arabic" w:cs="Traditional Arabic"/>
          <w:sz w:val="32"/>
          <w:szCs w:val="32"/>
          <w:rtl/>
        </w:rPr>
        <w:t xml:space="preserve"> وتفسيره مليء بكل ما ذكرت؛ بل هو مصدر </w:t>
      </w:r>
      <w:r w:rsidR="000F328B">
        <w:rPr>
          <w:rFonts w:ascii="Traditional Arabic" w:hAnsi="Traditional Arabic" w:cs="Traditional Arabic" w:hint="cs"/>
          <w:sz w:val="32"/>
          <w:szCs w:val="32"/>
          <w:rtl/>
        </w:rPr>
        <w:t xml:space="preserve">تفسير </w:t>
      </w:r>
      <w:r w:rsidR="00427727" w:rsidRPr="00F255BF">
        <w:rPr>
          <w:rFonts w:ascii="Traditional Arabic" w:hAnsi="Traditional Arabic" w:cs="Traditional Arabic"/>
          <w:sz w:val="32"/>
          <w:szCs w:val="32"/>
          <w:rtl/>
        </w:rPr>
        <w:t>أهل السنة والجماعة</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601BD7" w:rsidRPr="00F255BF" w:rsidRDefault="00B14762" w:rsidP="000F328B">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01BD7" w:rsidRPr="00F255BF">
        <w:rPr>
          <w:rFonts w:ascii="Traditional Arabic" w:hAnsi="Traditional Arabic" w:cs="Traditional Arabic"/>
          <w:sz w:val="32"/>
          <w:szCs w:val="32"/>
          <w:rtl/>
        </w:rPr>
        <w:t xml:space="preserve"> وقد لقي ابن جرير بعض التهم في مسألة أو مسألتين يأتي الكلام عليها، وقد اشتهرت عقيدته التي كتبها في مقامه الأخير في بغداد </w:t>
      </w:r>
      <w:r w:rsidR="00FC2FEE">
        <w:rPr>
          <w:rFonts w:ascii="Traditional Arabic" w:hAnsi="Traditional Arabic" w:cs="Traditional Arabic"/>
          <w:sz w:val="32"/>
          <w:szCs w:val="32"/>
          <w:rtl/>
        </w:rPr>
        <w:t>-</w:t>
      </w:r>
      <w:r w:rsidR="00601BD7" w:rsidRPr="00F255BF">
        <w:rPr>
          <w:rFonts w:ascii="Traditional Arabic" w:hAnsi="Traditional Arabic" w:cs="Traditional Arabic"/>
          <w:sz w:val="32"/>
          <w:szCs w:val="32"/>
          <w:rtl/>
        </w:rPr>
        <w:t xml:space="preserve"> وهي من آخر ما كتبه </w:t>
      </w:r>
      <w:r w:rsidR="00FC2FEE">
        <w:rPr>
          <w:rFonts w:ascii="Traditional Arabic" w:hAnsi="Traditional Arabic" w:cs="Traditional Arabic"/>
          <w:sz w:val="32"/>
          <w:szCs w:val="32"/>
          <w:rtl/>
        </w:rPr>
        <w:t>-</w:t>
      </w:r>
      <w:r w:rsidR="00601BD7" w:rsidRPr="00F255BF">
        <w:rPr>
          <w:rFonts w:ascii="Traditional Arabic" w:hAnsi="Traditional Arabic" w:cs="Traditional Arabic"/>
          <w:sz w:val="32"/>
          <w:szCs w:val="32"/>
          <w:rtl/>
        </w:rPr>
        <w:t xml:space="preserve"> وقد تلقاها العلماء </w:t>
      </w:r>
      <w:r w:rsidR="00101822" w:rsidRPr="00F255BF">
        <w:rPr>
          <w:rFonts w:ascii="Traditional Arabic" w:hAnsi="Traditional Arabic" w:cs="Traditional Arabic"/>
          <w:sz w:val="32"/>
          <w:szCs w:val="32"/>
          <w:rtl/>
        </w:rPr>
        <w:t>والأئمة</w:t>
      </w:r>
      <w:r w:rsidR="00601BD7" w:rsidRPr="00F255BF">
        <w:rPr>
          <w:rFonts w:ascii="Traditional Arabic" w:hAnsi="Traditional Arabic" w:cs="Traditional Arabic"/>
          <w:sz w:val="32"/>
          <w:szCs w:val="32"/>
          <w:rtl/>
        </w:rPr>
        <w:t xml:space="preserve"> بعده بالقبول</w:t>
      </w:r>
      <w:r w:rsidR="00101822" w:rsidRPr="00F255BF">
        <w:rPr>
          <w:rFonts w:ascii="Traditional Arabic" w:hAnsi="Traditional Arabic" w:cs="Traditional Arabic"/>
          <w:sz w:val="32"/>
          <w:szCs w:val="32"/>
          <w:rtl/>
        </w:rPr>
        <w:t xml:space="preserve"> </w:t>
      </w:r>
      <w:r w:rsidR="003F3415" w:rsidRPr="00F255BF">
        <w:rPr>
          <w:rFonts w:ascii="Traditional Arabic" w:hAnsi="Traditional Arabic" w:cs="Traditional Arabic"/>
          <w:sz w:val="32"/>
          <w:szCs w:val="32"/>
          <w:rtl/>
        </w:rPr>
        <w:t>والاستحسان</w:t>
      </w:r>
      <w:r w:rsidR="00522C98" w:rsidRPr="00F255BF">
        <w:rPr>
          <w:rFonts w:ascii="Traditional Arabic" w:hAnsi="Traditional Arabic" w:cs="Traditional Arabic"/>
          <w:sz w:val="32"/>
          <w:szCs w:val="32"/>
          <w:vertAlign w:val="superscript"/>
          <w:rtl/>
        </w:rPr>
        <w:t>(</w:t>
      </w:r>
      <w:r w:rsidR="003F3415" w:rsidRPr="00F255BF">
        <w:rPr>
          <w:rStyle w:val="a5"/>
          <w:rFonts w:ascii="Traditional Arabic" w:hAnsi="Traditional Arabic" w:cs="Traditional Arabic"/>
          <w:sz w:val="32"/>
          <w:szCs w:val="32"/>
          <w:rtl/>
        </w:rPr>
        <w:footnoteReference w:id="7"/>
      </w:r>
      <w:r w:rsidR="00522C98" w:rsidRPr="00F255BF">
        <w:rPr>
          <w:rFonts w:ascii="Traditional Arabic" w:hAnsi="Traditional Arabic" w:cs="Traditional Arabic"/>
          <w:sz w:val="32"/>
          <w:szCs w:val="32"/>
          <w:vertAlign w:val="superscript"/>
          <w:rtl/>
        </w:rPr>
        <w:t>)</w:t>
      </w:r>
      <w:r w:rsidR="00F255BF">
        <w:rPr>
          <w:rFonts w:ascii="Traditional Arabic" w:hAnsi="Traditional Arabic" w:cs="Traditional Arabic"/>
          <w:sz w:val="32"/>
          <w:szCs w:val="32"/>
          <w:rtl/>
        </w:rPr>
        <w:t>،</w:t>
      </w:r>
      <w:r w:rsidR="009328CA" w:rsidRPr="00F255BF">
        <w:rPr>
          <w:rFonts w:ascii="Traditional Arabic" w:hAnsi="Traditional Arabic" w:cs="Traditional Arabic"/>
          <w:sz w:val="32"/>
          <w:szCs w:val="32"/>
          <w:rtl/>
        </w:rPr>
        <w:t xml:space="preserve"> </w:t>
      </w:r>
      <w:r w:rsidR="004716EE" w:rsidRPr="00F255BF">
        <w:rPr>
          <w:rFonts w:ascii="Traditional Arabic" w:hAnsi="Traditional Arabic" w:cs="Traditional Arabic"/>
          <w:sz w:val="32"/>
          <w:szCs w:val="32"/>
          <w:rtl/>
        </w:rPr>
        <w:t xml:space="preserve">وتسمى هذه العقيدة </w:t>
      </w:r>
      <w:r w:rsidR="00FC2FEE">
        <w:rPr>
          <w:rFonts w:ascii="Traditional Arabic" w:hAnsi="Traditional Arabic" w:cs="Traditional Arabic"/>
          <w:sz w:val="32"/>
          <w:szCs w:val="32"/>
          <w:rtl/>
        </w:rPr>
        <w:t>(</w:t>
      </w:r>
      <w:r w:rsidR="004716EE" w:rsidRPr="00F255BF">
        <w:rPr>
          <w:rFonts w:ascii="Traditional Arabic" w:hAnsi="Traditional Arabic" w:cs="Traditional Arabic"/>
          <w:sz w:val="32"/>
          <w:szCs w:val="32"/>
          <w:rtl/>
        </w:rPr>
        <w:t>صريح السنة</w:t>
      </w:r>
      <w:r w:rsidR="00FC2FEE">
        <w:rPr>
          <w:rFonts w:ascii="Traditional Arabic" w:hAnsi="Traditional Arabic" w:cs="Traditional Arabic"/>
          <w:sz w:val="32"/>
          <w:szCs w:val="32"/>
          <w:rtl/>
        </w:rPr>
        <w:t>)</w:t>
      </w:r>
      <w:r w:rsidR="004716EE" w:rsidRPr="00F255BF">
        <w:rPr>
          <w:rFonts w:ascii="Traditional Arabic" w:hAnsi="Traditional Arabic" w:cs="Traditional Arabic"/>
          <w:sz w:val="32"/>
          <w:szCs w:val="32"/>
          <w:rtl/>
        </w:rPr>
        <w:t xml:space="preserve"> أو </w:t>
      </w:r>
      <w:r w:rsidR="00FC2FEE">
        <w:rPr>
          <w:rFonts w:ascii="Traditional Arabic" w:hAnsi="Traditional Arabic" w:cs="Traditional Arabic"/>
          <w:sz w:val="32"/>
          <w:szCs w:val="32"/>
          <w:rtl/>
        </w:rPr>
        <w:t>(</w:t>
      </w:r>
      <w:r w:rsidR="004716EE" w:rsidRPr="00F255BF">
        <w:rPr>
          <w:rFonts w:ascii="Traditional Arabic" w:hAnsi="Traditional Arabic" w:cs="Traditional Arabic"/>
          <w:sz w:val="32"/>
          <w:szCs w:val="32"/>
          <w:rtl/>
        </w:rPr>
        <w:t>شرح السنة</w:t>
      </w:r>
      <w:r w:rsidR="00FC2FEE">
        <w:rPr>
          <w:rFonts w:ascii="Traditional Arabic" w:hAnsi="Traditional Arabic" w:cs="Traditional Arabic"/>
          <w:sz w:val="32"/>
          <w:szCs w:val="32"/>
          <w:rtl/>
        </w:rPr>
        <w:t>)</w:t>
      </w:r>
      <w:r w:rsidR="004716EE" w:rsidRPr="00F255BF">
        <w:rPr>
          <w:rFonts w:ascii="Traditional Arabic" w:hAnsi="Traditional Arabic" w:cs="Traditional Arabic"/>
          <w:sz w:val="32"/>
          <w:szCs w:val="32"/>
          <w:rtl/>
        </w:rPr>
        <w:t xml:space="preserve"> </w:t>
      </w:r>
      <w:r w:rsidR="007761EB" w:rsidRPr="00F255BF">
        <w:rPr>
          <w:rFonts w:ascii="Traditional Arabic" w:hAnsi="Traditional Arabic" w:cs="Traditional Arabic"/>
          <w:sz w:val="32"/>
          <w:szCs w:val="32"/>
          <w:rtl/>
        </w:rPr>
        <w:t xml:space="preserve">أو </w:t>
      </w:r>
      <w:r w:rsidR="00FC2FEE">
        <w:rPr>
          <w:rFonts w:ascii="Traditional Arabic" w:hAnsi="Traditional Arabic" w:cs="Traditional Arabic"/>
          <w:sz w:val="32"/>
          <w:szCs w:val="32"/>
          <w:rtl/>
        </w:rPr>
        <w:t>(</w:t>
      </w:r>
      <w:r w:rsidR="007761EB" w:rsidRPr="00F255BF">
        <w:rPr>
          <w:rFonts w:ascii="Traditional Arabic" w:hAnsi="Traditional Arabic" w:cs="Traditional Arabic"/>
          <w:sz w:val="32"/>
          <w:szCs w:val="32"/>
          <w:rtl/>
        </w:rPr>
        <w:t>عقيدة ابن جرير</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7761EB" w:rsidRPr="00F255BF">
        <w:rPr>
          <w:rFonts w:ascii="Traditional Arabic" w:hAnsi="Traditional Arabic" w:cs="Traditional Arabic"/>
          <w:sz w:val="32"/>
          <w:szCs w:val="32"/>
          <w:rtl/>
        </w:rPr>
        <w:t xml:space="preserve"> ويأتي الكلام عليها في آثاره ومؤلفاته</w:t>
      </w:r>
      <w:r w:rsidR="00E42DB2">
        <w:rPr>
          <w:rFonts w:ascii="Traditional Arabic" w:hAnsi="Traditional Arabic" w:cs="Traditional Arabic"/>
          <w:sz w:val="32"/>
          <w:szCs w:val="32"/>
          <w:rtl/>
        </w:rPr>
        <w:t>.</w:t>
      </w:r>
    </w:p>
    <w:p w:rsidR="007761E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271A2" w:rsidRPr="00F255BF">
        <w:rPr>
          <w:rFonts w:ascii="Traditional Arabic" w:hAnsi="Traditional Arabic" w:cs="Traditional Arabic"/>
          <w:sz w:val="32"/>
          <w:szCs w:val="32"/>
          <w:rtl/>
        </w:rPr>
        <w:t xml:space="preserve"> وقد أشار إليها الشيخ ابن تيمية في قاعدة الاسم والمسمى من </w:t>
      </w:r>
      <w:r w:rsidR="00C554B2" w:rsidRPr="00F255BF">
        <w:rPr>
          <w:rFonts w:ascii="Traditional Arabic" w:hAnsi="Traditional Arabic" w:cs="Traditional Arabic"/>
          <w:sz w:val="32"/>
          <w:szCs w:val="32"/>
          <w:rtl/>
        </w:rPr>
        <w:t>مجموع الفتاوى</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C554B2" w:rsidRPr="00F255BF">
        <w:rPr>
          <w:rFonts w:ascii="Traditional Arabic" w:hAnsi="Traditional Arabic" w:cs="Traditional Arabic"/>
          <w:sz w:val="32"/>
          <w:szCs w:val="32"/>
          <w:rtl/>
        </w:rPr>
        <w:t>6/187</w:t>
      </w:r>
      <w:r w:rsidR="009754B9">
        <w:rPr>
          <w:rFonts w:ascii="Traditional Arabic" w:hAnsi="Traditional Arabic" w:cs="Traditional Arabic"/>
          <w:sz w:val="32"/>
          <w:szCs w:val="32"/>
          <w:rtl/>
        </w:rPr>
        <w:t>)</w:t>
      </w:r>
      <w:r w:rsidR="00C554B2" w:rsidRPr="00F255BF">
        <w:rPr>
          <w:rFonts w:ascii="Traditional Arabic" w:hAnsi="Traditional Arabic" w:cs="Traditional Arabic"/>
          <w:sz w:val="32"/>
          <w:szCs w:val="32"/>
          <w:rtl/>
        </w:rPr>
        <w:t xml:space="preserve"> فقال</w:t>
      </w:r>
      <w:r w:rsidR="00FC2FEE">
        <w:rPr>
          <w:rFonts w:ascii="Traditional Arabic" w:hAnsi="Traditional Arabic" w:cs="Traditional Arabic"/>
          <w:sz w:val="32"/>
          <w:szCs w:val="32"/>
          <w:rtl/>
        </w:rPr>
        <w:t>:</w:t>
      </w:r>
    </w:p>
    <w:p w:rsidR="008D7E79" w:rsidRPr="00F255BF" w:rsidRDefault="00B14762" w:rsidP="000F328B">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D7E79"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8D7E79" w:rsidRPr="00F255BF">
        <w:rPr>
          <w:rFonts w:ascii="Traditional Arabic" w:hAnsi="Traditional Arabic" w:cs="Traditional Arabic"/>
          <w:sz w:val="32"/>
          <w:szCs w:val="32"/>
          <w:rtl/>
        </w:rPr>
        <w:t xml:space="preserve">.. وكما ذكره أبو جعفر الطبري في الجزء الذي سماه </w:t>
      </w:r>
      <w:r w:rsidR="00FC2FEE">
        <w:rPr>
          <w:rFonts w:ascii="Traditional Arabic" w:hAnsi="Traditional Arabic" w:cs="Traditional Arabic"/>
          <w:sz w:val="32"/>
          <w:szCs w:val="32"/>
          <w:rtl/>
        </w:rPr>
        <w:t>(</w:t>
      </w:r>
      <w:r w:rsidR="008D7E79" w:rsidRPr="00F255BF">
        <w:rPr>
          <w:rFonts w:ascii="Traditional Arabic" w:hAnsi="Traditional Arabic" w:cs="Traditional Arabic"/>
          <w:sz w:val="32"/>
          <w:szCs w:val="32"/>
          <w:rtl/>
        </w:rPr>
        <w:t>صريح السنة</w:t>
      </w:r>
      <w:r w:rsidR="00FC2FEE">
        <w:rPr>
          <w:rFonts w:ascii="Traditional Arabic" w:hAnsi="Traditional Arabic" w:cs="Traditional Arabic"/>
          <w:sz w:val="32"/>
          <w:szCs w:val="32"/>
          <w:rtl/>
        </w:rPr>
        <w:t>)</w:t>
      </w:r>
      <w:r w:rsidR="008D7E79" w:rsidRPr="00F255BF">
        <w:rPr>
          <w:rFonts w:ascii="Traditional Arabic" w:hAnsi="Traditional Arabic" w:cs="Traditional Arabic"/>
          <w:sz w:val="32"/>
          <w:szCs w:val="32"/>
          <w:rtl/>
        </w:rPr>
        <w:t>؛ ذكر مذهب أهل السنة المشهور في القرآن والرؤية والإيمان والقدر والصحابة وغير ذلك</w:t>
      </w:r>
      <w:r w:rsidR="00E42DB2">
        <w:rPr>
          <w:rFonts w:ascii="Traditional Arabic" w:hAnsi="Traditional Arabic" w:cs="Traditional Arabic"/>
          <w:sz w:val="32"/>
          <w:szCs w:val="32"/>
          <w:rtl/>
        </w:rPr>
        <w:t>.</w:t>
      </w:r>
      <w:r w:rsidR="008D7E79" w:rsidRPr="00F255BF">
        <w:rPr>
          <w:rFonts w:ascii="Traditional Arabic" w:hAnsi="Traditional Arabic" w:cs="Traditional Arabic"/>
          <w:sz w:val="32"/>
          <w:szCs w:val="32"/>
          <w:rtl/>
        </w:rPr>
        <w:t>..</w:t>
      </w:r>
      <w:r w:rsidR="00FC2FEE">
        <w:rPr>
          <w:rFonts w:ascii="Traditional Arabic" w:hAnsi="Traditional Arabic" w:cs="Traditional Arabic"/>
          <w:sz w:val="32"/>
          <w:szCs w:val="32"/>
          <w:rtl/>
        </w:rPr>
        <w:t>)</w:t>
      </w:r>
      <w:r w:rsidR="008D7E79" w:rsidRPr="00F255BF">
        <w:rPr>
          <w:rFonts w:ascii="Traditional Arabic" w:hAnsi="Traditional Arabic" w:cs="Traditional Arabic"/>
          <w:sz w:val="32"/>
          <w:szCs w:val="32"/>
          <w:rtl/>
        </w:rPr>
        <w:t>.</w:t>
      </w:r>
    </w:p>
    <w:p w:rsidR="0094667B" w:rsidRPr="00F255BF" w:rsidRDefault="00B14762" w:rsidP="000F328B">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4667B" w:rsidRPr="00F255BF">
        <w:rPr>
          <w:rFonts w:ascii="Traditional Arabic" w:hAnsi="Traditional Arabic" w:cs="Traditional Arabic"/>
          <w:sz w:val="32"/>
          <w:szCs w:val="32"/>
          <w:rtl/>
        </w:rPr>
        <w:t xml:space="preserve"> ومجمل عقيدته رواها اللالكائي في شرح </w:t>
      </w:r>
      <w:r w:rsidR="00FC2FEE">
        <w:rPr>
          <w:rFonts w:ascii="Traditional Arabic" w:hAnsi="Traditional Arabic" w:cs="Traditional Arabic"/>
          <w:sz w:val="32"/>
          <w:szCs w:val="32"/>
          <w:rtl/>
        </w:rPr>
        <w:t>(</w:t>
      </w:r>
      <w:r w:rsidR="002168D0" w:rsidRPr="00F255BF">
        <w:rPr>
          <w:rFonts w:ascii="Traditional Arabic" w:hAnsi="Traditional Arabic" w:cs="Traditional Arabic"/>
          <w:sz w:val="32"/>
          <w:szCs w:val="32"/>
          <w:rtl/>
        </w:rPr>
        <w:t>أصول</w:t>
      </w:r>
      <w:r w:rsidR="0094667B" w:rsidRPr="00F255BF">
        <w:rPr>
          <w:rFonts w:ascii="Traditional Arabic" w:hAnsi="Traditional Arabic" w:cs="Traditional Arabic"/>
          <w:sz w:val="32"/>
          <w:szCs w:val="32"/>
          <w:rtl/>
        </w:rPr>
        <w:t xml:space="preserve"> السنة</w:t>
      </w:r>
      <w:r w:rsidR="00FC2FEE">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94667B" w:rsidRPr="00F255BF">
        <w:rPr>
          <w:rFonts w:ascii="Traditional Arabic" w:hAnsi="Traditional Arabic" w:cs="Traditional Arabic"/>
          <w:sz w:val="32"/>
          <w:szCs w:val="32"/>
          <w:rtl/>
        </w:rPr>
        <w:t>2/183</w:t>
      </w:r>
      <w:r w:rsidR="00FC2FEE">
        <w:rPr>
          <w:rFonts w:ascii="Traditional Arabic" w:hAnsi="Traditional Arabic" w:cs="Traditional Arabic"/>
          <w:sz w:val="32"/>
          <w:szCs w:val="32"/>
          <w:rtl/>
        </w:rPr>
        <w:t>)</w:t>
      </w:r>
      <w:r w:rsidR="0094667B"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94667B"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94667B" w:rsidRPr="00F255BF">
        <w:rPr>
          <w:rFonts w:ascii="Traditional Arabic" w:hAnsi="Traditional Arabic" w:cs="Traditional Arabic"/>
          <w:sz w:val="32"/>
          <w:szCs w:val="32"/>
          <w:rtl/>
        </w:rPr>
        <w:t>أخبرنا ع</w:t>
      </w:r>
      <w:r w:rsidR="000F328B">
        <w:rPr>
          <w:rFonts w:ascii="Traditional Arabic" w:hAnsi="Traditional Arabic" w:cs="Traditional Arabic"/>
          <w:sz w:val="32"/>
          <w:szCs w:val="32"/>
          <w:rtl/>
        </w:rPr>
        <w:t>بيد</w:t>
      </w:r>
      <w:r w:rsidR="000F328B">
        <w:rPr>
          <w:rFonts w:ascii="Traditional Arabic" w:hAnsi="Traditional Arabic" w:cs="Traditional Arabic" w:hint="cs"/>
          <w:sz w:val="32"/>
          <w:szCs w:val="32"/>
          <w:rtl/>
        </w:rPr>
        <w:t xml:space="preserve"> </w:t>
      </w:r>
      <w:r w:rsidR="0094667B" w:rsidRPr="00F255BF">
        <w:rPr>
          <w:rFonts w:ascii="Traditional Arabic" w:hAnsi="Traditional Arabic" w:cs="Traditional Arabic"/>
          <w:sz w:val="32"/>
          <w:szCs w:val="32"/>
          <w:rtl/>
        </w:rPr>
        <w:t xml:space="preserve">الله بن محمد بن أحمد </w:t>
      </w:r>
      <w:r w:rsidR="00FC2FEE">
        <w:rPr>
          <w:rFonts w:ascii="Traditional Arabic" w:hAnsi="Traditional Arabic" w:cs="Traditional Arabic"/>
          <w:sz w:val="32"/>
          <w:szCs w:val="32"/>
          <w:rtl/>
        </w:rPr>
        <w:t>-</w:t>
      </w:r>
      <w:r w:rsidR="0094667B" w:rsidRPr="00F255BF">
        <w:rPr>
          <w:rFonts w:ascii="Traditional Arabic" w:hAnsi="Traditional Arabic" w:cs="Traditional Arabic"/>
          <w:sz w:val="32"/>
          <w:szCs w:val="32"/>
          <w:rtl/>
        </w:rPr>
        <w:t xml:space="preserve"> قراءة عليه </w:t>
      </w:r>
      <w:r w:rsidR="00FC2FEE">
        <w:rPr>
          <w:rFonts w:ascii="Traditional Arabic" w:hAnsi="Traditional Arabic" w:cs="Traditional Arabic"/>
          <w:sz w:val="32"/>
          <w:szCs w:val="32"/>
          <w:rtl/>
        </w:rPr>
        <w:t>-</w:t>
      </w:r>
      <w:r w:rsidR="0094667B"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94667B" w:rsidRPr="00F255BF">
        <w:rPr>
          <w:rFonts w:ascii="Traditional Arabic" w:hAnsi="Traditional Arabic" w:cs="Traditional Arabic"/>
          <w:sz w:val="32"/>
          <w:szCs w:val="32"/>
          <w:rtl/>
        </w:rPr>
        <w:t xml:space="preserve"> أخبرنا القاضي أبو</w:t>
      </w:r>
      <w:r w:rsidR="000F328B">
        <w:rPr>
          <w:rFonts w:ascii="Traditional Arabic" w:hAnsi="Traditional Arabic" w:cs="Traditional Arabic" w:hint="cs"/>
          <w:sz w:val="32"/>
          <w:szCs w:val="32"/>
          <w:rtl/>
        </w:rPr>
        <w:t xml:space="preserve"> </w:t>
      </w:r>
      <w:r w:rsidR="0094667B" w:rsidRPr="00F255BF">
        <w:rPr>
          <w:rFonts w:ascii="Traditional Arabic" w:hAnsi="Traditional Arabic" w:cs="Traditional Arabic"/>
          <w:sz w:val="32"/>
          <w:szCs w:val="32"/>
          <w:rtl/>
        </w:rPr>
        <w:t>بكر أحمد بن كامل قال</w:t>
      </w:r>
      <w:r w:rsidR="00FC2FEE">
        <w:rPr>
          <w:rFonts w:ascii="Traditional Arabic" w:hAnsi="Traditional Arabic" w:cs="Traditional Arabic"/>
          <w:sz w:val="32"/>
          <w:szCs w:val="32"/>
          <w:rtl/>
        </w:rPr>
        <w:t>:</w:t>
      </w:r>
      <w:r w:rsidR="0094667B" w:rsidRPr="00F255BF">
        <w:rPr>
          <w:rFonts w:ascii="Traditional Arabic" w:hAnsi="Traditional Arabic" w:cs="Traditional Arabic"/>
          <w:sz w:val="32"/>
          <w:szCs w:val="32"/>
          <w:rtl/>
        </w:rPr>
        <w:t xml:space="preserve"> قال أبو جعفر محمد ابن جرير</w:t>
      </w:r>
      <w:r w:rsidR="00FC2FEE">
        <w:rPr>
          <w:rFonts w:ascii="Traditional Arabic" w:hAnsi="Traditional Arabic" w:cs="Traditional Arabic"/>
          <w:sz w:val="32"/>
          <w:szCs w:val="32"/>
          <w:rtl/>
        </w:rPr>
        <w:t>:</w:t>
      </w:r>
      <w:r w:rsidR="0094667B" w:rsidRPr="00F255BF">
        <w:rPr>
          <w:rFonts w:ascii="Traditional Arabic" w:hAnsi="Traditional Arabic" w:cs="Traditional Arabic"/>
          <w:sz w:val="32"/>
          <w:szCs w:val="32"/>
          <w:rtl/>
        </w:rPr>
        <w:t xml:space="preserve"> </w:t>
      </w:r>
    </w:p>
    <w:p w:rsidR="00A03CEC"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03CEC" w:rsidRPr="00F255BF">
        <w:rPr>
          <w:rFonts w:ascii="Traditional Arabic" w:hAnsi="Traditional Arabic" w:cs="Traditional Arabic"/>
          <w:sz w:val="32"/>
          <w:szCs w:val="32"/>
          <w:rtl/>
        </w:rPr>
        <w:t xml:space="preserve"> فأول ما نبدأ فيه القول من ذلك كلام الله عز وجل وتنزيله</w:t>
      </w:r>
      <w:r w:rsidR="00F255BF">
        <w:rPr>
          <w:rFonts w:ascii="Traditional Arabic" w:hAnsi="Traditional Arabic" w:cs="Traditional Arabic"/>
          <w:sz w:val="32"/>
          <w:szCs w:val="32"/>
          <w:rtl/>
        </w:rPr>
        <w:t>،</w:t>
      </w:r>
      <w:r w:rsidR="000F328B">
        <w:rPr>
          <w:rFonts w:ascii="Traditional Arabic" w:hAnsi="Traditional Arabic" w:cs="Traditional Arabic"/>
          <w:sz w:val="32"/>
          <w:szCs w:val="32"/>
          <w:rtl/>
        </w:rPr>
        <w:t xml:space="preserve"> إذ كان من معاني توحيده</w:t>
      </w:r>
      <w:r w:rsidR="00A03CEC" w:rsidRPr="00F255BF">
        <w:rPr>
          <w:rFonts w:ascii="Traditional Arabic" w:hAnsi="Traditional Arabic" w:cs="Traditional Arabic"/>
          <w:sz w:val="32"/>
          <w:szCs w:val="32"/>
          <w:rtl/>
        </w:rPr>
        <w:t>؛ فالصواب من القول في ذلك عندنا</w:t>
      </w:r>
      <w:r w:rsidR="00FC2FEE">
        <w:rPr>
          <w:rFonts w:ascii="Traditional Arabic" w:hAnsi="Traditional Arabic" w:cs="Traditional Arabic"/>
          <w:sz w:val="32"/>
          <w:szCs w:val="32"/>
          <w:rtl/>
        </w:rPr>
        <w:t>:</w:t>
      </w:r>
      <w:r w:rsidR="00A03CEC" w:rsidRPr="00F255BF">
        <w:rPr>
          <w:rFonts w:ascii="Traditional Arabic" w:hAnsi="Traditional Arabic" w:cs="Traditional Arabic"/>
          <w:sz w:val="32"/>
          <w:szCs w:val="32"/>
          <w:rtl/>
        </w:rPr>
        <w:t xml:space="preserve"> أنه كلام الله عز وجل غير مخلوق</w:t>
      </w:r>
      <w:r w:rsidR="00F255BF">
        <w:rPr>
          <w:rFonts w:ascii="Traditional Arabic" w:hAnsi="Traditional Arabic" w:cs="Traditional Arabic"/>
          <w:sz w:val="32"/>
          <w:szCs w:val="32"/>
          <w:rtl/>
        </w:rPr>
        <w:t>،</w:t>
      </w:r>
      <w:r w:rsidR="00A03CEC" w:rsidRPr="00F255BF">
        <w:rPr>
          <w:rFonts w:ascii="Traditional Arabic" w:hAnsi="Traditional Arabic" w:cs="Traditional Arabic"/>
          <w:sz w:val="32"/>
          <w:szCs w:val="32"/>
          <w:rtl/>
        </w:rPr>
        <w:t xml:space="preserve"> كيف كتب</w:t>
      </w:r>
      <w:r w:rsidR="00F255BF">
        <w:rPr>
          <w:rFonts w:ascii="Traditional Arabic" w:hAnsi="Traditional Arabic" w:cs="Traditional Arabic"/>
          <w:sz w:val="32"/>
          <w:szCs w:val="32"/>
          <w:rtl/>
        </w:rPr>
        <w:t>،</w:t>
      </w:r>
      <w:r w:rsidR="00A03CEC" w:rsidRPr="00F255BF">
        <w:rPr>
          <w:rFonts w:ascii="Traditional Arabic" w:hAnsi="Traditional Arabic" w:cs="Traditional Arabic"/>
          <w:sz w:val="32"/>
          <w:szCs w:val="32"/>
          <w:rtl/>
        </w:rPr>
        <w:t xml:space="preserve"> وكيف تلي</w:t>
      </w:r>
      <w:r w:rsidR="00F255BF">
        <w:rPr>
          <w:rFonts w:ascii="Traditional Arabic" w:hAnsi="Traditional Arabic" w:cs="Traditional Arabic"/>
          <w:sz w:val="32"/>
          <w:szCs w:val="32"/>
          <w:rtl/>
        </w:rPr>
        <w:t>،</w:t>
      </w:r>
      <w:r w:rsidR="00A03CEC" w:rsidRPr="00F255BF">
        <w:rPr>
          <w:rFonts w:ascii="Traditional Arabic" w:hAnsi="Traditional Arabic" w:cs="Traditional Arabic"/>
          <w:sz w:val="32"/>
          <w:szCs w:val="32"/>
          <w:rtl/>
        </w:rPr>
        <w:t xml:space="preserve"> وفي أ</w:t>
      </w:r>
      <w:r w:rsidR="00AF55F3" w:rsidRPr="00F255BF">
        <w:rPr>
          <w:rFonts w:ascii="Traditional Arabic" w:hAnsi="Traditional Arabic" w:cs="Traditional Arabic"/>
          <w:sz w:val="32"/>
          <w:szCs w:val="32"/>
          <w:rtl/>
        </w:rPr>
        <w:t>ي</w:t>
      </w:r>
      <w:r w:rsidR="00A03CEC" w:rsidRPr="00F255BF">
        <w:rPr>
          <w:rFonts w:ascii="Traditional Arabic" w:hAnsi="Traditional Arabic" w:cs="Traditional Arabic"/>
          <w:sz w:val="32"/>
          <w:szCs w:val="32"/>
          <w:rtl/>
        </w:rPr>
        <w:t xml:space="preserve"> موضع قرئ</w:t>
      </w:r>
      <w:r w:rsidR="00F255BF">
        <w:rPr>
          <w:rFonts w:ascii="Traditional Arabic" w:hAnsi="Traditional Arabic" w:cs="Traditional Arabic"/>
          <w:sz w:val="32"/>
          <w:szCs w:val="32"/>
          <w:rtl/>
        </w:rPr>
        <w:t>،</w:t>
      </w:r>
      <w:r w:rsidR="00A03CEC" w:rsidRPr="00F255BF">
        <w:rPr>
          <w:rFonts w:ascii="Traditional Arabic" w:hAnsi="Traditional Arabic" w:cs="Traditional Arabic"/>
          <w:sz w:val="32"/>
          <w:szCs w:val="32"/>
          <w:rtl/>
        </w:rPr>
        <w:t xml:space="preserve"> في السماء وجد أو في الأرض</w:t>
      </w:r>
      <w:r w:rsidR="00F255BF">
        <w:rPr>
          <w:rFonts w:ascii="Traditional Arabic" w:hAnsi="Traditional Arabic" w:cs="Traditional Arabic"/>
          <w:sz w:val="32"/>
          <w:szCs w:val="32"/>
          <w:rtl/>
        </w:rPr>
        <w:t>،</w:t>
      </w:r>
      <w:r w:rsidR="00A03CEC" w:rsidRPr="00F255BF">
        <w:rPr>
          <w:rFonts w:ascii="Traditional Arabic" w:hAnsi="Traditional Arabic" w:cs="Traditional Arabic"/>
          <w:sz w:val="32"/>
          <w:szCs w:val="32"/>
          <w:rtl/>
        </w:rPr>
        <w:t xml:space="preserve"> حيث حفظ في اللوح المحفوظ </w:t>
      </w:r>
      <w:r w:rsidR="00AF55F3" w:rsidRPr="00F255BF">
        <w:rPr>
          <w:rFonts w:ascii="Traditional Arabic" w:hAnsi="Traditional Arabic" w:cs="Traditional Arabic"/>
          <w:sz w:val="32"/>
          <w:szCs w:val="32"/>
          <w:rtl/>
        </w:rPr>
        <w:t>كان مكتوب</w:t>
      </w:r>
      <w:r w:rsidR="000F328B">
        <w:rPr>
          <w:rFonts w:ascii="Traditional Arabic" w:hAnsi="Traditional Arabic" w:cs="Traditional Arabic" w:hint="cs"/>
          <w:sz w:val="32"/>
          <w:szCs w:val="32"/>
          <w:rtl/>
        </w:rPr>
        <w:t>ً</w:t>
      </w:r>
      <w:r w:rsidR="00AF55F3"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AF55F3" w:rsidRPr="00F255BF">
        <w:rPr>
          <w:rFonts w:ascii="Traditional Arabic" w:hAnsi="Traditional Arabic" w:cs="Traditional Arabic"/>
          <w:sz w:val="32"/>
          <w:szCs w:val="32"/>
          <w:rtl/>
        </w:rPr>
        <w:t xml:space="preserve"> أو في ألواح صبيان الكتاتيب مرسوم</w:t>
      </w:r>
      <w:r w:rsidR="000F328B">
        <w:rPr>
          <w:rFonts w:ascii="Traditional Arabic" w:hAnsi="Traditional Arabic" w:cs="Traditional Arabic" w:hint="cs"/>
          <w:sz w:val="32"/>
          <w:szCs w:val="32"/>
          <w:rtl/>
        </w:rPr>
        <w:t>ً</w:t>
      </w:r>
      <w:r w:rsidR="00AF55F3"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AF55F3" w:rsidRPr="00F255BF">
        <w:rPr>
          <w:rFonts w:ascii="Traditional Arabic" w:hAnsi="Traditional Arabic" w:cs="Traditional Arabic"/>
          <w:sz w:val="32"/>
          <w:szCs w:val="32"/>
          <w:rtl/>
        </w:rPr>
        <w:t xml:space="preserve"> في حجر نقش</w:t>
      </w:r>
      <w:r w:rsidR="00F255BF">
        <w:rPr>
          <w:rFonts w:ascii="Traditional Arabic" w:hAnsi="Traditional Arabic" w:cs="Traditional Arabic"/>
          <w:sz w:val="32"/>
          <w:szCs w:val="32"/>
          <w:rtl/>
        </w:rPr>
        <w:t>،</w:t>
      </w:r>
      <w:r w:rsidR="00AF55F3" w:rsidRPr="00F255BF">
        <w:rPr>
          <w:rFonts w:ascii="Traditional Arabic" w:hAnsi="Traditional Arabic" w:cs="Traditional Arabic"/>
          <w:sz w:val="32"/>
          <w:szCs w:val="32"/>
          <w:rtl/>
        </w:rPr>
        <w:t xml:space="preserve"> أو في ورق خط</w:t>
      </w:r>
      <w:r w:rsidR="00F255BF">
        <w:rPr>
          <w:rFonts w:ascii="Traditional Arabic" w:hAnsi="Traditional Arabic" w:cs="Traditional Arabic"/>
          <w:sz w:val="32"/>
          <w:szCs w:val="32"/>
          <w:rtl/>
        </w:rPr>
        <w:t>،</w:t>
      </w:r>
      <w:r w:rsidR="00AF55F3" w:rsidRPr="00F255BF">
        <w:rPr>
          <w:rFonts w:ascii="Traditional Arabic" w:hAnsi="Traditional Arabic" w:cs="Traditional Arabic"/>
          <w:sz w:val="32"/>
          <w:szCs w:val="32"/>
          <w:rtl/>
        </w:rPr>
        <w:t xml:space="preserve"> في القلب حفظ أو باللسان لفظ</w:t>
      </w:r>
      <w:r w:rsidR="00E42DB2">
        <w:rPr>
          <w:rFonts w:ascii="Traditional Arabic" w:hAnsi="Traditional Arabic" w:cs="Traditional Arabic"/>
          <w:sz w:val="32"/>
          <w:szCs w:val="32"/>
          <w:rtl/>
        </w:rPr>
        <w:t>.</w:t>
      </w:r>
      <w:r w:rsidR="00AF55F3" w:rsidRPr="00F255BF">
        <w:rPr>
          <w:rFonts w:ascii="Traditional Arabic" w:hAnsi="Traditional Arabic" w:cs="Traditional Arabic"/>
          <w:sz w:val="32"/>
          <w:szCs w:val="32"/>
          <w:rtl/>
        </w:rPr>
        <w:t xml:space="preserve"> </w:t>
      </w:r>
    </w:p>
    <w:p w:rsidR="00F36BAE" w:rsidRPr="00F255BF" w:rsidRDefault="00B14762" w:rsidP="009754B9">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36BAE" w:rsidRPr="00F255BF">
        <w:rPr>
          <w:rFonts w:ascii="Traditional Arabic" w:hAnsi="Traditional Arabic" w:cs="Traditional Arabic"/>
          <w:sz w:val="32"/>
          <w:szCs w:val="32"/>
          <w:rtl/>
        </w:rPr>
        <w:t xml:space="preserve"> فمن قال غير ذلك</w:t>
      </w:r>
      <w:r w:rsidR="00F255BF">
        <w:rPr>
          <w:rFonts w:ascii="Traditional Arabic" w:hAnsi="Traditional Arabic" w:cs="Traditional Arabic"/>
          <w:sz w:val="32"/>
          <w:szCs w:val="32"/>
          <w:rtl/>
        </w:rPr>
        <w:t>،</w:t>
      </w:r>
      <w:r w:rsidR="009754B9">
        <w:rPr>
          <w:rFonts w:ascii="Traditional Arabic" w:hAnsi="Traditional Arabic" w:cs="Traditional Arabic"/>
          <w:sz w:val="32"/>
          <w:szCs w:val="32"/>
          <w:rtl/>
        </w:rPr>
        <w:t xml:space="preserve"> أو ادعى أن قر</w:t>
      </w:r>
      <w:r w:rsidR="009754B9">
        <w:rPr>
          <w:rFonts w:ascii="Traditional Arabic" w:hAnsi="Traditional Arabic" w:cs="Traditional Arabic" w:hint="cs"/>
          <w:sz w:val="32"/>
          <w:szCs w:val="32"/>
          <w:rtl/>
        </w:rPr>
        <w:t>آ</w:t>
      </w:r>
      <w:r w:rsidR="00F36BAE" w:rsidRPr="00F255BF">
        <w:rPr>
          <w:rFonts w:ascii="Traditional Arabic" w:hAnsi="Traditional Arabic" w:cs="Traditional Arabic"/>
          <w:sz w:val="32"/>
          <w:szCs w:val="32"/>
          <w:rtl/>
        </w:rPr>
        <w:t>ن</w:t>
      </w:r>
      <w:r w:rsidR="009754B9">
        <w:rPr>
          <w:rFonts w:ascii="Traditional Arabic" w:hAnsi="Traditional Arabic" w:cs="Traditional Arabic" w:hint="cs"/>
          <w:sz w:val="32"/>
          <w:szCs w:val="32"/>
          <w:rtl/>
        </w:rPr>
        <w:t>ً</w:t>
      </w:r>
      <w:r w:rsidR="00F36BAE" w:rsidRPr="00F255BF">
        <w:rPr>
          <w:rFonts w:ascii="Traditional Arabic" w:hAnsi="Traditional Arabic" w:cs="Traditional Arabic"/>
          <w:sz w:val="32"/>
          <w:szCs w:val="32"/>
          <w:rtl/>
        </w:rPr>
        <w:t xml:space="preserve">ا في الأرض أو في السماء سوى القرآن </w:t>
      </w:r>
      <w:r w:rsidR="00144594" w:rsidRPr="00F255BF">
        <w:rPr>
          <w:rFonts w:ascii="Traditional Arabic" w:hAnsi="Traditional Arabic" w:cs="Traditional Arabic"/>
          <w:sz w:val="32"/>
          <w:szCs w:val="32"/>
          <w:rtl/>
        </w:rPr>
        <w:t>الذي نتلو بألسنتنا ونكتبه في مصاحفنا</w:t>
      </w:r>
      <w:r w:rsidR="00F255BF">
        <w:rPr>
          <w:rFonts w:ascii="Traditional Arabic" w:hAnsi="Traditional Arabic" w:cs="Traditional Arabic"/>
          <w:sz w:val="32"/>
          <w:szCs w:val="32"/>
          <w:rtl/>
        </w:rPr>
        <w:t>،</w:t>
      </w:r>
      <w:r w:rsidR="00144594" w:rsidRPr="00F255BF">
        <w:rPr>
          <w:rFonts w:ascii="Traditional Arabic" w:hAnsi="Traditional Arabic" w:cs="Traditional Arabic"/>
          <w:sz w:val="32"/>
          <w:szCs w:val="32"/>
          <w:rtl/>
        </w:rPr>
        <w:t xml:space="preserve"> أو اعتقد غير ذلك بقلبه</w:t>
      </w:r>
      <w:r w:rsidR="00F255BF">
        <w:rPr>
          <w:rFonts w:ascii="Traditional Arabic" w:hAnsi="Traditional Arabic" w:cs="Traditional Arabic"/>
          <w:sz w:val="32"/>
          <w:szCs w:val="32"/>
          <w:rtl/>
        </w:rPr>
        <w:t>،</w:t>
      </w:r>
      <w:r w:rsidR="00144594" w:rsidRPr="00F255BF">
        <w:rPr>
          <w:rFonts w:ascii="Traditional Arabic" w:hAnsi="Traditional Arabic" w:cs="Traditional Arabic"/>
          <w:sz w:val="32"/>
          <w:szCs w:val="32"/>
          <w:rtl/>
        </w:rPr>
        <w:t xml:space="preserve"> أو أضمر في نفسه</w:t>
      </w:r>
      <w:r w:rsidR="00F255BF">
        <w:rPr>
          <w:rFonts w:ascii="Traditional Arabic" w:hAnsi="Traditional Arabic" w:cs="Traditional Arabic"/>
          <w:sz w:val="32"/>
          <w:szCs w:val="32"/>
          <w:rtl/>
        </w:rPr>
        <w:t>،</w:t>
      </w:r>
      <w:r w:rsidR="00144594" w:rsidRPr="00F255BF">
        <w:rPr>
          <w:rFonts w:ascii="Traditional Arabic" w:hAnsi="Traditional Arabic" w:cs="Traditional Arabic"/>
          <w:sz w:val="32"/>
          <w:szCs w:val="32"/>
          <w:rtl/>
        </w:rPr>
        <w:t xml:space="preserve"> أو قال بلسانه وأنيابه</w:t>
      </w:r>
      <w:r w:rsidR="00F255BF">
        <w:rPr>
          <w:rFonts w:ascii="Traditional Arabic" w:hAnsi="Traditional Arabic" w:cs="Traditional Arabic"/>
          <w:sz w:val="32"/>
          <w:szCs w:val="32"/>
          <w:rtl/>
        </w:rPr>
        <w:t>،</w:t>
      </w:r>
      <w:r w:rsidR="00144594" w:rsidRPr="00F255BF">
        <w:rPr>
          <w:rFonts w:ascii="Traditional Arabic" w:hAnsi="Traditional Arabic" w:cs="Traditional Arabic"/>
          <w:sz w:val="32"/>
          <w:szCs w:val="32"/>
          <w:rtl/>
        </w:rPr>
        <w:t xml:space="preserve"> فهو بالله كافر حلال الدم</w:t>
      </w:r>
      <w:r w:rsidR="00F255BF">
        <w:rPr>
          <w:rFonts w:ascii="Traditional Arabic" w:hAnsi="Traditional Arabic" w:cs="Traditional Arabic"/>
          <w:sz w:val="32"/>
          <w:szCs w:val="32"/>
          <w:rtl/>
        </w:rPr>
        <w:t>،</w:t>
      </w:r>
      <w:r w:rsidR="00144594" w:rsidRPr="00F255BF">
        <w:rPr>
          <w:rFonts w:ascii="Traditional Arabic" w:hAnsi="Traditional Arabic" w:cs="Traditional Arabic"/>
          <w:sz w:val="32"/>
          <w:szCs w:val="32"/>
          <w:rtl/>
        </w:rPr>
        <w:t xml:space="preserve"> بريء من الله و</w:t>
      </w:r>
      <w:r w:rsidR="009754B9">
        <w:rPr>
          <w:rFonts w:ascii="Traditional Arabic" w:hAnsi="Traditional Arabic" w:cs="Traditional Arabic" w:hint="cs"/>
          <w:sz w:val="32"/>
          <w:szCs w:val="32"/>
          <w:rtl/>
        </w:rPr>
        <w:t xml:space="preserve">الله </w:t>
      </w:r>
      <w:r w:rsidR="00144594" w:rsidRPr="00F255BF">
        <w:rPr>
          <w:rFonts w:ascii="Traditional Arabic" w:hAnsi="Traditional Arabic" w:cs="Traditional Arabic"/>
          <w:sz w:val="32"/>
          <w:szCs w:val="32"/>
          <w:rtl/>
        </w:rPr>
        <w:t>بريء منه لقول الله جل ثناؤه</w:t>
      </w:r>
      <w:r w:rsidR="00FC2FEE">
        <w:rPr>
          <w:rFonts w:ascii="Traditional Arabic" w:hAnsi="Traditional Arabic" w:cs="Traditional Arabic"/>
          <w:sz w:val="32"/>
          <w:szCs w:val="32"/>
          <w:rtl/>
        </w:rPr>
        <w:t>:</w:t>
      </w:r>
      <w:r w:rsidR="00144594" w:rsidRPr="00F255BF">
        <w:rPr>
          <w:rFonts w:ascii="Traditional Arabic" w:hAnsi="Traditional Arabic" w:cs="Traditional Arabic"/>
          <w:sz w:val="32"/>
          <w:szCs w:val="32"/>
          <w:rtl/>
        </w:rPr>
        <w:t xml:space="preserve"> </w:t>
      </w:r>
      <w:r w:rsidR="00B17211" w:rsidRPr="00F255BF">
        <w:rPr>
          <w:rFonts w:ascii="Traditional Arabic" w:hAnsi="Traditional Arabic" w:cs="Traditional Arabic"/>
          <w:sz w:val="32"/>
          <w:szCs w:val="32"/>
        </w:rPr>
        <w:sym w:font="AGA Arabesque" w:char="F029"/>
      </w:r>
      <w:r w:rsidR="00B17211" w:rsidRPr="00F255BF">
        <w:rPr>
          <w:rFonts w:ascii="Traditional Arabic" w:hAnsi="Traditional Arabic" w:cs="Traditional Arabic"/>
          <w:sz w:val="32"/>
          <w:szCs w:val="32"/>
          <w:rtl/>
        </w:rPr>
        <w:t xml:space="preserve">بل هو قرآن مجيد (21) في لوح محفوظ </w:t>
      </w:r>
      <w:r w:rsidR="00B17211" w:rsidRPr="00F255BF">
        <w:rPr>
          <w:rFonts w:ascii="Traditional Arabic" w:hAnsi="Traditional Arabic" w:cs="Traditional Arabic"/>
          <w:sz w:val="32"/>
          <w:szCs w:val="32"/>
        </w:rPr>
        <w:sym w:font="AGA Arabesque" w:char="F028"/>
      </w:r>
      <w:r w:rsidR="00F255BF">
        <w:rPr>
          <w:rFonts w:ascii="Traditional Arabic" w:hAnsi="Traditional Arabic" w:cs="Traditional Arabic"/>
          <w:sz w:val="32"/>
          <w:szCs w:val="32"/>
          <w:rtl/>
        </w:rPr>
        <w:t>،</w:t>
      </w:r>
      <w:r w:rsidR="00B17211" w:rsidRPr="00F255BF">
        <w:rPr>
          <w:rFonts w:ascii="Traditional Arabic" w:hAnsi="Traditional Arabic" w:cs="Traditional Arabic"/>
          <w:sz w:val="32"/>
          <w:szCs w:val="32"/>
          <w:rtl/>
        </w:rPr>
        <w:t xml:space="preserve"> وقال وقوله الحق</w:t>
      </w:r>
      <w:r w:rsidR="00FC2FEE">
        <w:rPr>
          <w:rFonts w:ascii="Traditional Arabic" w:hAnsi="Traditional Arabic" w:cs="Traditional Arabic"/>
          <w:sz w:val="32"/>
          <w:szCs w:val="32"/>
          <w:rtl/>
        </w:rPr>
        <w:t>:</w:t>
      </w:r>
      <w:r w:rsidR="00B17211" w:rsidRPr="00F255BF">
        <w:rPr>
          <w:rFonts w:ascii="Traditional Arabic" w:hAnsi="Traditional Arabic" w:cs="Traditional Arabic"/>
          <w:sz w:val="32"/>
          <w:szCs w:val="32"/>
          <w:rtl/>
        </w:rPr>
        <w:t xml:space="preserve"> </w:t>
      </w:r>
      <w:r w:rsidR="00B17211" w:rsidRPr="00F255BF">
        <w:rPr>
          <w:rFonts w:ascii="Traditional Arabic" w:hAnsi="Traditional Arabic" w:cs="Traditional Arabic"/>
          <w:sz w:val="32"/>
          <w:szCs w:val="32"/>
        </w:rPr>
        <w:sym w:font="AGA Arabesque" w:char="F029"/>
      </w:r>
      <w:r w:rsidR="009754B9" w:rsidRPr="009754B9">
        <w:rPr>
          <w:rFonts w:ascii="Traditional Arabic" w:hAnsi="Traditional Arabic" w:cs="Traditional Arabic"/>
          <w:sz w:val="32"/>
          <w:szCs w:val="32"/>
          <w:rtl/>
        </w:rPr>
        <w:t>وَإِنْ أَحَدٌ مِنَ الْمُشْرِكِينَ اسْتَجَارَكَ فَأَجِرْهُ حَتَّى يَسْمَعَ كَلَامَ اللَّهِ</w:t>
      </w:r>
      <w:r w:rsidR="009754B9" w:rsidRPr="00F255BF">
        <w:rPr>
          <w:rFonts w:ascii="Traditional Arabic" w:hAnsi="Traditional Arabic" w:cs="Traditional Arabic"/>
          <w:sz w:val="32"/>
          <w:szCs w:val="32"/>
        </w:rPr>
        <w:t xml:space="preserve"> </w:t>
      </w:r>
      <w:r w:rsidR="00B17211" w:rsidRPr="00F255BF">
        <w:rPr>
          <w:rFonts w:ascii="Traditional Arabic" w:hAnsi="Traditional Arabic" w:cs="Traditional Arabic"/>
          <w:sz w:val="32"/>
          <w:szCs w:val="32"/>
        </w:rPr>
        <w:sym w:font="AGA Arabesque" w:char="F028"/>
      </w:r>
      <w:r w:rsidR="00E42DB2">
        <w:rPr>
          <w:rFonts w:ascii="Traditional Arabic" w:hAnsi="Traditional Arabic" w:cs="Traditional Arabic"/>
          <w:sz w:val="32"/>
          <w:szCs w:val="32"/>
          <w:rtl/>
        </w:rPr>
        <w:t>.</w:t>
      </w:r>
      <w:r w:rsidR="00B17211" w:rsidRPr="00F255BF">
        <w:rPr>
          <w:rFonts w:ascii="Traditional Arabic" w:hAnsi="Traditional Arabic" w:cs="Traditional Arabic"/>
          <w:sz w:val="32"/>
          <w:szCs w:val="32"/>
          <w:rtl/>
        </w:rPr>
        <w:t xml:space="preserve"> فأخبرنا جل ثناؤه</w:t>
      </w:r>
      <w:r w:rsidR="00F255BF">
        <w:rPr>
          <w:rFonts w:ascii="Traditional Arabic" w:hAnsi="Traditional Arabic" w:cs="Traditional Arabic"/>
          <w:sz w:val="32"/>
          <w:szCs w:val="32"/>
          <w:rtl/>
        </w:rPr>
        <w:t>،</w:t>
      </w:r>
      <w:r w:rsidR="00B17211" w:rsidRPr="00F255BF">
        <w:rPr>
          <w:rFonts w:ascii="Traditional Arabic" w:hAnsi="Traditional Arabic" w:cs="Traditional Arabic"/>
          <w:sz w:val="32"/>
          <w:szCs w:val="32"/>
          <w:rtl/>
        </w:rPr>
        <w:t xml:space="preserve"> أنه في اللوح المحفوظ مكتوب</w:t>
      </w:r>
      <w:r w:rsidR="00F255BF">
        <w:rPr>
          <w:rFonts w:ascii="Traditional Arabic" w:hAnsi="Traditional Arabic" w:cs="Traditional Arabic"/>
          <w:sz w:val="32"/>
          <w:szCs w:val="32"/>
          <w:rtl/>
        </w:rPr>
        <w:t>،</w:t>
      </w:r>
      <w:r w:rsidR="00B17211" w:rsidRPr="00F255BF">
        <w:rPr>
          <w:rFonts w:ascii="Traditional Arabic" w:hAnsi="Traditional Arabic" w:cs="Traditional Arabic"/>
          <w:sz w:val="32"/>
          <w:szCs w:val="32"/>
          <w:rtl/>
        </w:rPr>
        <w:t xml:space="preserve"> وأنه من لسان محمد صلى الله عليه وسلم مسموع</w:t>
      </w:r>
      <w:r w:rsidR="00F255BF">
        <w:rPr>
          <w:rFonts w:ascii="Traditional Arabic" w:hAnsi="Traditional Arabic" w:cs="Traditional Arabic"/>
          <w:sz w:val="32"/>
          <w:szCs w:val="32"/>
          <w:rtl/>
        </w:rPr>
        <w:t>،</w:t>
      </w:r>
      <w:r w:rsidR="00B17211" w:rsidRPr="00F255BF">
        <w:rPr>
          <w:rFonts w:ascii="Traditional Arabic" w:hAnsi="Traditional Arabic" w:cs="Traditional Arabic"/>
          <w:sz w:val="32"/>
          <w:szCs w:val="32"/>
          <w:rtl/>
        </w:rPr>
        <w:t xml:space="preserve"> وهو قرآن واحد من محمد مسموع</w:t>
      </w:r>
      <w:r w:rsidR="00F255BF">
        <w:rPr>
          <w:rFonts w:ascii="Traditional Arabic" w:hAnsi="Traditional Arabic" w:cs="Traditional Arabic"/>
          <w:sz w:val="32"/>
          <w:szCs w:val="32"/>
          <w:rtl/>
        </w:rPr>
        <w:t>،</w:t>
      </w:r>
      <w:r w:rsidR="00B17211" w:rsidRPr="00F255BF">
        <w:rPr>
          <w:rFonts w:ascii="Traditional Arabic" w:hAnsi="Traditional Arabic" w:cs="Traditional Arabic"/>
          <w:sz w:val="32"/>
          <w:szCs w:val="32"/>
          <w:rtl/>
        </w:rPr>
        <w:t xml:space="preserve"> وفي اللوح المحفوظ مكتوب</w:t>
      </w:r>
      <w:r w:rsidR="00F255BF">
        <w:rPr>
          <w:rFonts w:ascii="Traditional Arabic" w:hAnsi="Traditional Arabic" w:cs="Traditional Arabic"/>
          <w:sz w:val="32"/>
          <w:szCs w:val="32"/>
          <w:rtl/>
        </w:rPr>
        <w:t>،</w:t>
      </w:r>
      <w:r w:rsidR="00B17211" w:rsidRPr="00F255BF">
        <w:rPr>
          <w:rFonts w:ascii="Traditional Arabic" w:hAnsi="Traditional Arabic" w:cs="Traditional Arabic"/>
          <w:sz w:val="32"/>
          <w:szCs w:val="32"/>
          <w:rtl/>
        </w:rPr>
        <w:t xml:space="preserve"> وكذلك </w:t>
      </w:r>
      <w:r w:rsidR="00441248" w:rsidRPr="00F255BF">
        <w:rPr>
          <w:rFonts w:ascii="Traditional Arabic" w:hAnsi="Traditional Arabic" w:cs="Traditional Arabic"/>
          <w:sz w:val="32"/>
          <w:szCs w:val="32"/>
          <w:rtl/>
        </w:rPr>
        <w:t>في الصدور محفوظ</w:t>
      </w:r>
      <w:r w:rsidR="00F255BF">
        <w:rPr>
          <w:rFonts w:ascii="Traditional Arabic" w:hAnsi="Traditional Arabic" w:cs="Traditional Arabic"/>
          <w:sz w:val="32"/>
          <w:szCs w:val="32"/>
          <w:rtl/>
        </w:rPr>
        <w:t>،</w:t>
      </w:r>
      <w:r w:rsidR="00441248" w:rsidRPr="00F255BF">
        <w:rPr>
          <w:rFonts w:ascii="Traditional Arabic" w:hAnsi="Traditional Arabic" w:cs="Traditional Arabic"/>
          <w:sz w:val="32"/>
          <w:szCs w:val="32"/>
          <w:rtl/>
        </w:rPr>
        <w:t xml:space="preserve"> وبألسن الشيوخ والشبان متلو</w:t>
      </w:r>
      <w:r w:rsidR="00E42DB2">
        <w:rPr>
          <w:rFonts w:ascii="Traditional Arabic" w:hAnsi="Traditional Arabic" w:cs="Traditional Arabic"/>
          <w:sz w:val="32"/>
          <w:szCs w:val="32"/>
          <w:rtl/>
        </w:rPr>
        <w:t>.</w:t>
      </w:r>
      <w:r w:rsidR="00441248" w:rsidRPr="00F255BF">
        <w:rPr>
          <w:rFonts w:ascii="Traditional Arabic" w:hAnsi="Traditional Arabic" w:cs="Traditional Arabic"/>
          <w:sz w:val="32"/>
          <w:szCs w:val="32"/>
          <w:rtl/>
        </w:rPr>
        <w:t xml:space="preserve"> </w:t>
      </w:r>
    </w:p>
    <w:p w:rsidR="00E629B0"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629B0" w:rsidRPr="00F255BF">
        <w:rPr>
          <w:rFonts w:ascii="Traditional Arabic" w:hAnsi="Traditional Arabic" w:cs="Traditional Arabic"/>
          <w:sz w:val="32"/>
          <w:szCs w:val="32"/>
          <w:rtl/>
        </w:rPr>
        <w:t xml:space="preserve"> فمن روى عنا</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أو حكى عنا</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أو تقول علينا</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أو ادعى علينا أنا قلنا غير ذلك</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فعليه لعنة الله وغضبه</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ولعنة اللاعنين والملائكة والناس أجمعين</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لا يقبل الله منه صرف</w:t>
      </w:r>
      <w:r w:rsidR="009754B9">
        <w:rPr>
          <w:rFonts w:ascii="Traditional Arabic" w:hAnsi="Traditional Arabic" w:cs="Traditional Arabic" w:hint="cs"/>
          <w:sz w:val="32"/>
          <w:szCs w:val="32"/>
          <w:rtl/>
        </w:rPr>
        <w:t>ً</w:t>
      </w:r>
      <w:r w:rsidR="00E629B0" w:rsidRPr="00F255BF">
        <w:rPr>
          <w:rFonts w:ascii="Traditional Arabic" w:hAnsi="Traditional Arabic" w:cs="Traditional Arabic"/>
          <w:sz w:val="32"/>
          <w:szCs w:val="32"/>
          <w:rtl/>
        </w:rPr>
        <w:t>ا ولا عدل</w:t>
      </w:r>
      <w:r w:rsidR="009754B9">
        <w:rPr>
          <w:rFonts w:ascii="Traditional Arabic" w:hAnsi="Traditional Arabic" w:cs="Traditional Arabic" w:hint="cs"/>
          <w:sz w:val="32"/>
          <w:szCs w:val="32"/>
          <w:rtl/>
        </w:rPr>
        <w:t>ً</w:t>
      </w:r>
      <w:r w:rsidR="00E629B0"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وهتك ستره</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وفضحه على رؤوس الأشهاد</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يوم لا ينفع الظالمين معذرتهم</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ولهم اللعن</w:t>
      </w:r>
      <w:r w:rsidR="00BD55B4" w:rsidRPr="00F255BF">
        <w:rPr>
          <w:rFonts w:ascii="Traditional Arabic" w:hAnsi="Traditional Arabic" w:cs="Traditional Arabic"/>
          <w:sz w:val="32"/>
          <w:szCs w:val="32"/>
          <w:rtl/>
        </w:rPr>
        <w:t>ة</w:t>
      </w:r>
      <w:r w:rsidR="00F255BF">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ولهم سوء الدار</w:t>
      </w:r>
      <w:r w:rsidR="00E42DB2">
        <w:rPr>
          <w:rFonts w:ascii="Traditional Arabic" w:hAnsi="Traditional Arabic" w:cs="Traditional Arabic"/>
          <w:sz w:val="32"/>
          <w:szCs w:val="32"/>
          <w:rtl/>
        </w:rPr>
        <w:t>.</w:t>
      </w:r>
      <w:r w:rsidR="00E629B0" w:rsidRPr="00F255BF">
        <w:rPr>
          <w:rFonts w:ascii="Traditional Arabic" w:hAnsi="Traditional Arabic" w:cs="Traditional Arabic"/>
          <w:sz w:val="32"/>
          <w:szCs w:val="32"/>
          <w:rtl/>
        </w:rPr>
        <w:t xml:space="preserve"> </w:t>
      </w:r>
    </w:p>
    <w:p w:rsidR="00A6267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62672" w:rsidRPr="00F255BF">
        <w:rPr>
          <w:rFonts w:ascii="Traditional Arabic" w:hAnsi="Traditional Arabic" w:cs="Traditional Arabic"/>
          <w:sz w:val="32"/>
          <w:szCs w:val="32"/>
          <w:rtl/>
        </w:rPr>
        <w:t xml:space="preserve"> وأما الصواب من القول لدينا في رؤية المؤمنين ربهم يوم القيامة وهو ديننا الذي ندين لله به</w:t>
      </w:r>
      <w:r w:rsidR="00F255BF">
        <w:rPr>
          <w:rFonts w:ascii="Traditional Arabic" w:hAnsi="Traditional Arabic" w:cs="Traditional Arabic"/>
          <w:sz w:val="32"/>
          <w:szCs w:val="32"/>
          <w:rtl/>
        </w:rPr>
        <w:t>،</w:t>
      </w:r>
      <w:r w:rsidR="00A62672" w:rsidRPr="00F255BF">
        <w:rPr>
          <w:rFonts w:ascii="Traditional Arabic" w:hAnsi="Traditional Arabic" w:cs="Traditional Arabic"/>
          <w:sz w:val="32"/>
          <w:szCs w:val="32"/>
          <w:rtl/>
        </w:rPr>
        <w:t xml:space="preserve"> وأدركنا عليه أهل السنة والجماعة </w:t>
      </w:r>
      <w:r w:rsidR="00FC2FEE">
        <w:rPr>
          <w:rFonts w:ascii="Traditional Arabic" w:hAnsi="Traditional Arabic" w:cs="Traditional Arabic"/>
          <w:sz w:val="32"/>
          <w:szCs w:val="32"/>
          <w:rtl/>
        </w:rPr>
        <w:t>-</w:t>
      </w:r>
      <w:r w:rsidR="00A62672" w:rsidRPr="00F255BF">
        <w:rPr>
          <w:rFonts w:ascii="Traditional Arabic" w:hAnsi="Traditional Arabic" w:cs="Traditional Arabic"/>
          <w:sz w:val="32"/>
          <w:szCs w:val="32"/>
          <w:rtl/>
        </w:rPr>
        <w:t xml:space="preserve"> فهو أن أهل الجنة يرونه على ما صحت به </w:t>
      </w:r>
      <w:r w:rsidR="006248D4" w:rsidRPr="00F255BF">
        <w:rPr>
          <w:rFonts w:ascii="Traditional Arabic" w:hAnsi="Traditional Arabic" w:cs="Traditional Arabic"/>
          <w:sz w:val="32"/>
          <w:szCs w:val="32"/>
          <w:rtl/>
        </w:rPr>
        <w:t>الأخبار</w:t>
      </w:r>
      <w:r w:rsidR="00A62672" w:rsidRPr="00F255BF">
        <w:rPr>
          <w:rFonts w:ascii="Traditional Arabic" w:hAnsi="Traditional Arabic" w:cs="Traditional Arabic"/>
          <w:sz w:val="32"/>
          <w:szCs w:val="32"/>
          <w:rtl/>
        </w:rPr>
        <w:t xml:space="preserve"> عن رسول الله صلى الله عليه وسلم</w:t>
      </w:r>
      <w:r w:rsidR="00E42DB2">
        <w:rPr>
          <w:rFonts w:ascii="Traditional Arabic" w:hAnsi="Traditional Arabic" w:cs="Traditional Arabic"/>
          <w:sz w:val="32"/>
          <w:szCs w:val="32"/>
          <w:rtl/>
        </w:rPr>
        <w:t>.</w:t>
      </w:r>
      <w:r w:rsidR="00A62672" w:rsidRPr="00F255BF">
        <w:rPr>
          <w:rFonts w:ascii="Traditional Arabic" w:hAnsi="Traditional Arabic" w:cs="Traditional Arabic"/>
          <w:sz w:val="32"/>
          <w:szCs w:val="32"/>
          <w:rtl/>
        </w:rPr>
        <w:t xml:space="preserve"> </w:t>
      </w:r>
    </w:p>
    <w:p w:rsidR="00294A84"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294A84" w:rsidRPr="00F255BF">
        <w:rPr>
          <w:rFonts w:ascii="Traditional Arabic" w:hAnsi="Traditional Arabic" w:cs="Traditional Arabic"/>
          <w:sz w:val="32"/>
          <w:szCs w:val="32"/>
          <w:rtl/>
        </w:rPr>
        <w:t xml:space="preserve"> والصواب لدينا في القول فيما اختلف فيه من أفعال العباد</w:t>
      </w:r>
      <w:r w:rsidR="00F255BF">
        <w:rPr>
          <w:rFonts w:ascii="Traditional Arabic" w:hAnsi="Traditional Arabic" w:cs="Traditional Arabic"/>
          <w:sz w:val="32"/>
          <w:szCs w:val="32"/>
          <w:rtl/>
        </w:rPr>
        <w:t>،</w:t>
      </w:r>
      <w:r w:rsidR="00294A84" w:rsidRPr="00F255BF">
        <w:rPr>
          <w:rFonts w:ascii="Traditional Arabic" w:hAnsi="Traditional Arabic" w:cs="Traditional Arabic"/>
          <w:sz w:val="32"/>
          <w:szCs w:val="32"/>
          <w:rtl/>
        </w:rPr>
        <w:t xml:space="preserve"> وحسناتهم وسيئاتهم</w:t>
      </w:r>
      <w:r w:rsidR="00F255BF">
        <w:rPr>
          <w:rFonts w:ascii="Traditional Arabic" w:hAnsi="Traditional Arabic" w:cs="Traditional Arabic"/>
          <w:sz w:val="32"/>
          <w:szCs w:val="32"/>
          <w:rtl/>
        </w:rPr>
        <w:t>،</w:t>
      </w:r>
      <w:r w:rsidR="00294A84" w:rsidRPr="00F255BF">
        <w:rPr>
          <w:rFonts w:ascii="Traditional Arabic" w:hAnsi="Traditional Arabic" w:cs="Traditional Arabic"/>
          <w:sz w:val="32"/>
          <w:szCs w:val="32"/>
          <w:rtl/>
        </w:rPr>
        <w:t xml:space="preserve"> أن جميع ذلك من عند الله</w:t>
      </w:r>
      <w:r w:rsidR="00F255BF">
        <w:rPr>
          <w:rFonts w:ascii="Traditional Arabic" w:hAnsi="Traditional Arabic" w:cs="Traditional Arabic"/>
          <w:sz w:val="32"/>
          <w:szCs w:val="32"/>
          <w:rtl/>
        </w:rPr>
        <w:t>،</w:t>
      </w:r>
      <w:r w:rsidR="00294A84" w:rsidRPr="00F255BF">
        <w:rPr>
          <w:rFonts w:ascii="Traditional Arabic" w:hAnsi="Traditional Arabic" w:cs="Traditional Arabic"/>
          <w:sz w:val="32"/>
          <w:szCs w:val="32"/>
          <w:rtl/>
        </w:rPr>
        <w:t xml:space="preserve"> والله مقدره ومدبره</w:t>
      </w:r>
      <w:r w:rsidR="00F255BF">
        <w:rPr>
          <w:rFonts w:ascii="Traditional Arabic" w:hAnsi="Traditional Arabic" w:cs="Traditional Arabic"/>
          <w:sz w:val="32"/>
          <w:szCs w:val="32"/>
          <w:rtl/>
        </w:rPr>
        <w:t>،</w:t>
      </w:r>
      <w:r w:rsidR="009754B9">
        <w:rPr>
          <w:rFonts w:ascii="Traditional Arabic" w:hAnsi="Traditional Arabic" w:cs="Traditional Arabic"/>
          <w:sz w:val="32"/>
          <w:szCs w:val="32"/>
          <w:rtl/>
        </w:rPr>
        <w:t xml:space="preserve"> </w:t>
      </w:r>
      <w:r w:rsidR="00294A84" w:rsidRPr="00F255BF">
        <w:rPr>
          <w:rFonts w:ascii="Traditional Arabic" w:hAnsi="Traditional Arabic" w:cs="Traditional Arabic"/>
          <w:sz w:val="32"/>
          <w:szCs w:val="32"/>
          <w:rtl/>
        </w:rPr>
        <w:t>لا يكون ش</w:t>
      </w:r>
      <w:r w:rsidR="000C0405" w:rsidRPr="00F255BF">
        <w:rPr>
          <w:rFonts w:ascii="Traditional Arabic" w:hAnsi="Traditional Arabic" w:cs="Traditional Arabic"/>
          <w:sz w:val="32"/>
          <w:szCs w:val="32"/>
          <w:rtl/>
        </w:rPr>
        <w:t>ي</w:t>
      </w:r>
      <w:r w:rsidR="00294A84" w:rsidRPr="00F255BF">
        <w:rPr>
          <w:rFonts w:ascii="Traditional Arabic" w:hAnsi="Traditional Arabic" w:cs="Traditional Arabic"/>
          <w:sz w:val="32"/>
          <w:szCs w:val="32"/>
          <w:rtl/>
        </w:rPr>
        <w:t>ء إلا بإرادته</w:t>
      </w:r>
      <w:r w:rsidR="00F255BF">
        <w:rPr>
          <w:rFonts w:ascii="Traditional Arabic" w:hAnsi="Traditional Arabic" w:cs="Traditional Arabic"/>
          <w:sz w:val="32"/>
          <w:szCs w:val="32"/>
          <w:rtl/>
        </w:rPr>
        <w:t>،</w:t>
      </w:r>
      <w:r w:rsidR="00294A84" w:rsidRPr="00F255BF">
        <w:rPr>
          <w:rFonts w:ascii="Traditional Arabic" w:hAnsi="Traditional Arabic" w:cs="Traditional Arabic"/>
          <w:sz w:val="32"/>
          <w:szCs w:val="32"/>
          <w:rtl/>
        </w:rPr>
        <w:t xml:space="preserve"> ولا يحدث شيء إلا بمشيئته</w:t>
      </w:r>
      <w:r w:rsidR="00F255BF">
        <w:rPr>
          <w:rFonts w:ascii="Traditional Arabic" w:hAnsi="Traditional Arabic" w:cs="Traditional Arabic"/>
          <w:sz w:val="32"/>
          <w:szCs w:val="32"/>
          <w:rtl/>
        </w:rPr>
        <w:t>،</w:t>
      </w:r>
      <w:r w:rsidR="00294A84" w:rsidRPr="00F255BF">
        <w:rPr>
          <w:rFonts w:ascii="Traditional Arabic" w:hAnsi="Traditional Arabic" w:cs="Traditional Arabic"/>
          <w:sz w:val="32"/>
          <w:szCs w:val="32"/>
          <w:rtl/>
        </w:rPr>
        <w:t xml:space="preserve"> له الخلق </w:t>
      </w:r>
      <w:r w:rsidR="000C0405" w:rsidRPr="00F255BF">
        <w:rPr>
          <w:rFonts w:ascii="Traditional Arabic" w:hAnsi="Traditional Arabic" w:cs="Traditional Arabic"/>
          <w:sz w:val="32"/>
          <w:szCs w:val="32"/>
          <w:rtl/>
        </w:rPr>
        <w:t>والأمر</w:t>
      </w:r>
      <w:r w:rsidR="00E42DB2">
        <w:rPr>
          <w:rFonts w:ascii="Traditional Arabic" w:hAnsi="Traditional Arabic" w:cs="Traditional Arabic"/>
          <w:sz w:val="32"/>
          <w:szCs w:val="32"/>
          <w:rtl/>
        </w:rPr>
        <w:t>.</w:t>
      </w:r>
      <w:r w:rsidR="00294A84" w:rsidRPr="00F255BF">
        <w:rPr>
          <w:rFonts w:ascii="Traditional Arabic" w:hAnsi="Traditional Arabic" w:cs="Traditional Arabic"/>
          <w:sz w:val="32"/>
          <w:szCs w:val="32"/>
          <w:rtl/>
        </w:rPr>
        <w:t xml:space="preserve"> </w:t>
      </w:r>
    </w:p>
    <w:p w:rsidR="008C361A"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C361A" w:rsidRPr="00F255BF">
        <w:rPr>
          <w:rFonts w:ascii="Traditional Arabic" w:hAnsi="Traditional Arabic" w:cs="Traditional Arabic"/>
          <w:sz w:val="32"/>
          <w:szCs w:val="32"/>
          <w:rtl/>
        </w:rPr>
        <w:t xml:space="preserve"> والصواب لدينا من القول</w:t>
      </w:r>
      <w:r w:rsidR="00FC2FEE">
        <w:rPr>
          <w:rFonts w:ascii="Traditional Arabic" w:hAnsi="Traditional Arabic" w:cs="Traditional Arabic"/>
          <w:sz w:val="32"/>
          <w:szCs w:val="32"/>
          <w:rtl/>
        </w:rPr>
        <w:t>:</w:t>
      </w:r>
      <w:r w:rsidR="008C361A" w:rsidRPr="00F255BF">
        <w:rPr>
          <w:rFonts w:ascii="Traditional Arabic" w:hAnsi="Traditional Arabic" w:cs="Traditional Arabic"/>
          <w:sz w:val="32"/>
          <w:szCs w:val="32"/>
          <w:rtl/>
        </w:rPr>
        <w:t xml:space="preserve"> إن الإيمان قول وعمل</w:t>
      </w:r>
      <w:r w:rsidR="00F255BF">
        <w:rPr>
          <w:rFonts w:ascii="Traditional Arabic" w:hAnsi="Traditional Arabic" w:cs="Traditional Arabic"/>
          <w:sz w:val="32"/>
          <w:szCs w:val="32"/>
          <w:rtl/>
        </w:rPr>
        <w:t>،</w:t>
      </w:r>
      <w:r w:rsidR="008C361A" w:rsidRPr="00F255BF">
        <w:rPr>
          <w:rFonts w:ascii="Traditional Arabic" w:hAnsi="Traditional Arabic" w:cs="Traditional Arabic"/>
          <w:sz w:val="32"/>
          <w:szCs w:val="32"/>
          <w:rtl/>
        </w:rPr>
        <w:t xml:space="preserve"> يزيد وينقص</w:t>
      </w:r>
      <w:r w:rsidR="00F255BF">
        <w:rPr>
          <w:rFonts w:ascii="Traditional Arabic" w:hAnsi="Traditional Arabic" w:cs="Traditional Arabic"/>
          <w:sz w:val="32"/>
          <w:szCs w:val="32"/>
          <w:rtl/>
        </w:rPr>
        <w:t>،</w:t>
      </w:r>
      <w:r w:rsidR="008C361A" w:rsidRPr="00F255BF">
        <w:rPr>
          <w:rFonts w:ascii="Traditional Arabic" w:hAnsi="Traditional Arabic" w:cs="Traditional Arabic"/>
          <w:sz w:val="32"/>
          <w:szCs w:val="32"/>
          <w:rtl/>
        </w:rPr>
        <w:t xml:space="preserve"> </w:t>
      </w:r>
      <w:r w:rsidR="00B52CC1" w:rsidRPr="00F255BF">
        <w:rPr>
          <w:rFonts w:ascii="Traditional Arabic" w:hAnsi="Traditional Arabic" w:cs="Traditional Arabic"/>
          <w:sz w:val="32"/>
          <w:szCs w:val="32"/>
          <w:rtl/>
        </w:rPr>
        <w:t>وبه الخبر عن جماعة من أصحاب رسول الله صلى الله عليه وسلم</w:t>
      </w:r>
      <w:r w:rsidR="00F255BF">
        <w:rPr>
          <w:rFonts w:ascii="Traditional Arabic" w:hAnsi="Traditional Arabic" w:cs="Traditional Arabic"/>
          <w:sz w:val="32"/>
          <w:szCs w:val="32"/>
          <w:rtl/>
        </w:rPr>
        <w:t>،</w:t>
      </w:r>
      <w:r w:rsidR="00B52CC1" w:rsidRPr="00F255BF">
        <w:rPr>
          <w:rFonts w:ascii="Traditional Arabic" w:hAnsi="Traditional Arabic" w:cs="Traditional Arabic"/>
          <w:sz w:val="32"/>
          <w:szCs w:val="32"/>
          <w:rtl/>
        </w:rPr>
        <w:t xml:space="preserve"> وعليه مضى أهل الدين والفضل</w:t>
      </w:r>
      <w:r w:rsidR="00E42DB2">
        <w:rPr>
          <w:rFonts w:ascii="Traditional Arabic" w:hAnsi="Traditional Arabic" w:cs="Traditional Arabic"/>
          <w:sz w:val="32"/>
          <w:szCs w:val="32"/>
          <w:rtl/>
        </w:rPr>
        <w:t>.</w:t>
      </w:r>
      <w:r w:rsidR="00B52CC1" w:rsidRPr="00F255BF">
        <w:rPr>
          <w:rFonts w:ascii="Traditional Arabic" w:hAnsi="Traditional Arabic" w:cs="Traditional Arabic"/>
          <w:sz w:val="32"/>
          <w:szCs w:val="32"/>
          <w:rtl/>
        </w:rPr>
        <w:t xml:space="preserve"> </w:t>
      </w:r>
    </w:p>
    <w:p w:rsidR="00131DA3" w:rsidRPr="00F255BF" w:rsidRDefault="00B14762" w:rsidP="009754B9">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31DA3" w:rsidRPr="00F255BF">
        <w:rPr>
          <w:rFonts w:ascii="Traditional Arabic" w:hAnsi="Traditional Arabic" w:cs="Traditional Arabic"/>
          <w:sz w:val="32"/>
          <w:szCs w:val="32"/>
          <w:rtl/>
        </w:rPr>
        <w:t xml:space="preserve"> والقول في ألفاظ العباد بالقرآن</w:t>
      </w:r>
      <w:r w:rsidR="00FC2FEE">
        <w:rPr>
          <w:rFonts w:ascii="Traditional Arabic" w:hAnsi="Traditional Arabic" w:cs="Traditional Arabic"/>
          <w:sz w:val="32"/>
          <w:szCs w:val="32"/>
          <w:rtl/>
        </w:rPr>
        <w:t>:</w:t>
      </w:r>
      <w:r w:rsidR="00131DA3" w:rsidRPr="00F255BF">
        <w:rPr>
          <w:rFonts w:ascii="Traditional Arabic" w:hAnsi="Traditional Arabic" w:cs="Traditional Arabic"/>
          <w:sz w:val="32"/>
          <w:szCs w:val="32"/>
          <w:rtl/>
        </w:rPr>
        <w:t xml:space="preserve"> فلا أثر </w:t>
      </w:r>
      <w:r w:rsidR="009754B9">
        <w:rPr>
          <w:rFonts w:ascii="Traditional Arabic" w:hAnsi="Traditional Arabic" w:cs="Traditional Arabic" w:hint="cs"/>
          <w:sz w:val="32"/>
          <w:szCs w:val="32"/>
          <w:rtl/>
        </w:rPr>
        <w:t xml:space="preserve">فيه </w:t>
      </w:r>
      <w:r w:rsidR="00131DA3" w:rsidRPr="00F255BF">
        <w:rPr>
          <w:rFonts w:ascii="Traditional Arabic" w:hAnsi="Traditional Arabic" w:cs="Traditional Arabic"/>
          <w:sz w:val="32"/>
          <w:szCs w:val="32"/>
          <w:rtl/>
        </w:rPr>
        <w:t>أعلمه عن صحابي مضى ولا من تابعي قضى</w:t>
      </w:r>
      <w:r w:rsidR="00F255BF">
        <w:rPr>
          <w:rFonts w:ascii="Traditional Arabic" w:hAnsi="Traditional Arabic" w:cs="Traditional Arabic"/>
          <w:sz w:val="32"/>
          <w:szCs w:val="32"/>
          <w:rtl/>
        </w:rPr>
        <w:t>،</w:t>
      </w:r>
      <w:r w:rsidR="00131DA3" w:rsidRPr="00F255BF">
        <w:rPr>
          <w:rFonts w:ascii="Traditional Arabic" w:hAnsi="Traditional Arabic" w:cs="Traditional Arabic"/>
          <w:sz w:val="32"/>
          <w:szCs w:val="32"/>
          <w:rtl/>
        </w:rPr>
        <w:t xml:space="preserve"> إلا عمن في قوله الشفاء والغناء</w:t>
      </w:r>
      <w:r w:rsidR="00F255BF">
        <w:rPr>
          <w:rFonts w:ascii="Traditional Arabic" w:hAnsi="Traditional Arabic" w:cs="Traditional Arabic"/>
          <w:sz w:val="32"/>
          <w:szCs w:val="32"/>
          <w:rtl/>
        </w:rPr>
        <w:t>،</w:t>
      </w:r>
      <w:r w:rsidR="00131DA3" w:rsidRPr="00F255BF">
        <w:rPr>
          <w:rFonts w:ascii="Traditional Arabic" w:hAnsi="Traditional Arabic" w:cs="Traditional Arabic"/>
          <w:sz w:val="32"/>
          <w:szCs w:val="32"/>
          <w:rtl/>
        </w:rPr>
        <w:t xml:space="preserve"> رحمة الله عليه ورضوانه</w:t>
      </w:r>
      <w:r w:rsidR="00F255BF">
        <w:rPr>
          <w:rFonts w:ascii="Traditional Arabic" w:hAnsi="Traditional Arabic" w:cs="Traditional Arabic"/>
          <w:sz w:val="32"/>
          <w:szCs w:val="32"/>
          <w:rtl/>
        </w:rPr>
        <w:t>،</w:t>
      </w:r>
      <w:r w:rsidR="00131DA3" w:rsidRPr="00F255BF">
        <w:rPr>
          <w:rFonts w:ascii="Traditional Arabic" w:hAnsi="Traditional Arabic" w:cs="Traditional Arabic"/>
          <w:sz w:val="32"/>
          <w:szCs w:val="32"/>
          <w:rtl/>
        </w:rPr>
        <w:t xml:space="preserve"> وفي </w:t>
      </w:r>
      <w:r w:rsidR="00FC2F58" w:rsidRPr="00F255BF">
        <w:rPr>
          <w:rFonts w:ascii="Traditional Arabic" w:hAnsi="Traditional Arabic" w:cs="Traditional Arabic"/>
          <w:sz w:val="32"/>
          <w:szCs w:val="32"/>
          <w:rtl/>
        </w:rPr>
        <w:t>أتباعه</w:t>
      </w:r>
      <w:r w:rsidR="00131DA3" w:rsidRPr="00F255BF">
        <w:rPr>
          <w:rFonts w:ascii="Traditional Arabic" w:hAnsi="Traditional Arabic" w:cs="Traditional Arabic"/>
          <w:sz w:val="32"/>
          <w:szCs w:val="32"/>
          <w:rtl/>
        </w:rPr>
        <w:t xml:space="preserve"> الرشد والهدى</w:t>
      </w:r>
      <w:r w:rsidR="00F255BF">
        <w:rPr>
          <w:rFonts w:ascii="Traditional Arabic" w:hAnsi="Traditional Arabic" w:cs="Traditional Arabic"/>
          <w:sz w:val="32"/>
          <w:szCs w:val="32"/>
          <w:rtl/>
        </w:rPr>
        <w:t>،</w:t>
      </w:r>
      <w:r w:rsidR="00131DA3" w:rsidRPr="00F255BF">
        <w:rPr>
          <w:rFonts w:ascii="Traditional Arabic" w:hAnsi="Traditional Arabic" w:cs="Traditional Arabic"/>
          <w:sz w:val="32"/>
          <w:szCs w:val="32"/>
          <w:rtl/>
        </w:rPr>
        <w:t xml:space="preserve"> ومن يقوم لدينا مقام الأئمة الأولى</w:t>
      </w:r>
      <w:r w:rsidR="00FC2FEE">
        <w:rPr>
          <w:rFonts w:ascii="Traditional Arabic" w:hAnsi="Traditional Arabic" w:cs="Traditional Arabic"/>
          <w:sz w:val="32"/>
          <w:szCs w:val="32"/>
          <w:rtl/>
        </w:rPr>
        <w:t>:</w:t>
      </w:r>
      <w:r w:rsidR="00131DA3" w:rsidRPr="00F255BF">
        <w:rPr>
          <w:rFonts w:ascii="Traditional Arabic" w:hAnsi="Traditional Arabic" w:cs="Traditional Arabic"/>
          <w:sz w:val="32"/>
          <w:szCs w:val="32"/>
          <w:rtl/>
        </w:rPr>
        <w:t xml:space="preserve"> أبو عبد الله أحمد</w:t>
      </w:r>
      <w:r w:rsidR="009754B9">
        <w:rPr>
          <w:rFonts w:ascii="Traditional Arabic" w:hAnsi="Traditional Arabic" w:cs="Traditional Arabic"/>
          <w:sz w:val="32"/>
          <w:szCs w:val="32"/>
          <w:rtl/>
        </w:rPr>
        <w:t xml:space="preserve"> ب</w:t>
      </w:r>
      <w:r w:rsidR="009754B9">
        <w:rPr>
          <w:rFonts w:ascii="Traditional Arabic" w:hAnsi="Traditional Arabic" w:cs="Traditional Arabic" w:hint="cs"/>
          <w:sz w:val="32"/>
          <w:szCs w:val="32"/>
          <w:rtl/>
        </w:rPr>
        <w:t>ن</w:t>
      </w:r>
      <w:r w:rsidR="00131DA3" w:rsidRPr="00F255BF">
        <w:rPr>
          <w:rFonts w:ascii="Traditional Arabic" w:hAnsi="Traditional Arabic" w:cs="Traditional Arabic"/>
          <w:sz w:val="32"/>
          <w:szCs w:val="32"/>
          <w:rtl/>
        </w:rPr>
        <w:t xml:space="preserve"> محمد بن حنبل</w:t>
      </w:r>
      <w:r w:rsidR="00F255BF">
        <w:rPr>
          <w:rFonts w:ascii="Traditional Arabic" w:hAnsi="Traditional Arabic" w:cs="Traditional Arabic"/>
          <w:sz w:val="32"/>
          <w:szCs w:val="32"/>
          <w:rtl/>
        </w:rPr>
        <w:t>،</w:t>
      </w:r>
      <w:r w:rsidR="00131DA3" w:rsidRPr="00F255BF">
        <w:rPr>
          <w:rFonts w:ascii="Traditional Arabic" w:hAnsi="Traditional Arabic" w:cs="Traditional Arabic"/>
          <w:sz w:val="32"/>
          <w:szCs w:val="32"/>
          <w:rtl/>
        </w:rPr>
        <w:t xml:space="preserve"> فإن أبا إسماعيل</w:t>
      </w:r>
      <w:r w:rsidR="00FC2F58" w:rsidRPr="00F255BF">
        <w:rPr>
          <w:rFonts w:ascii="Traditional Arabic" w:hAnsi="Traditional Arabic" w:cs="Traditional Arabic"/>
          <w:sz w:val="32"/>
          <w:szCs w:val="32"/>
          <w:rtl/>
        </w:rPr>
        <w:t xml:space="preserve"> </w:t>
      </w:r>
      <w:r w:rsidR="00E1754E" w:rsidRPr="00F255BF">
        <w:rPr>
          <w:rFonts w:ascii="Traditional Arabic" w:hAnsi="Traditional Arabic" w:cs="Traditional Arabic"/>
          <w:sz w:val="32"/>
          <w:szCs w:val="32"/>
          <w:rtl/>
        </w:rPr>
        <w:t>الترمذي</w:t>
      </w:r>
      <w:r w:rsidR="004F393E" w:rsidRPr="00F255BF">
        <w:rPr>
          <w:rFonts w:ascii="Traditional Arabic" w:hAnsi="Traditional Arabic" w:cs="Traditional Arabic"/>
          <w:sz w:val="32"/>
          <w:szCs w:val="32"/>
          <w:vertAlign w:val="superscript"/>
          <w:rtl/>
        </w:rPr>
        <w:t>(</w:t>
      </w:r>
      <w:r w:rsidR="00B41BB2" w:rsidRPr="00F255BF">
        <w:rPr>
          <w:rStyle w:val="a5"/>
          <w:rFonts w:ascii="Traditional Arabic" w:hAnsi="Traditional Arabic" w:cs="Traditional Arabic"/>
          <w:sz w:val="32"/>
          <w:szCs w:val="32"/>
          <w:rtl/>
        </w:rPr>
        <w:footnoteReference w:id="8"/>
      </w:r>
      <w:r w:rsidR="004F393E" w:rsidRPr="00F255BF">
        <w:rPr>
          <w:rFonts w:ascii="Traditional Arabic" w:hAnsi="Traditional Arabic" w:cs="Traditional Arabic"/>
          <w:sz w:val="32"/>
          <w:szCs w:val="32"/>
          <w:vertAlign w:val="superscript"/>
          <w:rtl/>
        </w:rPr>
        <w:t>)</w:t>
      </w:r>
      <w:r w:rsidR="004F393E" w:rsidRPr="00F255BF">
        <w:rPr>
          <w:rFonts w:ascii="Traditional Arabic" w:hAnsi="Traditional Arabic" w:cs="Traditional Arabic"/>
          <w:sz w:val="32"/>
          <w:szCs w:val="32"/>
          <w:rtl/>
        </w:rPr>
        <w:t xml:space="preserve"> حدثني قال</w:t>
      </w:r>
      <w:r w:rsidR="00FC2FEE">
        <w:rPr>
          <w:rFonts w:ascii="Traditional Arabic" w:hAnsi="Traditional Arabic" w:cs="Traditional Arabic"/>
          <w:sz w:val="32"/>
          <w:szCs w:val="32"/>
          <w:rtl/>
        </w:rPr>
        <w:t>:</w:t>
      </w:r>
      <w:r w:rsidR="004F393E" w:rsidRPr="00F255BF">
        <w:rPr>
          <w:rFonts w:ascii="Traditional Arabic" w:hAnsi="Traditional Arabic" w:cs="Traditional Arabic"/>
          <w:sz w:val="32"/>
          <w:szCs w:val="32"/>
          <w:rtl/>
        </w:rPr>
        <w:t xml:space="preserve"> سمعت أبا عبد الله أحمد بن محمد بن حنبل يقول</w:t>
      </w:r>
      <w:r w:rsidR="00FC2FEE">
        <w:rPr>
          <w:rFonts w:ascii="Traditional Arabic" w:hAnsi="Traditional Arabic" w:cs="Traditional Arabic"/>
          <w:sz w:val="32"/>
          <w:szCs w:val="32"/>
          <w:rtl/>
        </w:rPr>
        <w:t>:</w:t>
      </w:r>
      <w:r w:rsidR="004F393E" w:rsidRPr="00F255BF">
        <w:rPr>
          <w:rFonts w:ascii="Traditional Arabic" w:hAnsi="Traditional Arabic" w:cs="Traditional Arabic"/>
          <w:sz w:val="32"/>
          <w:szCs w:val="32"/>
          <w:rtl/>
        </w:rPr>
        <w:t xml:space="preserve"> اللفظية جهمية لقول الله عز وجل</w:t>
      </w:r>
      <w:r w:rsidR="00FC2FEE">
        <w:rPr>
          <w:rFonts w:ascii="Traditional Arabic" w:hAnsi="Traditional Arabic" w:cs="Traditional Arabic"/>
          <w:sz w:val="32"/>
          <w:szCs w:val="32"/>
          <w:rtl/>
        </w:rPr>
        <w:t>:</w:t>
      </w:r>
      <w:r w:rsidR="004F393E" w:rsidRPr="00F255BF">
        <w:rPr>
          <w:rFonts w:ascii="Traditional Arabic" w:hAnsi="Traditional Arabic" w:cs="Traditional Arabic"/>
          <w:sz w:val="32"/>
          <w:szCs w:val="32"/>
          <w:rtl/>
        </w:rPr>
        <w:t xml:space="preserve"> </w:t>
      </w:r>
      <w:r w:rsidR="004F393E" w:rsidRPr="00F255BF">
        <w:rPr>
          <w:rFonts w:ascii="Traditional Arabic" w:hAnsi="Traditional Arabic" w:cs="Traditional Arabic"/>
          <w:sz w:val="32"/>
          <w:szCs w:val="32"/>
        </w:rPr>
        <w:sym w:font="AGA Arabesque" w:char="F029"/>
      </w:r>
      <w:r w:rsidR="004F393E" w:rsidRPr="00F255BF">
        <w:rPr>
          <w:rFonts w:ascii="Traditional Arabic" w:hAnsi="Traditional Arabic" w:cs="Traditional Arabic"/>
          <w:sz w:val="32"/>
          <w:szCs w:val="32"/>
          <w:rtl/>
        </w:rPr>
        <w:t xml:space="preserve"> حتى يسمع كلا</w:t>
      </w:r>
      <w:r w:rsidR="007A7775" w:rsidRPr="00F255BF">
        <w:rPr>
          <w:rFonts w:ascii="Traditional Arabic" w:hAnsi="Traditional Arabic" w:cs="Traditional Arabic"/>
          <w:sz w:val="32"/>
          <w:szCs w:val="32"/>
          <w:rtl/>
        </w:rPr>
        <w:t>م</w:t>
      </w:r>
      <w:r w:rsidR="004F393E" w:rsidRPr="00F255BF">
        <w:rPr>
          <w:rFonts w:ascii="Traditional Arabic" w:hAnsi="Traditional Arabic" w:cs="Traditional Arabic"/>
          <w:sz w:val="32"/>
          <w:szCs w:val="32"/>
          <w:rtl/>
        </w:rPr>
        <w:t xml:space="preserve"> الله </w:t>
      </w:r>
      <w:r w:rsidR="004F393E" w:rsidRPr="00F255BF">
        <w:rPr>
          <w:rFonts w:ascii="Traditional Arabic" w:hAnsi="Traditional Arabic" w:cs="Traditional Arabic"/>
          <w:sz w:val="32"/>
          <w:szCs w:val="32"/>
        </w:rPr>
        <w:sym w:font="AGA Arabesque" w:char="F028"/>
      </w:r>
      <w:r w:rsidR="004F393E" w:rsidRPr="00F255BF">
        <w:rPr>
          <w:rFonts w:ascii="Traditional Arabic" w:hAnsi="Traditional Arabic" w:cs="Traditional Arabic"/>
          <w:sz w:val="32"/>
          <w:szCs w:val="32"/>
          <w:rtl/>
        </w:rPr>
        <w:t xml:space="preserve"> ممن يسمع</w:t>
      </w:r>
      <w:r w:rsidR="00FC2FEE">
        <w:rPr>
          <w:rFonts w:ascii="Traditional Arabic" w:hAnsi="Traditional Arabic" w:cs="Traditional Arabic"/>
          <w:sz w:val="32"/>
          <w:szCs w:val="32"/>
          <w:rtl/>
        </w:rPr>
        <w:t>؟!</w:t>
      </w:r>
    </w:p>
    <w:p w:rsidR="006C6A3D" w:rsidRPr="00F255BF" w:rsidRDefault="00B14762" w:rsidP="009754B9">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22493" w:rsidRPr="00F255BF">
        <w:rPr>
          <w:rFonts w:ascii="Traditional Arabic" w:hAnsi="Traditional Arabic" w:cs="Traditional Arabic"/>
          <w:sz w:val="32"/>
          <w:szCs w:val="32"/>
          <w:rtl/>
        </w:rPr>
        <w:t xml:space="preserve"> وأما القول في الاسم أهو المسمى</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E22493" w:rsidRPr="00F255BF">
        <w:rPr>
          <w:rFonts w:ascii="Traditional Arabic" w:hAnsi="Traditional Arabic" w:cs="Traditional Arabic"/>
          <w:sz w:val="32"/>
          <w:szCs w:val="32"/>
          <w:rtl/>
        </w:rPr>
        <w:t>أو</w:t>
      </w:r>
      <w:r w:rsidR="009754B9">
        <w:rPr>
          <w:rFonts w:ascii="Traditional Arabic" w:hAnsi="Traditional Arabic" w:cs="Traditional Arabic"/>
          <w:sz w:val="32"/>
          <w:szCs w:val="32"/>
          <w:rtl/>
        </w:rPr>
        <w:t>)</w:t>
      </w:r>
      <w:r w:rsidR="00E22493" w:rsidRPr="00F255BF">
        <w:rPr>
          <w:rFonts w:ascii="Traditional Arabic" w:hAnsi="Traditional Arabic" w:cs="Traditional Arabic"/>
          <w:sz w:val="32"/>
          <w:szCs w:val="32"/>
          <w:rtl/>
        </w:rPr>
        <w:t xml:space="preserve"> غير المسمى</w:t>
      </w:r>
      <w:r w:rsidR="00F255BF">
        <w:rPr>
          <w:rFonts w:ascii="Traditional Arabic" w:hAnsi="Traditional Arabic" w:cs="Traditional Arabic"/>
          <w:sz w:val="32"/>
          <w:szCs w:val="32"/>
          <w:rtl/>
        </w:rPr>
        <w:t>،</w:t>
      </w:r>
      <w:r w:rsidR="00E22493" w:rsidRPr="00F255BF">
        <w:rPr>
          <w:rFonts w:ascii="Traditional Arabic" w:hAnsi="Traditional Arabic" w:cs="Traditional Arabic"/>
          <w:sz w:val="32"/>
          <w:szCs w:val="32"/>
          <w:rtl/>
        </w:rPr>
        <w:t xml:space="preserve"> فإنه من الحماقات الحادثة التي لا أثر فيها فيتبع</w:t>
      </w:r>
      <w:r w:rsidR="00F255BF">
        <w:rPr>
          <w:rFonts w:ascii="Traditional Arabic" w:hAnsi="Traditional Arabic" w:cs="Traditional Arabic"/>
          <w:sz w:val="32"/>
          <w:szCs w:val="32"/>
          <w:rtl/>
        </w:rPr>
        <w:t>،</w:t>
      </w:r>
      <w:r w:rsidR="00E22493" w:rsidRPr="00F255BF">
        <w:rPr>
          <w:rFonts w:ascii="Traditional Arabic" w:hAnsi="Traditional Arabic" w:cs="Traditional Arabic"/>
          <w:sz w:val="32"/>
          <w:szCs w:val="32"/>
          <w:rtl/>
        </w:rPr>
        <w:t xml:space="preserve"> ولا قول عن إمام فيستمع</w:t>
      </w:r>
      <w:r w:rsidR="00F255BF">
        <w:rPr>
          <w:rFonts w:ascii="Traditional Arabic" w:hAnsi="Traditional Arabic" w:cs="Traditional Arabic"/>
          <w:sz w:val="32"/>
          <w:szCs w:val="32"/>
          <w:rtl/>
        </w:rPr>
        <w:t>،</w:t>
      </w:r>
      <w:r w:rsidR="00E22493" w:rsidRPr="00F255BF">
        <w:rPr>
          <w:rFonts w:ascii="Traditional Arabic" w:hAnsi="Traditional Arabic" w:cs="Traditional Arabic"/>
          <w:sz w:val="32"/>
          <w:szCs w:val="32"/>
          <w:rtl/>
        </w:rPr>
        <w:t xml:space="preserve"> والخوض فيه شين</w:t>
      </w:r>
      <w:r w:rsidR="00F255BF">
        <w:rPr>
          <w:rFonts w:ascii="Traditional Arabic" w:hAnsi="Traditional Arabic" w:cs="Traditional Arabic"/>
          <w:sz w:val="32"/>
          <w:szCs w:val="32"/>
          <w:rtl/>
        </w:rPr>
        <w:t>،</w:t>
      </w:r>
      <w:r w:rsidR="00E22493" w:rsidRPr="00F255BF">
        <w:rPr>
          <w:rFonts w:ascii="Traditional Arabic" w:hAnsi="Traditional Arabic" w:cs="Traditional Arabic"/>
          <w:sz w:val="32"/>
          <w:szCs w:val="32"/>
          <w:rtl/>
        </w:rPr>
        <w:t xml:space="preserve"> والصمت عنه زين</w:t>
      </w:r>
      <w:r w:rsidR="00F255BF">
        <w:rPr>
          <w:rFonts w:ascii="Traditional Arabic" w:hAnsi="Traditional Arabic" w:cs="Traditional Arabic"/>
          <w:sz w:val="32"/>
          <w:szCs w:val="32"/>
          <w:rtl/>
        </w:rPr>
        <w:t>،</w:t>
      </w:r>
      <w:r w:rsidR="00E22493" w:rsidRPr="00F255BF">
        <w:rPr>
          <w:rFonts w:ascii="Traditional Arabic" w:hAnsi="Traditional Arabic" w:cs="Traditional Arabic"/>
          <w:sz w:val="32"/>
          <w:szCs w:val="32"/>
          <w:rtl/>
        </w:rPr>
        <w:t xml:space="preserve"> وحسب امرئ من العلم به والقول فيه أن ينتهي إلى قول الصادق عز وجل</w:t>
      </w:r>
      <w:r w:rsidR="00F255BF">
        <w:rPr>
          <w:rFonts w:ascii="Traditional Arabic" w:hAnsi="Traditional Arabic" w:cs="Traditional Arabic"/>
          <w:sz w:val="32"/>
          <w:szCs w:val="32"/>
          <w:rtl/>
        </w:rPr>
        <w:t>،</w:t>
      </w:r>
      <w:r w:rsidR="00E22493" w:rsidRPr="00F255BF">
        <w:rPr>
          <w:rFonts w:ascii="Traditional Arabic" w:hAnsi="Traditional Arabic" w:cs="Traditional Arabic"/>
          <w:sz w:val="32"/>
          <w:szCs w:val="32"/>
          <w:rtl/>
        </w:rPr>
        <w:t xml:space="preserve"> وهو قوله</w:t>
      </w:r>
      <w:r w:rsidR="00FC2FEE">
        <w:rPr>
          <w:rFonts w:ascii="Traditional Arabic" w:hAnsi="Traditional Arabic" w:cs="Traditional Arabic"/>
          <w:sz w:val="32"/>
          <w:szCs w:val="32"/>
          <w:rtl/>
        </w:rPr>
        <w:t>:</w:t>
      </w:r>
      <w:r w:rsidR="00E22493" w:rsidRPr="00F255BF">
        <w:rPr>
          <w:rFonts w:ascii="Traditional Arabic" w:hAnsi="Traditional Arabic" w:cs="Traditional Arabic"/>
          <w:sz w:val="32"/>
          <w:szCs w:val="32"/>
          <w:rtl/>
        </w:rPr>
        <w:t xml:space="preserve"> </w:t>
      </w:r>
      <w:r w:rsidR="00C252F3" w:rsidRPr="00F255BF">
        <w:rPr>
          <w:rFonts w:ascii="Traditional Arabic" w:hAnsi="Traditional Arabic" w:cs="Traditional Arabic"/>
          <w:sz w:val="32"/>
          <w:szCs w:val="32"/>
        </w:rPr>
        <w:sym w:font="AGA Arabesque" w:char="F029"/>
      </w:r>
      <w:r w:rsidR="00C252F3" w:rsidRPr="00F255BF">
        <w:rPr>
          <w:rFonts w:ascii="Traditional Arabic" w:hAnsi="Traditional Arabic" w:cs="Traditional Arabic"/>
          <w:sz w:val="32"/>
          <w:szCs w:val="32"/>
          <w:rtl/>
        </w:rPr>
        <w:t xml:space="preserve"> </w:t>
      </w:r>
      <w:r w:rsidR="009754B9" w:rsidRPr="009754B9">
        <w:rPr>
          <w:rFonts w:ascii="Traditional Arabic" w:hAnsi="Traditional Arabic" w:cs="Traditional Arabic"/>
          <w:sz w:val="32"/>
          <w:szCs w:val="32"/>
          <w:rtl/>
        </w:rPr>
        <w:t>قُلِ ادْعُوا اللَّهَ أَوِ ادْعُوا الرَّحْمَنَ أَيًّا مَا تَدْعُوا فَلَهُ الْأَسْمَاءُ الْحُسْنَى</w:t>
      </w:r>
      <w:r w:rsidR="00C252F3" w:rsidRPr="00F255BF">
        <w:rPr>
          <w:rFonts w:ascii="Traditional Arabic" w:hAnsi="Traditional Arabic" w:cs="Traditional Arabic"/>
          <w:sz w:val="32"/>
          <w:szCs w:val="32"/>
          <w:rtl/>
        </w:rPr>
        <w:t xml:space="preserve"> </w:t>
      </w:r>
      <w:r w:rsidR="00C252F3" w:rsidRPr="00F255BF">
        <w:rPr>
          <w:rFonts w:ascii="Traditional Arabic" w:hAnsi="Traditional Arabic" w:cs="Traditional Arabic"/>
          <w:sz w:val="32"/>
          <w:szCs w:val="32"/>
        </w:rPr>
        <w:sym w:font="AGA Arabesque" w:char="F028"/>
      </w:r>
      <w:r w:rsidR="00F255BF">
        <w:rPr>
          <w:rFonts w:ascii="Traditional Arabic" w:hAnsi="Traditional Arabic" w:cs="Traditional Arabic"/>
          <w:sz w:val="32"/>
          <w:szCs w:val="32"/>
          <w:rtl/>
        </w:rPr>
        <w:t>،</w:t>
      </w:r>
      <w:r w:rsidR="00C252F3" w:rsidRPr="00F255BF">
        <w:rPr>
          <w:rFonts w:ascii="Traditional Arabic" w:hAnsi="Traditional Arabic" w:cs="Traditional Arabic"/>
          <w:sz w:val="32"/>
          <w:szCs w:val="32"/>
          <w:rtl/>
        </w:rPr>
        <w:t xml:space="preserve"> وقوله</w:t>
      </w:r>
      <w:r w:rsidR="00FC2FEE">
        <w:rPr>
          <w:rFonts w:ascii="Traditional Arabic" w:hAnsi="Traditional Arabic" w:cs="Traditional Arabic"/>
          <w:sz w:val="32"/>
          <w:szCs w:val="32"/>
          <w:rtl/>
        </w:rPr>
        <w:t>:</w:t>
      </w:r>
      <w:r w:rsidR="00C252F3" w:rsidRPr="00F255BF">
        <w:rPr>
          <w:rFonts w:ascii="Traditional Arabic" w:hAnsi="Traditional Arabic" w:cs="Traditional Arabic"/>
          <w:sz w:val="32"/>
          <w:szCs w:val="32"/>
          <w:rtl/>
        </w:rPr>
        <w:t xml:space="preserve"> </w:t>
      </w:r>
      <w:r w:rsidR="00C252F3" w:rsidRPr="00F255BF">
        <w:rPr>
          <w:rFonts w:ascii="Traditional Arabic" w:hAnsi="Traditional Arabic" w:cs="Traditional Arabic"/>
          <w:sz w:val="32"/>
          <w:szCs w:val="32"/>
        </w:rPr>
        <w:sym w:font="AGA Arabesque" w:char="F029"/>
      </w:r>
      <w:r w:rsidR="00C252F3" w:rsidRPr="00F255BF">
        <w:rPr>
          <w:rFonts w:ascii="Traditional Arabic" w:hAnsi="Traditional Arabic" w:cs="Traditional Arabic"/>
          <w:sz w:val="32"/>
          <w:szCs w:val="32"/>
          <w:rtl/>
        </w:rPr>
        <w:t xml:space="preserve"> ولله الأسماء الحسنى فادعوه بها </w:t>
      </w:r>
      <w:r w:rsidR="00C252F3" w:rsidRPr="00F255BF">
        <w:rPr>
          <w:rFonts w:ascii="Traditional Arabic" w:hAnsi="Traditional Arabic" w:cs="Traditional Arabic"/>
          <w:sz w:val="32"/>
          <w:szCs w:val="32"/>
        </w:rPr>
        <w:sym w:font="AGA Arabesque" w:char="F028"/>
      </w:r>
      <w:r w:rsidR="00F255BF">
        <w:rPr>
          <w:rFonts w:ascii="Traditional Arabic" w:hAnsi="Traditional Arabic" w:cs="Traditional Arabic"/>
          <w:sz w:val="32"/>
          <w:szCs w:val="32"/>
          <w:rtl/>
        </w:rPr>
        <w:t>،</w:t>
      </w:r>
      <w:r w:rsidR="00C252F3" w:rsidRPr="00F255BF">
        <w:rPr>
          <w:rFonts w:ascii="Traditional Arabic" w:hAnsi="Traditional Arabic" w:cs="Traditional Arabic"/>
          <w:sz w:val="32"/>
          <w:szCs w:val="32"/>
          <w:rtl/>
        </w:rPr>
        <w:t xml:space="preserve"> ويعلم أن ربه هو الذي </w:t>
      </w:r>
      <w:r w:rsidR="00C252F3" w:rsidRPr="00F255BF">
        <w:rPr>
          <w:rFonts w:ascii="Traditional Arabic" w:hAnsi="Traditional Arabic" w:cs="Traditional Arabic"/>
          <w:sz w:val="32"/>
          <w:szCs w:val="32"/>
        </w:rPr>
        <w:sym w:font="AGA Arabesque" w:char="F029"/>
      </w:r>
      <w:r w:rsidR="00C252F3" w:rsidRPr="00F255BF">
        <w:rPr>
          <w:rFonts w:ascii="Traditional Arabic" w:hAnsi="Traditional Arabic" w:cs="Traditional Arabic"/>
          <w:sz w:val="32"/>
          <w:szCs w:val="32"/>
          <w:rtl/>
        </w:rPr>
        <w:t xml:space="preserve"> على </w:t>
      </w:r>
      <w:r w:rsidR="00B46D5A" w:rsidRPr="00F255BF">
        <w:rPr>
          <w:rFonts w:ascii="Traditional Arabic" w:hAnsi="Traditional Arabic" w:cs="Traditional Arabic"/>
          <w:sz w:val="32"/>
          <w:szCs w:val="32"/>
          <w:rtl/>
        </w:rPr>
        <w:t xml:space="preserve">العرش استوى (5) له ما في السموات وما في الأرض وما بينهما وما تحت الثرى </w:t>
      </w:r>
      <w:r w:rsidR="00B46D5A" w:rsidRPr="00F255BF">
        <w:rPr>
          <w:rFonts w:ascii="Traditional Arabic" w:hAnsi="Traditional Arabic" w:cs="Traditional Arabic"/>
          <w:sz w:val="32"/>
          <w:szCs w:val="32"/>
        </w:rPr>
        <w:sym w:font="AGA Arabesque" w:char="F028"/>
      </w:r>
      <w:r w:rsidR="00F255BF">
        <w:rPr>
          <w:rFonts w:ascii="Traditional Arabic" w:hAnsi="Traditional Arabic" w:cs="Traditional Arabic"/>
          <w:sz w:val="32"/>
          <w:szCs w:val="32"/>
          <w:rtl/>
        </w:rPr>
        <w:t>،</w:t>
      </w:r>
      <w:r w:rsidR="00B46D5A" w:rsidRPr="00F255BF">
        <w:rPr>
          <w:rFonts w:ascii="Traditional Arabic" w:hAnsi="Traditional Arabic" w:cs="Traditional Arabic"/>
          <w:sz w:val="32"/>
          <w:szCs w:val="32"/>
          <w:rtl/>
        </w:rPr>
        <w:t xml:space="preserve"> فمن تجاوز ذلك فقد خاب وخسر</w:t>
      </w:r>
      <w:r w:rsidR="00E42DB2">
        <w:rPr>
          <w:rFonts w:ascii="Traditional Arabic" w:hAnsi="Traditional Arabic" w:cs="Traditional Arabic"/>
          <w:sz w:val="32"/>
          <w:szCs w:val="32"/>
          <w:rtl/>
        </w:rPr>
        <w:t>.</w:t>
      </w:r>
    </w:p>
    <w:p w:rsidR="00882293" w:rsidRPr="00F255BF" w:rsidRDefault="00882293" w:rsidP="00F255BF">
      <w:pPr>
        <w:pStyle w:val="a3"/>
        <w:spacing w:after="0" w:line="240" w:lineRule="auto"/>
        <w:ind w:left="0"/>
        <w:jc w:val="both"/>
        <w:rPr>
          <w:rFonts w:ascii="Traditional Arabic" w:hAnsi="Traditional Arabic" w:cs="Traditional Arabic"/>
          <w:sz w:val="32"/>
          <w:szCs w:val="32"/>
          <w:rtl/>
        </w:rPr>
      </w:pPr>
    </w:p>
    <w:p w:rsidR="00882293"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82293" w:rsidRPr="00F255BF">
        <w:rPr>
          <w:rFonts w:ascii="Traditional Arabic" w:hAnsi="Traditional Arabic" w:cs="Traditional Arabic"/>
          <w:sz w:val="32"/>
          <w:szCs w:val="32"/>
          <w:rtl/>
        </w:rPr>
        <w:t xml:space="preserve"> فليبلغ الشاهد منكم أيها الناس من بعد من</w:t>
      </w:r>
      <w:r w:rsidR="009F7756">
        <w:rPr>
          <w:rFonts w:ascii="Traditional Arabic" w:hAnsi="Traditional Arabic" w:cs="Traditional Arabic" w:hint="cs"/>
          <w:sz w:val="32"/>
          <w:szCs w:val="32"/>
          <w:rtl/>
        </w:rPr>
        <w:t>َّ</w:t>
      </w:r>
      <w:r w:rsidR="00882293" w:rsidRPr="00F255BF">
        <w:rPr>
          <w:rFonts w:ascii="Traditional Arabic" w:hAnsi="Traditional Arabic" w:cs="Traditional Arabic"/>
          <w:sz w:val="32"/>
          <w:szCs w:val="32"/>
          <w:rtl/>
        </w:rPr>
        <w:t>ا فنأى أو قرب فدنا</w:t>
      </w:r>
      <w:r w:rsidR="00FC2FEE">
        <w:rPr>
          <w:rFonts w:ascii="Traditional Arabic" w:hAnsi="Traditional Arabic" w:cs="Traditional Arabic"/>
          <w:sz w:val="32"/>
          <w:szCs w:val="32"/>
          <w:rtl/>
        </w:rPr>
        <w:t>:</w:t>
      </w:r>
      <w:r w:rsidR="00882293" w:rsidRPr="00F255BF">
        <w:rPr>
          <w:rFonts w:ascii="Traditional Arabic" w:hAnsi="Traditional Arabic" w:cs="Traditional Arabic"/>
          <w:sz w:val="32"/>
          <w:szCs w:val="32"/>
          <w:rtl/>
        </w:rPr>
        <w:t xml:space="preserve"> </w:t>
      </w:r>
    </w:p>
    <w:p w:rsidR="003371AB" w:rsidRPr="00F255BF" w:rsidRDefault="00B14762" w:rsidP="009F7756">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371AB" w:rsidRPr="00F255BF">
        <w:rPr>
          <w:rFonts w:ascii="Traditional Arabic" w:hAnsi="Traditional Arabic" w:cs="Traditional Arabic"/>
          <w:sz w:val="32"/>
          <w:szCs w:val="32"/>
          <w:rtl/>
        </w:rPr>
        <w:t xml:space="preserve"> إن الدين الذي ندين به في </w:t>
      </w:r>
      <w:r w:rsidR="00DD070C" w:rsidRPr="00F255BF">
        <w:rPr>
          <w:rFonts w:ascii="Traditional Arabic" w:hAnsi="Traditional Arabic" w:cs="Traditional Arabic"/>
          <w:sz w:val="32"/>
          <w:szCs w:val="32"/>
          <w:rtl/>
        </w:rPr>
        <w:t>الأشياء</w:t>
      </w:r>
      <w:r w:rsidR="003371AB" w:rsidRPr="00F255BF">
        <w:rPr>
          <w:rFonts w:ascii="Traditional Arabic" w:hAnsi="Traditional Arabic" w:cs="Traditional Arabic"/>
          <w:sz w:val="32"/>
          <w:szCs w:val="32"/>
          <w:rtl/>
        </w:rPr>
        <w:t xml:space="preserve"> التي ذكرناها ما بي</w:t>
      </w:r>
      <w:r w:rsidR="009F7756">
        <w:rPr>
          <w:rFonts w:ascii="Traditional Arabic" w:hAnsi="Traditional Arabic" w:cs="Traditional Arabic" w:hint="cs"/>
          <w:sz w:val="32"/>
          <w:szCs w:val="32"/>
          <w:rtl/>
        </w:rPr>
        <w:t>ِّ</w:t>
      </w:r>
      <w:r w:rsidR="003371AB" w:rsidRPr="00F255BF">
        <w:rPr>
          <w:rFonts w:ascii="Traditional Arabic" w:hAnsi="Traditional Arabic" w:cs="Traditional Arabic"/>
          <w:sz w:val="32"/>
          <w:szCs w:val="32"/>
          <w:rtl/>
        </w:rPr>
        <w:t>ناه لكم على ما وضعناه</w:t>
      </w:r>
      <w:r w:rsidR="00F255BF">
        <w:rPr>
          <w:rFonts w:ascii="Traditional Arabic" w:hAnsi="Traditional Arabic" w:cs="Traditional Arabic"/>
          <w:sz w:val="32"/>
          <w:szCs w:val="32"/>
          <w:rtl/>
        </w:rPr>
        <w:t>،</w:t>
      </w:r>
      <w:r w:rsidR="003371AB" w:rsidRPr="00F255BF">
        <w:rPr>
          <w:rFonts w:ascii="Traditional Arabic" w:hAnsi="Traditional Arabic" w:cs="Traditional Arabic"/>
          <w:sz w:val="32"/>
          <w:szCs w:val="32"/>
          <w:rtl/>
        </w:rPr>
        <w:t xml:space="preserve"> فمن روى خلاف ذلك أو </w:t>
      </w:r>
      <w:r w:rsidR="00DD070C" w:rsidRPr="00F255BF">
        <w:rPr>
          <w:rFonts w:ascii="Traditional Arabic" w:hAnsi="Traditional Arabic" w:cs="Traditional Arabic"/>
          <w:sz w:val="32"/>
          <w:szCs w:val="32"/>
          <w:rtl/>
        </w:rPr>
        <w:t>أضاف</w:t>
      </w:r>
      <w:r w:rsidR="003371AB" w:rsidRPr="00F255BF">
        <w:rPr>
          <w:rFonts w:ascii="Traditional Arabic" w:hAnsi="Traditional Arabic" w:cs="Traditional Arabic"/>
          <w:sz w:val="32"/>
          <w:szCs w:val="32"/>
          <w:rtl/>
        </w:rPr>
        <w:t xml:space="preserve"> إلينا سواه أو نحلنا في ذلك قول</w:t>
      </w:r>
      <w:r w:rsidR="009F7756">
        <w:rPr>
          <w:rFonts w:ascii="Traditional Arabic" w:hAnsi="Traditional Arabic" w:cs="Traditional Arabic" w:hint="cs"/>
          <w:sz w:val="32"/>
          <w:szCs w:val="32"/>
          <w:rtl/>
        </w:rPr>
        <w:t>ً</w:t>
      </w:r>
      <w:r w:rsidR="003371AB" w:rsidRPr="00F255BF">
        <w:rPr>
          <w:rFonts w:ascii="Traditional Arabic" w:hAnsi="Traditional Arabic" w:cs="Traditional Arabic"/>
          <w:sz w:val="32"/>
          <w:szCs w:val="32"/>
          <w:rtl/>
        </w:rPr>
        <w:t xml:space="preserve">ا غيره فهو كاذب </w:t>
      </w:r>
      <w:r w:rsidR="009754B9">
        <w:rPr>
          <w:rFonts w:ascii="Traditional Arabic" w:hAnsi="Traditional Arabic" w:cs="Traditional Arabic"/>
          <w:sz w:val="32"/>
          <w:szCs w:val="32"/>
          <w:rtl/>
        </w:rPr>
        <w:t>(</w:t>
      </w:r>
      <w:r w:rsidR="003371AB" w:rsidRPr="00F255BF">
        <w:rPr>
          <w:rFonts w:ascii="Traditional Arabic" w:hAnsi="Traditional Arabic" w:cs="Traditional Arabic"/>
          <w:sz w:val="32"/>
          <w:szCs w:val="32"/>
          <w:rtl/>
        </w:rPr>
        <w:t>مفتر</w:t>
      </w:r>
      <w:r w:rsidR="009754B9">
        <w:rPr>
          <w:rFonts w:ascii="Traditional Arabic" w:hAnsi="Traditional Arabic" w:cs="Traditional Arabic"/>
          <w:sz w:val="32"/>
          <w:szCs w:val="32"/>
          <w:rtl/>
        </w:rPr>
        <w:t>)</w:t>
      </w:r>
      <w:r w:rsidR="003371AB" w:rsidRPr="00F255BF">
        <w:rPr>
          <w:rFonts w:ascii="Traditional Arabic" w:hAnsi="Traditional Arabic" w:cs="Traditional Arabic"/>
          <w:sz w:val="32"/>
          <w:szCs w:val="32"/>
          <w:rtl/>
        </w:rPr>
        <w:t xml:space="preserve"> معتد متخرص يبوء بإثم الله وسخطه</w:t>
      </w:r>
      <w:r w:rsidR="00F255BF">
        <w:rPr>
          <w:rFonts w:ascii="Traditional Arabic" w:hAnsi="Traditional Arabic" w:cs="Traditional Arabic"/>
          <w:sz w:val="32"/>
          <w:szCs w:val="32"/>
          <w:rtl/>
        </w:rPr>
        <w:t>،</w:t>
      </w:r>
      <w:r w:rsidR="006B3E88" w:rsidRPr="00F255BF">
        <w:rPr>
          <w:rFonts w:ascii="Traditional Arabic" w:hAnsi="Traditional Arabic" w:cs="Traditional Arabic"/>
          <w:sz w:val="32"/>
          <w:szCs w:val="32"/>
          <w:rtl/>
        </w:rPr>
        <w:t xml:space="preserve"> وعليه غضب الله ولعنته في الدارين</w:t>
      </w:r>
      <w:r w:rsidR="00F255BF">
        <w:rPr>
          <w:rFonts w:ascii="Traditional Arabic" w:hAnsi="Traditional Arabic" w:cs="Traditional Arabic"/>
          <w:sz w:val="32"/>
          <w:szCs w:val="32"/>
          <w:rtl/>
        </w:rPr>
        <w:t>،</w:t>
      </w:r>
      <w:r w:rsidR="006B3E88" w:rsidRPr="00F255BF">
        <w:rPr>
          <w:rFonts w:ascii="Traditional Arabic" w:hAnsi="Traditional Arabic" w:cs="Traditional Arabic"/>
          <w:sz w:val="32"/>
          <w:szCs w:val="32"/>
          <w:rtl/>
        </w:rPr>
        <w:t xml:space="preserve"> وحق عليه أن يورده المورد الذي وعد رسول الله صلى الله عليه وسلم ضرباءه</w:t>
      </w:r>
      <w:r w:rsidR="00F255BF">
        <w:rPr>
          <w:rFonts w:ascii="Traditional Arabic" w:hAnsi="Traditional Arabic" w:cs="Traditional Arabic"/>
          <w:sz w:val="32"/>
          <w:szCs w:val="32"/>
          <w:rtl/>
        </w:rPr>
        <w:t>،</w:t>
      </w:r>
      <w:r w:rsidR="006B3E88" w:rsidRPr="00F255BF">
        <w:rPr>
          <w:rFonts w:ascii="Traditional Arabic" w:hAnsi="Traditional Arabic" w:cs="Traditional Arabic"/>
          <w:sz w:val="32"/>
          <w:szCs w:val="32"/>
          <w:rtl/>
        </w:rPr>
        <w:t xml:space="preserve"> وأن يحله المحل الذي أخبر نبي الله صلى الله عليه وسلم أن الله يحله أمثاله </w:t>
      </w:r>
      <w:r w:rsidR="00564C2F" w:rsidRPr="00F255BF">
        <w:rPr>
          <w:rFonts w:ascii="Traditional Arabic" w:hAnsi="Traditional Arabic" w:cs="Traditional Arabic"/>
          <w:sz w:val="32"/>
          <w:szCs w:val="32"/>
          <w:vertAlign w:val="superscript"/>
          <w:rtl/>
        </w:rPr>
        <w:t>(</w:t>
      </w:r>
      <w:r w:rsidR="000E353D" w:rsidRPr="00F255BF">
        <w:rPr>
          <w:rStyle w:val="a5"/>
          <w:rFonts w:ascii="Traditional Arabic" w:hAnsi="Traditional Arabic" w:cs="Traditional Arabic"/>
          <w:sz w:val="32"/>
          <w:szCs w:val="32"/>
          <w:rtl/>
        </w:rPr>
        <w:footnoteReference w:id="9"/>
      </w:r>
      <w:r w:rsidR="00564C2F" w:rsidRPr="00F255BF">
        <w:rPr>
          <w:rFonts w:ascii="Traditional Arabic" w:hAnsi="Traditional Arabic" w:cs="Traditional Arabic"/>
          <w:sz w:val="32"/>
          <w:szCs w:val="32"/>
          <w:vertAlign w:val="superscript"/>
          <w:rtl/>
        </w:rPr>
        <w:t>)</w:t>
      </w:r>
      <w:r w:rsidR="00E42DB2">
        <w:rPr>
          <w:rFonts w:ascii="Traditional Arabic" w:hAnsi="Traditional Arabic" w:cs="Traditional Arabic"/>
          <w:sz w:val="32"/>
          <w:szCs w:val="32"/>
          <w:rtl/>
        </w:rPr>
        <w:t>.</w:t>
      </w:r>
    </w:p>
    <w:p w:rsidR="008212A1" w:rsidRPr="00F255BF" w:rsidRDefault="008212A1" w:rsidP="00F255BF">
      <w:pPr>
        <w:pStyle w:val="a3"/>
        <w:spacing w:after="0" w:line="240" w:lineRule="auto"/>
        <w:ind w:left="0"/>
        <w:jc w:val="both"/>
        <w:rPr>
          <w:rFonts w:ascii="Traditional Arabic" w:hAnsi="Traditional Arabic" w:cs="Traditional Arabic"/>
          <w:sz w:val="32"/>
          <w:szCs w:val="32"/>
          <w:rtl/>
        </w:rPr>
      </w:pPr>
    </w:p>
    <w:p w:rsidR="008212A1" w:rsidRPr="00F255BF" w:rsidRDefault="008212A1"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8212A1" w:rsidRPr="00F255BF" w:rsidRDefault="008212A1" w:rsidP="00F255BF">
      <w:pPr>
        <w:pStyle w:val="a3"/>
        <w:spacing w:after="0" w:line="240" w:lineRule="auto"/>
        <w:ind w:left="0"/>
        <w:jc w:val="center"/>
        <w:rPr>
          <w:rFonts w:ascii="Traditional Arabic" w:hAnsi="Traditional Arabic" w:cs="Traditional Arabic"/>
          <w:sz w:val="32"/>
          <w:szCs w:val="32"/>
          <w:rtl/>
        </w:rPr>
      </w:pPr>
    </w:p>
    <w:p w:rsidR="00BF6257" w:rsidRDefault="00BF6257">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217AEE" w:rsidRPr="009F7756" w:rsidRDefault="00217AEE" w:rsidP="00BF6257">
      <w:pPr>
        <w:pStyle w:val="2"/>
        <w:rPr>
          <w:rtl/>
        </w:rPr>
      </w:pPr>
      <w:bookmarkStart w:id="11" w:name="_Toc464041321"/>
      <w:r w:rsidRPr="009F7756">
        <w:rPr>
          <w:rtl/>
        </w:rPr>
        <w:lastRenderedPageBreak/>
        <w:t>مذهبه الفقهي</w:t>
      </w:r>
      <w:bookmarkEnd w:id="11"/>
    </w:p>
    <w:p w:rsidR="001B20F5" w:rsidRPr="00F255BF" w:rsidRDefault="001B20F5" w:rsidP="00F255BF">
      <w:pPr>
        <w:pStyle w:val="a3"/>
        <w:spacing w:after="0" w:line="240" w:lineRule="auto"/>
        <w:ind w:left="0"/>
        <w:jc w:val="both"/>
        <w:rPr>
          <w:rFonts w:ascii="Traditional Arabic" w:hAnsi="Traditional Arabic" w:cs="Traditional Arabic"/>
          <w:sz w:val="32"/>
          <w:szCs w:val="32"/>
          <w:rtl/>
        </w:rPr>
      </w:pPr>
    </w:p>
    <w:p w:rsidR="001B20F5"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B20F5" w:rsidRPr="00F255BF">
        <w:rPr>
          <w:rFonts w:ascii="Traditional Arabic" w:hAnsi="Traditional Arabic" w:cs="Traditional Arabic"/>
          <w:sz w:val="32"/>
          <w:szCs w:val="32"/>
          <w:rtl/>
        </w:rPr>
        <w:t xml:space="preserve"> درس الإمام ابن جرير الفقه </w:t>
      </w:r>
      <w:r w:rsidR="00FC2FEE">
        <w:rPr>
          <w:rFonts w:ascii="Traditional Arabic" w:hAnsi="Traditional Arabic" w:cs="Traditional Arabic"/>
          <w:sz w:val="32"/>
          <w:szCs w:val="32"/>
          <w:rtl/>
        </w:rPr>
        <w:t>-</w:t>
      </w:r>
      <w:r w:rsidR="009F7756">
        <w:rPr>
          <w:rFonts w:ascii="Traditional Arabic" w:hAnsi="Traditional Arabic" w:cs="Traditional Arabic"/>
          <w:sz w:val="32"/>
          <w:szCs w:val="32"/>
          <w:rtl/>
        </w:rPr>
        <w:t xml:space="preserve"> وهو علم فروع الشرع وتفاصيل ال</w:t>
      </w:r>
      <w:r w:rsidR="009F7756">
        <w:rPr>
          <w:rFonts w:ascii="Traditional Arabic" w:hAnsi="Traditional Arabic" w:cs="Traditional Arabic" w:hint="cs"/>
          <w:sz w:val="32"/>
          <w:szCs w:val="32"/>
          <w:rtl/>
        </w:rPr>
        <w:t>أ</w:t>
      </w:r>
      <w:r w:rsidR="001B20F5" w:rsidRPr="00F255BF">
        <w:rPr>
          <w:rFonts w:ascii="Traditional Arabic" w:hAnsi="Traditional Arabic" w:cs="Traditional Arabic"/>
          <w:sz w:val="32"/>
          <w:szCs w:val="32"/>
          <w:rtl/>
        </w:rPr>
        <w:t>حكا</w:t>
      </w:r>
      <w:r w:rsidR="00E3500F" w:rsidRPr="00F255BF">
        <w:rPr>
          <w:rFonts w:ascii="Traditional Arabic" w:hAnsi="Traditional Arabic" w:cs="Traditional Arabic"/>
          <w:sz w:val="32"/>
          <w:szCs w:val="32"/>
          <w:rtl/>
        </w:rPr>
        <w:t>م</w:t>
      </w:r>
      <w:r w:rsidR="001B20F5"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1B20F5" w:rsidRPr="00F255BF">
        <w:rPr>
          <w:rFonts w:ascii="Traditional Arabic" w:hAnsi="Traditional Arabic" w:cs="Traditional Arabic"/>
          <w:sz w:val="32"/>
          <w:szCs w:val="32"/>
          <w:rtl/>
        </w:rPr>
        <w:t xml:space="preserve"> على أئمة المذاهب في ز</w:t>
      </w:r>
      <w:r w:rsidR="00E3500F" w:rsidRPr="00F255BF">
        <w:rPr>
          <w:rFonts w:ascii="Traditional Arabic" w:hAnsi="Traditional Arabic" w:cs="Traditional Arabic"/>
          <w:sz w:val="32"/>
          <w:szCs w:val="32"/>
          <w:rtl/>
        </w:rPr>
        <w:t>م</w:t>
      </w:r>
      <w:r w:rsidR="001B20F5" w:rsidRPr="00F255BF">
        <w:rPr>
          <w:rFonts w:ascii="Traditional Arabic" w:hAnsi="Traditional Arabic" w:cs="Traditional Arabic"/>
          <w:sz w:val="32"/>
          <w:szCs w:val="32"/>
          <w:rtl/>
        </w:rPr>
        <w:t>نه</w:t>
      </w:r>
      <w:r w:rsidR="00F255BF">
        <w:rPr>
          <w:rFonts w:ascii="Traditional Arabic" w:hAnsi="Traditional Arabic" w:cs="Traditional Arabic"/>
          <w:sz w:val="32"/>
          <w:szCs w:val="32"/>
          <w:rtl/>
        </w:rPr>
        <w:t>،</w:t>
      </w:r>
      <w:r w:rsidR="001B20F5" w:rsidRPr="00F255BF">
        <w:rPr>
          <w:rFonts w:ascii="Traditional Arabic" w:hAnsi="Traditional Arabic" w:cs="Traditional Arabic"/>
          <w:sz w:val="32"/>
          <w:szCs w:val="32"/>
          <w:rtl/>
        </w:rPr>
        <w:t xml:space="preserve"> حيث تلقاه عن أصحاب الإمام الشافعي في </w:t>
      </w:r>
      <w:r w:rsidR="00E3500F" w:rsidRPr="00F255BF">
        <w:rPr>
          <w:rFonts w:ascii="Traditional Arabic" w:hAnsi="Traditional Arabic" w:cs="Traditional Arabic"/>
          <w:sz w:val="32"/>
          <w:szCs w:val="32"/>
          <w:rtl/>
        </w:rPr>
        <w:t>ب</w:t>
      </w:r>
      <w:r w:rsidR="001B20F5" w:rsidRPr="00F255BF">
        <w:rPr>
          <w:rFonts w:ascii="Traditional Arabic" w:hAnsi="Traditional Arabic" w:cs="Traditional Arabic"/>
          <w:sz w:val="32"/>
          <w:szCs w:val="32"/>
          <w:rtl/>
        </w:rPr>
        <w:t>غداد ومصر كالحسن بن محمد الزعفراني</w:t>
      </w:r>
      <w:r w:rsidR="00F255BF">
        <w:rPr>
          <w:rFonts w:ascii="Traditional Arabic" w:hAnsi="Traditional Arabic" w:cs="Traditional Arabic"/>
          <w:sz w:val="32"/>
          <w:szCs w:val="32"/>
          <w:rtl/>
        </w:rPr>
        <w:t>،</w:t>
      </w:r>
      <w:r w:rsidR="001B20F5" w:rsidRPr="00F255BF">
        <w:rPr>
          <w:rFonts w:ascii="Traditional Arabic" w:hAnsi="Traditional Arabic" w:cs="Traditional Arabic"/>
          <w:sz w:val="32"/>
          <w:szCs w:val="32"/>
          <w:rtl/>
        </w:rPr>
        <w:t xml:space="preserve"> وأبي سعيد ا</w:t>
      </w:r>
      <w:r w:rsidR="00E3500F" w:rsidRPr="00F255BF">
        <w:rPr>
          <w:rFonts w:ascii="Traditional Arabic" w:hAnsi="Traditional Arabic" w:cs="Traditional Arabic"/>
          <w:sz w:val="32"/>
          <w:szCs w:val="32"/>
          <w:rtl/>
        </w:rPr>
        <w:t>لإ</w:t>
      </w:r>
      <w:r w:rsidR="002D52A2">
        <w:rPr>
          <w:rFonts w:ascii="Traditional Arabic" w:hAnsi="Traditional Arabic" w:cs="Traditional Arabic" w:hint="cs"/>
          <w:sz w:val="32"/>
          <w:szCs w:val="32"/>
          <w:rtl/>
        </w:rPr>
        <w:t>ص</w:t>
      </w:r>
      <w:r w:rsidR="001B20F5" w:rsidRPr="00F255BF">
        <w:rPr>
          <w:rFonts w:ascii="Traditional Arabic" w:hAnsi="Traditional Arabic" w:cs="Traditional Arabic"/>
          <w:sz w:val="32"/>
          <w:szCs w:val="32"/>
          <w:rtl/>
        </w:rPr>
        <w:t>طخري في بغداد</w:t>
      </w:r>
      <w:r w:rsidR="00F255BF">
        <w:rPr>
          <w:rFonts w:ascii="Traditional Arabic" w:hAnsi="Traditional Arabic" w:cs="Traditional Arabic"/>
          <w:sz w:val="32"/>
          <w:szCs w:val="32"/>
          <w:rtl/>
        </w:rPr>
        <w:t>،</w:t>
      </w:r>
      <w:r w:rsidR="002D52A2">
        <w:rPr>
          <w:rFonts w:ascii="Traditional Arabic" w:hAnsi="Traditional Arabic" w:cs="Traditional Arabic"/>
          <w:sz w:val="32"/>
          <w:szCs w:val="32"/>
          <w:rtl/>
        </w:rPr>
        <w:t xml:space="preserve"> وال</w:t>
      </w:r>
      <w:r w:rsidR="001B20F5" w:rsidRPr="00F255BF">
        <w:rPr>
          <w:rFonts w:ascii="Traditional Arabic" w:hAnsi="Traditional Arabic" w:cs="Traditional Arabic"/>
          <w:sz w:val="32"/>
          <w:szCs w:val="32"/>
          <w:rtl/>
        </w:rPr>
        <w:t>ر</w:t>
      </w:r>
      <w:r w:rsidR="002D52A2">
        <w:rPr>
          <w:rFonts w:ascii="Traditional Arabic" w:hAnsi="Traditional Arabic" w:cs="Traditional Arabic" w:hint="cs"/>
          <w:sz w:val="32"/>
          <w:szCs w:val="32"/>
          <w:rtl/>
        </w:rPr>
        <w:t>ب</w:t>
      </w:r>
      <w:r w:rsidR="002D52A2">
        <w:rPr>
          <w:rFonts w:ascii="Traditional Arabic" w:hAnsi="Traditional Arabic" w:cs="Traditional Arabic"/>
          <w:sz w:val="32"/>
          <w:szCs w:val="32"/>
          <w:rtl/>
        </w:rPr>
        <w:t>يع بن سليمان ال</w:t>
      </w:r>
      <w:r w:rsidR="002D52A2">
        <w:rPr>
          <w:rFonts w:ascii="Traditional Arabic" w:hAnsi="Traditional Arabic" w:cs="Traditional Arabic" w:hint="cs"/>
          <w:sz w:val="32"/>
          <w:szCs w:val="32"/>
          <w:rtl/>
        </w:rPr>
        <w:t>أ</w:t>
      </w:r>
      <w:r w:rsidR="001B20F5" w:rsidRPr="00F255BF">
        <w:rPr>
          <w:rFonts w:ascii="Traditional Arabic" w:hAnsi="Traditional Arabic" w:cs="Traditional Arabic"/>
          <w:sz w:val="32"/>
          <w:szCs w:val="32"/>
          <w:rtl/>
        </w:rPr>
        <w:t>زدي</w:t>
      </w:r>
      <w:r w:rsidR="00F255BF">
        <w:rPr>
          <w:rFonts w:ascii="Traditional Arabic" w:hAnsi="Traditional Arabic" w:cs="Traditional Arabic"/>
          <w:sz w:val="32"/>
          <w:szCs w:val="32"/>
          <w:rtl/>
        </w:rPr>
        <w:t>،</w:t>
      </w:r>
      <w:r w:rsidR="001B20F5" w:rsidRPr="00F255BF">
        <w:rPr>
          <w:rFonts w:ascii="Traditional Arabic" w:hAnsi="Traditional Arabic" w:cs="Traditional Arabic"/>
          <w:sz w:val="32"/>
          <w:szCs w:val="32"/>
          <w:rtl/>
        </w:rPr>
        <w:t xml:space="preserve"> وإسماعيل بن يحيى المزني</w:t>
      </w:r>
      <w:r w:rsidR="00E42DB2">
        <w:rPr>
          <w:rFonts w:ascii="Traditional Arabic" w:hAnsi="Traditional Arabic" w:cs="Traditional Arabic"/>
          <w:sz w:val="32"/>
          <w:szCs w:val="32"/>
          <w:rtl/>
        </w:rPr>
        <w:t>.</w:t>
      </w:r>
      <w:r w:rsidR="001B20F5" w:rsidRPr="00F255BF">
        <w:rPr>
          <w:rFonts w:ascii="Traditional Arabic" w:hAnsi="Traditional Arabic" w:cs="Traditional Arabic"/>
          <w:sz w:val="32"/>
          <w:szCs w:val="32"/>
          <w:rtl/>
        </w:rPr>
        <w:t xml:space="preserve"> </w:t>
      </w:r>
    </w:p>
    <w:p w:rsidR="009538C7" w:rsidRPr="00F255BF" w:rsidRDefault="009538C7" w:rsidP="00F255BF">
      <w:pPr>
        <w:pStyle w:val="a3"/>
        <w:spacing w:after="0" w:line="240" w:lineRule="auto"/>
        <w:ind w:left="0"/>
        <w:jc w:val="both"/>
        <w:rPr>
          <w:rFonts w:ascii="Traditional Arabic" w:hAnsi="Traditional Arabic" w:cs="Traditional Arabic"/>
          <w:sz w:val="32"/>
          <w:szCs w:val="32"/>
          <w:rtl/>
        </w:rPr>
      </w:pPr>
    </w:p>
    <w:p w:rsidR="00AE677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538C7" w:rsidRPr="00F255BF">
        <w:rPr>
          <w:rFonts w:ascii="Traditional Arabic" w:hAnsi="Traditional Arabic" w:cs="Traditional Arabic"/>
          <w:sz w:val="32"/>
          <w:szCs w:val="32"/>
          <w:rtl/>
        </w:rPr>
        <w:t xml:space="preserve"> ولذا أظهر رحمه الله في أول حياته ال</w:t>
      </w:r>
      <w:r w:rsidR="00644D3D" w:rsidRPr="00F255BF">
        <w:rPr>
          <w:rFonts w:ascii="Traditional Arabic" w:hAnsi="Traditional Arabic" w:cs="Traditional Arabic"/>
          <w:sz w:val="32"/>
          <w:szCs w:val="32"/>
          <w:rtl/>
        </w:rPr>
        <w:t>تم</w:t>
      </w:r>
      <w:r w:rsidR="009538C7" w:rsidRPr="00F255BF">
        <w:rPr>
          <w:rFonts w:ascii="Traditional Arabic" w:hAnsi="Traditional Arabic" w:cs="Traditional Arabic"/>
          <w:sz w:val="32"/>
          <w:szCs w:val="32"/>
          <w:rtl/>
        </w:rPr>
        <w:t>ذهب</w:t>
      </w:r>
      <w:r w:rsidR="00644D3D" w:rsidRPr="00F255BF">
        <w:rPr>
          <w:rFonts w:ascii="Traditional Arabic" w:hAnsi="Traditional Arabic" w:cs="Traditional Arabic"/>
          <w:sz w:val="32"/>
          <w:szCs w:val="32"/>
          <w:rtl/>
        </w:rPr>
        <w:t xml:space="preserve"> بالمذهب</w:t>
      </w:r>
      <w:r w:rsidR="009538C7" w:rsidRPr="00F255BF">
        <w:rPr>
          <w:rFonts w:ascii="Traditional Arabic" w:hAnsi="Traditional Arabic" w:cs="Traditional Arabic"/>
          <w:sz w:val="32"/>
          <w:szCs w:val="32"/>
          <w:rtl/>
        </w:rPr>
        <w:t xml:space="preserve"> الشافعي مدة من الزمن</w:t>
      </w:r>
      <w:r w:rsidR="00F255BF">
        <w:rPr>
          <w:rFonts w:ascii="Traditional Arabic" w:hAnsi="Traditional Arabic" w:cs="Traditional Arabic"/>
          <w:sz w:val="32"/>
          <w:szCs w:val="32"/>
          <w:rtl/>
        </w:rPr>
        <w:t>،</w:t>
      </w:r>
      <w:r w:rsidR="009538C7" w:rsidRPr="00F255BF">
        <w:rPr>
          <w:rFonts w:ascii="Traditional Arabic" w:hAnsi="Traditional Arabic" w:cs="Traditional Arabic"/>
          <w:sz w:val="32"/>
          <w:szCs w:val="32"/>
          <w:rtl/>
        </w:rPr>
        <w:t xml:space="preserve"> مع دراسته للمذهب المالكي في مصر على أبناء</w:t>
      </w:r>
      <w:r w:rsidR="00156497">
        <w:rPr>
          <w:rFonts w:ascii="Traditional Arabic" w:hAnsi="Traditional Arabic" w:cs="Traditional Arabic"/>
          <w:sz w:val="32"/>
          <w:szCs w:val="32"/>
          <w:rtl/>
        </w:rPr>
        <w:t xml:space="preserve"> عبد الله بن عبد الحكم تلاميذ </w:t>
      </w:r>
      <w:r w:rsidR="00156497">
        <w:rPr>
          <w:rFonts w:ascii="Traditional Arabic" w:hAnsi="Traditional Arabic" w:cs="Traditional Arabic" w:hint="cs"/>
          <w:sz w:val="32"/>
          <w:szCs w:val="32"/>
          <w:rtl/>
        </w:rPr>
        <w:t>اب</w:t>
      </w:r>
      <w:r w:rsidR="009538C7" w:rsidRPr="00F255BF">
        <w:rPr>
          <w:rFonts w:ascii="Traditional Arabic" w:hAnsi="Traditional Arabic" w:cs="Traditional Arabic"/>
          <w:sz w:val="32"/>
          <w:szCs w:val="32"/>
          <w:rtl/>
        </w:rPr>
        <w:t>ن وهب صاحب مالك</w:t>
      </w:r>
      <w:r w:rsidR="00E42DB2">
        <w:rPr>
          <w:rFonts w:ascii="Traditional Arabic" w:hAnsi="Traditional Arabic" w:cs="Traditional Arabic"/>
          <w:sz w:val="32"/>
          <w:szCs w:val="32"/>
          <w:rtl/>
        </w:rPr>
        <w:t>.</w:t>
      </w:r>
      <w:r w:rsidR="009538C7" w:rsidRPr="00F255BF">
        <w:rPr>
          <w:rFonts w:ascii="Traditional Arabic" w:hAnsi="Traditional Arabic" w:cs="Traditional Arabic"/>
          <w:sz w:val="32"/>
          <w:szCs w:val="32"/>
          <w:rtl/>
        </w:rPr>
        <w:t xml:space="preserve"> وتلقى فقه الظاهرية على يد مؤسس المذهب الظاهري</w:t>
      </w:r>
      <w:r w:rsidR="00FC2FEE">
        <w:rPr>
          <w:rFonts w:ascii="Traditional Arabic" w:hAnsi="Traditional Arabic" w:cs="Traditional Arabic"/>
          <w:sz w:val="32"/>
          <w:szCs w:val="32"/>
          <w:rtl/>
        </w:rPr>
        <w:t>:</w:t>
      </w:r>
      <w:r w:rsidR="009538C7" w:rsidRPr="00F255BF">
        <w:rPr>
          <w:rFonts w:ascii="Traditional Arabic" w:hAnsi="Traditional Arabic" w:cs="Traditional Arabic"/>
          <w:sz w:val="32"/>
          <w:szCs w:val="32"/>
          <w:rtl/>
        </w:rPr>
        <w:t xml:space="preserve"> داود بن علي ا</w:t>
      </w:r>
      <w:r w:rsidR="009D75D8" w:rsidRPr="00F255BF">
        <w:rPr>
          <w:rFonts w:ascii="Traditional Arabic" w:hAnsi="Traditional Arabic" w:cs="Traditional Arabic"/>
          <w:sz w:val="32"/>
          <w:szCs w:val="32"/>
          <w:rtl/>
        </w:rPr>
        <w:t>لأ</w:t>
      </w:r>
      <w:r w:rsidR="009538C7" w:rsidRPr="00F255BF">
        <w:rPr>
          <w:rFonts w:ascii="Traditional Arabic" w:hAnsi="Traditional Arabic" w:cs="Traditional Arabic"/>
          <w:sz w:val="32"/>
          <w:szCs w:val="32"/>
          <w:rtl/>
        </w:rPr>
        <w:t>صبهاني ببغداد</w:t>
      </w:r>
      <w:r w:rsidR="00F255BF">
        <w:rPr>
          <w:rFonts w:ascii="Traditional Arabic" w:hAnsi="Traditional Arabic" w:cs="Traditional Arabic"/>
          <w:sz w:val="32"/>
          <w:szCs w:val="32"/>
          <w:rtl/>
        </w:rPr>
        <w:t>،</w:t>
      </w:r>
      <w:r w:rsidR="009538C7" w:rsidRPr="00F255BF">
        <w:rPr>
          <w:rFonts w:ascii="Traditional Arabic" w:hAnsi="Traditional Arabic" w:cs="Traditional Arabic"/>
          <w:sz w:val="32"/>
          <w:szCs w:val="32"/>
          <w:rtl/>
        </w:rPr>
        <w:t xml:space="preserve"> وق</w:t>
      </w:r>
      <w:r w:rsidR="00B21EB4" w:rsidRPr="00F255BF">
        <w:rPr>
          <w:rFonts w:ascii="Traditional Arabic" w:hAnsi="Traditional Arabic" w:cs="Traditional Arabic"/>
          <w:sz w:val="32"/>
          <w:szCs w:val="32"/>
          <w:rtl/>
        </w:rPr>
        <w:t>ب</w:t>
      </w:r>
      <w:r w:rsidR="009538C7" w:rsidRPr="00F255BF">
        <w:rPr>
          <w:rFonts w:ascii="Traditional Arabic" w:hAnsi="Traditional Arabic" w:cs="Traditional Arabic"/>
          <w:sz w:val="32"/>
          <w:szCs w:val="32"/>
          <w:rtl/>
        </w:rPr>
        <w:t>ل ذلك</w:t>
      </w:r>
      <w:r w:rsidR="00B21EB4" w:rsidRPr="00F255BF">
        <w:rPr>
          <w:rFonts w:ascii="Traditional Arabic" w:hAnsi="Traditional Arabic" w:cs="Traditional Arabic"/>
          <w:sz w:val="32"/>
          <w:szCs w:val="32"/>
          <w:rtl/>
        </w:rPr>
        <w:t xml:space="preserve"> </w:t>
      </w:r>
      <w:r w:rsidR="007D19E2" w:rsidRPr="00F255BF">
        <w:rPr>
          <w:rFonts w:ascii="Traditional Arabic" w:hAnsi="Traditional Arabic" w:cs="Traditional Arabic"/>
          <w:sz w:val="32"/>
          <w:szCs w:val="32"/>
          <w:rtl/>
        </w:rPr>
        <w:t xml:space="preserve">تلقى مبادئ الفقه الحنفي على أبي مقاتل بالري </w:t>
      </w:r>
      <w:r w:rsidR="00AE677F" w:rsidRPr="00F255BF">
        <w:rPr>
          <w:rFonts w:ascii="Traditional Arabic" w:hAnsi="Traditional Arabic" w:cs="Traditional Arabic"/>
          <w:sz w:val="32"/>
          <w:szCs w:val="32"/>
          <w:vertAlign w:val="superscript"/>
          <w:rtl/>
        </w:rPr>
        <w:t>(</w:t>
      </w:r>
      <w:r w:rsidR="00E075C6" w:rsidRPr="00F255BF">
        <w:rPr>
          <w:rStyle w:val="a5"/>
          <w:rFonts w:ascii="Traditional Arabic" w:hAnsi="Traditional Arabic" w:cs="Traditional Arabic"/>
          <w:sz w:val="32"/>
          <w:szCs w:val="32"/>
          <w:rtl/>
        </w:rPr>
        <w:footnoteReference w:id="10"/>
      </w:r>
      <w:r w:rsidR="00AE677F" w:rsidRPr="00F255BF">
        <w:rPr>
          <w:rFonts w:ascii="Traditional Arabic" w:hAnsi="Traditional Arabic" w:cs="Traditional Arabic"/>
          <w:sz w:val="32"/>
          <w:szCs w:val="32"/>
          <w:vertAlign w:val="superscript"/>
          <w:rtl/>
        </w:rPr>
        <w:t>)</w:t>
      </w:r>
      <w:r w:rsidR="00E42DB2">
        <w:rPr>
          <w:rFonts w:ascii="Traditional Arabic" w:hAnsi="Traditional Arabic" w:cs="Traditional Arabic"/>
          <w:sz w:val="32"/>
          <w:szCs w:val="32"/>
          <w:rtl/>
        </w:rPr>
        <w:t>.</w:t>
      </w:r>
    </w:p>
    <w:p w:rsidR="00AE677F" w:rsidRPr="00F255BF" w:rsidRDefault="00AE677F" w:rsidP="00F255BF">
      <w:pPr>
        <w:pStyle w:val="a3"/>
        <w:spacing w:after="0" w:line="240" w:lineRule="auto"/>
        <w:ind w:left="0"/>
        <w:jc w:val="both"/>
        <w:rPr>
          <w:rFonts w:ascii="Traditional Arabic" w:hAnsi="Traditional Arabic" w:cs="Traditional Arabic"/>
          <w:sz w:val="32"/>
          <w:szCs w:val="32"/>
          <w:rtl/>
        </w:rPr>
      </w:pPr>
    </w:p>
    <w:p w:rsidR="009538C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76587" w:rsidRPr="00F255BF">
        <w:rPr>
          <w:rFonts w:ascii="Traditional Arabic" w:hAnsi="Traditional Arabic" w:cs="Traditional Arabic"/>
          <w:sz w:val="32"/>
          <w:szCs w:val="32"/>
          <w:rtl/>
        </w:rPr>
        <w:t xml:space="preserve"> لكنه </w:t>
      </w:r>
      <w:r w:rsidR="00FC2FEE">
        <w:rPr>
          <w:rFonts w:ascii="Traditional Arabic" w:hAnsi="Traditional Arabic" w:cs="Traditional Arabic"/>
          <w:sz w:val="32"/>
          <w:szCs w:val="32"/>
          <w:rtl/>
        </w:rPr>
        <w:t>-</w:t>
      </w:r>
      <w:r w:rsidR="00D76587"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D76587" w:rsidRPr="00F255BF">
        <w:rPr>
          <w:rFonts w:ascii="Traditional Arabic" w:hAnsi="Traditional Arabic" w:cs="Traditional Arabic"/>
          <w:sz w:val="32"/>
          <w:szCs w:val="32"/>
          <w:rtl/>
        </w:rPr>
        <w:t xml:space="preserve"> مع ما أوتي من استعداد وتحصيل وبلوغ في العلم</w:t>
      </w:r>
      <w:r w:rsidR="00F255BF">
        <w:rPr>
          <w:rFonts w:ascii="Traditional Arabic" w:hAnsi="Traditional Arabic" w:cs="Traditional Arabic"/>
          <w:sz w:val="32"/>
          <w:szCs w:val="32"/>
          <w:rtl/>
        </w:rPr>
        <w:t>،</w:t>
      </w:r>
      <w:r w:rsidR="00D76587" w:rsidRPr="00F255BF">
        <w:rPr>
          <w:rFonts w:ascii="Traditional Arabic" w:hAnsi="Traditional Arabic" w:cs="Traditional Arabic"/>
          <w:sz w:val="32"/>
          <w:szCs w:val="32"/>
          <w:rtl/>
        </w:rPr>
        <w:t xml:space="preserve"> لم يستمر طويل</w:t>
      </w:r>
      <w:r w:rsidR="008C7B77">
        <w:rPr>
          <w:rFonts w:ascii="Traditional Arabic" w:hAnsi="Traditional Arabic" w:cs="Traditional Arabic" w:hint="cs"/>
          <w:sz w:val="32"/>
          <w:szCs w:val="32"/>
          <w:rtl/>
        </w:rPr>
        <w:t>ً</w:t>
      </w:r>
      <w:r w:rsidR="00D76587" w:rsidRPr="00F255BF">
        <w:rPr>
          <w:rFonts w:ascii="Traditional Arabic" w:hAnsi="Traditional Arabic" w:cs="Traditional Arabic"/>
          <w:sz w:val="32"/>
          <w:szCs w:val="32"/>
          <w:rtl/>
        </w:rPr>
        <w:t xml:space="preserve">ا في </w:t>
      </w:r>
      <w:r w:rsidR="008C7B77">
        <w:rPr>
          <w:rFonts w:ascii="Traditional Arabic" w:hAnsi="Traditional Arabic" w:cs="Traditional Arabic" w:hint="cs"/>
          <w:sz w:val="32"/>
          <w:szCs w:val="32"/>
          <w:rtl/>
        </w:rPr>
        <w:t>ا</w:t>
      </w:r>
      <w:r w:rsidR="00105109" w:rsidRPr="00F255BF">
        <w:rPr>
          <w:rFonts w:ascii="Traditional Arabic" w:hAnsi="Traditional Arabic" w:cs="Traditional Arabic"/>
          <w:sz w:val="32"/>
          <w:szCs w:val="32"/>
          <w:rtl/>
        </w:rPr>
        <w:t>تباع</w:t>
      </w:r>
      <w:r w:rsidR="00D76587" w:rsidRPr="00F255BF">
        <w:rPr>
          <w:rFonts w:ascii="Traditional Arabic" w:hAnsi="Traditional Arabic" w:cs="Traditional Arabic"/>
          <w:sz w:val="32"/>
          <w:szCs w:val="32"/>
          <w:rtl/>
        </w:rPr>
        <w:t xml:space="preserve"> مذهب الشافعي بل ذهب إلى الاجتهاد</w:t>
      </w:r>
      <w:r w:rsidR="00F255BF">
        <w:rPr>
          <w:rFonts w:ascii="Traditional Arabic" w:hAnsi="Traditional Arabic" w:cs="Traditional Arabic"/>
          <w:sz w:val="32"/>
          <w:szCs w:val="32"/>
          <w:rtl/>
        </w:rPr>
        <w:t>،</w:t>
      </w:r>
      <w:r w:rsidR="00D76587" w:rsidRPr="00F255BF">
        <w:rPr>
          <w:rFonts w:ascii="Traditional Arabic" w:hAnsi="Traditional Arabic" w:cs="Traditional Arabic"/>
          <w:sz w:val="32"/>
          <w:szCs w:val="32"/>
          <w:rtl/>
        </w:rPr>
        <w:t xml:space="preserve"> فكان من الأئمة المجتهدين اجتهاد</w:t>
      </w:r>
      <w:r w:rsidR="008C7B77">
        <w:rPr>
          <w:rFonts w:ascii="Traditional Arabic" w:hAnsi="Traditional Arabic" w:cs="Traditional Arabic" w:hint="cs"/>
          <w:sz w:val="32"/>
          <w:szCs w:val="32"/>
          <w:rtl/>
        </w:rPr>
        <w:t>ً</w:t>
      </w:r>
      <w:r w:rsidR="00D76587" w:rsidRPr="00F255BF">
        <w:rPr>
          <w:rFonts w:ascii="Traditional Arabic" w:hAnsi="Traditional Arabic" w:cs="Traditional Arabic"/>
          <w:sz w:val="32"/>
          <w:szCs w:val="32"/>
          <w:rtl/>
        </w:rPr>
        <w:t>ا مطلق</w:t>
      </w:r>
      <w:r w:rsidR="008C7B77">
        <w:rPr>
          <w:rFonts w:ascii="Traditional Arabic" w:hAnsi="Traditional Arabic" w:cs="Traditional Arabic" w:hint="cs"/>
          <w:sz w:val="32"/>
          <w:szCs w:val="32"/>
          <w:rtl/>
        </w:rPr>
        <w:t>ً</w:t>
      </w:r>
      <w:r w:rsidR="00D76587"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D76587" w:rsidRPr="00F255BF">
        <w:rPr>
          <w:rFonts w:ascii="Traditional Arabic" w:hAnsi="Traditional Arabic" w:cs="Traditional Arabic"/>
          <w:sz w:val="32"/>
          <w:szCs w:val="32"/>
          <w:rtl/>
        </w:rPr>
        <w:t xml:space="preserve"> ولم يلتزم مذهبا معين</w:t>
      </w:r>
      <w:r w:rsidR="008C7B77">
        <w:rPr>
          <w:rFonts w:ascii="Traditional Arabic" w:hAnsi="Traditional Arabic" w:cs="Traditional Arabic" w:hint="cs"/>
          <w:sz w:val="32"/>
          <w:szCs w:val="32"/>
          <w:rtl/>
        </w:rPr>
        <w:t>ً</w:t>
      </w:r>
      <w:r w:rsidR="00D76587"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8F7FA0" w:rsidRPr="00F255BF" w:rsidRDefault="008F7FA0" w:rsidP="00F255BF">
      <w:pPr>
        <w:pStyle w:val="a3"/>
        <w:spacing w:after="0" w:line="240" w:lineRule="auto"/>
        <w:ind w:left="0"/>
        <w:jc w:val="both"/>
        <w:rPr>
          <w:rFonts w:ascii="Traditional Arabic" w:hAnsi="Traditional Arabic" w:cs="Traditional Arabic"/>
          <w:sz w:val="32"/>
          <w:szCs w:val="32"/>
          <w:rtl/>
        </w:rPr>
      </w:pPr>
    </w:p>
    <w:p w:rsidR="008F7FA0"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F7FA0" w:rsidRPr="00F255BF">
        <w:rPr>
          <w:rFonts w:ascii="Traditional Arabic" w:hAnsi="Traditional Arabic" w:cs="Traditional Arabic"/>
          <w:sz w:val="32"/>
          <w:szCs w:val="32"/>
          <w:rtl/>
        </w:rPr>
        <w:t xml:space="preserve"> قال الفرغاني أبو محمد</w:t>
      </w:r>
      <w:r w:rsidR="00FC2FEE">
        <w:rPr>
          <w:rFonts w:ascii="Traditional Arabic" w:hAnsi="Traditional Arabic" w:cs="Traditional Arabic"/>
          <w:sz w:val="32"/>
          <w:szCs w:val="32"/>
          <w:rtl/>
        </w:rPr>
        <w:t>:</w:t>
      </w:r>
      <w:r w:rsidR="008F7FA0" w:rsidRPr="00F255BF">
        <w:rPr>
          <w:rFonts w:ascii="Traditional Arabic" w:hAnsi="Traditional Arabic" w:cs="Traditional Arabic"/>
          <w:sz w:val="32"/>
          <w:szCs w:val="32"/>
          <w:rtl/>
        </w:rPr>
        <w:t xml:space="preserve"> حدثني هارون بن عبد العزيز</w:t>
      </w:r>
      <w:r w:rsidR="00F255BF">
        <w:rPr>
          <w:rFonts w:ascii="Traditional Arabic" w:hAnsi="Traditional Arabic" w:cs="Traditional Arabic"/>
          <w:sz w:val="32"/>
          <w:szCs w:val="32"/>
          <w:rtl/>
        </w:rPr>
        <w:t>،</w:t>
      </w:r>
      <w:r w:rsidR="008F7FA0" w:rsidRPr="00F255BF">
        <w:rPr>
          <w:rFonts w:ascii="Traditional Arabic" w:hAnsi="Traditional Arabic" w:cs="Traditional Arabic"/>
          <w:sz w:val="32"/>
          <w:szCs w:val="32"/>
          <w:rtl/>
        </w:rPr>
        <w:t xml:space="preserve"> قال لي أبو جعفر الطبري</w:t>
      </w:r>
      <w:r w:rsidR="00FC2FEE">
        <w:rPr>
          <w:rFonts w:ascii="Traditional Arabic" w:hAnsi="Traditional Arabic" w:cs="Traditional Arabic"/>
          <w:sz w:val="32"/>
          <w:szCs w:val="32"/>
          <w:rtl/>
        </w:rPr>
        <w:t>:</w:t>
      </w:r>
      <w:r w:rsidR="008F7FA0" w:rsidRPr="00F255BF">
        <w:rPr>
          <w:rFonts w:ascii="Traditional Arabic" w:hAnsi="Traditional Arabic" w:cs="Traditional Arabic"/>
          <w:sz w:val="32"/>
          <w:szCs w:val="32"/>
          <w:rtl/>
        </w:rPr>
        <w:t xml:space="preserve"> أظهرت مذهب الشافعي</w:t>
      </w:r>
      <w:r w:rsidR="00F255BF">
        <w:rPr>
          <w:rFonts w:ascii="Traditional Arabic" w:hAnsi="Traditional Arabic" w:cs="Traditional Arabic"/>
          <w:sz w:val="32"/>
          <w:szCs w:val="32"/>
          <w:rtl/>
        </w:rPr>
        <w:t>،</w:t>
      </w:r>
      <w:r w:rsidR="008F7FA0" w:rsidRPr="00F255BF">
        <w:rPr>
          <w:rFonts w:ascii="Traditional Arabic" w:hAnsi="Traditional Arabic" w:cs="Traditional Arabic"/>
          <w:sz w:val="32"/>
          <w:szCs w:val="32"/>
          <w:rtl/>
        </w:rPr>
        <w:t xml:space="preserve"> واقتديت به ببغداد عشر سنين</w:t>
      </w:r>
      <w:r w:rsidR="00F255BF">
        <w:rPr>
          <w:rFonts w:ascii="Traditional Arabic" w:hAnsi="Traditional Arabic" w:cs="Traditional Arabic"/>
          <w:sz w:val="32"/>
          <w:szCs w:val="32"/>
          <w:rtl/>
        </w:rPr>
        <w:t>،</w:t>
      </w:r>
      <w:r w:rsidR="008F7FA0" w:rsidRPr="00F255BF">
        <w:rPr>
          <w:rFonts w:ascii="Traditional Arabic" w:hAnsi="Traditional Arabic" w:cs="Traditional Arabic"/>
          <w:sz w:val="32"/>
          <w:szCs w:val="32"/>
          <w:rtl/>
        </w:rPr>
        <w:t xml:space="preserve"> وتلقاه مني ابن بشار الأول أستاذ ابن سريح</w:t>
      </w:r>
      <w:r w:rsidR="00E42DB2">
        <w:rPr>
          <w:rFonts w:ascii="Traditional Arabic" w:hAnsi="Traditional Arabic" w:cs="Traditional Arabic"/>
          <w:sz w:val="32"/>
          <w:szCs w:val="32"/>
          <w:rtl/>
        </w:rPr>
        <w:t>.</w:t>
      </w:r>
      <w:r w:rsidR="008F7FA0" w:rsidRPr="00F255BF">
        <w:rPr>
          <w:rFonts w:ascii="Traditional Arabic" w:hAnsi="Traditional Arabic" w:cs="Traditional Arabic"/>
          <w:sz w:val="32"/>
          <w:szCs w:val="32"/>
          <w:rtl/>
        </w:rPr>
        <w:t xml:space="preserve"> قال هارون</w:t>
      </w:r>
      <w:r w:rsidR="00FC2FEE">
        <w:rPr>
          <w:rFonts w:ascii="Traditional Arabic" w:hAnsi="Traditional Arabic" w:cs="Traditional Arabic"/>
          <w:sz w:val="32"/>
          <w:szCs w:val="32"/>
          <w:rtl/>
        </w:rPr>
        <w:t>:</w:t>
      </w:r>
      <w:r w:rsidR="008F7FA0" w:rsidRPr="00F255BF">
        <w:rPr>
          <w:rFonts w:ascii="Traditional Arabic" w:hAnsi="Traditional Arabic" w:cs="Traditional Arabic"/>
          <w:sz w:val="32"/>
          <w:szCs w:val="32"/>
          <w:rtl/>
        </w:rPr>
        <w:t xml:space="preserve"> فلما اتسع علمه أداه اجتهاده ومحبته إلى ما اختاره في كتبه</w:t>
      </w:r>
      <w:r w:rsidR="00F255BF">
        <w:rPr>
          <w:rFonts w:ascii="Traditional Arabic" w:hAnsi="Traditional Arabic" w:cs="Traditional Arabic"/>
          <w:sz w:val="32"/>
          <w:szCs w:val="32"/>
          <w:rtl/>
        </w:rPr>
        <w:t>،</w:t>
      </w:r>
      <w:r w:rsidR="008F7FA0" w:rsidRPr="00F255BF">
        <w:rPr>
          <w:rFonts w:ascii="Traditional Arabic" w:hAnsi="Traditional Arabic" w:cs="Traditional Arabic"/>
          <w:sz w:val="32"/>
          <w:szCs w:val="32"/>
          <w:rtl/>
        </w:rPr>
        <w:t xml:space="preserve"> وكان مذهبه هذا المختار لديه عند تلميذه ابن طرار المعافى بن زكريا بعد ابن </w:t>
      </w:r>
      <w:r w:rsidR="00A933DD" w:rsidRPr="00F255BF">
        <w:rPr>
          <w:rFonts w:ascii="Traditional Arabic" w:hAnsi="Traditional Arabic" w:cs="Traditional Arabic"/>
          <w:sz w:val="32"/>
          <w:szCs w:val="32"/>
          <w:rtl/>
        </w:rPr>
        <w:t>جرير</w:t>
      </w:r>
      <w:r w:rsidR="00E42DB2">
        <w:rPr>
          <w:rFonts w:ascii="Traditional Arabic" w:hAnsi="Traditional Arabic" w:cs="Traditional Arabic"/>
          <w:sz w:val="32"/>
          <w:szCs w:val="32"/>
          <w:rtl/>
        </w:rPr>
        <w:t>.</w:t>
      </w:r>
    </w:p>
    <w:p w:rsidR="00A933DD" w:rsidRPr="00F255BF" w:rsidRDefault="00A933DD" w:rsidP="00F255BF">
      <w:pPr>
        <w:pStyle w:val="a3"/>
        <w:spacing w:after="0" w:line="240" w:lineRule="auto"/>
        <w:ind w:left="0"/>
        <w:jc w:val="both"/>
        <w:rPr>
          <w:rFonts w:ascii="Traditional Arabic" w:hAnsi="Traditional Arabic" w:cs="Traditional Arabic"/>
          <w:sz w:val="32"/>
          <w:szCs w:val="32"/>
          <w:rtl/>
        </w:rPr>
      </w:pPr>
    </w:p>
    <w:p w:rsidR="00A933DD" w:rsidRPr="00F255BF" w:rsidRDefault="00B14762" w:rsidP="00A53175">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933DD" w:rsidRPr="00F255BF">
        <w:rPr>
          <w:rFonts w:ascii="Traditional Arabic" w:hAnsi="Traditional Arabic" w:cs="Traditional Arabic"/>
          <w:sz w:val="32"/>
          <w:szCs w:val="32"/>
          <w:rtl/>
        </w:rPr>
        <w:t xml:space="preserve"> ولذا نلاحظ وجود ت</w:t>
      </w:r>
      <w:r w:rsidR="00A53175">
        <w:rPr>
          <w:rFonts w:ascii="Traditional Arabic" w:hAnsi="Traditional Arabic" w:cs="Traditional Arabic"/>
          <w:sz w:val="32"/>
          <w:szCs w:val="32"/>
          <w:rtl/>
        </w:rPr>
        <w:t>رجمة ابن جرير في طبقات الشافعية</w:t>
      </w:r>
      <w:r w:rsidR="00A933DD" w:rsidRPr="00F255BF">
        <w:rPr>
          <w:rFonts w:ascii="Traditional Arabic" w:hAnsi="Traditional Arabic" w:cs="Traditional Arabic"/>
          <w:sz w:val="32"/>
          <w:szCs w:val="32"/>
          <w:rtl/>
        </w:rPr>
        <w:t>؛ لأنه كان في م</w:t>
      </w:r>
      <w:r w:rsidR="00E7085E" w:rsidRPr="00F255BF">
        <w:rPr>
          <w:rFonts w:ascii="Traditional Arabic" w:hAnsi="Traditional Arabic" w:cs="Traditional Arabic"/>
          <w:sz w:val="32"/>
          <w:szCs w:val="32"/>
          <w:rtl/>
        </w:rPr>
        <w:t>بت</w:t>
      </w:r>
      <w:r w:rsidR="00A933DD" w:rsidRPr="00F255BF">
        <w:rPr>
          <w:rFonts w:ascii="Traditional Arabic" w:hAnsi="Traditional Arabic" w:cs="Traditional Arabic"/>
          <w:sz w:val="32"/>
          <w:szCs w:val="32"/>
          <w:rtl/>
        </w:rPr>
        <w:t>دئه على مذهب الإمام الشافعي</w:t>
      </w:r>
      <w:r w:rsidR="00F255BF">
        <w:rPr>
          <w:rFonts w:ascii="Traditional Arabic" w:hAnsi="Traditional Arabic" w:cs="Traditional Arabic"/>
          <w:sz w:val="32"/>
          <w:szCs w:val="32"/>
          <w:rtl/>
        </w:rPr>
        <w:t>،</w:t>
      </w:r>
      <w:r w:rsidR="00A933DD" w:rsidRPr="00F255BF">
        <w:rPr>
          <w:rFonts w:ascii="Traditional Arabic" w:hAnsi="Traditional Arabic" w:cs="Traditional Arabic"/>
          <w:sz w:val="32"/>
          <w:szCs w:val="32"/>
          <w:rtl/>
        </w:rPr>
        <w:t xml:space="preserve"> ثم انتقل منه إلى الاجتهاد المطلق </w:t>
      </w:r>
      <w:r w:rsidR="00FC2FEE">
        <w:rPr>
          <w:rFonts w:ascii="Traditional Arabic" w:hAnsi="Traditional Arabic" w:cs="Traditional Arabic"/>
          <w:sz w:val="32"/>
          <w:szCs w:val="32"/>
          <w:rtl/>
        </w:rPr>
        <w:t>-</w:t>
      </w:r>
      <w:r w:rsidR="00A933DD" w:rsidRPr="00F255BF">
        <w:rPr>
          <w:rFonts w:ascii="Traditional Arabic" w:hAnsi="Traditional Arabic" w:cs="Traditional Arabic"/>
          <w:sz w:val="32"/>
          <w:szCs w:val="32"/>
          <w:rtl/>
        </w:rPr>
        <w:t xml:space="preserve">على اصطلاح </w:t>
      </w:r>
      <w:r w:rsidR="00D84EAC" w:rsidRPr="00F255BF">
        <w:rPr>
          <w:rFonts w:ascii="Traditional Arabic" w:hAnsi="Traditional Arabic" w:cs="Traditional Arabic"/>
          <w:sz w:val="32"/>
          <w:szCs w:val="32"/>
          <w:rtl/>
        </w:rPr>
        <w:t>الأصوليين</w:t>
      </w:r>
      <w:r w:rsidR="00FC2FEE">
        <w:rPr>
          <w:rFonts w:ascii="Traditional Arabic" w:hAnsi="Traditional Arabic" w:cs="Traditional Arabic"/>
          <w:sz w:val="32"/>
          <w:szCs w:val="32"/>
          <w:rtl/>
        </w:rPr>
        <w:t>-</w:t>
      </w:r>
      <w:r w:rsidR="00A933DD" w:rsidRPr="00F255BF">
        <w:rPr>
          <w:rFonts w:ascii="Traditional Arabic" w:hAnsi="Traditional Arabic" w:cs="Traditional Arabic"/>
          <w:sz w:val="32"/>
          <w:szCs w:val="32"/>
          <w:rtl/>
        </w:rPr>
        <w:t xml:space="preserve"> بعد اتساع العلم والتجرد لمدلول النصوص فلم يقلد أحد</w:t>
      </w:r>
      <w:r w:rsidR="00A53175">
        <w:rPr>
          <w:rFonts w:ascii="Traditional Arabic" w:hAnsi="Traditional Arabic" w:cs="Traditional Arabic" w:hint="cs"/>
          <w:sz w:val="32"/>
          <w:szCs w:val="32"/>
          <w:rtl/>
        </w:rPr>
        <w:t>ً</w:t>
      </w:r>
      <w:r w:rsidR="00A933DD"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sidR="00A933DD" w:rsidRPr="00F255BF">
        <w:rPr>
          <w:rFonts w:ascii="Traditional Arabic" w:hAnsi="Traditional Arabic" w:cs="Traditional Arabic"/>
          <w:sz w:val="32"/>
          <w:szCs w:val="32"/>
          <w:rtl/>
        </w:rPr>
        <w:t xml:space="preserve"> </w:t>
      </w:r>
    </w:p>
    <w:p w:rsidR="000F0342" w:rsidRPr="00F255BF" w:rsidRDefault="000F0342" w:rsidP="00F255BF">
      <w:pPr>
        <w:pStyle w:val="a3"/>
        <w:spacing w:after="0" w:line="240" w:lineRule="auto"/>
        <w:ind w:left="0"/>
        <w:jc w:val="both"/>
        <w:rPr>
          <w:rFonts w:ascii="Traditional Arabic" w:hAnsi="Traditional Arabic" w:cs="Traditional Arabic"/>
          <w:sz w:val="32"/>
          <w:szCs w:val="32"/>
          <w:rtl/>
        </w:rPr>
      </w:pPr>
    </w:p>
    <w:p w:rsidR="000F034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F0342" w:rsidRPr="00F255BF">
        <w:rPr>
          <w:rFonts w:ascii="Traditional Arabic" w:hAnsi="Traditional Arabic" w:cs="Traditional Arabic"/>
          <w:sz w:val="32"/>
          <w:szCs w:val="32"/>
          <w:rtl/>
        </w:rPr>
        <w:t xml:space="preserve"> وكان الشيخ تقي الدين بن تيمية </w:t>
      </w:r>
      <w:r w:rsidR="00FF53D1" w:rsidRPr="00F255BF">
        <w:rPr>
          <w:rFonts w:ascii="Traditional Arabic" w:hAnsi="Traditional Arabic" w:cs="Traditional Arabic"/>
          <w:sz w:val="32"/>
          <w:szCs w:val="32"/>
          <w:rtl/>
        </w:rPr>
        <w:t>ي</w:t>
      </w:r>
      <w:r w:rsidR="000F0342" w:rsidRPr="00F255BF">
        <w:rPr>
          <w:rFonts w:ascii="Traditional Arabic" w:hAnsi="Traditional Arabic" w:cs="Traditional Arabic"/>
          <w:sz w:val="32"/>
          <w:szCs w:val="32"/>
          <w:rtl/>
        </w:rPr>
        <w:t>عده في عداد المجتهدين الكبار من أئمة المسلمين</w:t>
      </w:r>
      <w:r w:rsidR="00E42DB2">
        <w:rPr>
          <w:rFonts w:ascii="Traditional Arabic" w:hAnsi="Traditional Arabic" w:cs="Traditional Arabic"/>
          <w:sz w:val="32"/>
          <w:szCs w:val="32"/>
          <w:rtl/>
        </w:rPr>
        <w:t>.</w:t>
      </w:r>
      <w:r w:rsidR="000F0342" w:rsidRPr="00F255BF">
        <w:rPr>
          <w:rFonts w:ascii="Traditional Arabic" w:hAnsi="Traditional Arabic" w:cs="Traditional Arabic"/>
          <w:sz w:val="32"/>
          <w:szCs w:val="32"/>
          <w:rtl/>
        </w:rPr>
        <w:t xml:space="preserve"> </w:t>
      </w:r>
    </w:p>
    <w:p w:rsidR="009C7C39" w:rsidRPr="00F255BF" w:rsidRDefault="009C7C39" w:rsidP="00F255BF">
      <w:pPr>
        <w:pStyle w:val="a3"/>
        <w:spacing w:after="0" w:line="240" w:lineRule="auto"/>
        <w:ind w:left="0"/>
        <w:jc w:val="both"/>
        <w:rPr>
          <w:rFonts w:ascii="Traditional Arabic" w:hAnsi="Traditional Arabic" w:cs="Traditional Arabic"/>
          <w:sz w:val="32"/>
          <w:szCs w:val="32"/>
          <w:rtl/>
        </w:rPr>
      </w:pPr>
    </w:p>
    <w:p w:rsidR="009C7C39" w:rsidRPr="00F255BF" w:rsidRDefault="009C7C39"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BF6257" w:rsidRDefault="00BF6257">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9C7C39" w:rsidRPr="00A53175" w:rsidRDefault="009C7C39" w:rsidP="00BF6257">
      <w:pPr>
        <w:pStyle w:val="2"/>
        <w:rPr>
          <w:rtl/>
        </w:rPr>
      </w:pPr>
      <w:bookmarkStart w:id="12" w:name="_Toc464041322"/>
      <w:r w:rsidRPr="00A53175">
        <w:rPr>
          <w:rtl/>
        </w:rPr>
        <w:lastRenderedPageBreak/>
        <w:t>عبادته وتدينه</w:t>
      </w:r>
      <w:bookmarkEnd w:id="12"/>
    </w:p>
    <w:p w:rsidR="00D129A6"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129A6" w:rsidRPr="00F255BF">
        <w:rPr>
          <w:rFonts w:ascii="Traditional Arabic" w:hAnsi="Traditional Arabic" w:cs="Traditional Arabic"/>
          <w:sz w:val="32"/>
          <w:szCs w:val="32"/>
          <w:rtl/>
        </w:rPr>
        <w:t xml:space="preserve"> إن الميزة الواضحة للعلماء في كل عصر هي التدين</w:t>
      </w:r>
      <w:r w:rsidR="00F255BF">
        <w:rPr>
          <w:rFonts w:ascii="Traditional Arabic" w:hAnsi="Traditional Arabic" w:cs="Traditional Arabic"/>
          <w:sz w:val="32"/>
          <w:szCs w:val="32"/>
          <w:rtl/>
        </w:rPr>
        <w:t>،</w:t>
      </w:r>
      <w:r w:rsidR="00D129A6" w:rsidRPr="00F255BF">
        <w:rPr>
          <w:rFonts w:ascii="Traditional Arabic" w:hAnsi="Traditional Arabic" w:cs="Traditional Arabic"/>
          <w:sz w:val="32"/>
          <w:szCs w:val="32"/>
          <w:rtl/>
        </w:rPr>
        <w:t xml:space="preserve"> بالتمسك بما علموه من أحكام الشريعة وسلوكها ظاهر</w:t>
      </w:r>
      <w:r w:rsidR="00793095">
        <w:rPr>
          <w:rFonts w:ascii="Traditional Arabic" w:hAnsi="Traditional Arabic" w:cs="Traditional Arabic" w:hint="cs"/>
          <w:sz w:val="32"/>
          <w:szCs w:val="32"/>
          <w:rtl/>
        </w:rPr>
        <w:t>ً</w:t>
      </w:r>
      <w:r w:rsidR="00D129A6" w:rsidRPr="00F255BF">
        <w:rPr>
          <w:rFonts w:ascii="Traditional Arabic" w:hAnsi="Traditional Arabic" w:cs="Traditional Arabic"/>
          <w:sz w:val="32"/>
          <w:szCs w:val="32"/>
          <w:rtl/>
        </w:rPr>
        <w:t>ا وباطن</w:t>
      </w:r>
      <w:r w:rsidR="00793095">
        <w:rPr>
          <w:rFonts w:ascii="Traditional Arabic" w:hAnsi="Traditional Arabic" w:cs="Traditional Arabic" w:hint="cs"/>
          <w:sz w:val="32"/>
          <w:szCs w:val="32"/>
          <w:rtl/>
        </w:rPr>
        <w:t>ً</w:t>
      </w:r>
      <w:r w:rsidR="00D129A6"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sidR="00D129A6" w:rsidRPr="00F255BF">
        <w:rPr>
          <w:rFonts w:ascii="Traditional Arabic" w:hAnsi="Traditional Arabic" w:cs="Traditional Arabic"/>
          <w:sz w:val="32"/>
          <w:szCs w:val="32"/>
          <w:rtl/>
        </w:rPr>
        <w:t xml:space="preserve"> ومن هؤلاء</w:t>
      </w:r>
      <w:r w:rsidR="00FC2FEE">
        <w:rPr>
          <w:rFonts w:ascii="Traditional Arabic" w:hAnsi="Traditional Arabic" w:cs="Traditional Arabic"/>
          <w:sz w:val="32"/>
          <w:szCs w:val="32"/>
          <w:rtl/>
        </w:rPr>
        <w:t>:</w:t>
      </w:r>
      <w:r w:rsidR="00D129A6" w:rsidRPr="00F255BF">
        <w:rPr>
          <w:rFonts w:ascii="Traditional Arabic" w:hAnsi="Traditional Arabic" w:cs="Traditional Arabic"/>
          <w:sz w:val="32"/>
          <w:szCs w:val="32"/>
          <w:rtl/>
        </w:rPr>
        <w:t xml:space="preserve"> الإمام ابن جرير الطبري </w:t>
      </w:r>
      <w:r w:rsidR="00FC2FEE">
        <w:rPr>
          <w:rFonts w:ascii="Traditional Arabic" w:hAnsi="Traditional Arabic" w:cs="Traditional Arabic"/>
          <w:sz w:val="32"/>
          <w:szCs w:val="32"/>
          <w:rtl/>
        </w:rPr>
        <w:t>-</w:t>
      </w:r>
      <w:r w:rsidR="00D129A6" w:rsidRPr="00F255BF">
        <w:rPr>
          <w:rFonts w:ascii="Traditional Arabic" w:hAnsi="Traditional Arabic" w:cs="Traditional Arabic"/>
          <w:sz w:val="32"/>
          <w:szCs w:val="32"/>
          <w:rtl/>
        </w:rPr>
        <w:t xml:space="preserve"> مع ملاحظة النسبة والتناسب بين تدينه وحال عموم أهل عصره</w:t>
      </w:r>
      <w:r w:rsidR="00F255BF">
        <w:rPr>
          <w:rFonts w:ascii="Traditional Arabic" w:hAnsi="Traditional Arabic" w:cs="Traditional Arabic"/>
          <w:sz w:val="32"/>
          <w:szCs w:val="32"/>
          <w:rtl/>
        </w:rPr>
        <w:t>،</w:t>
      </w:r>
      <w:r w:rsidR="00D129A6" w:rsidRPr="00F255BF">
        <w:rPr>
          <w:rFonts w:ascii="Traditional Arabic" w:hAnsi="Traditional Arabic" w:cs="Traditional Arabic"/>
          <w:sz w:val="32"/>
          <w:szCs w:val="32"/>
          <w:rtl/>
        </w:rPr>
        <w:t xml:space="preserve"> وهم أحسن تدين</w:t>
      </w:r>
      <w:r w:rsidR="00793095">
        <w:rPr>
          <w:rFonts w:ascii="Traditional Arabic" w:hAnsi="Traditional Arabic" w:cs="Traditional Arabic" w:hint="cs"/>
          <w:sz w:val="32"/>
          <w:szCs w:val="32"/>
          <w:rtl/>
        </w:rPr>
        <w:t>ً</w:t>
      </w:r>
      <w:r w:rsidR="00D129A6" w:rsidRPr="00F255BF">
        <w:rPr>
          <w:rFonts w:ascii="Traditional Arabic" w:hAnsi="Traditional Arabic" w:cs="Traditional Arabic"/>
          <w:sz w:val="32"/>
          <w:szCs w:val="32"/>
          <w:rtl/>
        </w:rPr>
        <w:t xml:space="preserve">ا ممن بعدهم </w:t>
      </w:r>
      <w:r w:rsidR="00FC2FEE">
        <w:rPr>
          <w:rFonts w:ascii="Traditional Arabic" w:hAnsi="Traditional Arabic" w:cs="Traditional Arabic"/>
          <w:sz w:val="32"/>
          <w:szCs w:val="32"/>
          <w:rtl/>
        </w:rPr>
        <w:t>-</w:t>
      </w:r>
      <w:r w:rsidR="00D129A6" w:rsidRPr="00F255BF">
        <w:rPr>
          <w:rFonts w:ascii="Traditional Arabic" w:hAnsi="Traditional Arabic" w:cs="Traditional Arabic"/>
          <w:sz w:val="32"/>
          <w:szCs w:val="32"/>
          <w:rtl/>
        </w:rPr>
        <w:t xml:space="preserve"> فداوم على التمسك والعبادة حتى في الأوقات الحرجة في المرض</w:t>
      </w:r>
      <w:r w:rsidR="00F255BF">
        <w:rPr>
          <w:rFonts w:ascii="Traditional Arabic" w:hAnsi="Traditional Arabic" w:cs="Traditional Arabic"/>
          <w:sz w:val="32"/>
          <w:szCs w:val="32"/>
          <w:rtl/>
        </w:rPr>
        <w:t>،</w:t>
      </w:r>
      <w:r w:rsidR="00D129A6" w:rsidRPr="00F255BF">
        <w:rPr>
          <w:rFonts w:ascii="Traditional Arabic" w:hAnsi="Traditional Arabic" w:cs="Traditional Arabic"/>
          <w:sz w:val="32"/>
          <w:szCs w:val="32"/>
          <w:rtl/>
        </w:rPr>
        <w:t xml:space="preserve"> أو الكبر وبلوغ </w:t>
      </w:r>
      <w:r w:rsidR="00F705B5" w:rsidRPr="00F255BF">
        <w:rPr>
          <w:rFonts w:ascii="Traditional Arabic" w:hAnsi="Traditional Arabic" w:cs="Traditional Arabic"/>
          <w:sz w:val="32"/>
          <w:szCs w:val="32"/>
          <w:rtl/>
        </w:rPr>
        <w:t>الأجل</w:t>
      </w:r>
      <w:r w:rsidR="00E42DB2">
        <w:rPr>
          <w:rFonts w:ascii="Traditional Arabic" w:hAnsi="Traditional Arabic" w:cs="Traditional Arabic"/>
          <w:sz w:val="32"/>
          <w:szCs w:val="32"/>
          <w:rtl/>
        </w:rPr>
        <w:t>.</w:t>
      </w:r>
      <w:r w:rsidR="00D129A6" w:rsidRPr="00F255BF">
        <w:rPr>
          <w:rFonts w:ascii="Traditional Arabic" w:hAnsi="Traditional Arabic" w:cs="Traditional Arabic"/>
          <w:sz w:val="32"/>
          <w:szCs w:val="32"/>
          <w:rtl/>
        </w:rPr>
        <w:t xml:space="preserve"> </w:t>
      </w:r>
    </w:p>
    <w:p w:rsidR="007265A0"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265A0" w:rsidRPr="00F255BF">
        <w:rPr>
          <w:rFonts w:ascii="Traditional Arabic" w:hAnsi="Traditional Arabic" w:cs="Traditional Arabic"/>
          <w:sz w:val="32"/>
          <w:szCs w:val="32"/>
          <w:rtl/>
        </w:rPr>
        <w:t xml:space="preserve"> ويروي أبوبكر الدينوري صاحبه</w:t>
      </w:r>
      <w:r w:rsidR="00FC2FEE">
        <w:rPr>
          <w:rFonts w:ascii="Traditional Arabic" w:hAnsi="Traditional Arabic" w:cs="Traditional Arabic"/>
          <w:sz w:val="32"/>
          <w:szCs w:val="32"/>
          <w:rtl/>
        </w:rPr>
        <w:t>:</w:t>
      </w:r>
      <w:r w:rsidR="007265A0" w:rsidRPr="00F255BF">
        <w:rPr>
          <w:rFonts w:ascii="Traditional Arabic" w:hAnsi="Traditional Arabic" w:cs="Traditional Arabic"/>
          <w:sz w:val="32"/>
          <w:szCs w:val="32"/>
          <w:rtl/>
        </w:rPr>
        <w:t xml:space="preserve"> إنه في يوم الاثنين الذي توفي فيه ابن جرير طلب ماء ليتوضأ أو ليجدد وضوءه</w:t>
      </w:r>
      <w:r w:rsidR="00F255BF">
        <w:rPr>
          <w:rFonts w:ascii="Traditional Arabic" w:hAnsi="Traditional Arabic" w:cs="Traditional Arabic"/>
          <w:sz w:val="32"/>
          <w:szCs w:val="32"/>
          <w:rtl/>
        </w:rPr>
        <w:t>،</w:t>
      </w:r>
      <w:r w:rsidR="007265A0" w:rsidRPr="00F255BF">
        <w:rPr>
          <w:rFonts w:ascii="Traditional Arabic" w:hAnsi="Traditional Arabic" w:cs="Traditional Arabic"/>
          <w:sz w:val="32"/>
          <w:szCs w:val="32"/>
          <w:rtl/>
        </w:rPr>
        <w:t xml:space="preserve"> فقيل له</w:t>
      </w:r>
      <w:r w:rsidR="00FC2FEE">
        <w:rPr>
          <w:rFonts w:ascii="Traditional Arabic" w:hAnsi="Traditional Arabic" w:cs="Traditional Arabic"/>
          <w:sz w:val="32"/>
          <w:szCs w:val="32"/>
          <w:rtl/>
        </w:rPr>
        <w:t>:</w:t>
      </w:r>
      <w:r w:rsidR="007265A0" w:rsidRPr="00F255BF">
        <w:rPr>
          <w:rFonts w:ascii="Traditional Arabic" w:hAnsi="Traditional Arabic" w:cs="Traditional Arabic"/>
          <w:sz w:val="32"/>
          <w:szCs w:val="32"/>
          <w:rtl/>
        </w:rPr>
        <w:t xml:space="preserve"> تؤخر صلاة الظهر </w:t>
      </w:r>
      <w:r w:rsidR="00FC2FEE">
        <w:rPr>
          <w:rFonts w:ascii="Traditional Arabic" w:hAnsi="Traditional Arabic" w:cs="Traditional Arabic"/>
          <w:sz w:val="32"/>
          <w:szCs w:val="32"/>
          <w:rtl/>
        </w:rPr>
        <w:t>-</w:t>
      </w:r>
      <w:r w:rsidR="007265A0" w:rsidRPr="00F255BF">
        <w:rPr>
          <w:rFonts w:ascii="Traditional Arabic" w:hAnsi="Traditional Arabic" w:cs="Traditional Arabic"/>
          <w:sz w:val="32"/>
          <w:szCs w:val="32"/>
          <w:rtl/>
        </w:rPr>
        <w:t xml:space="preserve"> التي كا</w:t>
      </w:r>
      <w:r w:rsidR="002646C3" w:rsidRPr="00F255BF">
        <w:rPr>
          <w:rFonts w:ascii="Traditional Arabic" w:hAnsi="Traditional Arabic" w:cs="Traditional Arabic"/>
          <w:sz w:val="32"/>
          <w:szCs w:val="32"/>
          <w:rtl/>
        </w:rPr>
        <w:t>ن</w:t>
      </w:r>
      <w:r w:rsidR="007265A0" w:rsidRPr="00F255BF">
        <w:rPr>
          <w:rFonts w:ascii="Traditional Arabic" w:hAnsi="Traditional Arabic" w:cs="Traditional Arabic"/>
          <w:sz w:val="32"/>
          <w:szCs w:val="32"/>
          <w:rtl/>
        </w:rPr>
        <w:t xml:space="preserve"> يستعد لها </w:t>
      </w:r>
      <w:r w:rsidR="00FC2FEE">
        <w:rPr>
          <w:rFonts w:ascii="Traditional Arabic" w:hAnsi="Traditional Arabic" w:cs="Traditional Arabic"/>
          <w:sz w:val="32"/>
          <w:szCs w:val="32"/>
          <w:rtl/>
        </w:rPr>
        <w:t>-</w:t>
      </w:r>
      <w:r w:rsidR="00793095">
        <w:rPr>
          <w:rFonts w:ascii="Traditional Arabic" w:hAnsi="Traditional Arabic" w:cs="Traditional Arabic"/>
          <w:sz w:val="32"/>
          <w:szCs w:val="32"/>
          <w:rtl/>
        </w:rPr>
        <w:t xml:space="preserve"> وتجمع بينها وبين العصر</w:t>
      </w:r>
      <w:r w:rsidR="007265A0" w:rsidRPr="00F255BF">
        <w:rPr>
          <w:rFonts w:ascii="Traditional Arabic" w:hAnsi="Traditional Arabic" w:cs="Traditional Arabic"/>
          <w:sz w:val="32"/>
          <w:szCs w:val="32"/>
          <w:rtl/>
        </w:rPr>
        <w:t>؛ لأن الله سبحانه رخص الجمع بين الصلاتي</w:t>
      </w:r>
      <w:r w:rsidR="002646C3" w:rsidRPr="00F255BF">
        <w:rPr>
          <w:rFonts w:ascii="Traditional Arabic" w:hAnsi="Traditional Arabic" w:cs="Traditional Arabic"/>
          <w:sz w:val="32"/>
          <w:szCs w:val="32"/>
          <w:rtl/>
        </w:rPr>
        <w:t>ن</w:t>
      </w:r>
      <w:r w:rsidR="007265A0" w:rsidRPr="00F255BF">
        <w:rPr>
          <w:rFonts w:ascii="Traditional Arabic" w:hAnsi="Traditional Arabic" w:cs="Traditional Arabic"/>
          <w:sz w:val="32"/>
          <w:szCs w:val="32"/>
          <w:rtl/>
        </w:rPr>
        <w:t xml:space="preserve"> للمريض وأهل الأعذار في حديث ابن عباس وأبي هريرة وغيرهما</w:t>
      </w:r>
      <w:r w:rsidR="00F255BF">
        <w:rPr>
          <w:rFonts w:ascii="Traditional Arabic" w:hAnsi="Traditional Arabic" w:cs="Traditional Arabic"/>
          <w:sz w:val="32"/>
          <w:szCs w:val="32"/>
          <w:rtl/>
        </w:rPr>
        <w:t>،</w:t>
      </w:r>
      <w:r w:rsidR="007265A0" w:rsidRPr="00F255BF">
        <w:rPr>
          <w:rFonts w:ascii="Traditional Arabic" w:hAnsi="Traditional Arabic" w:cs="Traditional Arabic"/>
          <w:sz w:val="32"/>
          <w:szCs w:val="32"/>
          <w:rtl/>
        </w:rPr>
        <w:t xml:space="preserve"> لكنه رحمه الله أبى</w:t>
      </w:r>
      <w:r w:rsidR="00F255BF">
        <w:rPr>
          <w:rFonts w:ascii="Traditional Arabic" w:hAnsi="Traditional Arabic" w:cs="Traditional Arabic"/>
          <w:sz w:val="32"/>
          <w:szCs w:val="32"/>
          <w:rtl/>
        </w:rPr>
        <w:t>،</w:t>
      </w:r>
      <w:r w:rsidR="007265A0" w:rsidRPr="00F255BF">
        <w:rPr>
          <w:rFonts w:ascii="Traditional Arabic" w:hAnsi="Traditional Arabic" w:cs="Traditional Arabic"/>
          <w:sz w:val="32"/>
          <w:szCs w:val="32"/>
          <w:rtl/>
        </w:rPr>
        <w:t xml:space="preserve"> وصلى الظهر مفردة</w:t>
      </w:r>
      <w:r w:rsidR="00F255BF">
        <w:rPr>
          <w:rFonts w:ascii="Traditional Arabic" w:hAnsi="Traditional Arabic" w:cs="Traditional Arabic"/>
          <w:sz w:val="32"/>
          <w:szCs w:val="32"/>
          <w:rtl/>
        </w:rPr>
        <w:t>،</w:t>
      </w:r>
      <w:r w:rsidR="007265A0" w:rsidRPr="00F255BF">
        <w:rPr>
          <w:rFonts w:ascii="Traditional Arabic" w:hAnsi="Traditional Arabic" w:cs="Traditional Arabic"/>
          <w:sz w:val="32"/>
          <w:szCs w:val="32"/>
          <w:rtl/>
        </w:rPr>
        <w:t xml:space="preserve"> </w:t>
      </w:r>
      <w:r w:rsidR="00CF7899" w:rsidRPr="00F255BF">
        <w:rPr>
          <w:rFonts w:ascii="Traditional Arabic" w:hAnsi="Traditional Arabic" w:cs="Traditional Arabic"/>
          <w:sz w:val="32"/>
          <w:szCs w:val="32"/>
          <w:rtl/>
        </w:rPr>
        <w:t>والعصر في وقتها</w:t>
      </w:r>
      <w:r w:rsidR="00F255BF">
        <w:rPr>
          <w:rFonts w:ascii="Traditional Arabic" w:hAnsi="Traditional Arabic" w:cs="Traditional Arabic"/>
          <w:sz w:val="32"/>
          <w:szCs w:val="32"/>
          <w:rtl/>
        </w:rPr>
        <w:t>،</w:t>
      </w:r>
      <w:r w:rsidR="00CF7899" w:rsidRPr="00F255BF">
        <w:rPr>
          <w:rFonts w:ascii="Traditional Arabic" w:hAnsi="Traditional Arabic" w:cs="Traditional Arabic"/>
          <w:sz w:val="32"/>
          <w:szCs w:val="32"/>
          <w:rtl/>
        </w:rPr>
        <w:t xml:space="preserve"> صلاهما أتم صلاة وأحسنها ثم توفي في آخر اليوم</w:t>
      </w:r>
      <w:r w:rsidR="00E42DB2">
        <w:rPr>
          <w:rFonts w:ascii="Traditional Arabic" w:hAnsi="Traditional Arabic" w:cs="Traditional Arabic"/>
          <w:sz w:val="32"/>
          <w:szCs w:val="32"/>
          <w:rtl/>
        </w:rPr>
        <w:t>.</w:t>
      </w:r>
      <w:r w:rsidR="00CF7899" w:rsidRPr="00F255BF">
        <w:rPr>
          <w:rFonts w:ascii="Traditional Arabic" w:hAnsi="Traditional Arabic" w:cs="Traditional Arabic"/>
          <w:sz w:val="32"/>
          <w:szCs w:val="32"/>
          <w:rtl/>
        </w:rPr>
        <w:t xml:space="preserve"> </w:t>
      </w:r>
    </w:p>
    <w:p w:rsidR="009D6A19"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D6A19" w:rsidRPr="00F255BF">
        <w:rPr>
          <w:rFonts w:ascii="Traditional Arabic" w:hAnsi="Traditional Arabic" w:cs="Traditional Arabic"/>
          <w:sz w:val="32"/>
          <w:szCs w:val="32"/>
          <w:rtl/>
        </w:rPr>
        <w:t xml:space="preserve"> وابن جرير من العلماء العزاب فلم يتزوج ولم يتسر</w:t>
      </w:r>
      <w:r w:rsidR="00F255BF">
        <w:rPr>
          <w:rFonts w:ascii="Traditional Arabic" w:hAnsi="Traditional Arabic" w:cs="Traditional Arabic"/>
          <w:sz w:val="32"/>
          <w:szCs w:val="32"/>
          <w:rtl/>
        </w:rPr>
        <w:t>،</w:t>
      </w:r>
      <w:r w:rsidR="009D6A19" w:rsidRPr="00F255BF">
        <w:rPr>
          <w:rFonts w:ascii="Traditional Arabic" w:hAnsi="Traditional Arabic" w:cs="Traditional Arabic"/>
          <w:sz w:val="32"/>
          <w:szCs w:val="32"/>
          <w:rtl/>
        </w:rPr>
        <w:t xml:space="preserve"> وكان من عفاف</w:t>
      </w:r>
      <w:r w:rsidR="00650481" w:rsidRPr="00F255BF">
        <w:rPr>
          <w:rFonts w:ascii="Traditional Arabic" w:hAnsi="Traditional Arabic" w:cs="Traditional Arabic"/>
          <w:sz w:val="32"/>
          <w:szCs w:val="32"/>
          <w:rtl/>
        </w:rPr>
        <w:t>ه</w:t>
      </w:r>
      <w:r w:rsidR="009D6A19" w:rsidRPr="00F255BF">
        <w:rPr>
          <w:rFonts w:ascii="Traditional Arabic" w:hAnsi="Traditional Arabic" w:cs="Traditional Arabic"/>
          <w:sz w:val="32"/>
          <w:szCs w:val="32"/>
          <w:rtl/>
        </w:rPr>
        <w:t xml:space="preserve"> أنه قال</w:t>
      </w:r>
      <w:r w:rsidR="00FC2FEE">
        <w:rPr>
          <w:rFonts w:ascii="Traditional Arabic" w:hAnsi="Traditional Arabic" w:cs="Traditional Arabic"/>
          <w:sz w:val="32"/>
          <w:szCs w:val="32"/>
          <w:rtl/>
        </w:rPr>
        <w:t>:</w:t>
      </w:r>
      <w:r w:rsidR="009D6A19" w:rsidRPr="00F255BF">
        <w:rPr>
          <w:rFonts w:ascii="Traditional Arabic" w:hAnsi="Traditional Arabic" w:cs="Traditional Arabic"/>
          <w:sz w:val="32"/>
          <w:szCs w:val="32"/>
          <w:rtl/>
        </w:rPr>
        <w:t xml:space="preserve"> ما حللت سراويلي في حرام ولا حلال قط</w:t>
      </w:r>
      <w:r w:rsidR="00E42DB2">
        <w:rPr>
          <w:rFonts w:ascii="Traditional Arabic" w:hAnsi="Traditional Arabic" w:cs="Traditional Arabic"/>
          <w:sz w:val="32"/>
          <w:szCs w:val="32"/>
          <w:rtl/>
        </w:rPr>
        <w:t>.</w:t>
      </w:r>
      <w:r w:rsidR="009D6A19" w:rsidRPr="00F255BF">
        <w:rPr>
          <w:rFonts w:ascii="Traditional Arabic" w:hAnsi="Traditional Arabic" w:cs="Traditional Arabic"/>
          <w:sz w:val="32"/>
          <w:szCs w:val="32"/>
          <w:rtl/>
        </w:rPr>
        <w:t xml:space="preserve"> </w:t>
      </w:r>
    </w:p>
    <w:p w:rsidR="00650481"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50481" w:rsidRPr="00F255BF">
        <w:rPr>
          <w:rFonts w:ascii="Traditional Arabic" w:hAnsi="Traditional Arabic" w:cs="Traditional Arabic"/>
          <w:sz w:val="32"/>
          <w:szCs w:val="32"/>
          <w:rtl/>
        </w:rPr>
        <w:t xml:space="preserve"> وكان رحمه الله يؤم الناس في رمضان</w:t>
      </w:r>
      <w:r w:rsidR="00F255BF">
        <w:rPr>
          <w:rFonts w:ascii="Traditional Arabic" w:hAnsi="Traditional Arabic" w:cs="Traditional Arabic"/>
          <w:sz w:val="32"/>
          <w:szCs w:val="32"/>
          <w:rtl/>
        </w:rPr>
        <w:t>،</w:t>
      </w:r>
      <w:r w:rsidR="00650481" w:rsidRPr="00F255BF">
        <w:rPr>
          <w:rFonts w:ascii="Traditional Arabic" w:hAnsi="Traditional Arabic" w:cs="Traditional Arabic"/>
          <w:sz w:val="32"/>
          <w:szCs w:val="32"/>
          <w:rtl/>
        </w:rPr>
        <w:t xml:space="preserve"> وله صوت شجي مجود حسن</w:t>
      </w:r>
      <w:r w:rsidR="00F255BF">
        <w:rPr>
          <w:rFonts w:ascii="Traditional Arabic" w:hAnsi="Traditional Arabic" w:cs="Traditional Arabic"/>
          <w:sz w:val="32"/>
          <w:szCs w:val="32"/>
          <w:rtl/>
        </w:rPr>
        <w:t>،</w:t>
      </w:r>
      <w:r w:rsidR="00650481" w:rsidRPr="00F255BF">
        <w:rPr>
          <w:rFonts w:ascii="Traditional Arabic" w:hAnsi="Traditional Arabic" w:cs="Traditional Arabic"/>
          <w:sz w:val="32"/>
          <w:szCs w:val="32"/>
          <w:rtl/>
        </w:rPr>
        <w:t xml:space="preserve"> كان يسعى إلى سماع قراءته العلماء</w:t>
      </w:r>
      <w:r w:rsidR="00F255BF">
        <w:rPr>
          <w:rFonts w:ascii="Traditional Arabic" w:hAnsi="Traditional Arabic" w:cs="Traditional Arabic"/>
          <w:sz w:val="32"/>
          <w:szCs w:val="32"/>
          <w:rtl/>
        </w:rPr>
        <w:t>،</w:t>
      </w:r>
      <w:r w:rsidR="00650481" w:rsidRPr="00F255BF">
        <w:rPr>
          <w:rFonts w:ascii="Traditional Arabic" w:hAnsi="Traditional Arabic" w:cs="Traditional Arabic"/>
          <w:sz w:val="32"/>
          <w:szCs w:val="32"/>
          <w:rtl/>
        </w:rPr>
        <w:t xml:space="preserve"> قال أبو علي الطوماري</w:t>
      </w:r>
      <w:r w:rsidR="00FC2FEE">
        <w:rPr>
          <w:rFonts w:ascii="Traditional Arabic" w:hAnsi="Traditional Arabic" w:cs="Traditional Arabic"/>
          <w:sz w:val="32"/>
          <w:szCs w:val="32"/>
          <w:rtl/>
        </w:rPr>
        <w:t>:</w:t>
      </w:r>
      <w:r w:rsidR="00650481" w:rsidRPr="00F255BF">
        <w:rPr>
          <w:rFonts w:ascii="Traditional Arabic" w:hAnsi="Traditional Arabic" w:cs="Traditional Arabic"/>
          <w:sz w:val="32"/>
          <w:szCs w:val="32"/>
          <w:rtl/>
        </w:rPr>
        <w:t xml:space="preserve"> </w:t>
      </w:r>
      <w:r w:rsidR="003127E3" w:rsidRPr="00F255BF">
        <w:rPr>
          <w:rFonts w:ascii="Traditional Arabic" w:hAnsi="Traditional Arabic" w:cs="Traditional Arabic"/>
          <w:sz w:val="32"/>
          <w:szCs w:val="32"/>
          <w:rtl/>
        </w:rPr>
        <w:t xml:space="preserve">كنت أحمل إلى بغداد في شهر رمضان بين يدي أبي بكر بن مجاهد </w:t>
      </w:r>
      <w:r w:rsidR="004B1CC5" w:rsidRPr="00F255BF">
        <w:rPr>
          <w:rFonts w:ascii="Traditional Arabic" w:hAnsi="Traditional Arabic" w:cs="Traditional Arabic"/>
          <w:sz w:val="32"/>
          <w:szCs w:val="32"/>
          <w:vertAlign w:val="superscript"/>
          <w:rtl/>
        </w:rPr>
        <w:t>(</w:t>
      </w:r>
      <w:r w:rsidR="0091085D" w:rsidRPr="00F255BF">
        <w:rPr>
          <w:rStyle w:val="a5"/>
          <w:rFonts w:ascii="Traditional Arabic" w:hAnsi="Traditional Arabic" w:cs="Traditional Arabic"/>
          <w:sz w:val="32"/>
          <w:szCs w:val="32"/>
          <w:rtl/>
        </w:rPr>
        <w:footnoteReference w:id="11"/>
      </w:r>
      <w:r w:rsidR="004B1CC5" w:rsidRPr="00F255BF">
        <w:rPr>
          <w:rFonts w:ascii="Traditional Arabic" w:hAnsi="Traditional Arabic" w:cs="Traditional Arabic"/>
          <w:sz w:val="32"/>
          <w:szCs w:val="32"/>
          <w:vertAlign w:val="superscript"/>
          <w:rtl/>
        </w:rPr>
        <w:t>)</w:t>
      </w:r>
      <w:r w:rsidR="004B1CC5" w:rsidRPr="00F255BF">
        <w:rPr>
          <w:rFonts w:ascii="Traditional Arabic" w:hAnsi="Traditional Arabic" w:cs="Traditional Arabic"/>
          <w:sz w:val="32"/>
          <w:szCs w:val="32"/>
          <w:rtl/>
        </w:rPr>
        <w:t xml:space="preserve"> إلى المسجد لصلاة التراويح</w:t>
      </w:r>
      <w:r w:rsidR="00F255BF">
        <w:rPr>
          <w:rFonts w:ascii="Traditional Arabic" w:hAnsi="Traditional Arabic" w:cs="Traditional Arabic"/>
          <w:sz w:val="32"/>
          <w:szCs w:val="32"/>
          <w:rtl/>
        </w:rPr>
        <w:t>،</w:t>
      </w:r>
      <w:r w:rsidR="004B1CC5" w:rsidRPr="00F255BF">
        <w:rPr>
          <w:rFonts w:ascii="Traditional Arabic" w:hAnsi="Traditional Arabic" w:cs="Traditional Arabic"/>
          <w:sz w:val="32"/>
          <w:szCs w:val="32"/>
          <w:rtl/>
        </w:rPr>
        <w:t xml:space="preserve"> فخرج ليلة من ليالي العشر </w:t>
      </w:r>
      <w:r w:rsidR="00985EB9" w:rsidRPr="00F255BF">
        <w:rPr>
          <w:rFonts w:ascii="Traditional Arabic" w:hAnsi="Traditional Arabic" w:cs="Traditional Arabic"/>
          <w:sz w:val="32"/>
          <w:szCs w:val="32"/>
          <w:rtl/>
        </w:rPr>
        <w:t>الأواخر</w:t>
      </w:r>
      <w:r w:rsidR="004B1CC5" w:rsidRPr="00F255BF">
        <w:rPr>
          <w:rFonts w:ascii="Traditional Arabic" w:hAnsi="Traditional Arabic" w:cs="Traditional Arabic"/>
          <w:sz w:val="32"/>
          <w:szCs w:val="32"/>
          <w:rtl/>
        </w:rPr>
        <w:t xml:space="preserve"> من داره</w:t>
      </w:r>
      <w:r w:rsidR="00F255BF">
        <w:rPr>
          <w:rFonts w:ascii="Traditional Arabic" w:hAnsi="Traditional Arabic" w:cs="Traditional Arabic"/>
          <w:sz w:val="32"/>
          <w:szCs w:val="32"/>
          <w:rtl/>
        </w:rPr>
        <w:t>،</w:t>
      </w:r>
      <w:r w:rsidR="004B1CC5" w:rsidRPr="00F255BF">
        <w:rPr>
          <w:rFonts w:ascii="Traditional Arabic" w:hAnsi="Traditional Arabic" w:cs="Traditional Arabic"/>
          <w:sz w:val="32"/>
          <w:szCs w:val="32"/>
          <w:rtl/>
        </w:rPr>
        <w:t xml:space="preserve"> واجتاز على مسجده فلم يدخل</w:t>
      </w:r>
      <w:r w:rsidR="00985EB9" w:rsidRPr="00F255BF">
        <w:rPr>
          <w:rFonts w:ascii="Traditional Arabic" w:hAnsi="Traditional Arabic" w:cs="Traditional Arabic"/>
          <w:sz w:val="32"/>
          <w:szCs w:val="32"/>
          <w:rtl/>
        </w:rPr>
        <w:t>ه</w:t>
      </w:r>
      <w:r w:rsidR="004B1CC5" w:rsidRPr="00F255BF">
        <w:rPr>
          <w:rFonts w:ascii="Traditional Arabic" w:hAnsi="Traditional Arabic" w:cs="Traditional Arabic"/>
          <w:sz w:val="32"/>
          <w:szCs w:val="32"/>
          <w:rtl/>
        </w:rPr>
        <w:t xml:space="preserve"> وأنا معه</w:t>
      </w:r>
      <w:r w:rsidR="00F255BF">
        <w:rPr>
          <w:rFonts w:ascii="Traditional Arabic" w:hAnsi="Traditional Arabic" w:cs="Traditional Arabic"/>
          <w:sz w:val="32"/>
          <w:szCs w:val="32"/>
          <w:rtl/>
        </w:rPr>
        <w:t>،</w:t>
      </w:r>
      <w:r w:rsidR="004B1CC5" w:rsidRPr="00F255BF">
        <w:rPr>
          <w:rFonts w:ascii="Traditional Arabic" w:hAnsi="Traditional Arabic" w:cs="Traditional Arabic"/>
          <w:sz w:val="32"/>
          <w:szCs w:val="32"/>
          <w:rtl/>
        </w:rPr>
        <w:t xml:space="preserve"> وسار حتى انتهى إلى آخر سوق العطش فوقف على باب مسجد محمد بن جرير</w:t>
      </w:r>
      <w:r w:rsidR="00F255BF">
        <w:rPr>
          <w:rFonts w:ascii="Traditional Arabic" w:hAnsi="Traditional Arabic" w:cs="Traditional Arabic"/>
          <w:sz w:val="32"/>
          <w:szCs w:val="32"/>
          <w:rtl/>
        </w:rPr>
        <w:t>،</w:t>
      </w:r>
      <w:r w:rsidR="004B1CC5" w:rsidRPr="00F255BF">
        <w:rPr>
          <w:rFonts w:ascii="Traditional Arabic" w:hAnsi="Traditional Arabic" w:cs="Traditional Arabic"/>
          <w:sz w:val="32"/>
          <w:szCs w:val="32"/>
          <w:rtl/>
        </w:rPr>
        <w:t xml:space="preserve"> وابن </w:t>
      </w:r>
      <w:r w:rsidR="00A85074">
        <w:rPr>
          <w:rFonts w:ascii="Traditional Arabic" w:hAnsi="Traditional Arabic" w:cs="Traditional Arabic" w:hint="cs"/>
          <w:sz w:val="32"/>
          <w:szCs w:val="32"/>
          <w:rtl/>
        </w:rPr>
        <w:t xml:space="preserve">جرير </w:t>
      </w:r>
      <w:r w:rsidR="004B1CC5" w:rsidRPr="00F255BF">
        <w:rPr>
          <w:rFonts w:ascii="Traditional Arabic" w:hAnsi="Traditional Arabic" w:cs="Traditional Arabic"/>
          <w:sz w:val="32"/>
          <w:szCs w:val="32"/>
          <w:rtl/>
        </w:rPr>
        <w:t>يقرأ سورة الرحمن</w:t>
      </w:r>
      <w:r w:rsidR="00F255BF">
        <w:rPr>
          <w:rFonts w:ascii="Traditional Arabic" w:hAnsi="Traditional Arabic" w:cs="Traditional Arabic"/>
          <w:sz w:val="32"/>
          <w:szCs w:val="32"/>
          <w:rtl/>
        </w:rPr>
        <w:t>،</w:t>
      </w:r>
      <w:r w:rsidR="004B1CC5" w:rsidRPr="00F255BF">
        <w:rPr>
          <w:rFonts w:ascii="Traditional Arabic" w:hAnsi="Traditional Arabic" w:cs="Traditional Arabic"/>
          <w:sz w:val="32"/>
          <w:szCs w:val="32"/>
          <w:rtl/>
        </w:rPr>
        <w:t xml:space="preserve"> فاستمع قراءته طويل</w:t>
      </w:r>
      <w:r w:rsidR="00A85074">
        <w:rPr>
          <w:rFonts w:ascii="Traditional Arabic" w:hAnsi="Traditional Arabic" w:cs="Traditional Arabic" w:hint="cs"/>
          <w:sz w:val="32"/>
          <w:szCs w:val="32"/>
          <w:rtl/>
        </w:rPr>
        <w:t>ً</w:t>
      </w:r>
      <w:r w:rsidR="004B1CC5" w:rsidRPr="00F255BF">
        <w:rPr>
          <w:rFonts w:ascii="Traditional Arabic" w:hAnsi="Traditional Arabic" w:cs="Traditional Arabic"/>
          <w:sz w:val="32"/>
          <w:szCs w:val="32"/>
          <w:rtl/>
        </w:rPr>
        <w:t>ا ثم انصرف</w:t>
      </w:r>
      <w:r w:rsidR="00F255BF">
        <w:rPr>
          <w:rFonts w:ascii="Traditional Arabic" w:hAnsi="Traditional Arabic" w:cs="Traditional Arabic"/>
          <w:sz w:val="32"/>
          <w:szCs w:val="32"/>
          <w:rtl/>
        </w:rPr>
        <w:t>،</w:t>
      </w:r>
      <w:r w:rsidR="004B1CC5" w:rsidRPr="00F255BF">
        <w:rPr>
          <w:rFonts w:ascii="Traditional Arabic" w:hAnsi="Traditional Arabic" w:cs="Traditional Arabic"/>
          <w:sz w:val="32"/>
          <w:szCs w:val="32"/>
          <w:rtl/>
        </w:rPr>
        <w:t xml:space="preserve"> فقلت له</w:t>
      </w:r>
      <w:r w:rsidR="00FC2FEE">
        <w:rPr>
          <w:rFonts w:ascii="Traditional Arabic" w:hAnsi="Traditional Arabic" w:cs="Traditional Arabic"/>
          <w:sz w:val="32"/>
          <w:szCs w:val="32"/>
          <w:rtl/>
        </w:rPr>
        <w:t>:</w:t>
      </w:r>
      <w:r w:rsidR="004B1CC5" w:rsidRPr="00F255BF">
        <w:rPr>
          <w:rFonts w:ascii="Traditional Arabic" w:hAnsi="Traditional Arabic" w:cs="Traditional Arabic"/>
          <w:sz w:val="32"/>
          <w:szCs w:val="32"/>
          <w:rtl/>
        </w:rPr>
        <w:t xml:space="preserve"> </w:t>
      </w:r>
      <w:r w:rsidR="00985EB9" w:rsidRPr="00F255BF">
        <w:rPr>
          <w:rFonts w:ascii="Traditional Arabic" w:hAnsi="Traditional Arabic" w:cs="Traditional Arabic"/>
          <w:sz w:val="32"/>
          <w:szCs w:val="32"/>
          <w:rtl/>
        </w:rPr>
        <w:t>يا أستاذ</w:t>
      </w:r>
      <w:r w:rsidR="00F255BF">
        <w:rPr>
          <w:rFonts w:ascii="Traditional Arabic" w:hAnsi="Traditional Arabic" w:cs="Traditional Arabic"/>
          <w:sz w:val="32"/>
          <w:szCs w:val="32"/>
          <w:rtl/>
        </w:rPr>
        <w:t>،</w:t>
      </w:r>
      <w:r w:rsidR="00A85074">
        <w:rPr>
          <w:rFonts w:ascii="Traditional Arabic" w:hAnsi="Traditional Arabic" w:cs="Traditional Arabic"/>
          <w:sz w:val="32"/>
          <w:szCs w:val="32"/>
          <w:rtl/>
        </w:rPr>
        <w:t xml:space="preserve"> تركت الناس ينتظرونك</w:t>
      </w:r>
      <w:r w:rsidR="00985EB9" w:rsidRPr="00F255BF">
        <w:rPr>
          <w:rFonts w:ascii="Traditional Arabic" w:hAnsi="Traditional Arabic" w:cs="Traditional Arabic"/>
          <w:sz w:val="32"/>
          <w:szCs w:val="32"/>
          <w:rtl/>
        </w:rPr>
        <w:t>؛ وجئت تسمع قراءة هذا</w:t>
      </w:r>
      <w:r w:rsidR="00FC2FEE">
        <w:rPr>
          <w:rFonts w:ascii="Traditional Arabic" w:hAnsi="Traditional Arabic" w:cs="Traditional Arabic"/>
          <w:sz w:val="32"/>
          <w:szCs w:val="32"/>
          <w:rtl/>
        </w:rPr>
        <w:t>؟</w:t>
      </w:r>
      <w:r w:rsidR="00985EB9" w:rsidRPr="00F255BF">
        <w:rPr>
          <w:rFonts w:ascii="Traditional Arabic" w:hAnsi="Traditional Arabic" w:cs="Traditional Arabic"/>
          <w:sz w:val="32"/>
          <w:szCs w:val="32"/>
          <w:rtl/>
        </w:rPr>
        <w:t xml:space="preserve"> فقال</w:t>
      </w:r>
      <w:r w:rsidR="00FC2FEE">
        <w:rPr>
          <w:rFonts w:ascii="Traditional Arabic" w:hAnsi="Traditional Arabic" w:cs="Traditional Arabic"/>
          <w:sz w:val="32"/>
          <w:szCs w:val="32"/>
          <w:rtl/>
        </w:rPr>
        <w:t>:</w:t>
      </w:r>
      <w:r w:rsidR="00985EB9" w:rsidRPr="00F255BF">
        <w:rPr>
          <w:rFonts w:ascii="Traditional Arabic" w:hAnsi="Traditional Arabic" w:cs="Traditional Arabic"/>
          <w:sz w:val="32"/>
          <w:szCs w:val="32"/>
          <w:rtl/>
        </w:rPr>
        <w:t xml:space="preserve"> يا أبا علي دع هذا عنك</w:t>
      </w:r>
      <w:r w:rsidR="00F255BF">
        <w:rPr>
          <w:rFonts w:ascii="Traditional Arabic" w:hAnsi="Traditional Arabic" w:cs="Traditional Arabic"/>
          <w:sz w:val="32"/>
          <w:szCs w:val="32"/>
          <w:rtl/>
        </w:rPr>
        <w:t>،</w:t>
      </w:r>
      <w:r w:rsidR="00985EB9" w:rsidRPr="00F255BF">
        <w:rPr>
          <w:rFonts w:ascii="Traditional Arabic" w:hAnsi="Traditional Arabic" w:cs="Traditional Arabic"/>
          <w:sz w:val="32"/>
          <w:szCs w:val="32"/>
          <w:rtl/>
        </w:rPr>
        <w:t xml:space="preserve"> ما ظننت أن الله خلق بشر</w:t>
      </w:r>
      <w:r w:rsidR="00A85074">
        <w:rPr>
          <w:rFonts w:ascii="Traditional Arabic" w:hAnsi="Traditional Arabic" w:cs="Traditional Arabic" w:hint="cs"/>
          <w:sz w:val="32"/>
          <w:szCs w:val="32"/>
          <w:rtl/>
        </w:rPr>
        <w:t>ً</w:t>
      </w:r>
      <w:r w:rsidR="00985EB9" w:rsidRPr="00F255BF">
        <w:rPr>
          <w:rFonts w:ascii="Traditional Arabic" w:hAnsi="Traditional Arabic" w:cs="Traditional Arabic"/>
          <w:sz w:val="32"/>
          <w:szCs w:val="32"/>
          <w:rtl/>
        </w:rPr>
        <w:t>ا يحسن أن يقرأ هذه القراءة أو كما قال</w:t>
      </w:r>
      <w:r w:rsidR="00E42DB2">
        <w:rPr>
          <w:rFonts w:ascii="Traditional Arabic" w:hAnsi="Traditional Arabic" w:cs="Traditional Arabic"/>
          <w:sz w:val="32"/>
          <w:szCs w:val="32"/>
          <w:rtl/>
        </w:rPr>
        <w:t>.</w:t>
      </w:r>
      <w:r w:rsidR="00985EB9" w:rsidRPr="00F255BF">
        <w:rPr>
          <w:rFonts w:ascii="Traditional Arabic" w:hAnsi="Traditional Arabic" w:cs="Traditional Arabic"/>
          <w:sz w:val="32"/>
          <w:szCs w:val="32"/>
          <w:rtl/>
        </w:rPr>
        <w:t xml:space="preserve"> </w:t>
      </w:r>
    </w:p>
    <w:p w:rsidR="00AE761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E761D" w:rsidRPr="00F255BF">
        <w:rPr>
          <w:rFonts w:ascii="Traditional Arabic" w:hAnsi="Traditional Arabic" w:cs="Traditional Arabic"/>
          <w:sz w:val="32"/>
          <w:szCs w:val="32"/>
          <w:rtl/>
        </w:rPr>
        <w:t xml:space="preserve"> فهذا شيخ المقرئين في زمنه ببغداد يثني على قراءة ابن جرير هذا الثناء</w:t>
      </w:r>
      <w:r w:rsidR="00F255BF">
        <w:rPr>
          <w:rFonts w:ascii="Traditional Arabic" w:hAnsi="Traditional Arabic" w:cs="Traditional Arabic"/>
          <w:sz w:val="32"/>
          <w:szCs w:val="32"/>
          <w:rtl/>
        </w:rPr>
        <w:t>،</w:t>
      </w:r>
      <w:r w:rsidR="00AE761D" w:rsidRPr="00F255BF">
        <w:rPr>
          <w:rFonts w:ascii="Traditional Arabic" w:hAnsi="Traditional Arabic" w:cs="Traditional Arabic"/>
          <w:sz w:val="32"/>
          <w:szCs w:val="32"/>
          <w:rtl/>
        </w:rPr>
        <w:t xml:space="preserve"> ولعمري فإن القراءة إن صدرت من ق</w:t>
      </w:r>
      <w:r w:rsidR="009E3DC6" w:rsidRPr="00F255BF">
        <w:rPr>
          <w:rFonts w:ascii="Traditional Arabic" w:hAnsi="Traditional Arabic" w:cs="Traditional Arabic"/>
          <w:sz w:val="32"/>
          <w:szCs w:val="32"/>
          <w:rtl/>
        </w:rPr>
        <w:t>لب</w:t>
      </w:r>
      <w:r w:rsidR="00AE761D" w:rsidRPr="00F255BF">
        <w:rPr>
          <w:rFonts w:ascii="Traditional Arabic" w:hAnsi="Traditional Arabic" w:cs="Traditional Arabic"/>
          <w:sz w:val="32"/>
          <w:szCs w:val="32"/>
          <w:rtl/>
        </w:rPr>
        <w:t xml:space="preserve"> خاشع خاضع منيب كان لها وقع في النفوس وأثر عليها</w:t>
      </w:r>
      <w:r w:rsidR="00F255BF">
        <w:rPr>
          <w:rFonts w:ascii="Traditional Arabic" w:hAnsi="Traditional Arabic" w:cs="Traditional Arabic"/>
          <w:sz w:val="32"/>
          <w:szCs w:val="32"/>
          <w:rtl/>
        </w:rPr>
        <w:t>،</w:t>
      </w:r>
      <w:r w:rsidR="00AE761D" w:rsidRPr="00F255BF">
        <w:rPr>
          <w:rFonts w:ascii="Traditional Arabic" w:hAnsi="Traditional Arabic" w:cs="Traditional Arabic"/>
          <w:sz w:val="32"/>
          <w:szCs w:val="32"/>
          <w:rtl/>
        </w:rPr>
        <w:t xml:space="preserve"> والواقع يشهد لهذا</w:t>
      </w:r>
      <w:r w:rsidR="00E42DB2">
        <w:rPr>
          <w:rFonts w:ascii="Traditional Arabic" w:hAnsi="Traditional Arabic" w:cs="Traditional Arabic"/>
          <w:sz w:val="32"/>
          <w:szCs w:val="32"/>
          <w:rtl/>
        </w:rPr>
        <w:t>.</w:t>
      </w:r>
      <w:r w:rsidR="00AE761D" w:rsidRPr="00F255BF">
        <w:rPr>
          <w:rFonts w:ascii="Traditional Arabic" w:hAnsi="Traditional Arabic" w:cs="Traditional Arabic"/>
          <w:sz w:val="32"/>
          <w:szCs w:val="32"/>
          <w:rtl/>
        </w:rPr>
        <w:t xml:space="preserve"> </w:t>
      </w:r>
    </w:p>
    <w:p w:rsidR="00F6461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64617" w:rsidRPr="00F255BF">
        <w:rPr>
          <w:rFonts w:ascii="Traditional Arabic" w:hAnsi="Traditional Arabic" w:cs="Traditional Arabic"/>
          <w:sz w:val="32"/>
          <w:szCs w:val="32"/>
          <w:rtl/>
        </w:rPr>
        <w:t xml:space="preserve"> ومما يدل على عبادته ما ذكره مترجموه مما أودعه في كتابه </w:t>
      </w:r>
      <w:r w:rsidR="00FC2FEE">
        <w:rPr>
          <w:rFonts w:ascii="Traditional Arabic" w:hAnsi="Traditional Arabic" w:cs="Traditional Arabic"/>
          <w:sz w:val="32"/>
          <w:szCs w:val="32"/>
          <w:rtl/>
        </w:rPr>
        <w:t>(</w:t>
      </w:r>
      <w:r w:rsidR="00F64617" w:rsidRPr="00F255BF">
        <w:rPr>
          <w:rFonts w:ascii="Traditional Arabic" w:hAnsi="Traditional Arabic" w:cs="Traditional Arabic"/>
          <w:sz w:val="32"/>
          <w:szCs w:val="32"/>
          <w:rtl/>
        </w:rPr>
        <w:t>أدب النفوس الشريفة</w:t>
      </w:r>
      <w:r w:rsidR="00FC2FEE">
        <w:rPr>
          <w:rFonts w:ascii="Traditional Arabic" w:hAnsi="Traditional Arabic" w:cs="Traditional Arabic"/>
          <w:sz w:val="32"/>
          <w:szCs w:val="32"/>
          <w:rtl/>
        </w:rPr>
        <w:t>)</w:t>
      </w:r>
      <w:r w:rsidR="00F64617" w:rsidRPr="00F255BF">
        <w:rPr>
          <w:rFonts w:ascii="Traditional Arabic" w:hAnsi="Traditional Arabic" w:cs="Traditional Arabic"/>
          <w:sz w:val="32"/>
          <w:szCs w:val="32"/>
          <w:rtl/>
        </w:rPr>
        <w:t xml:space="preserve"> من معالم وآثار التدين في التوكل والورع </w:t>
      </w:r>
      <w:r w:rsidR="00D77242" w:rsidRPr="00F255BF">
        <w:rPr>
          <w:rFonts w:ascii="Traditional Arabic" w:hAnsi="Traditional Arabic" w:cs="Traditional Arabic"/>
          <w:sz w:val="32"/>
          <w:szCs w:val="32"/>
          <w:rtl/>
        </w:rPr>
        <w:t>والإخلاص</w:t>
      </w:r>
      <w:r w:rsidR="00F64617" w:rsidRPr="00F255BF">
        <w:rPr>
          <w:rFonts w:ascii="Traditional Arabic" w:hAnsi="Traditional Arabic" w:cs="Traditional Arabic"/>
          <w:sz w:val="32"/>
          <w:szCs w:val="32"/>
          <w:rtl/>
        </w:rPr>
        <w:t xml:space="preserve"> والتواضع ومراعاة النفوس وأحوالها</w:t>
      </w:r>
      <w:r w:rsidR="00E42DB2">
        <w:rPr>
          <w:rFonts w:ascii="Traditional Arabic" w:hAnsi="Traditional Arabic" w:cs="Traditional Arabic"/>
          <w:sz w:val="32"/>
          <w:szCs w:val="32"/>
          <w:rtl/>
        </w:rPr>
        <w:t>.</w:t>
      </w:r>
      <w:r w:rsidR="00F64617" w:rsidRPr="00F255BF">
        <w:rPr>
          <w:rFonts w:ascii="Traditional Arabic" w:hAnsi="Traditional Arabic" w:cs="Traditional Arabic"/>
          <w:sz w:val="32"/>
          <w:szCs w:val="32"/>
          <w:rtl/>
        </w:rPr>
        <w:t xml:space="preserve"> </w:t>
      </w:r>
    </w:p>
    <w:p w:rsidR="0040365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0365B" w:rsidRPr="00F255BF">
        <w:rPr>
          <w:rFonts w:ascii="Traditional Arabic" w:hAnsi="Traditional Arabic" w:cs="Traditional Arabic"/>
          <w:sz w:val="32"/>
          <w:szCs w:val="32"/>
          <w:rtl/>
        </w:rPr>
        <w:t xml:space="preserve"> وهو مع ما ك</w:t>
      </w:r>
      <w:r w:rsidR="00F07687">
        <w:rPr>
          <w:rFonts w:ascii="Traditional Arabic" w:hAnsi="Traditional Arabic" w:cs="Traditional Arabic"/>
          <w:sz w:val="32"/>
          <w:szCs w:val="32"/>
          <w:rtl/>
        </w:rPr>
        <w:t>ان فيه من الاشتغال بالتدريس وال</w:t>
      </w:r>
      <w:r w:rsidR="00F07687">
        <w:rPr>
          <w:rFonts w:ascii="Traditional Arabic" w:hAnsi="Traditional Arabic" w:cs="Traditional Arabic" w:hint="cs"/>
          <w:sz w:val="32"/>
          <w:szCs w:val="32"/>
          <w:rtl/>
        </w:rPr>
        <w:t>تأ</w:t>
      </w:r>
      <w:r w:rsidR="0040365B" w:rsidRPr="00F255BF">
        <w:rPr>
          <w:rFonts w:ascii="Traditional Arabic" w:hAnsi="Traditional Arabic" w:cs="Traditional Arabic"/>
          <w:sz w:val="32"/>
          <w:szCs w:val="32"/>
          <w:rtl/>
        </w:rPr>
        <w:t xml:space="preserve">ليف والتصنيف </w:t>
      </w:r>
      <w:r w:rsidR="00C724D4" w:rsidRPr="00F255BF">
        <w:rPr>
          <w:rFonts w:ascii="Traditional Arabic" w:hAnsi="Traditional Arabic" w:cs="Traditional Arabic"/>
          <w:sz w:val="32"/>
          <w:szCs w:val="32"/>
          <w:rtl/>
        </w:rPr>
        <w:t>والإملاء</w:t>
      </w:r>
      <w:r w:rsidR="00031FF0" w:rsidRPr="00F255BF">
        <w:rPr>
          <w:rFonts w:ascii="Traditional Arabic" w:hAnsi="Traditional Arabic" w:cs="Traditional Arabic"/>
          <w:sz w:val="32"/>
          <w:szCs w:val="32"/>
          <w:rtl/>
        </w:rPr>
        <w:t xml:space="preserve"> </w:t>
      </w:r>
      <w:r w:rsidR="00C724D4" w:rsidRPr="00F255BF">
        <w:rPr>
          <w:rFonts w:ascii="Traditional Arabic" w:hAnsi="Traditional Arabic" w:cs="Traditional Arabic"/>
          <w:sz w:val="32"/>
          <w:szCs w:val="32"/>
          <w:rtl/>
        </w:rPr>
        <w:t>والإقراء</w:t>
      </w:r>
      <w:r w:rsidR="00E42DB2">
        <w:rPr>
          <w:rFonts w:ascii="Traditional Arabic" w:hAnsi="Traditional Arabic" w:cs="Traditional Arabic"/>
          <w:sz w:val="32"/>
          <w:szCs w:val="32"/>
          <w:rtl/>
        </w:rPr>
        <w:t>.</w:t>
      </w:r>
      <w:r w:rsidR="00031FF0" w:rsidRPr="00F255BF">
        <w:rPr>
          <w:rFonts w:ascii="Traditional Arabic" w:hAnsi="Traditional Arabic" w:cs="Traditional Arabic"/>
          <w:sz w:val="32"/>
          <w:szCs w:val="32"/>
          <w:rtl/>
        </w:rPr>
        <w:t>.. كان مع كل هذا لا يدع حزبه من القرآن</w:t>
      </w:r>
      <w:r w:rsidR="00F255BF">
        <w:rPr>
          <w:rFonts w:ascii="Traditional Arabic" w:hAnsi="Traditional Arabic" w:cs="Traditional Arabic"/>
          <w:sz w:val="32"/>
          <w:szCs w:val="32"/>
          <w:rtl/>
        </w:rPr>
        <w:t>،</w:t>
      </w:r>
      <w:r w:rsidR="00031FF0" w:rsidRPr="00F255BF">
        <w:rPr>
          <w:rFonts w:ascii="Traditional Arabic" w:hAnsi="Traditional Arabic" w:cs="Traditional Arabic"/>
          <w:sz w:val="32"/>
          <w:szCs w:val="32"/>
          <w:rtl/>
        </w:rPr>
        <w:t xml:space="preserve"> بل ذكر أنه يقرأ كل ليلة ربع القرآن فيختم في أربع ليال</w:t>
      </w:r>
      <w:r w:rsidR="00E42DB2">
        <w:rPr>
          <w:rFonts w:ascii="Traditional Arabic" w:hAnsi="Traditional Arabic" w:cs="Traditional Arabic"/>
          <w:sz w:val="32"/>
          <w:szCs w:val="32"/>
          <w:rtl/>
        </w:rPr>
        <w:t>.</w:t>
      </w:r>
      <w:r w:rsidR="00031FF0" w:rsidRPr="00F255BF">
        <w:rPr>
          <w:rFonts w:ascii="Traditional Arabic" w:hAnsi="Traditional Arabic" w:cs="Traditional Arabic"/>
          <w:sz w:val="32"/>
          <w:szCs w:val="32"/>
          <w:rtl/>
        </w:rPr>
        <w:t xml:space="preserve"> </w:t>
      </w:r>
    </w:p>
    <w:p w:rsidR="001D767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D767B" w:rsidRPr="00F255BF">
        <w:rPr>
          <w:rFonts w:ascii="Traditional Arabic" w:hAnsi="Traditional Arabic" w:cs="Traditional Arabic"/>
          <w:sz w:val="32"/>
          <w:szCs w:val="32"/>
          <w:rtl/>
        </w:rPr>
        <w:t xml:space="preserve"> وهذا لا شك أنه من توفيق الله له ومباركته لوقته وعمره</w:t>
      </w:r>
      <w:r w:rsidR="00F255BF">
        <w:rPr>
          <w:rFonts w:ascii="Traditional Arabic" w:hAnsi="Traditional Arabic" w:cs="Traditional Arabic"/>
          <w:sz w:val="32"/>
          <w:szCs w:val="32"/>
          <w:rtl/>
        </w:rPr>
        <w:t>،</w:t>
      </w:r>
      <w:r w:rsidR="001D767B" w:rsidRPr="00F255BF">
        <w:rPr>
          <w:rFonts w:ascii="Traditional Arabic" w:hAnsi="Traditional Arabic" w:cs="Traditional Arabic"/>
          <w:sz w:val="32"/>
          <w:szCs w:val="32"/>
          <w:rtl/>
        </w:rPr>
        <w:t xml:space="preserve"> وإلا فما الوقت الذي يسع بعض هذا فضل</w:t>
      </w:r>
      <w:r w:rsidR="00D6345B">
        <w:rPr>
          <w:rFonts w:ascii="Traditional Arabic" w:hAnsi="Traditional Arabic" w:cs="Traditional Arabic" w:hint="cs"/>
          <w:sz w:val="32"/>
          <w:szCs w:val="32"/>
          <w:rtl/>
        </w:rPr>
        <w:t>ً</w:t>
      </w:r>
      <w:r w:rsidR="001D767B" w:rsidRPr="00F255BF">
        <w:rPr>
          <w:rFonts w:ascii="Traditional Arabic" w:hAnsi="Traditional Arabic" w:cs="Traditional Arabic"/>
          <w:sz w:val="32"/>
          <w:szCs w:val="32"/>
          <w:rtl/>
        </w:rPr>
        <w:t>ا عن كله</w:t>
      </w:r>
      <w:r w:rsidR="00FC2FEE">
        <w:rPr>
          <w:rFonts w:ascii="Traditional Arabic" w:hAnsi="Traditional Arabic" w:cs="Traditional Arabic"/>
          <w:sz w:val="32"/>
          <w:szCs w:val="32"/>
          <w:rtl/>
        </w:rPr>
        <w:t>؟!</w:t>
      </w:r>
      <w:r w:rsidR="001D767B" w:rsidRPr="00F255BF">
        <w:rPr>
          <w:rFonts w:ascii="Traditional Arabic" w:hAnsi="Traditional Arabic" w:cs="Traditional Arabic"/>
          <w:sz w:val="32"/>
          <w:szCs w:val="32"/>
          <w:rtl/>
        </w:rPr>
        <w:t xml:space="preserve"> </w:t>
      </w:r>
    </w:p>
    <w:p w:rsidR="006C15EF" w:rsidRPr="00F255BF" w:rsidRDefault="006C15EF" w:rsidP="00F255BF">
      <w:pPr>
        <w:pStyle w:val="a3"/>
        <w:spacing w:after="0" w:line="240" w:lineRule="auto"/>
        <w:ind w:left="0"/>
        <w:jc w:val="both"/>
        <w:rPr>
          <w:rFonts w:ascii="Traditional Arabic" w:hAnsi="Traditional Arabic" w:cs="Traditional Arabic"/>
          <w:sz w:val="32"/>
          <w:szCs w:val="32"/>
          <w:rtl/>
        </w:rPr>
      </w:pP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وإذا نظرت إلى التقي وجدته</w:t>
      </w: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رجل</w:t>
      </w:r>
      <w:r w:rsidR="00D6345B">
        <w:rPr>
          <w:rFonts w:ascii="Traditional Arabic" w:hAnsi="Traditional Arabic" w:cs="Traditional Arabic" w:hint="cs"/>
          <w:sz w:val="32"/>
          <w:szCs w:val="32"/>
          <w:rtl/>
        </w:rPr>
        <w:t>ً</w:t>
      </w:r>
      <w:r w:rsidRPr="00F255BF">
        <w:rPr>
          <w:rFonts w:ascii="Traditional Arabic" w:hAnsi="Traditional Arabic" w:cs="Traditional Arabic"/>
          <w:sz w:val="32"/>
          <w:szCs w:val="32"/>
          <w:rtl/>
        </w:rPr>
        <w:t>ا يصدق قوله بفعال</w:t>
      </w:r>
    </w:p>
    <w:p w:rsidR="006C15EF" w:rsidRPr="00F255BF" w:rsidRDefault="006C15EF" w:rsidP="00F255BF">
      <w:pPr>
        <w:pStyle w:val="a3"/>
        <w:spacing w:after="0" w:line="240" w:lineRule="auto"/>
        <w:ind w:left="0"/>
        <w:jc w:val="both"/>
        <w:rPr>
          <w:rFonts w:ascii="Traditional Arabic" w:hAnsi="Traditional Arabic" w:cs="Traditional Arabic"/>
          <w:sz w:val="32"/>
          <w:szCs w:val="32"/>
          <w:rtl/>
        </w:rPr>
      </w:pP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وإذا تناسبت الرجال فلم أرى</w:t>
      </w: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نسب</w:t>
      </w:r>
      <w:r w:rsidR="00D6345B">
        <w:rPr>
          <w:rFonts w:ascii="Traditional Arabic" w:hAnsi="Traditional Arabic" w:cs="Traditional Arabic" w:hint="cs"/>
          <w:sz w:val="32"/>
          <w:szCs w:val="32"/>
          <w:rtl/>
        </w:rPr>
        <w:t>ً</w:t>
      </w:r>
      <w:r w:rsidRPr="00F255BF">
        <w:rPr>
          <w:rFonts w:ascii="Traditional Arabic" w:hAnsi="Traditional Arabic" w:cs="Traditional Arabic"/>
          <w:sz w:val="32"/>
          <w:szCs w:val="32"/>
          <w:rtl/>
        </w:rPr>
        <w:t xml:space="preserve">ا يقاس بصالح الأعمال </w:t>
      </w:r>
    </w:p>
    <w:p w:rsidR="00E84DD6" w:rsidRPr="00F255BF" w:rsidRDefault="00E84DD6" w:rsidP="00F255BF">
      <w:pPr>
        <w:pStyle w:val="a3"/>
        <w:spacing w:after="0" w:line="240" w:lineRule="auto"/>
        <w:ind w:left="0"/>
        <w:jc w:val="both"/>
        <w:rPr>
          <w:rFonts w:ascii="Traditional Arabic" w:hAnsi="Traditional Arabic" w:cs="Traditional Arabic"/>
          <w:sz w:val="32"/>
          <w:szCs w:val="32"/>
          <w:rtl/>
        </w:rPr>
      </w:pPr>
    </w:p>
    <w:p w:rsidR="00E84DD6" w:rsidRPr="00F255BF" w:rsidRDefault="00E84DD6"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E84DD6" w:rsidRPr="00F255BF" w:rsidRDefault="00E84DD6" w:rsidP="00F255BF">
      <w:pPr>
        <w:pStyle w:val="a3"/>
        <w:spacing w:after="0" w:line="240" w:lineRule="auto"/>
        <w:ind w:left="0"/>
        <w:jc w:val="both"/>
        <w:rPr>
          <w:rFonts w:ascii="Traditional Arabic" w:hAnsi="Traditional Arabic" w:cs="Traditional Arabic"/>
          <w:sz w:val="32"/>
          <w:szCs w:val="32"/>
          <w:rtl/>
        </w:rPr>
      </w:pPr>
    </w:p>
    <w:p w:rsidR="00E84DD6" w:rsidRPr="00D6345B" w:rsidRDefault="00E84DD6" w:rsidP="00BF6257">
      <w:pPr>
        <w:pStyle w:val="2"/>
        <w:rPr>
          <w:rtl/>
        </w:rPr>
      </w:pPr>
      <w:bookmarkStart w:id="13" w:name="_Toc464041323"/>
      <w:r w:rsidRPr="00D6345B">
        <w:rPr>
          <w:rtl/>
        </w:rPr>
        <w:lastRenderedPageBreak/>
        <w:t>جرأته في إظهار الحق</w:t>
      </w:r>
      <w:bookmarkEnd w:id="13"/>
    </w:p>
    <w:p w:rsidR="00E84DD6" w:rsidRPr="00F255BF" w:rsidRDefault="00E84DD6" w:rsidP="00F255BF">
      <w:pPr>
        <w:pStyle w:val="a3"/>
        <w:spacing w:after="0" w:line="240" w:lineRule="auto"/>
        <w:ind w:left="0"/>
        <w:jc w:val="center"/>
        <w:rPr>
          <w:rFonts w:ascii="Traditional Arabic" w:hAnsi="Traditional Arabic" w:cs="Traditional Arabic"/>
          <w:sz w:val="32"/>
          <w:szCs w:val="32"/>
          <w:rtl/>
        </w:rPr>
      </w:pPr>
    </w:p>
    <w:p w:rsidR="009526BA"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526BA" w:rsidRPr="00F255BF">
        <w:rPr>
          <w:rFonts w:ascii="Traditional Arabic" w:hAnsi="Traditional Arabic" w:cs="Traditional Arabic"/>
          <w:sz w:val="32"/>
          <w:szCs w:val="32"/>
          <w:rtl/>
        </w:rPr>
        <w:t xml:space="preserve"> إنه لما عاش الإمام الطبري في زمن الفتن</w:t>
      </w:r>
      <w:r w:rsidR="00F255BF">
        <w:rPr>
          <w:rFonts w:ascii="Traditional Arabic" w:hAnsi="Traditional Arabic" w:cs="Traditional Arabic"/>
          <w:sz w:val="32"/>
          <w:szCs w:val="32"/>
          <w:rtl/>
        </w:rPr>
        <w:t>،</w:t>
      </w:r>
      <w:r w:rsidR="009526BA" w:rsidRPr="00F255BF">
        <w:rPr>
          <w:rFonts w:ascii="Traditional Arabic" w:hAnsi="Traditional Arabic" w:cs="Traditional Arabic"/>
          <w:sz w:val="32"/>
          <w:szCs w:val="32"/>
          <w:rtl/>
        </w:rPr>
        <w:t xml:space="preserve"> وانتشار أهل الأهواء والبدع من الجهمية والمعتزلة والرافضة والخوارج</w:t>
      </w:r>
      <w:r w:rsidR="00E42DB2">
        <w:rPr>
          <w:rFonts w:ascii="Traditional Arabic" w:hAnsi="Traditional Arabic" w:cs="Traditional Arabic"/>
          <w:sz w:val="32"/>
          <w:szCs w:val="32"/>
          <w:rtl/>
        </w:rPr>
        <w:t>.</w:t>
      </w:r>
      <w:r w:rsidR="009526BA" w:rsidRPr="00F255BF">
        <w:rPr>
          <w:rFonts w:ascii="Traditional Arabic" w:hAnsi="Traditional Arabic" w:cs="Traditional Arabic"/>
          <w:sz w:val="32"/>
          <w:szCs w:val="32"/>
          <w:rtl/>
        </w:rPr>
        <w:t>.. لم يبال بهم</w:t>
      </w:r>
      <w:r w:rsidR="00F255BF">
        <w:rPr>
          <w:rFonts w:ascii="Traditional Arabic" w:hAnsi="Traditional Arabic" w:cs="Traditional Arabic"/>
          <w:sz w:val="32"/>
          <w:szCs w:val="32"/>
          <w:rtl/>
        </w:rPr>
        <w:t>،</w:t>
      </w:r>
      <w:r w:rsidR="009526BA" w:rsidRPr="00F255BF">
        <w:rPr>
          <w:rFonts w:ascii="Traditional Arabic" w:hAnsi="Traditional Arabic" w:cs="Traditional Arabic"/>
          <w:sz w:val="32"/>
          <w:szCs w:val="32"/>
          <w:rtl/>
        </w:rPr>
        <w:t xml:space="preserve"> فصدع مبين</w:t>
      </w:r>
      <w:r w:rsidR="00627B9E">
        <w:rPr>
          <w:rFonts w:ascii="Traditional Arabic" w:hAnsi="Traditional Arabic" w:cs="Traditional Arabic" w:hint="cs"/>
          <w:sz w:val="32"/>
          <w:szCs w:val="32"/>
          <w:rtl/>
        </w:rPr>
        <w:t>ً</w:t>
      </w:r>
      <w:r w:rsidR="009526BA" w:rsidRPr="00F255BF">
        <w:rPr>
          <w:rFonts w:ascii="Traditional Arabic" w:hAnsi="Traditional Arabic" w:cs="Traditional Arabic"/>
          <w:sz w:val="32"/>
          <w:szCs w:val="32"/>
          <w:rtl/>
        </w:rPr>
        <w:t>ا الحق</w:t>
      </w:r>
      <w:r w:rsidR="00F255BF">
        <w:rPr>
          <w:rFonts w:ascii="Traditional Arabic" w:hAnsi="Traditional Arabic" w:cs="Traditional Arabic"/>
          <w:sz w:val="32"/>
          <w:szCs w:val="32"/>
          <w:rtl/>
        </w:rPr>
        <w:t>،</w:t>
      </w:r>
      <w:r w:rsidR="009526BA" w:rsidRPr="00F255BF">
        <w:rPr>
          <w:rFonts w:ascii="Traditional Arabic" w:hAnsi="Traditional Arabic" w:cs="Traditional Arabic"/>
          <w:sz w:val="32"/>
          <w:szCs w:val="32"/>
          <w:rtl/>
        </w:rPr>
        <w:t xml:space="preserve"> مقتصد</w:t>
      </w:r>
      <w:r w:rsidR="00D6345B">
        <w:rPr>
          <w:rFonts w:ascii="Traditional Arabic" w:hAnsi="Traditional Arabic" w:cs="Traditional Arabic" w:hint="cs"/>
          <w:sz w:val="32"/>
          <w:szCs w:val="32"/>
          <w:rtl/>
        </w:rPr>
        <w:t>ً</w:t>
      </w:r>
      <w:r w:rsidR="009526BA" w:rsidRPr="00F255BF">
        <w:rPr>
          <w:rFonts w:ascii="Traditional Arabic" w:hAnsi="Traditional Arabic" w:cs="Traditional Arabic"/>
          <w:sz w:val="32"/>
          <w:szCs w:val="32"/>
          <w:rtl/>
        </w:rPr>
        <w:t>ا للرد عليهم وم</w:t>
      </w:r>
      <w:r w:rsidR="003539B9" w:rsidRPr="00F255BF">
        <w:rPr>
          <w:rFonts w:ascii="Traditional Arabic" w:hAnsi="Traditional Arabic" w:cs="Traditional Arabic"/>
          <w:sz w:val="32"/>
          <w:szCs w:val="32"/>
          <w:rtl/>
        </w:rPr>
        <w:t>ن</w:t>
      </w:r>
      <w:r w:rsidR="009526BA" w:rsidRPr="00F255BF">
        <w:rPr>
          <w:rFonts w:ascii="Traditional Arabic" w:hAnsi="Traditional Arabic" w:cs="Traditional Arabic"/>
          <w:sz w:val="32"/>
          <w:szCs w:val="32"/>
          <w:rtl/>
        </w:rPr>
        <w:t>اظ</w:t>
      </w:r>
      <w:r w:rsidR="003539B9" w:rsidRPr="00F255BF">
        <w:rPr>
          <w:rFonts w:ascii="Traditional Arabic" w:hAnsi="Traditional Arabic" w:cs="Traditional Arabic"/>
          <w:sz w:val="32"/>
          <w:szCs w:val="32"/>
          <w:rtl/>
        </w:rPr>
        <w:t>ر</w:t>
      </w:r>
      <w:r w:rsidR="009526BA" w:rsidRPr="00F255BF">
        <w:rPr>
          <w:rFonts w:ascii="Traditional Arabic" w:hAnsi="Traditional Arabic" w:cs="Traditional Arabic"/>
          <w:sz w:val="32"/>
          <w:szCs w:val="32"/>
          <w:rtl/>
        </w:rPr>
        <w:t>تهم في كتبه</w:t>
      </w:r>
      <w:r w:rsidR="00F255BF">
        <w:rPr>
          <w:rFonts w:ascii="Traditional Arabic" w:hAnsi="Traditional Arabic" w:cs="Traditional Arabic"/>
          <w:sz w:val="32"/>
          <w:szCs w:val="32"/>
          <w:rtl/>
        </w:rPr>
        <w:t>،</w:t>
      </w:r>
      <w:r w:rsidR="009526BA" w:rsidRPr="00F255BF">
        <w:rPr>
          <w:rFonts w:ascii="Traditional Arabic" w:hAnsi="Traditional Arabic" w:cs="Traditional Arabic"/>
          <w:sz w:val="32"/>
          <w:szCs w:val="32"/>
          <w:rtl/>
        </w:rPr>
        <w:t xml:space="preserve"> فالتفسير مليء بالمحاجة لهم</w:t>
      </w:r>
      <w:r w:rsidR="00F255BF">
        <w:rPr>
          <w:rFonts w:ascii="Traditional Arabic" w:hAnsi="Traditional Arabic" w:cs="Traditional Arabic"/>
          <w:sz w:val="32"/>
          <w:szCs w:val="32"/>
          <w:rtl/>
        </w:rPr>
        <w:t>،</w:t>
      </w:r>
      <w:r w:rsidR="009526BA" w:rsidRPr="00F255BF">
        <w:rPr>
          <w:rFonts w:ascii="Traditional Arabic" w:hAnsi="Traditional Arabic" w:cs="Traditional Arabic"/>
          <w:sz w:val="32"/>
          <w:szCs w:val="32"/>
          <w:rtl/>
        </w:rPr>
        <w:t xml:space="preserve"> والمخاصمة بطرقهم العقلية</w:t>
      </w:r>
      <w:r w:rsidR="00F255BF">
        <w:rPr>
          <w:rFonts w:ascii="Traditional Arabic" w:hAnsi="Traditional Arabic" w:cs="Traditional Arabic"/>
          <w:sz w:val="32"/>
          <w:szCs w:val="32"/>
          <w:rtl/>
        </w:rPr>
        <w:t>،</w:t>
      </w:r>
      <w:r w:rsidR="009526BA" w:rsidRPr="00F255BF">
        <w:rPr>
          <w:rFonts w:ascii="Traditional Arabic" w:hAnsi="Traditional Arabic" w:cs="Traditional Arabic"/>
          <w:sz w:val="32"/>
          <w:szCs w:val="32"/>
          <w:rtl/>
        </w:rPr>
        <w:t xml:space="preserve"> ومسائلهم الكلامية</w:t>
      </w:r>
      <w:r w:rsidR="00E42DB2">
        <w:rPr>
          <w:rFonts w:ascii="Traditional Arabic" w:hAnsi="Traditional Arabic" w:cs="Traditional Arabic"/>
          <w:sz w:val="32"/>
          <w:szCs w:val="32"/>
          <w:rtl/>
        </w:rPr>
        <w:t>.</w:t>
      </w:r>
      <w:r w:rsidR="009526BA" w:rsidRPr="00F255BF">
        <w:rPr>
          <w:rFonts w:ascii="Traditional Arabic" w:hAnsi="Traditional Arabic" w:cs="Traditional Arabic"/>
          <w:sz w:val="32"/>
          <w:szCs w:val="32"/>
          <w:rtl/>
        </w:rPr>
        <w:t xml:space="preserve"> </w:t>
      </w:r>
    </w:p>
    <w:p w:rsidR="004D151F" w:rsidRPr="00F255BF" w:rsidRDefault="004D151F" w:rsidP="00F255BF">
      <w:pPr>
        <w:pStyle w:val="a3"/>
        <w:spacing w:after="0" w:line="240" w:lineRule="auto"/>
        <w:ind w:left="0"/>
        <w:jc w:val="both"/>
        <w:rPr>
          <w:rFonts w:ascii="Traditional Arabic" w:hAnsi="Traditional Arabic" w:cs="Traditional Arabic"/>
          <w:sz w:val="32"/>
          <w:szCs w:val="32"/>
          <w:rtl/>
        </w:rPr>
      </w:pPr>
    </w:p>
    <w:p w:rsidR="004D151F" w:rsidRPr="00F255BF" w:rsidRDefault="00B14762" w:rsidP="00D6345B">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D151F" w:rsidRPr="00F255BF">
        <w:rPr>
          <w:rFonts w:ascii="Traditional Arabic" w:hAnsi="Traditional Arabic" w:cs="Traditional Arabic"/>
          <w:sz w:val="32"/>
          <w:szCs w:val="32"/>
          <w:rtl/>
        </w:rPr>
        <w:t xml:space="preserve"> وكتابه هذا </w:t>
      </w:r>
      <w:r w:rsidR="00FC2FEE">
        <w:rPr>
          <w:rFonts w:ascii="Traditional Arabic" w:hAnsi="Traditional Arabic" w:cs="Traditional Arabic"/>
          <w:sz w:val="32"/>
          <w:szCs w:val="32"/>
          <w:rtl/>
        </w:rPr>
        <w:t>(</w:t>
      </w:r>
      <w:r w:rsidR="004D151F" w:rsidRPr="00F255BF">
        <w:rPr>
          <w:rFonts w:ascii="Traditional Arabic" w:hAnsi="Traditional Arabic" w:cs="Traditional Arabic"/>
          <w:sz w:val="32"/>
          <w:szCs w:val="32"/>
          <w:rtl/>
        </w:rPr>
        <w:t>التبصير في معالم الدين</w:t>
      </w:r>
      <w:r w:rsidR="00FC2FEE">
        <w:rPr>
          <w:rFonts w:ascii="Traditional Arabic" w:hAnsi="Traditional Arabic" w:cs="Traditional Arabic"/>
          <w:sz w:val="32"/>
          <w:szCs w:val="32"/>
          <w:rtl/>
        </w:rPr>
        <w:t>)</w:t>
      </w:r>
      <w:r w:rsidR="00CB5B56" w:rsidRPr="00F255BF">
        <w:rPr>
          <w:rFonts w:ascii="Traditional Arabic" w:hAnsi="Traditional Arabic" w:cs="Traditional Arabic"/>
          <w:sz w:val="32"/>
          <w:szCs w:val="32"/>
          <w:vertAlign w:val="superscript"/>
          <w:rtl/>
        </w:rPr>
        <w:t>(</w:t>
      </w:r>
      <w:r w:rsidR="00647252" w:rsidRPr="00F255BF">
        <w:rPr>
          <w:rStyle w:val="a5"/>
          <w:rFonts w:ascii="Traditional Arabic" w:hAnsi="Traditional Arabic" w:cs="Traditional Arabic"/>
          <w:sz w:val="32"/>
          <w:szCs w:val="32"/>
          <w:rtl/>
        </w:rPr>
        <w:footnoteReference w:id="12"/>
      </w:r>
      <w:r w:rsidR="00CB5B56" w:rsidRPr="00F255BF">
        <w:rPr>
          <w:rFonts w:ascii="Traditional Arabic" w:hAnsi="Traditional Arabic" w:cs="Traditional Arabic"/>
          <w:sz w:val="32"/>
          <w:szCs w:val="32"/>
          <w:vertAlign w:val="superscript"/>
          <w:rtl/>
        </w:rPr>
        <w:t>)</w:t>
      </w:r>
      <w:r w:rsidR="00CB5B56" w:rsidRPr="00F255BF">
        <w:rPr>
          <w:rFonts w:ascii="Traditional Arabic" w:hAnsi="Traditional Arabic" w:cs="Traditional Arabic"/>
          <w:sz w:val="32"/>
          <w:szCs w:val="32"/>
          <w:rtl/>
        </w:rPr>
        <w:t xml:space="preserve"> تدور قضاياه </w:t>
      </w:r>
      <w:r w:rsidR="00FE66BC" w:rsidRPr="00F255BF">
        <w:rPr>
          <w:rFonts w:ascii="Traditional Arabic" w:hAnsi="Traditional Arabic" w:cs="Traditional Arabic"/>
          <w:sz w:val="32"/>
          <w:szCs w:val="32"/>
          <w:rtl/>
        </w:rPr>
        <w:t>الأصلية</w:t>
      </w:r>
      <w:r w:rsidR="00CB5B56" w:rsidRPr="00F255BF">
        <w:rPr>
          <w:rFonts w:ascii="Traditional Arabic" w:hAnsi="Traditional Arabic" w:cs="Traditional Arabic"/>
          <w:sz w:val="32"/>
          <w:szCs w:val="32"/>
          <w:rtl/>
        </w:rPr>
        <w:t xml:space="preserve"> على الرد على المعتزلة خصوص</w:t>
      </w:r>
      <w:r w:rsidR="00D6345B">
        <w:rPr>
          <w:rFonts w:ascii="Traditional Arabic" w:hAnsi="Traditional Arabic" w:cs="Traditional Arabic" w:hint="cs"/>
          <w:sz w:val="32"/>
          <w:szCs w:val="32"/>
          <w:rtl/>
        </w:rPr>
        <w:t>ً</w:t>
      </w:r>
      <w:r w:rsidR="00CB5B56"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CB5B56" w:rsidRPr="00F255BF">
        <w:rPr>
          <w:rFonts w:ascii="Traditional Arabic" w:hAnsi="Traditional Arabic" w:cs="Traditional Arabic"/>
          <w:sz w:val="32"/>
          <w:szCs w:val="32"/>
          <w:rtl/>
        </w:rPr>
        <w:t xml:space="preserve"> وبقية المبتدعة ضمن</w:t>
      </w:r>
      <w:r w:rsidR="00D6345B">
        <w:rPr>
          <w:rFonts w:ascii="Traditional Arabic" w:hAnsi="Traditional Arabic" w:cs="Traditional Arabic" w:hint="cs"/>
          <w:sz w:val="32"/>
          <w:szCs w:val="32"/>
          <w:rtl/>
        </w:rPr>
        <w:t>ً</w:t>
      </w:r>
      <w:r w:rsidR="00CB5B56"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CB5B56" w:rsidRPr="00F255BF">
        <w:rPr>
          <w:rFonts w:ascii="Traditional Arabic" w:hAnsi="Traditional Arabic" w:cs="Traditional Arabic"/>
          <w:sz w:val="32"/>
          <w:szCs w:val="32"/>
          <w:rtl/>
        </w:rPr>
        <w:t xml:space="preserve"> وكذا تفسيره الحافل النفيس مليء بالنقض على أهل البدع</w:t>
      </w:r>
      <w:r w:rsidR="00F255BF">
        <w:rPr>
          <w:rFonts w:ascii="Traditional Arabic" w:hAnsi="Traditional Arabic" w:cs="Traditional Arabic"/>
          <w:sz w:val="32"/>
          <w:szCs w:val="32"/>
          <w:rtl/>
        </w:rPr>
        <w:t>،</w:t>
      </w:r>
      <w:r w:rsidR="00CB5B56" w:rsidRPr="00F255BF">
        <w:rPr>
          <w:rFonts w:ascii="Traditional Arabic" w:hAnsi="Traditional Arabic" w:cs="Traditional Arabic"/>
          <w:sz w:val="32"/>
          <w:szCs w:val="32"/>
          <w:rtl/>
        </w:rPr>
        <w:t xml:space="preserve"> وهدم أصولهم وفصولهم</w:t>
      </w:r>
      <w:r w:rsidR="00E42DB2">
        <w:rPr>
          <w:rFonts w:ascii="Traditional Arabic" w:hAnsi="Traditional Arabic" w:cs="Traditional Arabic"/>
          <w:sz w:val="32"/>
          <w:szCs w:val="32"/>
          <w:rtl/>
        </w:rPr>
        <w:t>.</w:t>
      </w:r>
      <w:r w:rsidR="00CB5B56" w:rsidRPr="00F255BF">
        <w:rPr>
          <w:rFonts w:ascii="Traditional Arabic" w:hAnsi="Traditional Arabic" w:cs="Traditional Arabic"/>
          <w:sz w:val="32"/>
          <w:szCs w:val="32"/>
          <w:rtl/>
        </w:rPr>
        <w:t xml:space="preserve"> </w:t>
      </w:r>
    </w:p>
    <w:p w:rsidR="005016A8" w:rsidRPr="00F255BF" w:rsidRDefault="005016A8" w:rsidP="00F255BF">
      <w:pPr>
        <w:pStyle w:val="a3"/>
        <w:spacing w:after="0" w:line="240" w:lineRule="auto"/>
        <w:ind w:left="0"/>
        <w:jc w:val="both"/>
        <w:rPr>
          <w:rFonts w:ascii="Traditional Arabic" w:hAnsi="Traditional Arabic" w:cs="Traditional Arabic"/>
          <w:sz w:val="32"/>
          <w:szCs w:val="32"/>
          <w:rtl/>
        </w:rPr>
      </w:pPr>
    </w:p>
    <w:p w:rsidR="005016A8"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016A8" w:rsidRPr="00F255BF">
        <w:rPr>
          <w:rFonts w:ascii="Traditional Arabic" w:hAnsi="Traditional Arabic" w:cs="Traditional Arabic"/>
          <w:sz w:val="32"/>
          <w:szCs w:val="32"/>
          <w:rtl/>
        </w:rPr>
        <w:t xml:space="preserve"> وبالجملة فقد كان رحمه الله قوي</w:t>
      </w:r>
      <w:r w:rsidR="00627B9E">
        <w:rPr>
          <w:rFonts w:ascii="Traditional Arabic" w:hAnsi="Traditional Arabic" w:cs="Traditional Arabic" w:hint="cs"/>
          <w:sz w:val="32"/>
          <w:szCs w:val="32"/>
          <w:rtl/>
        </w:rPr>
        <w:t>ً</w:t>
      </w:r>
      <w:r w:rsidR="005016A8" w:rsidRPr="00F255BF">
        <w:rPr>
          <w:rFonts w:ascii="Traditional Arabic" w:hAnsi="Traditional Arabic" w:cs="Traditional Arabic"/>
          <w:sz w:val="32"/>
          <w:szCs w:val="32"/>
          <w:rtl/>
        </w:rPr>
        <w:t>ا في الحق</w:t>
      </w:r>
      <w:r w:rsidR="00F255BF">
        <w:rPr>
          <w:rFonts w:ascii="Traditional Arabic" w:hAnsi="Traditional Arabic" w:cs="Traditional Arabic"/>
          <w:sz w:val="32"/>
          <w:szCs w:val="32"/>
          <w:rtl/>
        </w:rPr>
        <w:t>،</w:t>
      </w:r>
      <w:r w:rsidR="005016A8" w:rsidRPr="00F255BF">
        <w:rPr>
          <w:rFonts w:ascii="Traditional Arabic" w:hAnsi="Traditional Arabic" w:cs="Traditional Arabic"/>
          <w:sz w:val="32"/>
          <w:szCs w:val="32"/>
          <w:rtl/>
        </w:rPr>
        <w:t xml:space="preserve"> لا تأخذه في الله لومة لائم</w:t>
      </w:r>
      <w:r w:rsidR="00F255BF">
        <w:rPr>
          <w:rFonts w:ascii="Traditional Arabic" w:hAnsi="Traditional Arabic" w:cs="Traditional Arabic"/>
          <w:sz w:val="32"/>
          <w:szCs w:val="32"/>
          <w:rtl/>
        </w:rPr>
        <w:t>،</w:t>
      </w:r>
      <w:r w:rsidR="005016A8" w:rsidRPr="00F255BF">
        <w:rPr>
          <w:rFonts w:ascii="Traditional Arabic" w:hAnsi="Traditional Arabic" w:cs="Traditional Arabic"/>
          <w:sz w:val="32"/>
          <w:szCs w:val="32"/>
          <w:rtl/>
        </w:rPr>
        <w:t xml:space="preserve"> والشيء من معدنه لا يستغرب</w:t>
      </w:r>
      <w:r w:rsidR="00F255BF">
        <w:rPr>
          <w:rFonts w:ascii="Traditional Arabic" w:hAnsi="Traditional Arabic" w:cs="Traditional Arabic"/>
          <w:sz w:val="32"/>
          <w:szCs w:val="32"/>
          <w:rtl/>
        </w:rPr>
        <w:t>،</w:t>
      </w:r>
      <w:r w:rsidR="005016A8" w:rsidRPr="00F255BF">
        <w:rPr>
          <w:rFonts w:ascii="Traditional Arabic" w:hAnsi="Traditional Arabic" w:cs="Traditional Arabic"/>
          <w:sz w:val="32"/>
          <w:szCs w:val="32"/>
          <w:rtl/>
        </w:rPr>
        <w:t xml:space="preserve"> فإذا لم يكن العلماء </w:t>
      </w:r>
      <w:r w:rsidR="00FC2FEE">
        <w:rPr>
          <w:rFonts w:ascii="Traditional Arabic" w:hAnsi="Traditional Arabic" w:cs="Traditional Arabic"/>
          <w:sz w:val="32"/>
          <w:szCs w:val="32"/>
          <w:rtl/>
        </w:rPr>
        <w:t>-</w:t>
      </w:r>
      <w:r w:rsidR="005016A8" w:rsidRPr="00F255BF">
        <w:rPr>
          <w:rFonts w:ascii="Traditional Arabic" w:hAnsi="Traditional Arabic" w:cs="Traditional Arabic"/>
          <w:sz w:val="32"/>
          <w:szCs w:val="32"/>
          <w:rtl/>
        </w:rPr>
        <w:t xml:space="preserve"> الذين امتلأت قلوبهم نور</w:t>
      </w:r>
      <w:r w:rsidR="00D6345B">
        <w:rPr>
          <w:rFonts w:ascii="Traditional Arabic" w:hAnsi="Traditional Arabic" w:cs="Traditional Arabic" w:hint="cs"/>
          <w:sz w:val="32"/>
          <w:szCs w:val="32"/>
          <w:rtl/>
        </w:rPr>
        <w:t>ً</w:t>
      </w:r>
      <w:r w:rsidR="005016A8" w:rsidRPr="00F255BF">
        <w:rPr>
          <w:rFonts w:ascii="Traditional Arabic" w:hAnsi="Traditional Arabic" w:cs="Traditional Arabic"/>
          <w:sz w:val="32"/>
          <w:szCs w:val="32"/>
          <w:rtl/>
        </w:rPr>
        <w:t>ا ومعرفة بالله وصفاته وحقوق</w:t>
      </w:r>
      <w:r w:rsidR="00627B9E">
        <w:rPr>
          <w:rFonts w:ascii="Traditional Arabic" w:hAnsi="Traditional Arabic" w:cs="Traditional Arabic" w:hint="cs"/>
          <w:sz w:val="32"/>
          <w:szCs w:val="32"/>
          <w:rtl/>
        </w:rPr>
        <w:t>ه</w:t>
      </w:r>
      <w:r w:rsidR="00F255BF">
        <w:rPr>
          <w:rFonts w:ascii="Traditional Arabic" w:hAnsi="Traditional Arabic" w:cs="Traditional Arabic"/>
          <w:sz w:val="32"/>
          <w:szCs w:val="32"/>
          <w:rtl/>
        </w:rPr>
        <w:t>،</w:t>
      </w:r>
      <w:r w:rsidR="005016A8" w:rsidRPr="00F255BF">
        <w:rPr>
          <w:rFonts w:ascii="Traditional Arabic" w:hAnsi="Traditional Arabic" w:cs="Traditional Arabic"/>
          <w:sz w:val="32"/>
          <w:szCs w:val="32"/>
          <w:rtl/>
        </w:rPr>
        <w:t xml:space="preserve"> وم</w:t>
      </w:r>
      <w:r w:rsidR="00C36843" w:rsidRPr="00F255BF">
        <w:rPr>
          <w:rFonts w:ascii="Traditional Arabic" w:hAnsi="Traditional Arabic" w:cs="Traditional Arabic"/>
          <w:sz w:val="32"/>
          <w:szCs w:val="32"/>
          <w:rtl/>
        </w:rPr>
        <w:t>آل</w:t>
      </w:r>
      <w:r w:rsidR="005016A8" w:rsidRPr="00F255BF">
        <w:rPr>
          <w:rFonts w:ascii="Traditional Arabic" w:hAnsi="Traditional Arabic" w:cs="Traditional Arabic"/>
          <w:sz w:val="32"/>
          <w:szCs w:val="32"/>
          <w:rtl/>
        </w:rPr>
        <w:t xml:space="preserve">هم وما عند ربهم </w:t>
      </w:r>
      <w:r w:rsidR="00FC2FEE">
        <w:rPr>
          <w:rFonts w:ascii="Traditional Arabic" w:hAnsi="Traditional Arabic" w:cs="Traditional Arabic"/>
          <w:sz w:val="32"/>
          <w:szCs w:val="32"/>
          <w:rtl/>
        </w:rPr>
        <w:t>-</w:t>
      </w:r>
      <w:r w:rsidR="005016A8" w:rsidRPr="00F255BF">
        <w:rPr>
          <w:rFonts w:ascii="Traditional Arabic" w:hAnsi="Traditional Arabic" w:cs="Traditional Arabic"/>
          <w:sz w:val="32"/>
          <w:szCs w:val="32"/>
          <w:rtl/>
        </w:rPr>
        <w:t xml:space="preserve"> يصدعون بالحق ويمثلون ما علموا</w:t>
      </w:r>
      <w:r w:rsidR="00BF6257">
        <w:rPr>
          <w:rFonts w:ascii="Traditional Arabic" w:hAnsi="Traditional Arabic" w:cs="Traditional Arabic"/>
          <w:sz w:val="32"/>
          <w:szCs w:val="32"/>
          <w:rtl/>
        </w:rPr>
        <w:t>؛</w:t>
      </w:r>
      <w:r w:rsidR="005016A8" w:rsidRPr="00F255BF">
        <w:rPr>
          <w:rFonts w:ascii="Traditional Arabic" w:hAnsi="Traditional Arabic" w:cs="Traditional Arabic"/>
          <w:sz w:val="32"/>
          <w:szCs w:val="32"/>
          <w:rtl/>
        </w:rPr>
        <w:t xml:space="preserve"> فمن يكون كذلك</w:t>
      </w:r>
      <w:r w:rsidR="00FC2FEE">
        <w:rPr>
          <w:rFonts w:ascii="Traditional Arabic" w:hAnsi="Traditional Arabic" w:cs="Traditional Arabic"/>
          <w:sz w:val="32"/>
          <w:szCs w:val="32"/>
          <w:rtl/>
        </w:rPr>
        <w:t>؟!</w:t>
      </w:r>
      <w:r w:rsidR="005016A8" w:rsidRPr="00F255BF">
        <w:rPr>
          <w:rFonts w:ascii="Traditional Arabic" w:hAnsi="Traditional Arabic" w:cs="Traditional Arabic"/>
          <w:sz w:val="32"/>
          <w:szCs w:val="32"/>
          <w:rtl/>
        </w:rPr>
        <w:t xml:space="preserve"> </w:t>
      </w:r>
    </w:p>
    <w:p w:rsidR="00C36843" w:rsidRPr="00F255BF" w:rsidRDefault="00C36843" w:rsidP="00F255BF">
      <w:pPr>
        <w:pStyle w:val="a3"/>
        <w:spacing w:after="0" w:line="240" w:lineRule="auto"/>
        <w:ind w:left="0"/>
        <w:jc w:val="both"/>
        <w:rPr>
          <w:rFonts w:ascii="Traditional Arabic" w:hAnsi="Traditional Arabic" w:cs="Traditional Arabic"/>
          <w:sz w:val="32"/>
          <w:szCs w:val="32"/>
          <w:rtl/>
        </w:rPr>
      </w:pPr>
    </w:p>
    <w:p w:rsidR="00C36843"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36843" w:rsidRPr="00F255BF">
        <w:rPr>
          <w:rFonts w:ascii="Traditional Arabic" w:hAnsi="Traditional Arabic" w:cs="Traditional Arabic"/>
          <w:sz w:val="32"/>
          <w:szCs w:val="32"/>
          <w:rtl/>
        </w:rPr>
        <w:t xml:space="preserve"> فقد وصفه الذهبي</w:t>
      </w:r>
      <w:r w:rsidR="00FC2FEE">
        <w:rPr>
          <w:rFonts w:ascii="Traditional Arabic" w:hAnsi="Traditional Arabic" w:cs="Traditional Arabic"/>
          <w:sz w:val="32"/>
          <w:szCs w:val="32"/>
          <w:rtl/>
        </w:rPr>
        <w:t>:</w:t>
      </w:r>
      <w:r w:rsidR="00C36843" w:rsidRPr="00F255BF">
        <w:rPr>
          <w:rFonts w:ascii="Traditional Arabic" w:hAnsi="Traditional Arabic" w:cs="Traditional Arabic"/>
          <w:sz w:val="32"/>
          <w:szCs w:val="32"/>
          <w:rtl/>
        </w:rPr>
        <w:t xml:space="preserve"> بأنه كان ممن لا تأخذه في الله لومة لائم مع </w:t>
      </w:r>
      <w:r w:rsidR="009141FB" w:rsidRPr="00F255BF">
        <w:rPr>
          <w:rFonts w:ascii="Traditional Arabic" w:hAnsi="Traditional Arabic" w:cs="Traditional Arabic"/>
          <w:sz w:val="32"/>
          <w:szCs w:val="32"/>
          <w:rtl/>
        </w:rPr>
        <w:t>عظيم ما يلحقه من الأذى والشناعات من جاهل</w:t>
      </w:r>
      <w:r w:rsidR="00F255BF">
        <w:rPr>
          <w:rFonts w:ascii="Traditional Arabic" w:hAnsi="Traditional Arabic" w:cs="Traditional Arabic"/>
          <w:sz w:val="32"/>
          <w:szCs w:val="32"/>
          <w:rtl/>
        </w:rPr>
        <w:t>،</w:t>
      </w:r>
      <w:r w:rsidR="009141FB" w:rsidRPr="00F255BF">
        <w:rPr>
          <w:rFonts w:ascii="Traditional Arabic" w:hAnsi="Traditional Arabic" w:cs="Traditional Arabic"/>
          <w:sz w:val="32"/>
          <w:szCs w:val="32"/>
          <w:rtl/>
        </w:rPr>
        <w:t xml:space="preserve"> وحاسد</w:t>
      </w:r>
      <w:r w:rsidR="00F255BF">
        <w:rPr>
          <w:rFonts w:ascii="Traditional Arabic" w:hAnsi="Traditional Arabic" w:cs="Traditional Arabic"/>
          <w:sz w:val="32"/>
          <w:szCs w:val="32"/>
          <w:rtl/>
        </w:rPr>
        <w:t>،</w:t>
      </w:r>
      <w:r w:rsidR="009141FB" w:rsidRPr="00F255BF">
        <w:rPr>
          <w:rFonts w:ascii="Traditional Arabic" w:hAnsi="Traditional Arabic" w:cs="Traditional Arabic"/>
          <w:sz w:val="32"/>
          <w:szCs w:val="32"/>
          <w:rtl/>
        </w:rPr>
        <w:t xml:space="preserve"> وملحد</w:t>
      </w:r>
      <w:r w:rsidR="00F255BF">
        <w:rPr>
          <w:rFonts w:ascii="Traditional Arabic" w:hAnsi="Traditional Arabic" w:cs="Traditional Arabic"/>
          <w:sz w:val="32"/>
          <w:szCs w:val="32"/>
          <w:rtl/>
        </w:rPr>
        <w:t>،</w:t>
      </w:r>
      <w:r w:rsidR="009141FB" w:rsidRPr="00F255BF">
        <w:rPr>
          <w:rFonts w:ascii="Traditional Arabic" w:hAnsi="Traditional Arabic" w:cs="Traditional Arabic"/>
          <w:sz w:val="32"/>
          <w:szCs w:val="32"/>
          <w:rtl/>
        </w:rPr>
        <w:t xml:space="preserve"> فأهل الدين والعلم فغير منكرين علمه وزهده في الدنيا</w:t>
      </w:r>
      <w:r w:rsidR="00F255BF">
        <w:rPr>
          <w:rFonts w:ascii="Traditional Arabic" w:hAnsi="Traditional Arabic" w:cs="Traditional Arabic"/>
          <w:sz w:val="32"/>
          <w:szCs w:val="32"/>
          <w:rtl/>
        </w:rPr>
        <w:t>،</w:t>
      </w:r>
      <w:r w:rsidR="009141FB" w:rsidRPr="00F255BF">
        <w:rPr>
          <w:rFonts w:ascii="Traditional Arabic" w:hAnsi="Traditional Arabic" w:cs="Traditional Arabic"/>
          <w:sz w:val="32"/>
          <w:szCs w:val="32"/>
          <w:rtl/>
        </w:rPr>
        <w:t xml:space="preserve"> ور</w:t>
      </w:r>
      <w:r w:rsidR="00951CDB" w:rsidRPr="00F255BF">
        <w:rPr>
          <w:rFonts w:ascii="Traditional Arabic" w:hAnsi="Traditional Arabic" w:cs="Traditional Arabic"/>
          <w:sz w:val="32"/>
          <w:szCs w:val="32"/>
          <w:rtl/>
        </w:rPr>
        <w:t>ف</w:t>
      </w:r>
      <w:r w:rsidR="009141FB" w:rsidRPr="00F255BF">
        <w:rPr>
          <w:rFonts w:ascii="Traditional Arabic" w:hAnsi="Traditional Arabic" w:cs="Traditional Arabic"/>
          <w:sz w:val="32"/>
          <w:szCs w:val="32"/>
          <w:rtl/>
        </w:rPr>
        <w:t xml:space="preserve">ضه لها وقناعته </w:t>
      </w:r>
      <w:r w:rsidR="00FC2FEE">
        <w:rPr>
          <w:rFonts w:ascii="Traditional Arabic" w:hAnsi="Traditional Arabic" w:cs="Traditional Arabic"/>
          <w:sz w:val="32"/>
          <w:szCs w:val="32"/>
          <w:rtl/>
        </w:rPr>
        <w:t>-</w:t>
      </w:r>
      <w:r w:rsidR="009141FB"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9141FB" w:rsidRPr="00F255BF">
        <w:rPr>
          <w:rFonts w:ascii="Traditional Arabic" w:hAnsi="Traditional Arabic" w:cs="Traditional Arabic"/>
          <w:sz w:val="32"/>
          <w:szCs w:val="32"/>
          <w:rtl/>
        </w:rPr>
        <w:t xml:space="preserve"> بما كان يرد عليه من ضيعة خلفها له أبوه بط</w:t>
      </w:r>
      <w:r w:rsidR="00951CDB" w:rsidRPr="00F255BF">
        <w:rPr>
          <w:rFonts w:ascii="Traditional Arabic" w:hAnsi="Traditional Arabic" w:cs="Traditional Arabic"/>
          <w:sz w:val="32"/>
          <w:szCs w:val="32"/>
          <w:rtl/>
        </w:rPr>
        <w:t>برستان</w:t>
      </w:r>
      <w:r w:rsidR="009141FB" w:rsidRPr="00F255BF">
        <w:rPr>
          <w:rFonts w:ascii="Traditional Arabic" w:hAnsi="Traditional Arabic" w:cs="Traditional Arabic"/>
          <w:sz w:val="32"/>
          <w:szCs w:val="32"/>
          <w:rtl/>
        </w:rPr>
        <w:t xml:space="preserve"> يسيرة</w:t>
      </w:r>
      <w:r w:rsidR="00E42DB2">
        <w:rPr>
          <w:rFonts w:ascii="Traditional Arabic" w:hAnsi="Traditional Arabic" w:cs="Traditional Arabic"/>
          <w:sz w:val="32"/>
          <w:szCs w:val="32"/>
          <w:rtl/>
        </w:rPr>
        <w:t>.</w:t>
      </w:r>
      <w:r w:rsidR="009141FB" w:rsidRPr="00F255BF">
        <w:rPr>
          <w:rFonts w:ascii="Traditional Arabic" w:hAnsi="Traditional Arabic" w:cs="Traditional Arabic"/>
          <w:sz w:val="32"/>
          <w:szCs w:val="32"/>
          <w:rtl/>
        </w:rPr>
        <w:t xml:space="preserve"> </w:t>
      </w:r>
    </w:p>
    <w:p w:rsidR="005D59DC" w:rsidRPr="00F255BF" w:rsidRDefault="005D59DC" w:rsidP="00F255BF">
      <w:pPr>
        <w:pStyle w:val="a3"/>
        <w:spacing w:after="0" w:line="240" w:lineRule="auto"/>
        <w:ind w:left="0"/>
        <w:jc w:val="both"/>
        <w:rPr>
          <w:rFonts w:ascii="Traditional Arabic" w:hAnsi="Traditional Arabic" w:cs="Traditional Arabic"/>
          <w:sz w:val="32"/>
          <w:szCs w:val="32"/>
          <w:rtl/>
        </w:rPr>
      </w:pPr>
    </w:p>
    <w:p w:rsidR="005D59DC"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D59DC" w:rsidRPr="00F255BF">
        <w:rPr>
          <w:rFonts w:ascii="Traditional Arabic" w:hAnsi="Traditional Arabic" w:cs="Traditional Arabic"/>
          <w:sz w:val="32"/>
          <w:szCs w:val="32"/>
          <w:rtl/>
        </w:rPr>
        <w:t xml:space="preserve"> وفي جرأته وعدم مبالاته بابن الكبير </w:t>
      </w:r>
      <w:r w:rsidR="00643AB1" w:rsidRPr="00F255BF">
        <w:rPr>
          <w:rFonts w:ascii="Traditional Arabic" w:hAnsi="Traditional Arabic" w:cs="Traditional Arabic"/>
          <w:sz w:val="32"/>
          <w:szCs w:val="32"/>
          <w:rtl/>
        </w:rPr>
        <w:t>والأمير</w:t>
      </w:r>
      <w:r w:rsidR="005D59DC" w:rsidRPr="00F255BF">
        <w:rPr>
          <w:rFonts w:ascii="Traditional Arabic" w:hAnsi="Traditional Arabic" w:cs="Traditional Arabic"/>
          <w:sz w:val="32"/>
          <w:szCs w:val="32"/>
          <w:rtl/>
        </w:rPr>
        <w:t xml:space="preserve"> في مجلس العلم ما رواه ابن عساكر بسنده عن تلميذه عثمان الدينوري قال</w:t>
      </w:r>
      <w:r w:rsidR="00FC2FEE">
        <w:rPr>
          <w:rFonts w:ascii="Traditional Arabic" w:hAnsi="Traditional Arabic" w:cs="Traditional Arabic"/>
          <w:sz w:val="32"/>
          <w:szCs w:val="32"/>
          <w:rtl/>
        </w:rPr>
        <w:t>:</w:t>
      </w:r>
      <w:r w:rsidR="005D59DC" w:rsidRPr="00F255BF">
        <w:rPr>
          <w:rFonts w:ascii="Traditional Arabic" w:hAnsi="Traditional Arabic" w:cs="Traditional Arabic"/>
          <w:sz w:val="32"/>
          <w:szCs w:val="32"/>
          <w:rtl/>
        </w:rPr>
        <w:t xml:space="preserve"> حضرت مجلس مح</w:t>
      </w:r>
      <w:r w:rsidR="00643AB1" w:rsidRPr="00F255BF">
        <w:rPr>
          <w:rFonts w:ascii="Traditional Arabic" w:hAnsi="Traditional Arabic" w:cs="Traditional Arabic"/>
          <w:sz w:val="32"/>
          <w:szCs w:val="32"/>
          <w:rtl/>
        </w:rPr>
        <w:t>م</w:t>
      </w:r>
      <w:r w:rsidR="005D59DC" w:rsidRPr="00F255BF">
        <w:rPr>
          <w:rFonts w:ascii="Traditional Arabic" w:hAnsi="Traditional Arabic" w:cs="Traditional Arabic"/>
          <w:sz w:val="32"/>
          <w:szCs w:val="32"/>
          <w:rtl/>
        </w:rPr>
        <w:t>د بن جرير وحضر الفضل بن جعفر بن الفرات وهو ابن الوزير</w:t>
      </w:r>
      <w:r w:rsidR="00F255BF">
        <w:rPr>
          <w:rFonts w:ascii="Traditional Arabic" w:hAnsi="Traditional Arabic" w:cs="Traditional Arabic"/>
          <w:sz w:val="32"/>
          <w:szCs w:val="32"/>
          <w:rtl/>
        </w:rPr>
        <w:t>،</w:t>
      </w:r>
      <w:r w:rsidR="005D59DC" w:rsidRPr="00F255BF">
        <w:rPr>
          <w:rFonts w:ascii="Traditional Arabic" w:hAnsi="Traditional Arabic" w:cs="Traditional Arabic"/>
          <w:sz w:val="32"/>
          <w:szCs w:val="32"/>
          <w:rtl/>
        </w:rPr>
        <w:t xml:space="preserve"> </w:t>
      </w:r>
      <w:r w:rsidR="00F76B49" w:rsidRPr="00F255BF">
        <w:rPr>
          <w:rFonts w:ascii="Traditional Arabic" w:hAnsi="Traditional Arabic" w:cs="Traditional Arabic"/>
          <w:sz w:val="32"/>
          <w:szCs w:val="32"/>
          <w:rtl/>
        </w:rPr>
        <w:t>وكان قد سبقه رجل</w:t>
      </w:r>
      <w:r w:rsidR="00F255BF">
        <w:rPr>
          <w:rFonts w:ascii="Traditional Arabic" w:hAnsi="Traditional Arabic" w:cs="Traditional Arabic"/>
          <w:sz w:val="32"/>
          <w:szCs w:val="32"/>
          <w:rtl/>
        </w:rPr>
        <w:t>،</w:t>
      </w:r>
      <w:r w:rsidR="00F76B49" w:rsidRPr="00F255BF">
        <w:rPr>
          <w:rFonts w:ascii="Traditional Arabic" w:hAnsi="Traditional Arabic" w:cs="Traditional Arabic"/>
          <w:sz w:val="32"/>
          <w:szCs w:val="32"/>
          <w:rtl/>
        </w:rPr>
        <w:t xml:space="preserve"> فقال الطبري للرجل</w:t>
      </w:r>
      <w:r w:rsidR="00FC2FEE">
        <w:rPr>
          <w:rFonts w:ascii="Traditional Arabic" w:hAnsi="Traditional Arabic" w:cs="Traditional Arabic"/>
          <w:sz w:val="32"/>
          <w:szCs w:val="32"/>
          <w:rtl/>
        </w:rPr>
        <w:t>:</w:t>
      </w:r>
      <w:r w:rsidR="00F76B49" w:rsidRPr="00F255BF">
        <w:rPr>
          <w:rFonts w:ascii="Traditional Arabic" w:hAnsi="Traditional Arabic" w:cs="Traditional Arabic"/>
          <w:sz w:val="32"/>
          <w:szCs w:val="32"/>
          <w:rtl/>
        </w:rPr>
        <w:t xml:space="preserve"> ألا تقرأ </w:t>
      </w:r>
      <w:r w:rsidR="00FC2FEE">
        <w:rPr>
          <w:rFonts w:ascii="Traditional Arabic" w:hAnsi="Traditional Arabic" w:cs="Traditional Arabic"/>
          <w:sz w:val="32"/>
          <w:szCs w:val="32"/>
          <w:rtl/>
        </w:rPr>
        <w:t>-</w:t>
      </w:r>
      <w:r w:rsidR="00F76B49" w:rsidRPr="00F255BF">
        <w:rPr>
          <w:rFonts w:ascii="Traditional Arabic" w:hAnsi="Traditional Arabic" w:cs="Traditional Arabic"/>
          <w:sz w:val="32"/>
          <w:szCs w:val="32"/>
          <w:rtl/>
        </w:rPr>
        <w:t xml:space="preserve"> يعني الدرس </w:t>
      </w:r>
      <w:r w:rsidR="00FC2FEE">
        <w:rPr>
          <w:rFonts w:ascii="Traditional Arabic" w:hAnsi="Traditional Arabic" w:cs="Traditional Arabic"/>
          <w:sz w:val="32"/>
          <w:szCs w:val="32"/>
          <w:rtl/>
        </w:rPr>
        <w:t>-</w:t>
      </w:r>
      <w:r w:rsidR="00F76B49" w:rsidRPr="00F255BF">
        <w:rPr>
          <w:rFonts w:ascii="Traditional Arabic" w:hAnsi="Traditional Arabic" w:cs="Traditional Arabic"/>
          <w:sz w:val="32"/>
          <w:szCs w:val="32"/>
          <w:rtl/>
        </w:rPr>
        <w:t xml:space="preserve"> فأشار الرجل إلى ابن الوزير </w:t>
      </w:r>
      <w:r w:rsidR="00FC2FEE">
        <w:rPr>
          <w:rFonts w:ascii="Traditional Arabic" w:hAnsi="Traditional Arabic" w:cs="Traditional Arabic"/>
          <w:sz w:val="32"/>
          <w:szCs w:val="32"/>
          <w:rtl/>
        </w:rPr>
        <w:t>-</w:t>
      </w:r>
      <w:r w:rsidR="00F76B49" w:rsidRPr="00F255BF">
        <w:rPr>
          <w:rFonts w:ascii="Traditional Arabic" w:hAnsi="Traditional Arabic" w:cs="Traditional Arabic"/>
          <w:sz w:val="32"/>
          <w:szCs w:val="32"/>
          <w:rtl/>
        </w:rPr>
        <w:t xml:space="preserve"> تقديم</w:t>
      </w:r>
      <w:r w:rsidR="00627B9E">
        <w:rPr>
          <w:rFonts w:ascii="Traditional Arabic" w:hAnsi="Traditional Arabic" w:cs="Traditional Arabic" w:hint="cs"/>
          <w:sz w:val="32"/>
          <w:szCs w:val="32"/>
          <w:rtl/>
        </w:rPr>
        <w:t>ً</w:t>
      </w:r>
      <w:r w:rsidR="00F76B49" w:rsidRPr="00F255BF">
        <w:rPr>
          <w:rFonts w:ascii="Traditional Arabic" w:hAnsi="Traditional Arabic" w:cs="Traditional Arabic"/>
          <w:sz w:val="32"/>
          <w:szCs w:val="32"/>
          <w:rtl/>
        </w:rPr>
        <w:t>ا له على نفسه بالقراءة</w:t>
      </w:r>
      <w:r w:rsidR="00F255BF">
        <w:rPr>
          <w:rFonts w:ascii="Traditional Arabic" w:hAnsi="Traditional Arabic" w:cs="Traditional Arabic"/>
          <w:sz w:val="32"/>
          <w:szCs w:val="32"/>
          <w:rtl/>
        </w:rPr>
        <w:t>،</w:t>
      </w:r>
      <w:r w:rsidR="00F76B49" w:rsidRPr="00F255BF">
        <w:rPr>
          <w:rFonts w:ascii="Traditional Arabic" w:hAnsi="Traditional Arabic" w:cs="Traditional Arabic"/>
          <w:sz w:val="32"/>
          <w:szCs w:val="32"/>
          <w:rtl/>
        </w:rPr>
        <w:t xml:space="preserve"> وإن كا</w:t>
      </w:r>
      <w:r w:rsidR="00C6212B" w:rsidRPr="00F255BF">
        <w:rPr>
          <w:rFonts w:ascii="Traditional Arabic" w:hAnsi="Traditional Arabic" w:cs="Traditional Arabic"/>
          <w:sz w:val="32"/>
          <w:szCs w:val="32"/>
          <w:rtl/>
        </w:rPr>
        <w:t xml:space="preserve">ن </w:t>
      </w:r>
      <w:r w:rsidR="00F76B49" w:rsidRPr="00F255BF">
        <w:rPr>
          <w:rFonts w:ascii="Traditional Arabic" w:hAnsi="Traditional Arabic" w:cs="Traditional Arabic"/>
          <w:sz w:val="32"/>
          <w:szCs w:val="32"/>
          <w:rtl/>
        </w:rPr>
        <w:t>الطالب سبقه في الحضور</w:t>
      </w:r>
      <w:r w:rsidR="00F255BF">
        <w:rPr>
          <w:rFonts w:ascii="Traditional Arabic" w:hAnsi="Traditional Arabic" w:cs="Traditional Arabic"/>
          <w:sz w:val="32"/>
          <w:szCs w:val="32"/>
          <w:rtl/>
        </w:rPr>
        <w:t>،</w:t>
      </w:r>
      <w:r w:rsidR="00F76B49" w:rsidRPr="00F255BF">
        <w:rPr>
          <w:rFonts w:ascii="Traditional Arabic" w:hAnsi="Traditional Arabic" w:cs="Traditional Arabic"/>
          <w:sz w:val="32"/>
          <w:szCs w:val="32"/>
          <w:rtl/>
        </w:rPr>
        <w:t xml:space="preserve"> فقال له الطبري</w:t>
      </w:r>
      <w:r w:rsidR="00FC2FEE">
        <w:rPr>
          <w:rFonts w:ascii="Traditional Arabic" w:hAnsi="Traditional Arabic" w:cs="Traditional Arabic"/>
          <w:sz w:val="32"/>
          <w:szCs w:val="32"/>
          <w:rtl/>
        </w:rPr>
        <w:t>:</w:t>
      </w:r>
      <w:r w:rsidR="00F76B49" w:rsidRPr="00F255BF">
        <w:rPr>
          <w:rFonts w:ascii="Traditional Arabic" w:hAnsi="Traditional Arabic" w:cs="Traditional Arabic"/>
          <w:sz w:val="32"/>
          <w:szCs w:val="32"/>
          <w:rtl/>
        </w:rPr>
        <w:t xml:space="preserve"> إذا كانت النوبة لك فلا </w:t>
      </w:r>
      <w:r w:rsidR="00C6212B" w:rsidRPr="00F255BF">
        <w:rPr>
          <w:rFonts w:ascii="Traditional Arabic" w:hAnsi="Traditional Arabic" w:cs="Traditional Arabic"/>
          <w:sz w:val="32"/>
          <w:szCs w:val="32"/>
          <w:rtl/>
        </w:rPr>
        <w:t>تكترث</w:t>
      </w:r>
      <w:r w:rsidR="00F76B49" w:rsidRPr="00F255BF">
        <w:rPr>
          <w:rFonts w:ascii="Traditional Arabic" w:hAnsi="Traditional Arabic" w:cs="Traditional Arabic"/>
          <w:sz w:val="32"/>
          <w:szCs w:val="32"/>
          <w:rtl/>
        </w:rPr>
        <w:t xml:space="preserve"> بدجلة ولا الفرات</w:t>
      </w:r>
      <w:r w:rsidR="00E42DB2">
        <w:rPr>
          <w:rFonts w:ascii="Traditional Arabic" w:hAnsi="Traditional Arabic" w:cs="Traditional Arabic"/>
          <w:sz w:val="32"/>
          <w:szCs w:val="32"/>
          <w:rtl/>
        </w:rPr>
        <w:t>.</w:t>
      </w:r>
      <w:r w:rsidR="00F76B49" w:rsidRPr="00F255BF">
        <w:rPr>
          <w:rFonts w:ascii="Traditional Arabic" w:hAnsi="Traditional Arabic" w:cs="Traditional Arabic"/>
          <w:sz w:val="32"/>
          <w:szCs w:val="32"/>
          <w:rtl/>
        </w:rPr>
        <w:t xml:space="preserve"> </w:t>
      </w:r>
    </w:p>
    <w:p w:rsidR="00CF194B" w:rsidRPr="00F255BF" w:rsidRDefault="00CF194B" w:rsidP="00F255BF">
      <w:pPr>
        <w:pStyle w:val="a3"/>
        <w:spacing w:after="0" w:line="240" w:lineRule="auto"/>
        <w:ind w:left="0"/>
        <w:jc w:val="both"/>
        <w:rPr>
          <w:rFonts w:ascii="Traditional Arabic" w:hAnsi="Traditional Arabic" w:cs="Traditional Arabic"/>
          <w:sz w:val="32"/>
          <w:szCs w:val="32"/>
          <w:rtl/>
        </w:rPr>
      </w:pPr>
    </w:p>
    <w:p w:rsidR="00CF194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F194B" w:rsidRPr="00F255BF">
        <w:rPr>
          <w:rFonts w:ascii="Traditional Arabic" w:hAnsi="Traditional Arabic" w:cs="Traditional Arabic"/>
          <w:sz w:val="32"/>
          <w:szCs w:val="32"/>
          <w:rtl/>
        </w:rPr>
        <w:t xml:space="preserve"> قال الدينوري</w:t>
      </w:r>
      <w:r w:rsidR="00FC2FEE">
        <w:rPr>
          <w:rFonts w:ascii="Traditional Arabic" w:hAnsi="Traditional Arabic" w:cs="Traditional Arabic"/>
          <w:sz w:val="32"/>
          <w:szCs w:val="32"/>
          <w:rtl/>
        </w:rPr>
        <w:t>:</w:t>
      </w:r>
      <w:r w:rsidR="00CF194B" w:rsidRPr="00F255BF">
        <w:rPr>
          <w:rFonts w:ascii="Traditional Arabic" w:hAnsi="Traditional Arabic" w:cs="Traditional Arabic"/>
          <w:sz w:val="32"/>
          <w:szCs w:val="32"/>
          <w:rtl/>
        </w:rPr>
        <w:t xml:space="preserve"> وهذه من لطائفه وبلاغته وعدم التفاته لأبناء الدنيا</w:t>
      </w:r>
      <w:r w:rsidR="00BF6257">
        <w:rPr>
          <w:rFonts w:ascii="Traditional Arabic" w:hAnsi="Traditional Arabic" w:cs="Traditional Arabic"/>
          <w:sz w:val="32"/>
          <w:szCs w:val="32"/>
          <w:rtl/>
        </w:rPr>
        <w:t>؛</w:t>
      </w:r>
      <w:r w:rsidR="00CF194B" w:rsidRPr="00F255BF">
        <w:rPr>
          <w:rFonts w:ascii="Traditional Arabic" w:hAnsi="Traditional Arabic" w:cs="Traditional Arabic"/>
          <w:sz w:val="32"/>
          <w:szCs w:val="32"/>
          <w:rtl/>
        </w:rPr>
        <w:t xml:space="preserve"> حيث شبه ابن الوزير بالنهر الكبير</w:t>
      </w:r>
      <w:r w:rsidR="00E42DB2">
        <w:rPr>
          <w:rFonts w:ascii="Traditional Arabic" w:hAnsi="Traditional Arabic" w:cs="Traditional Arabic"/>
          <w:sz w:val="32"/>
          <w:szCs w:val="32"/>
          <w:rtl/>
        </w:rPr>
        <w:t>.</w:t>
      </w:r>
      <w:r w:rsidR="00CF194B" w:rsidRPr="00F255BF">
        <w:rPr>
          <w:rFonts w:ascii="Traditional Arabic" w:hAnsi="Traditional Arabic" w:cs="Traditional Arabic"/>
          <w:sz w:val="32"/>
          <w:szCs w:val="32"/>
          <w:rtl/>
        </w:rPr>
        <w:t xml:space="preserve"> </w:t>
      </w:r>
    </w:p>
    <w:p w:rsidR="00D947F5" w:rsidRPr="00F255BF" w:rsidRDefault="00D947F5" w:rsidP="00F255BF">
      <w:pPr>
        <w:pStyle w:val="a3"/>
        <w:spacing w:after="0" w:line="240" w:lineRule="auto"/>
        <w:ind w:left="0"/>
        <w:jc w:val="both"/>
        <w:rPr>
          <w:rFonts w:ascii="Traditional Arabic" w:hAnsi="Traditional Arabic" w:cs="Traditional Arabic"/>
          <w:sz w:val="32"/>
          <w:szCs w:val="32"/>
          <w:rtl/>
        </w:rPr>
      </w:pPr>
    </w:p>
    <w:p w:rsidR="00D947F5"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1270E" w:rsidRPr="00F255BF">
        <w:rPr>
          <w:rFonts w:ascii="Traditional Arabic" w:hAnsi="Traditional Arabic" w:cs="Traditional Arabic"/>
          <w:sz w:val="32"/>
          <w:szCs w:val="32"/>
          <w:rtl/>
        </w:rPr>
        <w:t xml:space="preserve"> كما كان سريع</w:t>
      </w:r>
      <w:r w:rsidR="00627B9E">
        <w:rPr>
          <w:rFonts w:ascii="Traditional Arabic" w:hAnsi="Traditional Arabic" w:cs="Traditional Arabic" w:hint="cs"/>
          <w:sz w:val="32"/>
          <w:szCs w:val="32"/>
          <w:rtl/>
        </w:rPr>
        <w:t>ً</w:t>
      </w:r>
      <w:r w:rsidR="0011270E" w:rsidRPr="00F255BF">
        <w:rPr>
          <w:rFonts w:ascii="Traditional Arabic" w:hAnsi="Traditional Arabic" w:cs="Traditional Arabic"/>
          <w:sz w:val="32"/>
          <w:szCs w:val="32"/>
          <w:rtl/>
        </w:rPr>
        <w:t xml:space="preserve">ا في </w:t>
      </w:r>
      <w:r w:rsidR="000750AE" w:rsidRPr="00F255BF">
        <w:rPr>
          <w:rFonts w:ascii="Traditional Arabic" w:hAnsi="Traditional Arabic" w:cs="Traditional Arabic"/>
          <w:sz w:val="32"/>
          <w:szCs w:val="32"/>
          <w:rtl/>
        </w:rPr>
        <w:t>إنكار</w:t>
      </w:r>
      <w:r w:rsidR="0011270E" w:rsidRPr="00F255BF">
        <w:rPr>
          <w:rFonts w:ascii="Traditional Arabic" w:hAnsi="Traditional Arabic" w:cs="Traditional Arabic"/>
          <w:sz w:val="32"/>
          <w:szCs w:val="32"/>
          <w:rtl/>
        </w:rPr>
        <w:t xml:space="preserve"> المنكر</w:t>
      </w:r>
      <w:r w:rsidR="00F255BF">
        <w:rPr>
          <w:rFonts w:ascii="Traditional Arabic" w:hAnsi="Traditional Arabic" w:cs="Traditional Arabic"/>
          <w:sz w:val="32"/>
          <w:szCs w:val="32"/>
          <w:rtl/>
        </w:rPr>
        <w:t>،</w:t>
      </w:r>
      <w:r w:rsidR="0011270E" w:rsidRPr="00F255BF">
        <w:rPr>
          <w:rFonts w:ascii="Traditional Arabic" w:hAnsi="Traditional Arabic" w:cs="Traditional Arabic"/>
          <w:sz w:val="32"/>
          <w:szCs w:val="32"/>
          <w:rtl/>
        </w:rPr>
        <w:t xml:space="preserve"> والتغليظ على صاحبه إن كان من أهل الأهواء</w:t>
      </w:r>
      <w:r w:rsidR="00F255BF">
        <w:rPr>
          <w:rFonts w:ascii="Traditional Arabic" w:hAnsi="Traditional Arabic" w:cs="Traditional Arabic"/>
          <w:sz w:val="32"/>
          <w:szCs w:val="32"/>
          <w:rtl/>
        </w:rPr>
        <w:t>،</w:t>
      </w:r>
      <w:r w:rsidR="0011270E" w:rsidRPr="00F255BF">
        <w:rPr>
          <w:rFonts w:ascii="Traditional Arabic" w:hAnsi="Traditional Arabic" w:cs="Traditional Arabic"/>
          <w:sz w:val="32"/>
          <w:szCs w:val="32"/>
          <w:rtl/>
        </w:rPr>
        <w:t xml:space="preserve"> خصوص</w:t>
      </w:r>
      <w:r w:rsidR="00D6345B">
        <w:rPr>
          <w:rFonts w:ascii="Traditional Arabic" w:hAnsi="Traditional Arabic" w:cs="Traditional Arabic" w:hint="cs"/>
          <w:sz w:val="32"/>
          <w:szCs w:val="32"/>
          <w:rtl/>
        </w:rPr>
        <w:t>ً</w:t>
      </w:r>
      <w:r w:rsidR="0011270E" w:rsidRPr="00F255BF">
        <w:rPr>
          <w:rFonts w:ascii="Traditional Arabic" w:hAnsi="Traditional Arabic" w:cs="Traditional Arabic"/>
          <w:sz w:val="32"/>
          <w:szCs w:val="32"/>
          <w:rtl/>
        </w:rPr>
        <w:t>ا إذا كان المنكر في العقيدة</w:t>
      </w:r>
      <w:r w:rsidR="00E42DB2">
        <w:rPr>
          <w:rFonts w:ascii="Traditional Arabic" w:hAnsi="Traditional Arabic" w:cs="Traditional Arabic"/>
          <w:sz w:val="32"/>
          <w:szCs w:val="32"/>
          <w:rtl/>
        </w:rPr>
        <w:t>.</w:t>
      </w:r>
      <w:r w:rsidR="0011270E" w:rsidRPr="00F255BF">
        <w:rPr>
          <w:rFonts w:ascii="Traditional Arabic" w:hAnsi="Traditional Arabic" w:cs="Traditional Arabic"/>
          <w:sz w:val="32"/>
          <w:szCs w:val="32"/>
          <w:rtl/>
        </w:rPr>
        <w:t xml:space="preserve"> فقد قال محمد بن علي بن سهل صاحب الطبري</w:t>
      </w:r>
      <w:r w:rsidR="00FC2FEE">
        <w:rPr>
          <w:rFonts w:ascii="Traditional Arabic" w:hAnsi="Traditional Arabic" w:cs="Traditional Arabic"/>
          <w:sz w:val="32"/>
          <w:szCs w:val="32"/>
          <w:rtl/>
        </w:rPr>
        <w:t>:</w:t>
      </w:r>
      <w:r w:rsidR="0011270E" w:rsidRPr="00F255BF">
        <w:rPr>
          <w:rFonts w:ascii="Traditional Arabic" w:hAnsi="Traditional Arabic" w:cs="Traditional Arabic"/>
          <w:sz w:val="32"/>
          <w:szCs w:val="32"/>
          <w:rtl/>
        </w:rPr>
        <w:t xml:space="preserve"> سمعت محمد بن جرير وهو يكلم ابن صالح </w:t>
      </w:r>
      <w:r w:rsidR="000750AE" w:rsidRPr="00F255BF">
        <w:rPr>
          <w:rFonts w:ascii="Traditional Arabic" w:hAnsi="Traditional Arabic" w:cs="Traditional Arabic"/>
          <w:sz w:val="32"/>
          <w:szCs w:val="32"/>
          <w:rtl/>
        </w:rPr>
        <w:t>الأعلم</w:t>
      </w:r>
      <w:r w:rsidR="00F255BF">
        <w:rPr>
          <w:rFonts w:ascii="Traditional Arabic" w:hAnsi="Traditional Arabic" w:cs="Traditional Arabic"/>
          <w:sz w:val="32"/>
          <w:szCs w:val="32"/>
          <w:rtl/>
        </w:rPr>
        <w:t>،</w:t>
      </w:r>
      <w:r w:rsidR="0011270E" w:rsidRPr="00F255BF">
        <w:rPr>
          <w:rFonts w:ascii="Traditional Arabic" w:hAnsi="Traditional Arabic" w:cs="Traditional Arabic"/>
          <w:sz w:val="32"/>
          <w:szCs w:val="32"/>
          <w:rtl/>
        </w:rPr>
        <w:t xml:space="preserve"> وجرى ذكر علي </w:t>
      </w:r>
      <w:r w:rsidR="00FC2FEE">
        <w:rPr>
          <w:rFonts w:ascii="Traditional Arabic" w:hAnsi="Traditional Arabic" w:cs="Traditional Arabic"/>
          <w:sz w:val="32"/>
          <w:szCs w:val="32"/>
          <w:rtl/>
        </w:rPr>
        <w:t>-</w:t>
      </w:r>
      <w:r w:rsidR="0011270E" w:rsidRPr="00F255BF">
        <w:rPr>
          <w:rFonts w:ascii="Traditional Arabic" w:hAnsi="Traditional Arabic" w:cs="Traditional Arabic"/>
          <w:sz w:val="32"/>
          <w:szCs w:val="32"/>
          <w:rtl/>
        </w:rPr>
        <w:t xml:space="preserve"> رضي الله عنه </w:t>
      </w:r>
      <w:r w:rsidR="00FC2FEE">
        <w:rPr>
          <w:rFonts w:ascii="Traditional Arabic" w:hAnsi="Traditional Arabic" w:cs="Traditional Arabic"/>
          <w:sz w:val="32"/>
          <w:szCs w:val="32"/>
          <w:rtl/>
        </w:rPr>
        <w:lastRenderedPageBreak/>
        <w:t>-</w:t>
      </w:r>
      <w:r w:rsidR="0011270E" w:rsidRPr="00F255BF">
        <w:rPr>
          <w:rFonts w:ascii="Traditional Arabic" w:hAnsi="Traditional Arabic" w:cs="Traditional Arabic"/>
          <w:sz w:val="32"/>
          <w:szCs w:val="32"/>
          <w:rtl/>
        </w:rPr>
        <w:t xml:space="preserve"> ثم قال ابن جرير</w:t>
      </w:r>
      <w:r w:rsidR="00FC2FEE">
        <w:rPr>
          <w:rFonts w:ascii="Traditional Arabic" w:hAnsi="Traditional Arabic" w:cs="Traditional Arabic"/>
          <w:sz w:val="32"/>
          <w:szCs w:val="32"/>
          <w:rtl/>
        </w:rPr>
        <w:t>:</w:t>
      </w:r>
      <w:r w:rsidR="0011270E" w:rsidRPr="00F255BF">
        <w:rPr>
          <w:rFonts w:ascii="Traditional Arabic" w:hAnsi="Traditional Arabic" w:cs="Traditional Arabic"/>
          <w:sz w:val="32"/>
          <w:szCs w:val="32"/>
          <w:rtl/>
        </w:rPr>
        <w:t xml:space="preserve"> من قال إن أبا بكر وعمر ليسا بإ</w:t>
      </w:r>
      <w:r w:rsidR="000750AE" w:rsidRPr="00F255BF">
        <w:rPr>
          <w:rFonts w:ascii="Traditional Arabic" w:hAnsi="Traditional Arabic" w:cs="Traditional Arabic"/>
          <w:sz w:val="32"/>
          <w:szCs w:val="32"/>
          <w:rtl/>
        </w:rPr>
        <w:t>ما</w:t>
      </w:r>
      <w:r w:rsidR="0011270E" w:rsidRPr="00F255BF">
        <w:rPr>
          <w:rFonts w:ascii="Traditional Arabic" w:hAnsi="Traditional Arabic" w:cs="Traditional Arabic"/>
          <w:sz w:val="32"/>
          <w:szCs w:val="32"/>
          <w:rtl/>
        </w:rPr>
        <w:t>مي هدى</w:t>
      </w:r>
      <w:r w:rsidR="00F255BF">
        <w:rPr>
          <w:rFonts w:ascii="Traditional Arabic" w:hAnsi="Traditional Arabic" w:cs="Traditional Arabic"/>
          <w:sz w:val="32"/>
          <w:szCs w:val="32"/>
          <w:rtl/>
        </w:rPr>
        <w:t>،</w:t>
      </w:r>
      <w:r w:rsidR="0011270E" w:rsidRPr="00F255BF">
        <w:rPr>
          <w:rFonts w:ascii="Traditional Arabic" w:hAnsi="Traditional Arabic" w:cs="Traditional Arabic"/>
          <w:sz w:val="32"/>
          <w:szCs w:val="32"/>
          <w:rtl/>
        </w:rPr>
        <w:t xml:space="preserve"> أيش هو</w:t>
      </w:r>
      <w:r w:rsidR="00FC2FEE">
        <w:rPr>
          <w:rFonts w:ascii="Traditional Arabic" w:hAnsi="Traditional Arabic" w:cs="Traditional Arabic"/>
          <w:sz w:val="32"/>
          <w:szCs w:val="32"/>
          <w:rtl/>
        </w:rPr>
        <w:t>؟</w:t>
      </w:r>
      <w:r w:rsidR="0011270E" w:rsidRPr="00F255BF">
        <w:rPr>
          <w:rFonts w:ascii="Traditional Arabic" w:hAnsi="Traditional Arabic" w:cs="Traditional Arabic"/>
          <w:sz w:val="32"/>
          <w:szCs w:val="32"/>
          <w:rtl/>
        </w:rPr>
        <w:t xml:space="preserve"> قال ابن صالح</w:t>
      </w:r>
      <w:r w:rsidR="00FC2FEE">
        <w:rPr>
          <w:rFonts w:ascii="Traditional Arabic" w:hAnsi="Traditional Arabic" w:cs="Traditional Arabic"/>
          <w:sz w:val="32"/>
          <w:szCs w:val="32"/>
          <w:rtl/>
        </w:rPr>
        <w:t>:</w:t>
      </w:r>
      <w:r w:rsidR="000750AE" w:rsidRPr="00F255BF">
        <w:rPr>
          <w:rFonts w:ascii="Traditional Arabic" w:hAnsi="Traditional Arabic" w:cs="Traditional Arabic"/>
          <w:sz w:val="32"/>
          <w:szCs w:val="32"/>
          <w:rtl/>
        </w:rPr>
        <w:t xml:space="preserve"> </w:t>
      </w:r>
      <w:r w:rsidR="009226DE" w:rsidRPr="00F255BF">
        <w:rPr>
          <w:rFonts w:ascii="Traditional Arabic" w:hAnsi="Traditional Arabic" w:cs="Traditional Arabic"/>
          <w:sz w:val="32"/>
          <w:szCs w:val="32"/>
          <w:rtl/>
        </w:rPr>
        <w:t>مبتدع</w:t>
      </w:r>
      <w:r w:rsidR="00F255BF">
        <w:rPr>
          <w:rFonts w:ascii="Traditional Arabic" w:hAnsi="Traditional Arabic" w:cs="Traditional Arabic"/>
          <w:sz w:val="32"/>
          <w:szCs w:val="32"/>
          <w:rtl/>
        </w:rPr>
        <w:t>،</w:t>
      </w:r>
      <w:r w:rsidR="009226DE" w:rsidRPr="00F255BF">
        <w:rPr>
          <w:rFonts w:ascii="Traditional Arabic" w:hAnsi="Traditional Arabic" w:cs="Traditional Arabic"/>
          <w:sz w:val="32"/>
          <w:szCs w:val="32"/>
          <w:rtl/>
        </w:rPr>
        <w:t xml:space="preserve"> فقال ابن جرير </w:t>
      </w:r>
      <w:r w:rsidR="00927209" w:rsidRPr="00F255BF">
        <w:rPr>
          <w:rFonts w:ascii="Traditional Arabic" w:hAnsi="Traditional Arabic" w:cs="Traditional Arabic"/>
          <w:sz w:val="32"/>
          <w:szCs w:val="32"/>
          <w:rtl/>
        </w:rPr>
        <w:t>إنكار</w:t>
      </w:r>
      <w:r w:rsidR="00D6345B">
        <w:rPr>
          <w:rFonts w:ascii="Traditional Arabic" w:hAnsi="Traditional Arabic" w:cs="Traditional Arabic" w:hint="cs"/>
          <w:sz w:val="32"/>
          <w:szCs w:val="32"/>
          <w:rtl/>
        </w:rPr>
        <w:t>ً</w:t>
      </w:r>
      <w:r w:rsidR="00927209" w:rsidRPr="00F255BF">
        <w:rPr>
          <w:rFonts w:ascii="Traditional Arabic" w:hAnsi="Traditional Arabic" w:cs="Traditional Arabic"/>
          <w:sz w:val="32"/>
          <w:szCs w:val="32"/>
          <w:rtl/>
        </w:rPr>
        <w:t>ا</w:t>
      </w:r>
      <w:r w:rsidR="009226DE" w:rsidRPr="00F255BF">
        <w:rPr>
          <w:rFonts w:ascii="Traditional Arabic" w:hAnsi="Traditional Arabic" w:cs="Traditional Arabic"/>
          <w:sz w:val="32"/>
          <w:szCs w:val="32"/>
          <w:rtl/>
        </w:rPr>
        <w:t xml:space="preserve"> عليه</w:t>
      </w:r>
      <w:r w:rsidR="00FC2FEE">
        <w:rPr>
          <w:rFonts w:ascii="Traditional Arabic" w:hAnsi="Traditional Arabic" w:cs="Traditional Arabic"/>
          <w:sz w:val="32"/>
          <w:szCs w:val="32"/>
          <w:rtl/>
        </w:rPr>
        <w:t>:</w:t>
      </w:r>
      <w:r w:rsidR="009226DE" w:rsidRPr="00F255BF">
        <w:rPr>
          <w:rFonts w:ascii="Traditional Arabic" w:hAnsi="Traditional Arabic" w:cs="Traditional Arabic"/>
          <w:sz w:val="32"/>
          <w:szCs w:val="32"/>
          <w:rtl/>
        </w:rPr>
        <w:t xml:space="preserve"> مبتدع</w:t>
      </w:r>
      <w:r w:rsidR="00E42DB2">
        <w:rPr>
          <w:rFonts w:ascii="Traditional Arabic" w:hAnsi="Traditional Arabic" w:cs="Traditional Arabic"/>
          <w:sz w:val="32"/>
          <w:szCs w:val="32"/>
          <w:rtl/>
        </w:rPr>
        <w:t>.</w:t>
      </w:r>
      <w:r w:rsidR="009226DE" w:rsidRPr="00F255BF">
        <w:rPr>
          <w:rFonts w:ascii="Traditional Arabic" w:hAnsi="Traditional Arabic" w:cs="Traditional Arabic"/>
          <w:sz w:val="32"/>
          <w:szCs w:val="32"/>
          <w:rtl/>
        </w:rPr>
        <w:t>.. مبتدع</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9226DE" w:rsidRPr="00F255BF">
        <w:rPr>
          <w:rFonts w:ascii="Traditional Arabic" w:hAnsi="Traditional Arabic" w:cs="Traditional Arabic"/>
          <w:sz w:val="32"/>
          <w:szCs w:val="32"/>
          <w:rtl/>
        </w:rPr>
        <w:t>.. هذا يقتل</w:t>
      </w:r>
      <w:r w:rsidR="00FC2FEE">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3233E9" w:rsidRPr="00F255BF" w:rsidRDefault="003233E9" w:rsidP="00F255BF">
      <w:pPr>
        <w:pStyle w:val="a3"/>
        <w:spacing w:after="0" w:line="240" w:lineRule="auto"/>
        <w:ind w:left="0"/>
        <w:jc w:val="both"/>
        <w:rPr>
          <w:rFonts w:ascii="Traditional Arabic" w:hAnsi="Traditional Arabic" w:cs="Traditional Arabic"/>
          <w:sz w:val="32"/>
          <w:szCs w:val="32"/>
          <w:rtl/>
        </w:rPr>
      </w:pPr>
    </w:p>
    <w:p w:rsidR="003233E9"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233E9" w:rsidRPr="00F255BF">
        <w:rPr>
          <w:rFonts w:ascii="Traditional Arabic" w:hAnsi="Traditional Arabic" w:cs="Traditional Arabic"/>
          <w:sz w:val="32"/>
          <w:szCs w:val="32"/>
          <w:rtl/>
        </w:rPr>
        <w:t xml:space="preserve"> وهي </w:t>
      </w:r>
      <w:r w:rsidR="00935D2F" w:rsidRPr="00F255BF">
        <w:rPr>
          <w:rFonts w:ascii="Traditional Arabic" w:hAnsi="Traditional Arabic" w:cs="Traditional Arabic"/>
          <w:sz w:val="32"/>
          <w:szCs w:val="32"/>
          <w:rtl/>
        </w:rPr>
        <w:t>إشارة</w:t>
      </w:r>
      <w:r w:rsidR="003233E9" w:rsidRPr="00F255BF">
        <w:rPr>
          <w:rFonts w:ascii="Traditional Arabic" w:hAnsi="Traditional Arabic" w:cs="Traditional Arabic"/>
          <w:sz w:val="32"/>
          <w:szCs w:val="32"/>
          <w:rtl/>
        </w:rPr>
        <w:t xml:space="preserve"> إلى قول الرافضة </w:t>
      </w:r>
      <w:r w:rsidR="00FC2FEE">
        <w:rPr>
          <w:rFonts w:ascii="Traditional Arabic" w:hAnsi="Traditional Arabic" w:cs="Traditional Arabic"/>
          <w:sz w:val="32"/>
          <w:szCs w:val="32"/>
          <w:rtl/>
        </w:rPr>
        <w:t>-</w:t>
      </w:r>
      <w:r w:rsidR="003233E9" w:rsidRPr="00F255BF">
        <w:rPr>
          <w:rFonts w:ascii="Traditional Arabic" w:hAnsi="Traditional Arabic" w:cs="Traditional Arabic"/>
          <w:sz w:val="32"/>
          <w:szCs w:val="32"/>
          <w:rtl/>
        </w:rPr>
        <w:t xml:space="preserve"> عليهم خزي الله </w:t>
      </w:r>
      <w:r w:rsidR="00FC2FEE">
        <w:rPr>
          <w:rFonts w:ascii="Traditional Arabic" w:hAnsi="Traditional Arabic" w:cs="Traditional Arabic"/>
          <w:sz w:val="32"/>
          <w:szCs w:val="32"/>
          <w:rtl/>
        </w:rPr>
        <w:t>-</w:t>
      </w:r>
      <w:r w:rsidR="003233E9" w:rsidRPr="00F255BF">
        <w:rPr>
          <w:rFonts w:ascii="Traditional Arabic" w:hAnsi="Traditional Arabic" w:cs="Traditional Arabic"/>
          <w:sz w:val="32"/>
          <w:szCs w:val="32"/>
          <w:rtl/>
        </w:rPr>
        <w:t xml:space="preserve"> في </w:t>
      </w:r>
      <w:r w:rsidR="00935D2F" w:rsidRPr="00F255BF">
        <w:rPr>
          <w:rFonts w:ascii="Traditional Arabic" w:hAnsi="Traditional Arabic" w:cs="Traditional Arabic"/>
          <w:sz w:val="32"/>
          <w:szCs w:val="32"/>
          <w:rtl/>
        </w:rPr>
        <w:t>الشيخين</w:t>
      </w:r>
      <w:r w:rsidR="003233E9" w:rsidRPr="00F255BF">
        <w:rPr>
          <w:rFonts w:ascii="Traditional Arabic" w:hAnsi="Traditional Arabic" w:cs="Traditional Arabic"/>
          <w:sz w:val="32"/>
          <w:szCs w:val="32"/>
          <w:rtl/>
        </w:rPr>
        <w:t xml:space="preserve"> وزيري رسول الله صلى الله عليه وسلم</w:t>
      </w:r>
      <w:r w:rsidR="00F255BF">
        <w:rPr>
          <w:rFonts w:ascii="Traditional Arabic" w:hAnsi="Traditional Arabic" w:cs="Traditional Arabic"/>
          <w:sz w:val="32"/>
          <w:szCs w:val="32"/>
          <w:rtl/>
        </w:rPr>
        <w:t>،</w:t>
      </w:r>
      <w:r w:rsidR="003233E9" w:rsidRPr="00F255BF">
        <w:rPr>
          <w:rFonts w:ascii="Traditional Arabic" w:hAnsi="Traditional Arabic" w:cs="Traditional Arabic"/>
          <w:sz w:val="32"/>
          <w:szCs w:val="32"/>
          <w:rtl/>
        </w:rPr>
        <w:t xml:space="preserve"> بمناسبة ذكر الإمام علي بن أبي طالب رضي الله عنه</w:t>
      </w:r>
      <w:r w:rsidR="00E42DB2">
        <w:rPr>
          <w:rFonts w:ascii="Traditional Arabic" w:hAnsi="Traditional Arabic" w:cs="Traditional Arabic"/>
          <w:sz w:val="32"/>
          <w:szCs w:val="32"/>
          <w:rtl/>
        </w:rPr>
        <w:t>.</w:t>
      </w:r>
      <w:r w:rsidR="003233E9" w:rsidRPr="00F255BF">
        <w:rPr>
          <w:rFonts w:ascii="Traditional Arabic" w:hAnsi="Traditional Arabic" w:cs="Traditional Arabic"/>
          <w:sz w:val="32"/>
          <w:szCs w:val="32"/>
          <w:rtl/>
        </w:rPr>
        <w:t xml:space="preserve"> </w:t>
      </w:r>
    </w:p>
    <w:p w:rsidR="002960B5" w:rsidRPr="00F255BF" w:rsidRDefault="002960B5" w:rsidP="00F255BF">
      <w:pPr>
        <w:pStyle w:val="a3"/>
        <w:spacing w:after="0" w:line="240" w:lineRule="auto"/>
        <w:ind w:left="0"/>
        <w:jc w:val="both"/>
        <w:rPr>
          <w:rFonts w:ascii="Traditional Arabic" w:hAnsi="Traditional Arabic" w:cs="Traditional Arabic"/>
          <w:sz w:val="32"/>
          <w:szCs w:val="32"/>
          <w:rtl/>
        </w:rPr>
      </w:pPr>
    </w:p>
    <w:p w:rsidR="002960B5"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7B9E">
        <w:rPr>
          <w:rFonts w:ascii="Traditional Arabic" w:hAnsi="Traditional Arabic" w:cs="Traditional Arabic"/>
          <w:sz w:val="32"/>
          <w:szCs w:val="32"/>
          <w:rtl/>
        </w:rPr>
        <w:t xml:space="preserve"> وهذا مرو</w:t>
      </w:r>
      <w:r w:rsidR="002960B5" w:rsidRPr="00F255BF">
        <w:rPr>
          <w:rFonts w:ascii="Traditional Arabic" w:hAnsi="Traditional Arabic" w:cs="Traditional Arabic"/>
          <w:sz w:val="32"/>
          <w:szCs w:val="32"/>
          <w:rtl/>
        </w:rPr>
        <w:t>ي بالإسناد عن الطبري</w:t>
      </w:r>
      <w:r w:rsidR="00F255BF">
        <w:rPr>
          <w:rFonts w:ascii="Traditional Arabic" w:hAnsi="Traditional Arabic" w:cs="Traditional Arabic"/>
          <w:sz w:val="32"/>
          <w:szCs w:val="32"/>
          <w:rtl/>
        </w:rPr>
        <w:t>،</w:t>
      </w:r>
      <w:r w:rsidR="002960B5" w:rsidRPr="00F255BF">
        <w:rPr>
          <w:rFonts w:ascii="Traditional Arabic" w:hAnsi="Traditional Arabic" w:cs="Traditional Arabic"/>
          <w:sz w:val="32"/>
          <w:szCs w:val="32"/>
          <w:rtl/>
        </w:rPr>
        <w:t xml:space="preserve"> وهو قدح في الدعوة المزعومة ضده بأنه يميل إلى الشيعة</w:t>
      </w:r>
      <w:r w:rsidR="00FC2FEE">
        <w:rPr>
          <w:rFonts w:ascii="Traditional Arabic" w:hAnsi="Traditional Arabic" w:cs="Traditional Arabic"/>
          <w:sz w:val="32"/>
          <w:szCs w:val="32"/>
          <w:rtl/>
        </w:rPr>
        <w:t>!</w:t>
      </w:r>
      <w:r w:rsidR="002960B5" w:rsidRPr="00F255BF">
        <w:rPr>
          <w:rFonts w:ascii="Traditional Arabic" w:hAnsi="Traditional Arabic" w:cs="Traditional Arabic"/>
          <w:sz w:val="32"/>
          <w:szCs w:val="32"/>
          <w:rtl/>
        </w:rPr>
        <w:t xml:space="preserve"> </w:t>
      </w:r>
    </w:p>
    <w:p w:rsidR="006C6FFB" w:rsidRPr="00F255BF" w:rsidRDefault="006C6FFB" w:rsidP="00F255BF">
      <w:pPr>
        <w:pStyle w:val="a3"/>
        <w:spacing w:after="0" w:line="240" w:lineRule="auto"/>
        <w:ind w:left="0"/>
        <w:jc w:val="both"/>
        <w:rPr>
          <w:rFonts w:ascii="Traditional Arabic" w:hAnsi="Traditional Arabic" w:cs="Traditional Arabic"/>
          <w:sz w:val="32"/>
          <w:szCs w:val="32"/>
          <w:rtl/>
        </w:rPr>
      </w:pPr>
    </w:p>
    <w:p w:rsidR="006C6FF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C6FFB" w:rsidRPr="00F255BF">
        <w:rPr>
          <w:rFonts w:ascii="Traditional Arabic" w:hAnsi="Traditional Arabic" w:cs="Traditional Arabic"/>
          <w:sz w:val="32"/>
          <w:szCs w:val="32"/>
          <w:rtl/>
        </w:rPr>
        <w:t xml:space="preserve"> والمقصود من هذا أنه </w:t>
      </w:r>
      <w:r w:rsidR="00FC2FEE">
        <w:rPr>
          <w:rFonts w:ascii="Traditional Arabic" w:hAnsi="Traditional Arabic" w:cs="Traditional Arabic"/>
          <w:sz w:val="32"/>
          <w:szCs w:val="32"/>
          <w:rtl/>
        </w:rPr>
        <w:t>-</w:t>
      </w:r>
      <w:r w:rsidR="006C6FFB"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6C6FFB" w:rsidRPr="00F255BF">
        <w:rPr>
          <w:rFonts w:ascii="Traditional Arabic" w:hAnsi="Traditional Arabic" w:cs="Traditional Arabic"/>
          <w:sz w:val="32"/>
          <w:szCs w:val="32"/>
          <w:rtl/>
        </w:rPr>
        <w:t xml:space="preserve"> كان قوي</w:t>
      </w:r>
      <w:r w:rsidR="00627B9E">
        <w:rPr>
          <w:rFonts w:ascii="Traditional Arabic" w:hAnsi="Traditional Arabic" w:cs="Traditional Arabic" w:hint="cs"/>
          <w:sz w:val="32"/>
          <w:szCs w:val="32"/>
          <w:rtl/>
        </w:rPr>
        <w:t>ً</w:t>
      </w:r>
      <w:r w:rsidR="006C6FFB" w:rsidRPr="00F255BF">
        <w:rPr>
          <w:rFonts w:ascii="Traditional Arabic" w:hAnsi="Traditional Arabic" w:cs="Traditional Arabic"/>
          <w:sz w:val="32"/>
          <w:szCs w:val="32"/>
          <w:rtl/>
        </w:rPr>
        <w:t>ا في الحق</w:t>
      </w:r>
      <w:r w:rsidR="00F255BF">
        <w:rPr>
          <w:rFonts w:ascii="Traditional Arabic" w:hAnsi="Traditional Arabic" w:cs="Traditional Arabic"/>
          <w:sz w:val="32"/>
          <w:szCs w:val="32"/>
          <w:rtl/>
        </w:rPr>
        <w:t>،</w:t>
      </w:r>
      <w:r w:rsidR="006C6FFB" w:rsidRPr="00F255BF">
        <w:rPr>
          <w:rFonts w:ascii="Traditional Arabic" w:hAnsi="Traditional Arabic" w:cs="Traditional Arabic"/>
          <w:sz w:val="32"/>
          <w:szCs w:val="32"/>
          <w:rtl/>
        </w:rPr>
        <w:t xml:space="preserve"> جريئ</w:t>
      </w:r>
      <w:r w:rsidR="00627B9E">
        <w:rPr>
          <w:rFonts w:ascii="Traditional Arabic" w:hAnsi="Traditional Arabic" w:cs="Traditional Arabic" w:hint="cs"/>
          <w:sz w:val="32"/>
          <w:szCs w:val="32"/>
          <w:rtl/>
        </w:rPr>
        <w:t>ً</w:t>
      </w:r>
      <w:r w:rsidR="006C6FFB" w:rsidRPr="00F255BF">
        <w:rPr>
          <w:rFonts w:ascii="Traditional Arabic" w:hAnsi="Traditional Arabic" w:cs="Traditional Arabic"/>
          <w:sz w:val="32"/>
          <w:szCs w:val="32"/>
          <w:rtl/>
        </w:rPr>
        <w:t>ا في إحقاقه وإثباته</w:t>
      </w:r>
      <w:r w:rsidR="00F255BF">
        <w:rPr>
          <w:rFonts w:ascii="Traditional Arabic" w:hAnsi="Traditional Arabic" w:cs="Traditional Arabic"/>
          <w:sz w:val="32"/>
          <w:szCs w:val="32"/>
          <w:rtl/>
        </w:rPr>
        <w:t>،</w:t>
      </w:r>
      <w:r w:rsidR="006C6FFB" w:rsidRPr="00F255BF">
        <w:rPr>
          <w:rFonts w:ascii="Traditional Arabic" w:hAnsi="Traditional Arabic" w:cs="Traditional Arabic"/>
          <w:sz w:val="32"/>
          <w:szCs w:val="32"/>
          <w:rtl/>
        </w:rPr>
        <w:t xml:space="preserve"> وإن خالف الناس</w:t>
      </w:r>
      <w:r w:rsidR="00E42DB2">
        <w:rPr>
          <w:rFonts w:ascii="Traditional Arabic" w:hAnsi="Traditional Arabic" w:cs="Traditional Arabic"/>
          <w:sz w:val="32"/>
          <w:szCs w:val="32"/>
          <w:rtl/>
        </w:rPr>
        <w:t>.</w:t>
      </w:r>
      <w:r w:rsidR="006C6FFB" w:rsidRPr="00F255BF">
        <w:rPr>
          <w:rFonts w:ascii="Traditional Arabic" w:hAnsi="Traditional Arabic" w:cs="Traditional Arabic"/>
          <w:sz w:val="32"/>
          <w:szCs w:val="32"/>
          <w:rtl/>
        </w:rPr>
        <w:t xml:space="preserve"> </w:t>
      </w:r>
    </w:p>
    <w:p w:rsidR="001C4921" w:rsidRPr="00F255BF" w:rsidRDefault="001C4921" w:rsidP="00F255BF">
      <w:pPr>
        <w:pStyle w:val="a3"/>
        <w:spacing w:after="0" w:line="240" w:lineRule="auto"/>
        <w:ind w:left="0"/>
        <w:jc w:val="both"/>
        <w:rPr>
          <w:rFonts w:ascii="Traditional Arabic" w:hAnsi="Traditional Arabic" w:cs="Traditional Arabic"/>
          <w:sz w:val="32"/>
          <w:szCs w:val="32"/>
          <w:rtl/>
        </w:rPr>
      </w:pPr>
    </w:p>
    <w:p w:rsidR="001C4921"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C4921" w:rsidRPr="00F255BF">
        <w:rPr>
          <w:rFonts w:ascii="Traditional Arabic" w:hAnsi="Traditional Arabic" w:cs="Traditional Arabic"/>
          <w:sz w:val="32"/>
          <w:szCs w:val="32"/>
          <w:rtl/>
        </w:rPr>
        <w:t xml:space="preserve"> وفي حديث عائشة بنت الصديق </w:t>
      </w:r>
      <w:r w:rsidR="00FC2FEE">
        <w:rPr>
          <w:rFonts w:ascii="Traditional Arabic" w:hAnsi="Traditional Arabic" w:cs="Traditional Arabic"/>
          <w:sz w:val="32"/>
          <w:szCs w:val="32"/>
          <w:rtl/>
        </w:rPr>
        <w:t>-</w:t>
      </w:r>
      <w:r w:rsidR="001C4921" w:rsidRPr="00F255BF">
        <w:rPr>
          <w:rFonts w:ascii="Traditional Arabic" w:hAnsi="Traditional Arabic" w:cs="Traditional Arabic"/>
          <w:sz w:val="32"/>
          <w:szCs w:val="32"/>
          <w:rtl/>
        </w:rPr>
        <w:t xml:space="preserve"> رضي الله عنهما </w:t>
      </w:r>
      <w:r w:rsidR="00FC2FEE">
        <w:rPr>
          <w:rFonts w:ascii="Traditional Arabic" w:hAnsi="Traditional Arabic" w:cs="Traditional Arabic"/>
          <w:sz w:val="32"/>
          <w:szCs w:val="32"/>
          <w:rtl/>
        </w:rPr>
        <w:t>-</w:t>
      </w:r>
      <w:r w:rsidR="001C4921" w:rsidRPr="00F255BF">
        <w:rPr>
          <w:rFonts w:ascii="Traditional Arabic" w:hAnsi="Traditional Arabic" w:cs="Traditional Arabic"/>
          <w:sz w:val="32"/>
          <w:szCs w:val="32"/>
          <w:rtl/>
        </w:rPr>
        <w:t xml:space="preserve"> في الصحيح في الكتاب الذي بعثته إلى معاوية</w:t>
      </w:r>
      <w:r w:rsidR="00F255BF">
        <w:rPr>
          <w:rFonts w:ascii="Traditional Arabic" w:hAnsi="Traditional Arabic" w:cs="Traditional Arabic"/>
          <w:sz w:val="32"/>
          <w:szCs w:val="32"/>
          <w:rtl/>
        </w:rPr>
        <w:t>،</w:t>
      </w:r>
      <w:r w:rsidR="001C4921" w:rsidRPr="00F255BF">
        <w:rPr>
          <w:rFonts w:ascii="Traditional Arabic" w:hAnsi="Traditional Arabic" w:cs="Traditional Arabic"/>
          <w:sz w:val="32"/>
          <w:szCs w:val="32"/>
          <w:rtl/>
        </w:rPr>
        <w:t xml:space="preserve"> عن النبي صلى الله عليه وآله وسلم</w:t>
      </w:r>
      <w:r w:rsidR="00FC2FEE">
        <w:rPr>
          <w:rFonts w:ascii="Traditional Arabic" w:hAnsi="Traditional Arabic" w:cs="Traditional Arabic"/>
          <w:sz w:val="32"/>
          <w:szCs w:val="32"/>
          <w:rtl/>
        </w:rPr>
        <w:t>:</w:t>
      </w:r>
      <w:r w:rsidR="001C4921"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627B9E">
        <w:rPr>
          <w:rFonts w:ascii="Traditional Arabic" w:hAnsi="Traditional Arabic" w:cs="Traditional Arabic"/>
          <w:sz w:val="32"/>
          <w:szCs w:val="32"/>
          <w:rtl/>
        </w:rPr>
        <w:t>من ابتغى رض</w:t>
      </w:r>
      <w:r w:rsidR="00627B9E">
        <w:rPr>
          <w:rFonts w:ascii="Traditional Arabic" w:hAnsi="Traditional Arabic" w:cs="Traditional Arabic" w:hint="cs"/>
          <w:sz w:val="32"/>
          <w:szCs w:val="32"/>
          <w:rtl/>
        </w:rPr>
        <w:t>ى</w:t>
      </w:r>
      <w:r w:rsidR="001C4921" w:rsidRPr="00F255BF">
        <w:rPr>
          <w:rFonts w:ascii="Traditional Arabic" w:hAnsi="Traditional Arabic" w:cs="Traditional Arabic"/>
          <w:sz w:val="32"/>
          <w:szCs w:val="32"/>
          <w:rtl/>
        </w:rPr>
        <w:t xml:space="preserve"> الله بسخط الناس رضي الله عنه وأرضى عنه الناس</w:t>
      </w:r>
      <w:r w:rsidR="00F255BF">
        <w:rPr>
          <w:rFonts w:ascii="Traditional Arabic" w:hAnsi="Traditional Arabic" w:cs="Traditional Arabic"/>
          <w:sz w:val="32"/>
          <w:szCs w:val="32"/>
          <w:rtl/>
        </w:rPr>
        <w:t>،</w:t>
      </w:r>
      <w:r w:rsidR="001C4921" w:rsidRPr="00F255BF">
        <w:rPr>
          <w:rFonts w:ascii="Traditional Arabic" w:hAnsi="Traditional Arabic" w:cs="Traditional Arabic"/>
          <w:sz w:val="32"/>
          <w:szCs w:val="32"/>
          <w:rtl/>
        </w:rPr>
        <w:t xml:space="preserve"> ومن ابتغى </w:t>
      </w:r>
      <w:r w:rsidR="00627B9E">
        <w:rPr>
          <w:rFonts w:ascii="Traditional Arabic" w:hAnsi="Traditional Arabic" w:cs="Traditional Arabic"/>
          <w:sz w:val="32"/>
          <w:szCs w:val="32"/>
          <w:rtl/>
        </w:rPr>
        <w:t>رض</w:t>
      </w:r>
      <w:r w:rsidR="00627B9E">
        <w:rPr>
          <w:rFonts w:ascii="Traditional Arabic" w:hAnsi="Traditional Arabic" w:cs="Traditional Arabic" w:hint="cs"/>
          <w:sz w:val="32"/>
          <w:szCs w:val="32"/>
          <w:rtl/>
        </w:rPr>
        <w:t>ى</w:t>
      </w:r>
      <w:r w:rsidR="001C4921" w:rsidRPr="00F255BF">
        <w:rPr>
          <w:rFonts w:ascii="Traditional Arabic" w:hAnsi="Traditional Arabic" w:cs="Traditional Arabic"/>
          <w:sz w:val="32"/>
          <w:szCs w:val="32"/>
          <w:rtl/>
        </w:rPr>
        <w:t xml:space="preserve"> الناس بسخط الله</w:t>
      </w:r>
      <w:r w:rsidR="00F255BF">
        <w:rPr>
          <w:rFonts w:ascii="Traditional Arabic" w:hAnsi="Traditional Arabic" w:cs="Traditional Arabic"/>
          <w:sz w:val="32"/>
          <w:szCs w:val="32"/>
          <w:rtl/>
        </w:rPr>
        <w:t>،</w:t>
      </w:r>
      <w:r w:rsidR="001C4921" w:rsidRPr="00F255BF">
        <w:rPr>
          <w:rFonts w:ascii="Traditional Arabic" w:hAnsi="Traditional Arabic" w:cs="Traditional Arabic"/>
          <w:sz w:val="32"/>
          <w:szCs w:val="32"/>
          <w:rtl/>
        </w:rPr>
        <w:t xml:space="preserve"> سخط الله عليه وأسخط عليه الناس</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1C4921" w:rsidRPr="00F255BF">
        <w:rPr>
          <w:rFonts w:ascii="Traditional Arabic" w:hAnsi="Traditional Arabic" w:cs="Traditional Arabic"/>
          <w:sz w:val="32"/>
          <w:szCs w:val="32"/>
          <w:rtl/>
        </w:rPr>
        <w:t xml:space="preserve"> </w:t>
      </w:r>
    </w:p>
    <w:p w:rsidR="00077889" w:rsidRPr="00F255BF" w:rsidRDefault="00077889" w:rsidP="00F255BF">
      <w:pPr>
        <w:pStyle w:val="a3"/>
        <w:spacing w:after="0" w:line="240" w:lineRule="auto"/>
        <w:ind w:left="0"/>
        <w:jc w:val="both"/>
        <w:rPr>
          <w:rFonts w:ascii="Traditional Arabic" w:hAnsi="Traditional Arabic" w:cs="Traditional Arabic"/>
          <w:sz w:val="32"/>
          <w:szCs w:val="32"/>
          <w:rtl/>
        </w:rPr>
      </w:pPr>
    </w:p>
    <w:p w:rsidR="00077889"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30E30" w:rsidRPr="00F255BF">
        <w:rPr>
          <w:rFonts w:ascii="Traditional Arabic" w:hAnsi="Traditional Arabic" w:cs="Traditional Arabic"/>
          <w:sz w:val="32"/>
          <w:szCs w:val="32"/>
          <w:rtl/>
        </w:rPr>
        <w:t xml:space="preserve"> وفي حديث سهل بن سعد مرفوع</w:t>
      </w:r>
      <w:r w:rsidR="00627B9E">
        <w:rPr>
          <w:rFonts w:ascii="Traditional Arabic" w:hAnsi="Traditional Arabic" w:cs="Traditional Arabic" w:hint="cs"/>
          <w:sz w:val="32"/>
          <w:szCs w:val="32"/>
          <w:rtl/>
        </w:rPr>
        <w:t>ً</w:t>
      </w:r>
      <w:r w:rsidR="00A30E30" w:rsidRPr="00F255BF">
        <w:rPr>
          <w:rFonts w:ascii="Traditional Arabic" w:hAnsi="Traditional Arabic" w:cs="Traditional Arabic"/>
          <w:sz w:val="32"/>
          <w:szCs w:val="32"/>
          <w:rtl/>
        </w:rPr>
        <w:t>ا أن النبي عليه السلام قال للرجل الذي ابتغى عمل</w:t>
      </w:r>
      <w:r w:rsidR="00627B9E">
        <w:rPr>
          <w:rFonts w:ascii="Traditional Arabic" w:hAnsi="Traditional Arabic" w:cs="Traditional Arabic" w:hint="cs"/>
          <w:sz w:val="32"/>
          <w:szCs w:val="32"/>
          <w:rtl/>
        </w:rPr>
        <w:t>ً</w:t>
      </w:r>
      <w:r w:rsidR="00A30E30" w:rsidRPr="00F255BF">
        <w:rPr>
          <w:rFonts w:ascii="Traditional Arabic" w:hAnsi="Traditional Arabic" w:cs="Traditional Arabic"/>
          <w:sz w:val="32"/>
          <w:szCs w:val="32"/>
          <w:rtl/>
        </w:rPr>
        <w:t>ا يحبه به الله والناس</w:t>
      </w:r>
      <w:r w:rsidR="00FC2FEE">
        <w:rPr>
          <w:rFonts w:ascii="Traditional Arabic" w:hAnsi="Traditional Arabic" w:cs="Traditional Arabic"/>
          <w:sz w:val="32"/>
          <w:szCs w:val="32"/>
          <w:rtl/>
        </w:rPr>
        <w:t>:</w:t>
      </w:r>
      <w:r w:rsidR="00A30E30"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A30E30" w:rsidRPr="00F255BF">
        <w:rPr>
          <w:rFonts w:ascii="Traditional Arabic" w:hAnsi="Traditional Arabic" w:cs="Traditional Arabic"/>
          <w:sz w:val="32"/>
          <w:szCs w:val="32"/>
          <w:rtl/>
        </w:rPr>
        <w:t>ازهد في الدنيا يحبك الله</w:t>
      </w:r>
      <w:r w:rsidR="00F255BF">
        <w:rPr>
          <w:rFonts w:ascii="Traditional Arabic" w:hAnsi="Traditional Arabic" w:cs="Traditional Arabic"/>
          <w:sz w:val="32"/>
          <w:szCs w:val="32"/>
          <w:rtl/>
        </w:rPr>
        <w:t>،</w:t>
      </w:r>
      <w:r w:rsidR="00A30E30" w:rsidRPr="00F255BF">
        <w:rPr>
          <w:rFonts w:ascii="Traditional Arabic" w:hAnsi="Traditional Arabic" w:cs="Traditional Arabic"/>
          <w:sz w:val="32"/>
          <w:szCs w:val="32"/>
          <w:rtl/>
        </w:rPr>
        <w:t xml:space="preserve"> وازهد فيما عند الناس يحبك الناس</w:t>
      </w:r>
      <w:r w:rsidR="00FC2FEE">
        <w:rPr>
          <w:rFonts w:ascii="Traditional Arabic" w:hAnsi="Traditional Arabic" w:cs="Traditional Arabic"/>
          <w:sz w:val="32"/>
          <w:szCs w:val="32"/>
          <w:rtl/>
        </w:rPr>
        <w:t>)</w:t>
      </w:r>
      <w:r w:rsidR="00A30E30" w:rsidRPr="00F255BF">
        <w:rPr>
          <w:rFonts w:ascii="Traditional Arabic" w:hAnsi="Traditional Arabic" w:cs="Traditional Arabic"/>
          <w:sz w:val="32"/>
          <w:szCs w:val="32"/>
          <w:rtl/>
        </w:rPr>
        <w:t xml:space="preserve"> حديث حسن خرجه النووي في </w:t>
      </w:r>
      <w:r w:rsidR="00B65144" w:rsidRPr="00F255BF">
        <w:rPr>
          <w:rFonts w:ascii="Traditional Arabic" w:hAnsi="Traditional Arabic" w:cs="Traditional Arabic"/>
          <w:sz w:val="32"/>
          <w:szCs w:val="32"/>
          <w:rtl/>
        </w:rPr>
        <w:t>الأربعين</w:t>
      </w:r>
      <w:r w:rsidR="00E42DB2">
        <w:rPr>
          <w:rFonts w:ascii="Traditional Arabic" w:hAnsi="Traditional Arabic" w:cs="Traditional Arabic"/>
          <w:sz w:val="32"/>
          <w:szCs w:val="32"/>
          <w:rtl/>
        </w:rPr>
        <w:t>.</w:t>
      </w:r>
      <w:r w:rsidR="00A30E30" w:rsidRPr="00F255BF">
        <w:rPr>
          <w:rFonts w:ascii="Traditional Arabic" w:hAnsi="Traditional Arabic" w:cs="Traditional Arabic"/>
          <w:sz w:val="32"/>
          <w:szCs w:val="32"/>
          <w:rtl/>
        </w:rPr>
        <w:t xml:space="preserve"> </w:t>
      </w:r>
    </w:p>
    <w:p w:rsidR="005C1800" w:rsidRPr="00F255BF" w:rsidRDefault="005C1800" w:rsidP="00F255BF">
      <w:pPr>
        <w:pStyle w:val="a3"/>
        <w:spacing w:after="0" w:line="240" w:lineRule="auto"/>
        <w:ind w:left="0"/>
        <w:jc w:val="both"/>
        <w:rPr>
          <w:rFonts w:ascii="Traditional Arabic" w:hAnsi="Traditional Arabic" w:cs="Traditional Arabic"/>
          <w:sz w:val="32"/>
          <w:szCs w:val="32"/>
          <w:rtl/>
        </w:rPr>
      </w:pPr>
    </w:p>
    <w:p w:rsidR="005C1800" w:rsidRPr="00F255BF" w:rsidRDefault="005C1800"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5C1800" w:rsidRPr="00F255BF" w:rsidRDefault="005C1800" w:rsidP="00F255BF">
      <w:pPr>
        <w:pStyle w:val="a3"/>
        <w:spacing w:after="0" w:line="240" w:lineRule="auto"/>
        <w:ind w:left="0"/>
        <w:jc w:val="both"/>
        <w:rPr>
          <w:rFonts w:ascii="Traditional Arabic" w:hAnsi="Traditional Arabic" w:cs="Traditional Arabic"/>
          <w:sz w:val="32"/>
          <w:szCs w:val="32"/>
          <w:rtl/>
        </w:rPr>
      </w:pPr>
    </w:p>
    <w:p w:rsidR="00BF6257" w:rsidRDefault="00BF6257">
      <w:pPr>
        <w:bidi w:val="0"/>
        <w:rPr>
          <w:rFonts w:asciiTheme="majorHAnsi" w:eastAsiaTheme="majorEastAsia" w:hAnsiTheme="majorHAnsi" w:cs="Traditional Arabic"/>
          <w:bCs/>
          <w:color w:val="0000FF"/>
          <w:sz w:val="26"/>
          <w:szCs w:val="36"/>
          <w:rtl/>
        </w:rPr>
      </w:pPr>
      <w:r>
        <w:rPr>
          <w:rtl/>
        </w:rPr>
        <w:br w:type="page"/>
      </w:r>
    </w:p>
    <w:p w:rsidR="005C1800" w:rsidRPr="00AF18AD" w:rsidRDefault="005C1800" w:rsidP="00BF6257">
      <w:pPr>
        <w:pStyle w:val="2"/>
        <w:rPr>
          <w:rtl/>
        </w:rPr>
      </w:pPr>
      <w:bookmarkStart w:id="14" w:name="_Toc464041324"/>
      <w:r w:rsidRPr="00AF18AD">
        <w:rPr>
          <w:rtl/>
        </w:rPr>
        <w:lastRenderedPageBreak/>
        <w:t>زهده وورعه</w:t>
      </w:r>
      <w:bookmarkEnd w:id="14"/>
    </w:p>
    <w:p w:rsidR="005C1800"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C1800" w:rsidRPr="00F255BF">
        <w:rPr>
          <w:rFonts w:ascii="Traditional Arabic" w:hAnsi="Traditional Arabic" w:cs="Traditional Arabic"/>
          <w:sz w:val="32"/>
          <w:szCs w:val="32"/>
          <w:rtl/>
        </w:rPr>
        <w:t xml:space="preserve"> الزهد والورع اختلفت عبارات العلماء في الفرق بينهما</w:t>
      </w:r>
      <w:r w:rsidR="00F255BF">
        <w:rPr>
          <w:rFonts w:ascii="Traditional Arabic" w:hAnsi="Traditional Arabic" w:cs="Traditional Arabic"/>
          <w:sz w:val="32"/>
          <w:szCs w:val="32"/>
          <w:rtl/>
        </w:rPr>
        <w:t>،</w:t>
      </w:r>
      <w:r w:rsidR="005C1800" w:rsidRPr="00F255BF">
        <w:rPr>
          <w:rFonts w:ascii="Traditional Arabic" w:hAnsi="Traditional Arabic" w:cs="Traditional Arabic"/>
          <w:sz w:val="32"/>
          <w:szCs w:val="32"/>
          <w:rtl/>
        </w:rPr>
        <w:t xml:space="preserve"> وبيان حدهما</w:t>
      </w:r>
      <w:r w:rsidR="00F255BF">
        <w:rPr>
          <w:rFonts w:ascii="Traditional Arabic" w:hAnsi="Traditional Arabic" w:cs="Traditional Arabic"/>
          <w:sz w:val="32"/>
          <w:szCs w:val="32"/>
          <w:rtl/>
        </w:rPr>
        <w:t>،</w:t>
      </w:r>
      <w:r w:rsidR="005C1800" w:rsidRPr="00F255BF">
        <w:rPr>
          <w:rFonts w:ascii="Traditional Arabic" w:hAnsi="Traditional Arabic" w:cs="Traditional Arabic"/>
          <w:sz w:val="32"/>
          <w:szCs w:val="32"/>
          <w:rtl/>
        </w:rPr>
        <w:t xml:space="preserve"> إلا أنه بينهما اشتراك</w:t>
      </w:r>
      <w:r w:rsidR="00E42DB2">
        <w:rPr>
          <w:rFonts w:ascii="Traditional Arabic" w:hAnsi="Traditional Arabic" w:cs="Traditional Arabic"/>
          <w:sz w:val="32"/>
          <w:szCs w:val="32"/>
          <w:rtl/>
        </w:rPr>
        <w:t>.</w:t>
      </w:r>
      <w:r w:rsidR="005C1800" w:rsidRPr="00F255BF">
        <w:rPr>
          <w:rFonts w:ascii="Traditional Arabic" w:hAnsi="Traditional Arabic" w:cs="Traditional Arabic"/>
          <w:sz w:val="32"/>
          <w:szCs w:val="32"/>
          <w:rtl/>
        </w:rPr>
        <w:t xml:space="preserve"> والورع أخص من الزهد</w:t>
      </w:r>
      <w:r w:rsidR="00BF6257">
        <w:rPr>
          <w:rFonts w:ascii="Traditional Arabic" w:hAnsi="Traditional Arabic" w:cs="Traditional Arabic"/>
          <w:sz w:val="32"/>
          <w:szCs w:val="32"/>
          <w:rtl/>
        </w:rPr>
        <w:t>؛</w:t>
      </w:r>
      <w:r w:rsidR="005C1800" w:rsidRPr="00F255BF">
        <w:rPr>
          <w:rFonts w:ascii="Traditional Arabic" w:hAnsi="Traditional Arabic" w:cs="Traditional Arabic"/>
          <w:sz w:val="32"/>
          <w:szCs w:val="32"/>
          <w:rtl/>
        </w:rPr>
        <w:t xml:space="preserve"> بل يتضمنه</w:t>
      </w:r>
      <w:r w:rsidR="00E42DB2">
        <w:rPr>
          <w:rFonts w:ascii="Traditional Arabic" w:hAnsi="Traditional Arabic" w:cs="Traditional Arabic"/>
          <w:sz w:val="32"/>
          <w:szCs w:val="32"/>
          <w:rtl/>
        </w:rPr>
        <w:t>.</w:t>
      </w:r>
      <w:r w:rsidR="005C1800" w:rsidRPr="00F255BF">
        <w:rPr>
          <w:rFonts w:ascii="Traditional Arabic" w:hAnsi="Traditional Arabic" w:cs="Traditional Arabic"/>
          <w:sz w:val="32"/>
          <w:szCs w:val="32"/>
          <w:rtl/>
        </w:rPr>
        <w:t xml:space="preserve"> </w:t>
      </w:r>
    </w:p>
    <w:p w:rsidR="006E4CCA" w:rsidRPr="00F255BF" w:rsidRDefault="006E4CCA" w:rsidP="00F255BF">
      <w:pPr>
        <w:pStyle w:val="a3"/>
        <w:spacing w:after="0" w:line="240" w:lineRule="auto"/>
        <w:ind w:left="0"/>
        <w:jc w:val="both"/>
        <w:rPr>
          <w:rFonts w:ascii="Traditional Arabic" w:hAnsi="Traditional Arabic" w:cs="Traditional Arabic"/>
          <w:sz w:val="32"/>
          <w:szCs w:val="32"/>
          <w:rtl/>
        </w:rPr>
      </w:pPr>
    </w:p>
    <w:p w:rsidR="007B3C7A" w:rsidRPr="00F255BF" w:rsidRDefault="00B14762" w:rsidP="00627B9E">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B3C7A" w:rsidRPr="00F255BF">
        <w:rPr>
          <w:rFonts w:ascii="Traditional Arabic" w:hAnsi="Traditional Arabic" w:cs="Traditional Arabic"/>
          <w:sz w:val="32"/>
          <w:szCs w:val="32"/>
          <w:rtl/>
        </w:rPr>
        <w:t>فالزهد</w:t>
      </w:r>
      <w:r w:rsidR="00FC2FEE">
        <w:rPr>
          <w:rFonts w:ascii="Traditional Arabic" w:hAnsi="Traditional Arabic" w:cs="Traditional Arabic"/>
          <w:sz w:val="32"/>
          <w:szCs w:val="32"/>
          <w:rtl/>
        </w:rPr>
        <w:t>:</w:t>
      </w:r>
      <w:r w:rsidR="007B3C7A" w:rsidRPr="00F255BF">
        <w:rPr>
          <w:rFonts w:ascii="Traditional Arabic" w:hAnsi="Traditional Arabic" w:cs="Traditional Arabic"/>
          <w:sz w:val="32"/>
          <w:szCs w:val="32"/>
          <w:rtl/>
        </w:rPr>
        <w:t xml:space="preserve"> ترك شهوات الدنيا إيثار</w:t>
      </w:r>
      <w:r w:rsidR="00AF18AD">
        <w:rPr>
          <w:rFonts w:ascii="Traditional Arabic" w:hAnsi="Traditional Arabic" w:cs="Traditional Arabic" w:hint="cs"/>
          <w:sz w:val="32"/>
          <w:szCs w:val="32"/>
          <w:rtl/>
        </w:rPr>
        <w:t>ً</w:t>
      </w:r>
      <w:r w:rsidR="00627B9E">
        <w:rPr>
          <w:rFonts w:ascii="Traditional Arabic" w:hAnsi="Traditional Arabic" w:cs="Traditional Arabic"/>
          <w:sz w:val="32"/>
          <w:szCs w:val="32"/>
          <w:rtl/>
        </w:rPr>
        <w:t xml:space="preserve">ا </w:t>
      </w:r>
      <w:r w:rsidR="007B3C7A" w:rsidRPr="00F255BF">
        <w:rPr>
          <w:rFonts w:ascii="Traditional Arabic" w:hAnsi="Traditional Arabic" w:cs="Traditional Arabic"/>
          <w:sz w:val="32"/>
          <w:szCs w:val="32"/>
          <w:rtl/>
        </w:rPr>
        <w:t>لنعيم الآخرة</w:t>
      </w:r>
      <w:r w:rsidR="00E42DB2">
        <w:rPr>
          <w:rFonts w:ascii="Traditional Arabic" w:hAnsi="Traditional Arabic" w:cs="Traditional Arabic"/>
          <w:sz w:val="32"/>
          <w:szCs w:val="32"/>
          <w:rtl/>
        </w:rPr>
        <w:t>.</w:t>
      </w:r>
      <w:r w:rsidR="007B3C7A" w:rsidRPr="00F255BF">
        <w:rPr>
          <w:rFonts w:ascii="Traditional Arabic" w:hAnsi="Traditional Arabic" w:cs="Traditional Arabic"/>
          <w:sz w:val="32"/>
          <w:szCs w:val="32"/>
          <w:rtl/>
        </w:rPr>
        <w:t xml:space="preserve"> وال</w:t>
      </w:r>
      <w:r w:rsidR="00EC6B31" w:rsidRPr="00F255BF">
        <w:rPr>
          <w:rFonts w:ascii="Traditional Arabic" w:hAnsi="Traditional Arabic" w:cs="Traditional Arabic"/>
          <w:sz w:val="32"/>
          <w:szCs w:val="32"/>
          <w:rtl/>
        </w:rPr>
        <w:t>ز</w:t>
      </w:r>
      <w:r w:rsidR="007B3C7A" w:rsidRPr="00F255BF">
        <w:rPr>
          <w:rFonts w:ascii="Traditional Arabic" w:hAnsi="Traditional Arabic" w:cs="Traditional Arabic"/>
          <w:sz w:val="32"/>
          <w:szCs w:val="32"/>
          <w:rtl/>
        </w:rPr>
        <w:t>اهد</w:t>
      </w:r>
      <w:r w:rsidR="00FC2FEE">
        <w:rPr>
          <w:rFonts w:ascii="Traditional Arabic" w:hAnsi="Traditional Arabic" w:cs="Traditional Arabic"/>
          <w:sz w:val="32"/>
          <w:szCs w:val="32"/>
          <w:rtl/>
        </w:rPr>
        <w:t>:</w:t>
      </w:r>
      <w:r w:rsidR="007B3C7A" w:rsidRPr="00F255BF">
        <w:rPr>
          <w:rFonts w:ascii="Traditional Arabic" w:hAnsi="Traditional Arabic" w:cs="Traditional Arabic"/>
          <w:sz w:val="32"/>
          <w:szCs w:val="32"/>
          <w:rtl/>
        </w:rPr>
        <w:t xml:space="preserve"> هو الذي ترك ملذات الدنيا بعد أن قدر عليها</w:t>
      </w:r>
      <w:r w:rsidR="00E42DB2">
        <w:rPr>
          <w:rFonts w:ascii="Traditional Arabic" w:hAnsi="Traditional Arabic" w:cs="Traditional Arabic"/>
          <w:sz w:val="32"/>
          <w:szCs w:val="32"/>
          <w:rtl/>
        </w:rPr>
        <w:t>.</w:t>
      </w:r>
      <w:r w:rsidR="007B3C7A" w:rsidRPr="00F255BF">
        <w:rPr>
          <w:rFonts w:ascii="Traditional Arabic" w:hAnsi="Traditional Arabic" w:cs="Traditional Arabic"/>
          <w:sz w:val="32"/>
          <w:szCs w:val="32"/>
          <w:rtl/>
        </w:rPr>
        <w:t xml:space="preserve"> </w:t>
      </w:r>
    </w:p>
    <w:p w:rsidR="00C44E00" w:rsidRPr="00F255BF" w:rsidRDefault="00C44E00" w:rsidP="00F255BF">
      <w:pPr>
        <w:pStyle w:val="a3"/>
        <w:spacing w:after="0" w:line="240" w:lineRule="auto"/>
        <w:ind w:left="0"/>
        <w:jc w:val="both"/>
        <w:rPr>
          <w:rFonts w:ascii="Traditional Arabic" w:hAnsi="Traditional Arabic" w:cs="Traditional Arabic"/>
          <w:sz w:val="32"/>
          <w:szCs w:val="32"/>
          <w:rtl/>
        </w:rPr>
      </w:pPr>
    </w:p>
    <w:p w:rsidR="00C44E00"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44E00" w:rsidRPr="00F255BF">
        <w:rPr>
          <w:rFonts w:ascii="Traditional Arabic" w:hAnsi="Traditional Arabic" w:cs="Traditional Arabic"/>
          <w:sz w:val="32"/>
          <w:szCs w:val="32"/>
          <w:rtl/>
        </w:rPr>
        <w:t xml:space="preserve"> أما حد الورع فهو عزيز جد</w:t>
      </w:r>
      <w:r w:rsidR="00627B9E">
        <w:rPr>
          <w:rFonts w:ascii="Traditional Arabic" w:hAnsi="Traditional Arabic" w:cs="Traditional Arabic" w:hint="cs"/>
          <w:sz w:val="32"/>
          <w:szCs w:val="32"/>
          <w:rtl/>
        </w:rPr>
        <w:t>ً</w:t>
      </w:r>
      <w:r w:rsidR="00C44E00" w:rsidRPr="00F255BF">
        <w:rPr>
          <w:rFonts w:ascii="Traditional Arabic" w:hAnsi="Traditional Arabic" w:cs="Traditional Arabic"/>
          <w:sz w:val="32"/>
          <w:szCs w:val="32"/>
          <w:rtl/>
        </w:rPr>
        <w:t>ا حتى سئل الإمام أحمد</w:t>
      </w:r>
      <w:r w:rsidR="00FC2FEE">
        <w:rPr>
          <w:rFonts w:ascii="Traditional Arabic" w:hAnsi="Traditional Arabic" w:cs="Traditional Arabic"/>
          <w:sz w:val="32"/>
          <w:szCs w:val="32"/>
          <w:rtl/>
        </w:rPr>
        <w:t>:</w:t>
      </w:r>
      <w:r w:rsidR="00C44E00" w:rsidRPr="00F255BF">
        <w:rPr>
          <w:rFonts w:ascii="Traditional Arabic" w:hAnsi="Traditional Arabic" w:cs="Traditional Arabic"/>
          <w:sz w:val="32"/>
          <w:szCs w:val="32"/>
          <w:rtl/>
        </w:rPr>
        <w:t xml:space="preserve"> هل للورع حد يعرف</w:t>
      </w:r>
      <w:r w:rsidR="00FC2FEE">
        <w:rPr>
          <w:rFonts w:ascii="Traditional Arabic" w:hAnsi="Traditional Arabic" w:cs="Traditional Arabic"/>
          <w:sz w:val="32"/>
          <w:szCs w:val="32"/>
          <w:rtl/>
        </w:rPr>
        <w:t>؟</w:t>
      </w:r>
      <w:r w:rsidR="00C44E00" w:rsidRPr="00F255BF">
        <w:rPr>
          <w:rFonts w:ascii="Traditional Arabic" w:hAnsi="Traditional Arabic" w:cs="Traditional Arabic"/>
          <w:sz w:val="32"/>
          <w:szCs w:val="32"/>
          <w:rtl/>
        </w:rPr>
        <w:t xml:space="preserve"> فتبسم رحمه الله وقال</w:t>
      </w:r>
      <w:r w:rsidR="00FC2FEE">
        <w:rPr>
          <w:rFonts w:ascii="Traditional Arabic" w:hAnsi="Traditional Arabic" w:cs="Traditional Arabic"/>
          <w:sz w:val="32"/>
          <w:szCs w:val="32"/>
          <w:rtl/>
        </w:rPr>
        <w:t>:</w:t>
      </w:r>
      <w:r w:rsidR="00C44E00" w:rsidRPr="00F255BF">
        <w:rPr>
          <w:rFonts w:ascii="Traditional Arabic" w:hAnsi="Traditional Arabic" w:cs="Traditional Arabic"/>
          <w:sz w:val="32"/>
          <w:szCs w:val="32"/>
          <w:rtl/>
        </w:rPr>
        <w:t xml:space="preserve"> لا أعرفه</w:t>
      </w:r>
      <w:r w:rsidR="00E42DB2">
        <w:rPr>
          <w:rFonts w:ascii="Traditional Arabic" w:hAnsi="Traditional Arabic" w:cs="Traditional Arabic"/>
          <w:sz w:val="32"/>
          <w:szCs w:val="32"/>
          <w:rtl/>
        </w:rPr>
        <w:t>.</w:t>
      </w:r>
      <w:r w:rsidR="00C44E00" w:rsidRPr="00F255BF">
        <w:rPr>
          <w:rFonts w:ascii="Traditional Arabic" w:hAnsi="Traditional Arabic" w:cs="Traditional Arabic"/>
          <w:sz w:val="32"/>
          <w:szCs w:val="32"/>
          <w:rtl/>
        </w:rPr>
        <w:t xml:space="preserve"> </w:t>
      </w:r>
    </w:p>
    <w:p w:rsidR="00885899" w:rsidRPr="00F255BF" w:rsidRDefault="00885899" w:rsidP="00F255BF">
      <w:pPr>
        <w:pStyle w:val="a3"/>
        <w:spacing w:after="0" w:line="240" w:lineRule="auto"/>
        <w:ind w:left="0"/>
        <w:jc w:val="both"/>
        <w:rPr>
          <w:rFonts w:ascii="Traditional Arabic" w:hAnsi="Traditional Arabic" w:cs="Traditional Arabic"/>
          <w:sz w:val="32"/>
          <w:szCs w:val="32"/>
          <w:rtl/>
        </w:rPr>
      </w:pPr>
    </w:p>
    <w:p w:rsidR="00885899"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85899" w:rsidRPr="00F255BF">
        <w:rPr>
          <w:rFonts w:ascii="Traditional Arabic" w:hAnsi="Traditional Arabic" w:cs="Traditional Arabic"/>
          <w:sz w:val="32"/>
          <w:szCs w:val="32"/>
          <w:rtl/>
        </w:rPr>
        <w:t xml:space="preserve"> وقال تلميذه أبوبكر أحمد المروزي</w:t>
      </w:r>
      <w:r w:rsidR="00FC2FEE">
        <w:rPr>
          <w:rFonts w:ascii="Traditional Arabic" w:hAnsi="Traditional Arabic" w:cs="Traditional Arabic"/>
          <w:sz w:val="32"/>
          <w:szCs w:val="32"/>
          <w:rtl/>
        </w:rPr>
        <w:t>:</w:t>
      </w:r>
      <w:r w:rsidR="00885899" w:rsidRPr="00F255BF">
        <w:rPr>
          <w:rFonts w:ascii="Traditional Arabic" w:hAnsi="Traditional Arabic" w:cs="Traditional Arabic"/>
          <w:sz w:val="32"/>
          <w:szCs w:val="32"/>
          <w:rtl/>
        </w:rPr>
        <w:t xml:space="preserve"> سمعت أبا عبد الله أحمد بن حنبل وذكر أخلاق الورعين فقال</w:t>
      </w:r>
      <w:r w:rsidR="00FC2FEE">
        <w:rPr>
          <w:rFonts w:ascii="Traditional Arabic" w:hAnsi="Traditional Arabic" w:cs="Traditional Arabic"/>
          <w:sz w:val="32"/>
          <w:szCs w:val="32"/>
          <w:rtl/>
        </w:rPr>
        <w:t>:</w:t>
      </w:r>
      <w:r w:rsidR="00885899" w:rsidRPr="00F255BF">
        <w:rPr>
          <w:rFonts w:ascii="Traditional Arabic" w:hAnsi="Traditional Arabic" w:cs="Traditional Arabic"/>
          <w:sz w:val="32"/>
          <w:szCs w:val="32"/>
          <w:rtl/>
        </w:rPr>
        <w:t xml:space="preserve"> أسأل الله أن لا يمقتنا</w:t>
      </w:r>
      <w:r w:rsidR="00F255BF">
        <w:rPr>
          <w:rFonts w:ascii="Traditional Arabic" w:hAnsi="Traditional Arabic" w:cs="Traditional Arabic"/>
          <w:sz w:val="32"/>
          <w:szCs w:val="32"/>
          <w:rtl/>
        </w:rPr>
        <w:t>،</w:t>
      </w:r>
      <w:r w:rsidR="00885899" w:rsidRPr="00F255BF">
        <w:rPr>
          <w:rFonts w:ascii="Traditional Arabic" w:hAnsi="Traditional Arabic" w:cs="Traditional Arabic"/>
          <w:sz w:val="32"/>
          <w:szCs w:val="32"/>
          <w:rtl/>
        </w:rPr>
        <w:t xml:space="preserve"> أين نحن من هؤلاء</w:t>
      </w:r>
      <w:r w:rsidR="00FC2FEE">
        <w:rPr>
          <w:rFonts w:ascii="Traditional Arabic" w:hAnsi="Traditional Arabic" w:cs="Traditional Arabic"/>
          <w:sz w:val="32"/>
          <w:szCs w:val="32"/>
          <w:rtl/>
        </w:rPr>
        <w:t>؟!</w:t>
      </w:r>
      <w:r w:rsidR="00885899" w:rsidRPr="00F255BF">
        <w:rPr>
          <w:rFonts w:ascii="Traditional Arabic" w:hAnsi="Traditional Arabic" w:cs="Traditional Arabic"/>
          <w:sz w:val="32"/>
          <w:szCs w:val="32"/>
          <w:rtl/>
        </w:rPr>
        <w:t xml:space="preserve"> يقول هذا الإمام أحمد</w:t>
      </w:r>
      <w:r w:rsidR="00BF6257">
        <w:rPr>
          <w:rFonts w:ascii="Traditional Arabic" w:hAnsi="Traditional Arabic" w:cs="Traditional Arabic"/>
          <w:sz w:val="32"/>
          <w:szCs w:val="32"/>
          <w:rtl/>
        </w:rPr>
        <w:t>؛</w:t>
      </w:r>
      <w:r w:rsidR="00885899" w:rsidRPr="00F255BF">
        <w:rPr>
          <w:rFonts w:ascii="Traditional Arabic" w:hAnsi="Traditional Arabic" w:cs="Traditional Arabic"/>
          <w:sz w:val="32"/>
          <w:szCs w:val="32"/>
          <w:rtl/>
        </w:rPr>
        <w:t xml:space="preserve"> فأين نحن منه</w:t>
      </w:r>
      <w:r w:rsidR="00FC2FEE">
        <w:rPr>
          <w:rFonts w:ascii="Traditional Arabic" w:hAnsi="Traditional Arabic" w:cs="Traditional Arabic"/>
          <w:sz w:val="32"/>
          <w:szCs w:val="32"/>
          <w:rtl/>
        </w:rPr>
        <w:t>؟</w:t>
      </w:r>
      <w:r w:rsidR="00885899" w:rsidRPr="00F255BF">
        <w:rPr>
          <w:rFonts w:ascii="Traditional Arabic" w:hAnsi="Traditional Arabic" w:cs="Traditional Arabic"/>
          <w:sz w:val="32"/>
          <w:szCs w:val="32"/>
          <w:rtl/>
        </w:rPr>
        <w:t xml:space="preserve"> ومما يقوله عن نفسه</w:t>
      </w:r>
      <w:r w:rsidR="00FC2FEE">
        <w:rPr>
          <w:rFonts w:ascii="Traditional Arabic" w:hAnsi="Traditional Arabic" w:cs="Traditional Arabic"/>
          <w:sz w:val="32"/>
          <w:szCs w:val="32"/>
          <w:rtl/>
        </w:rPr>
        <w:t>؟</w:t>
      </w:r>
      <w:r w:rsidR="00885899" w:rsidRPr="00F255BF">
        <w:rPr>
          <w:rFonts w:ascii="Traditional Arabic" w:hAnsi="Traditional Arabic" w:cs="Traditional Arabic"/>
          <w:sz w:val="32"/>
          <w:szCs w:val="32"/>
          <w:rtl/>
        </w:rPr>
        <w:t xml:space="preserve"> الله المستعان</w:t>
      </w:r>
      <w:r w:rsidR="00FC2FEE">
        <w:rPr>
          <w:rFonts w:ascii="Traditional Arabic" w:hAnsi="Traditional Arabic" w:cs="Traditional Arabic"/>
          <w:sz w:val="32"/>
          <w:szCs w:val="32"/>
          <w:rtl/>
        </w:rPr>
        <w:t>!</w:t>
      </w:r>
      <w:r w:rsidR="00885899" w:rsidRPr="00F255BF">
        <w:rPr>
          <w:rFonts w:ascii="Traditional Arabic" w:hAnsi="Traditional Arabic" w:cs="Traditional Arabic"/>
          <w:sz w:val="32"/>
          <w:szCs w:val="32"/>
          <w:rtl/>
        </w:rPr>
        <w:t xml:space="preserve"> </w:t>
      </w:r>
    </w:p>
    <w:p w:rsidR="008346CF" w:rsidRPr="00F255BF" w:rsidRDefault="008346CF" w:rsidP="00F255BF">
      <w:pPr>
        <w:pStyle w:val="a3"/>
        <w:spacing w:after="0" w:line="240" w:lineRule="auto"/>
        <w:ind w:left="0"/>
        <w:jc w:val="both"/>
        <w:rPr>
          <w:rFonts w:ascii="Traditional Arabic" w:hAnsi="Traditional Arabic" w:cs="Traditional Arabic"/>
          <w:sz w:val="32"/>
          <w:szCs w:val="32"/>
          <w:rtl/>
        </w:rPr>
      </w:pPr>
    </w:p>
    <w:p w:rsidR="008346C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346CF" w:rsidRPr="00F255BF">
        <w:rPr>
          <w:rFonts w:ascii="Traditional Arabic" w:hAnsi="Traditional Arabic" w:cs="Traditional Arabic"/>
          <w:sz w:val="32"/>
          <w:szCs w:val="32"/>
          <w:rtl/>
        </w:rPr>
        <w:t xml:space="preserve"> والإمام ابن جرير لا ينزل عن مرتبة </w:t>
      </w:r>
      <w:r w:rsidR="00E52AD9" w:rsidRPr="00F255BF">
        <w:rPr>
          <w:rFonts w:ascii="Traditional Arabic" w:hAnsi="Traditional Arabic" w:cs="Traditional Arabic"/>
          <w:sz w:val="32"/>
          <w:szCs w:val="32"/>
          <w:rtl/>
        </w:rPr>
        <w:t>أولئك</w:t>
      </w:r>
      <w:r w:rsidR="008346CF" w:rsidRPr="00F255BF">
        <w:rPr>
          <w:rFonts w:ascii="Traditional Arabic" w:hAnsi="Traditional Arabic" w:cs="Traditional Arabic"/>
          <w:sz w:val="32"/>
          <w:szCs w:val="32"/>
          <w:rtl/>
        </w:rPr>
        <w:t xml:space="preserve"> العلماء في هذا</w:t>
      </w:r>
      <w:r w:rsidR="00F255BF">
        <w:rPr>
          <w:rFonts w:ascii="Traditional Arabic" w:hAnsi="Traditional Arabic" w:cs="Traditional Arabic"/>
          <w:sz w:val="32"/>
          <w:szCs w:val="32"/>
          <w:rtl/>
        </w:rPr>
        <w:t>،</w:t>
      </w:r>
      <w:r w:rsidR="008346CF" w:rsidRPr="00F255BF">
        <w:rPr>
          <w:rFonts w:ascii="Traditional Arabic" w:hAnsi="Traditional Arabic" w:cs="Traditional Arabic"/>
          <w:sz w:val="32"/>
          <w:szCs w:val="32"/>
          <w:rtl/>
        </w:rPr>
        <w:t xml:space="preserve"> فقد كان عفيف</w:t>
      </w:r>
      <w:r w:rsidR="00627B9E">
        <w:rPr>
          <w:rFonts w:ascii="Traditional Arabic" w:hAnsi="Traditional Arabic" w:cs="Traditional Arabic" w:hint="cs"/>
          <w:sz w:val="32"/>
          <w:szCs w:val="32"/>
          <w:rtl/>
        </w:rPr>
        <w:t>ً</w:t>
      </w:r>
      <w:r w:rsidR="008346CF" w:rsidRPr="00F255BF">
        <w:rPr>
          <w:rFonts w:ascii="Traditional Arabic" w:hAnsi="Traditional Arabic" w:cs="Traditional Arabic"/>
          <w:sz w:val="32"/>
          <w:szCs w:val="32"/>
          <w:rtl/>
        </w:rPr>
        <w:t>ا زاهد</w:t>
      </w:r>
      <w:r w:rsidR="00627B9E">
        <w:rPr>
          <w:rFonts w:ascii="Traditional Arabic" w:hAnsi="Traditional Arabic" w:cs="Traditional Arabic" w:hint="cs"/>
          <w:sz w:val="32"/>
          <w:szCs w:val="32"/>
          <w:rtl/>
        </w:rPr>
        <w:t>ً</w:t>
      </w:r>
      <w:r w:rsidR="008346CF" w:rsidRPr="00F255BF">
        <w:rPr>
          <w:rFonts w:ascii="Traditional Arabic" w:hAnsi="Traditional Arabic" w:cs="Traditional Arabic"/>
          <w:sz w:val="32"/>
          <w:szCs w:val="32"/>
          <w:rtl/>
        </w:rPr>
        <w:t>ا ورع</w:t>
      </w:r>
      <w:r w:rsidR="00627B9E">
        <w:rPr>
          <w:rFonts w:ascii="Traditional Arabic" w:hAnsi="Traditional Arabic" w:cs="Traditional Arabic" w:hint="cs"/>
          <w:sz w:val="32"/>
          <w:szCs w:val="32"/>
          <w:rtl/>
        </w:rPr>
        <w:t>ً</w:t>
      </w:r>
      <w:r w:rsidR="008346CF" w:rsidRPr="00F255BF">
        <w:rPr>
          <w:rFonts w:ascii="Traditional Arabic" w:hAnsi="Traditional Arabic" w:cs="Traditional Arabic"/>
          <w:sz w:val="32"/>
          <w:szCs w:val="32"/>
          <w:rtl/>
        </w:rPr>
        <w:t>ا تارك</w:t>
      </w:r>
      <w:r w:rsidR="00627B9E">
        <w:rPr>
          <w:rFonts w:ascii="Traditional Arabic" w:hAnsi="Traditional Arabic" w:cs="Traditional Arabic" w:hint="cs"/>
          <w:sz w:val="32"/>
          <w:szCs w:val="32"/>
          <w:rtl/>
        </w:rPr>
        <w:t>ً</w:t>
      </w:r>
      <w:r w:rsidR="008346CF" w:rsidRPr="00F255BF">
        <w:rPr>
          <w:rFonts w:ascii="Traditional Arabic" w:hAnsi="Traditional Arabic" w:cs="Traditional Arabic"/>
          <w:sz w:val="32"/>
          <w:szCs w:val="32"/>
          <w:rtl/>
        </w:rPr>
        <w:t>ا أهل الولايات</w:t>
      </w:r>
      <w:r w:rsidR="00F255BF">
        <w:rPr>
          <w:rFonts w:ascii="Traditional Arabic" w:hAnsi="Traditional Arabic" w:cs="Traditional Arabic"/>
          <w:sz w:val="32"/>
          <w:szCs w:val="32"/>
          <w:rtl/>
        </w:rPr>
        <w:t>،</w:t>
      </w:r>
      <w:r w:rsidR="008346CF" w:rsidRPr="00F255BF">
        <w:rPr>
          <w:rFonts w:ascii="Traditional Arabic" w:hAnsi="Traditional Arabic" w:cs="Traditional Arabic"/>
          <w:sz w:val="32"/>
          <w:szCs w:val="32"/>
          <w:rtl/>
        </w:rPr>
        <w:t xml:space="preserve"> كاره</w:t>
      </w:r>
      <w:r w:rsidR="00627B9E">
        <w:rPr>
          <w:rFonts w:ascii="Traditional Arabic" w:hAnsi="Traditional Arabic" w:cs="Traditional Arabic" w:hint="cs"/>
          <w:sz w:val="32"/>
          <w:szCs w:val="32"/>
          <w:rtl/>
        </w:rPr>
        <w:t>ً</w:t>
      </w:r>
      <w:r w:rsidR="008346CF" w:rsidRPr="00F255BF">
        <w:rPr>
          <w:rFonts w:ascii="Traditional Arabic" w:hAnsi="Traditional Arabic" w:cs="Traditional Arabic"/>
          <w:sz w:val="32"/>
          <w:szCs w:val="32"/>
          <w:rtl/>
        </w:rPr>
        <w:t>ا التزلف للسلاطين والأمراء وقبول هداياهم ومنائحهم</w:t>
      </w:r>
      <w:r w:rsidR="00F255BF">
        <w:rPr>
          <w:rFonts w:ascii="Traditional Arabic" w:hAnsi="Traditional Arabic" w:cs="Traditional Arabic"/>
          <w:sz w:val="32"/>
          <w:szCs w:val="32"/>
          <w:rtl/>
        </w:rPr>
        <w:t>،</w:t>
      </w:r>
      <w:r w:rsidR="008346CF" w:rsidRPr="00F255BF">
        <w:rPr>
          <w:rFonts w:ascii="Traditional Arabic" w:hAnsi="Traditional Arabic" w:cs="Traditional Arabic"/>
          <w:sz w:val="32"/>
          <w:szCs w:val="32"/>
          <w:rtl/>
        </w:rPr>
        <w:t xml:space="preserve"> قنوع</w:t>
      </w:r>
      <w:r w:rsidR="00627B9E">
        <w:rPr>
          <w:rFonts w:ascii="Traditional Arabic" w:hAnsi="Traditional Arabic" w:cs="Traditional Arabic" w:hint="cs"/>
          <w:sz w:val="32"/>
          <w:szCs w:val="32"/>
          <w:rtl/>
        </w:rPr>
        <w:t>ً</w:t>
      </w:r>
      <w:r w:rsidR="008346CF" w:rsidRPr="00F255BF">
        <w:rPr>
          <w:rFonts w:ascii="Traditional Arabic" w:hAnsi="Traditional Arabic" w:cs="Traditional Arabic"/>
          <w:sz w:val="32"/>
          <w:szCs w:val="32"/>
          <w:rtl/>
        </w:rPr>
        <w:t>ا بما يرد عليه من ال</w:t>
      </w:r>
      <w:r w:rsidR="00E52AD9" w:rsidRPr="00F255BF">
        <w:rPr>
          <w:rFonts w:ascii="Traditional Arabic" w:hAnsi="Traditional Arabic" w:cs="Traditional Arabic"/>
          <w:sz w:val="32"/>
          <w:szCs w:val="32"/>
          <w:rtl/>
        </w:rPr>
        <w:t>م</w:t>
      </w:r>
      <w:r w:rsidR="008346CF" w:rsidRPr="00F255BF">
        <w:rPr>
          <w:rFonts w:ascii="Traditional Arabic" w:hAnsi="Traditional Arabic" w:cs="Traditional Arabic"/>
          <w:sz w:val="32"/>
          <w:szCs w:val="32"/>
          <w:rtl/>
        </w:rPr>
        <w:t>زرعة التي تاركها له أبوه بطبرستان</w:t>
      </w:r>
      <w:r w:rsidR="00F255BF">
        <w:rPr>
          <w:rFonts w:ascii="Traditional Arabic" w:hAnsi="Traditional Arabic" w:cs="Traditional Arabic"/>
          <w:sz w:val="32"/>
          <w:szCs w:val="32"/>
          <w:rtl/>
        </w:rPr>
        <w:t>،</w:t>
      </w:r>
      <w:r w:rsidR="008346CF" w:rsidRPr="00F255BF">
        <w:rPr>
          <w:rFonts w:ascii="Traditional Arabic" w:hAnsi="Traditional Arabic" w:cs="Traditional Arabic"/>
          <w:sz w:val="32"/>
          <w:szCs w:val="32"/>
          <w:rtl/>
        </w:rPr>
        <w:t xml:space="preserve"> ولذا كثير</w:t>
      </w:r>
      <w:r w:rsidR="00627B9E">
        <w:rPr>
          <w:rFonts w:ascii="Traditional Arabic" w:hAnsi="Traditional Arabic" w:cs="Traditional Arabic" w:hint="cs"/>
          <w:sz w:val="32"/>
          <w:szCs w:val="32"/>
          <w:rtl/>
        </w:rPr>
        <w:t>ً</w:t>
      </w:r>
      <w:r w:rsidR="008346CF" w:rsidRPr="00F255BF">
        <w:rPr>
          <w:rFonts w:ascii="Traditional Arabic" w:hAnsi="Traditional Arabic" w:cs="Traditional Arabic"/>
          <w:sz w:val="32"/>
          <w:szCs w:val="32"/>
          <w:rtl/>
        </w:rPr>
        <w:t>ا ما يقرأ</w:t>
      </w:r>
      <w:r w:rsidR="00F255BF">
        <w:rPr>
          <w:rFonts w:ascii="Traditional Arabic" w:hAnsi="Traditional Arabic" w:cs="Traditional Arabic"/>
          <w:sz w:val="32"/>
          <w:szCs w:val="32"/>
          <w:rtl/>
        </w:rPr>
        <w:t>،</w:t>
      </w:r>
      <w:r w:rsidR="008346CF" w:rsidRPr="00F255BF">
        <w:rPr>
          <w:rFonts w:ascii="Traditional Arabic" w:hAnsi="Traditional Arabic" w:cs="Traditional Arabic"/>
          <w:sz w:val="32"/>
          <w:szCs w:val="32"/>
          <w:rtl/>
        </w:rPr>
        <w:t xml:space="preserve"> ويقال إنه من شعره</w:t>
      </w:r>
      <w:r w:rsidR="00FC2FEE">
        <w:rPr>
          <w:rFonts w:ascii="Traditional Arabic" w:hAnsi="Traditional Arabic" w:cs="Traditional Arabic"/>
          <w:sz w:val="32"/>
          <w:szCs w:val="32"/>
          <w:rtl/>
        </w:rPr>
        <w:t>:</w:t>
      </w:r>
      <w:r w:rsidR="008346CF" w:rsidRPr="00F255BF">
        <w:rPr>
          <w:rFonts w:ascii="Traditional Arabic" w:hAnsi="Traditional Arabic" w:cs="Traditional Arabic"/>
          <w:sz w:val="32"/>
          <w:szCs w:val="32"/>
          <w:rtl/>
        </w:rPr>
        <w:t xml:space="preserve"> </w:t>
      </w:r>
    </w:p>
    <w:p w:rsidR="006205C2" w:rsidRPr="00F255BF" w:rsidRDefault="006205C2" w:rsidP="003A3406">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إذا أعسرت لم يعلم شقيقي</w:t>
      </w: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وأستغني فيستغني صديقي</w:t>
      </w:r>
    </w:p>
    <w:p w:rsidR="0052535B" w:rsidRPr="00F255BF" w:rsidRDefault="0052535B" w:rsidP="003A3406">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حيائي حافظ لي ماء وجهي</w:t>
      </w: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ورفقي في مطالبتي رفيقي</w:t>
      </w:r>
    </w:p>
    <w:p w:rsidR="0052535B" w:rsidRPr="00F255BF" w:rsidRDefault="0052535B" w:rsidP="003A3406">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ولو أني سمحت ببذل وجهي</w:t>
      </w: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لكنت إلى الغنى سهل الطريق</w:t>
      </w:r>
    </w:p>
    <w:p w:rsidR="0003454A" w:rsidRPr="00F255BF" w:rsidRDefault="0003454A" w:rsidP="00F255BF">
      <w:pPr>
        <w:pStyle w:val="a3"/>
        <w:spacing w:after="0" w:line="240" w:lineRule="auto"/>
        <w:ind w:left="0"/>
        <w:jc w:val="both"/>
        <w:rPr>
          <w:rFonts w:ascii="Traditional Arabic" w:hAnsi="Traditional Arabic" w:cs="Traditional Arabic"/>
          <w:sz w:val="32"/>
          <w:szCs w:val="32"/>
          <w:rtl/>
        </w:rPr>
      </w:pPr>
    </w:p>
    <w:p w:rsidR="0003454A"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3454A" w:rsidRPr="00F255BF">
        <w:rPr>
          <w:rFonts w:ascii="Traditional Arabic" w:hAnsi="Traditional Arabic" w:cs="Traditional Arabic"/>
          <w:sz w:val="32"/>
          <w:szCs w:val="32"/>
          <w:rtl/>
        </w:rPr>
        <w:t xml:space="preserve"> هذه نظرته </w:t>
      </w:r>
      <w:r w:rsidR="00FC2FEE">
        <w:rPr>
          <w:rFonts w:ascii="Traditional Arabic" w:hAnsi="Traditional Arabic" w:cs="Traditional Arabic"/>
          <w:sz w:val="32"/>
          <w:szCs w:val="32"/>
          <w:rtl/>
        </w:rPr>
        <w:t>-</w:t>
      </w:r>
      <w:r w:rsidR="0003454A"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03454A" w:rsidRPr="00F255BF">
        <w:rPr>
          <w:rFonts w:ascii="Traditional Arabic" w:hAnsi="Traditional Arabic" w:cs="Traditional Arabic"/>
          <w:sz w:val="32"/>
          <w:szCs w:val="32"/>
          <w:rtl/>
        </w:rPr>
        <w:t xml:space="preserve"> للدنيا</w:t>
      </w:r>
      <w:r w:rsidR="00F255BF">
        <w:rPr>
          <w:rFonts w:ascii="Traditional Arabic" w:hAnsi="Traditional Arabic" w:cs="Traditional Arabic"/>
          <w:sz w:val="32"/>
          <w:szCs w:val="32"/>
          <w:rtl/>
        </w:rPr>
        <w:t>،</w:t>
      </w:r>
      <w:r w:rsidR="0003454A" w:rsidRPr="00F255BF">
        <w:rPr>
          <w:rFonts w:ascii="Traditional Arabic" w:hAnsi="Traditional Arabic" w:cs="Traditional Arabic"/>
          <w:sz w:val="32"/>
          <w:szCs w:val="32"/>
          <w:rtl/>
        </w:rPr>
        <w:t xml:space="preserve"> ومضى على هذه النظرة في كل حياته</w:t>
      </w:r>
      <w:r w:rsidR="00F255BF">
        <w:rPr>
          <w:rFonts w:ascii="Traditional Arabic" w:hAnsi="Traditional Arabic" w:cs="Traditional Arabic"/>
          <w:sz w:val="32"/>
          <w:szCs w:val="32"/>
          <w:rtl/>
        </w:rPr>
        <w:t>،</w:t>
      </w:r>
      <w:r w:rsidR="0003454A" w:rsidRPr="00F255BF">
        <w:rPr>
          <w:rFonts w:ascii="Traditional Arabic" w:hAnsi="Traditional Arabic" w:cs="Traditional Arabic"/>
          <w:sz w:val="32"/>
          <w:szCs w:val="32"/>
          <w:rtl/>
        </w:rPr>
        <w:t xml:space="preserve"> حتى إنه ربما أبطأت عنه نفقته فيضطر </w:t>
      </w:r>
      <w:r w:rsidR="0084077B" w:rsidRPr="00F255BF">
        <w:rPr>
          <w:rFonts w:ascii="Traditional Arabic" w:hAnsi="Traditional Arabic" w:cs="Traditional Arabic"/>
          <w:sz w:val="32"/>
          <w:szCs w:val="32"/>
          <w:rtl/>
        </w:rPr>
        <w:t>إلى</w:t>
      </w:r>
      <w:r w:rsidR="0003454A" w:rsidRPr="00F255BF">
        <w:rPr>
          <w:rFonts w:ascii="Traditional Arabic" w:hAnsi="Traditional Arabic" w:cs="Traditional Arabic"/>
          <w:sz w:val="32"/>
          <w:szCs w:val="32"/>
          <w:rtl/>
        </w:rPr>
        <w:t xml:space="preserve"> فتق قميصه وبيعه</w:t>
      </w:r>
      <w:r w:rsidR="00E42DB2">
        <w:rPr>
          <w:rFonts w:ascii="Traditional Arabic" w:hAnsi="Traditional Arabic" w:cs="Traditional Arabic"/>
          <w:sz w:val="32"/>
          <w:szCs w:val="32"/>
          <w:rtl/>
        </w:rPr>
        <w:t>.</w:t>
      </w:r>
      <w:r w:rsidR="0003454A" w:rsidRPr="00F255BF">
        <w:rPr>
          <w:rFonts w:ascii="Traditional Arabic" w:hAnsi="Traditional Arabic" w:cs="Traditional Arabic"/>
          <w:sz w:val="32"/>
          <w:szCs w:val="32"/>
          <w:rtl/>
        </w:rPr>
        <w:t xml:space="preserve"> </w:t>
      </w:r>
    </w:p>
    <w:p w:rsidR="00CB7B42" w:rsidRPr="00F255BF" w:rsidRDefault="00CB7B42" w:rsidP="00F255BF">
      <w:pPr>
        <w:pStyle w:val="a3"/>
        <w:spacing w:after="0" w:line="240" w:lineRule="auto"/>
        <w:ind w:left="0"/>
        <w:jc w:val="both"/>
        <w:rPr>
          <w:rFonts w:ascii="Traditional Arabic" w:hAnsi="Traditional Arabic" w:cs="Traditional Arabic"/>
          <w:sz w:val="32"/>
          <w:szCs w:val="32"/>
          <w:rtl/>
        </w:rPr>
      </w:pPr>
    </w:p>
    <w:p w:rsidR="00CB7B4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B7B42" w:rsidRPr="00F255BF">
        <w:rPr>
          <w:rFonts w:ascii="Traditional Arabic" w:hAnsi="Traditional Arabic" w:cs="Traditional Arabic"/>
          <w:sz w:val="32"/>
          <w:szCs w:val="32"/>
          <w:rtl/>
        </w:rPr>
        <w:t xml:space="preserve"> وسبقت قصته مع محمد المروزي وابن خزيمة والروياني لما اجتمعوا في الطلب بمصر</w:t>
      </w:r>
      <w:r w:rsidR="00F255BF">
        <w:rPr>
          <w:rFonts w:ascii="Traditional Arabic" w:hAnsi="Traditional Arabic" w:cs="Traditional Arabic"/>
          <w:sz w:val="32"/>
          <w:szCs w:val="32"/>
          <w:rtl/>
        </w:rPr>
        <w:t>،</w:t>
      </w:r>
      <w:r w:rsidR="00CB7B42" w:rsidRPr="00F255BF">
        <w:rPr>
          <w:rFonts w:ascii="Traditional Arabic" w:hAnsi="Traditional Arabic" w:cs="Traditional Arabic"/>
          <w:sz w:val="32"/>
          <w:szCs w:val="32"/>
          <w:rtl/>
        </w:rPr>
        <w:t xml:space="preserve"> وضاقت عليهم النفقة جد</w:t>
      </w:r>
      <w:r w:rsidR="00627B9E">
        <w:rPr>
          <w:rFonts w:ascii="Traditional Arabic" w:hAnsi="Traditional Arabic" w:cs="Traditional Arabic" w:hint="cs"/>
          <w:sz w:val="32"/>
          <w:szCs w:val="32"/>
          <w:rtl/>
        </w:rPr>
        <w:t>ً</w:t>
      </w:r>
      <w:r w:rsidR="00CB7B42"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CB7B42" w:rsidRPr="00F255BF">
        <w:rPr>
          <w:rFonts w:ascii="Traditional Arabic" w:hAnsi="Traditional Arabic" w:cs="Traditional Arabic"/>
          <w:sz w:val="32"/>
          <w:szCs w:val="32"/>
          <w:rtl/>
        </w:rPr>
        <w:t xml:space="preserve"> حتى طووا أيام</w:t>
      </w:r>
      <w:r w:rsidR="00627B9E">
        <w:rPr>
          <w:rFonts w:ascii="Traditional Arabic" w:hAnsi="Traditional Arabic" w:cs="Traditional Arabic" w:hint="cs"/>
          <w:sz w:val="32"/>
          <w:szCs w:val="32"/>
          <w:rtl/>
        </w:rPr>
        <w:t>ً</w:t>
      </w:r>
      <w:r w:rsidR="00CB7B42" w:rsidRPr="00F255BF">
        <w:rPr>
          <w:rFonts w:ascii="Traditional Arabic" w:hAnsi="Traditional Arabic" w:cs="Traditional Arabic"/>
          <w:sz w:val="32"/>
          <w:szCs w:val="32"/>
          <w:rtl/>
        </w:rPr>
        <w:t>ا لا يجدون ما يأكلون</w:t>
      </w:r>
      <w:r w:rsidR="00F255BF">
        <w:rPr>
          <w:rFonts w:ascii="Traditional Arabic" w:hAnsi="Traditional Arabic" w:cs="Traditional Arabic"/>
          <w:sz w:val="32"/>
          <w:szCs w:val="32"/>
          <w:rtl/>
        </w:rPr>
        <w:t>،</w:t>
      </w:r>
      <w:r w:rsidR="00CB7B42" w:rsidRPr="00F255BF">
        <w:rPr>
          <w:rFonts w:ascii="Traditional Arabic" w:hAnsi="Traditional Arabic" w:cs="Traditional Arabic"/>
          <w:sz w:val="32"/>
          <w:szCs w:val="32"/>
          <w:rtl/>
        </w:rPr>
        <w:t xml:space="preserve"> فكانت كرامتهم نفقة الأمير عليهم وهم لم يسألوه</w:t>
      </w:r>
      <w:r w:rsidR="00F255BF">
        <w:rPr>
          <w:rFonts w:ascii="Traditional Arabic" w:hAnsi="Traditional Arabic" w:cs="Traditional Arabic"/>
          <w:sz w:val="32"/>
          <w:szCs w:val="32"/>
          <w:rtl/>
        </w:rPr>
        <w:t>،</w:t>
      </w:r>
      <w:r w:rsidR="00CB7B42" w:rsidRPr="00F255BF">
        <w:rPr>
          <w:rFonts w:ascii="Traditional Arabic" w:hAnsi="Traditional Arabic" w:cs="Traditional Arabic"/>
          <w:sz w:val="32"/>
          <w:szCs w:val="32"/>
          <w:rtl/>
        </w:rPr>
        <w:t xml:space="preserve"> بل رأى منام</w:t>
      </w:r>
      <w:r w:rsidR="00627B9E">
        <w:rPr>
          <w:rFonts w:ascii="Traditional Arabic" w:hAnsi="Traditional Arabic" w:cs="Traditional Arabic" w:hint="cs"/>
          <w:sz w:val="32"/>
          <w:szCs w:val="32"/>
          <w:rtl/>
        </w:rPr>
        <w:t>ً</w:t>
      </w:r>
      <w:r w:rsidR="00CB7B42" w:rsidRPr="00F255BF">
        <w:rPr>
          <w:rFonts w:ascii="Traditional Arabic" w:hAnsi="Traditional Arabic" w:cs="Traditional Arabic"/>
          <w:sz w:val="32"/>
          <w:szCs w:val="32"/>
          <w:rtl/>
        </w:rPr>
        <w:t>ا بحال المحامد الأربعة هؤلاء</w:t>
      </w:r>
      <w:r w:rsidR="00E42DB2">
        <w:rPr>
          <w:rFonts w:ascii="Traditional Arabic" w:hAnsi="Traditional Arabic" w:cs="Traditional Arabic"/>
          <w:sz w:val="32"/>
          <w:szCs w:val="32"/>
          <w:rtl/>
        </w:rPr>
        <w:t>.</w:t>
      </w:r>
      <w:r w:rsidR="00CB7B42" w:rsidRPr="00F255BF">
        <w:rPr>
          <w:rFonts w:ascii="Traditional Arabic" w:hAnsi="Traditional Arabic" w:cs="Traditional Arabic"/>
          <w:sz w:val="32"/>
          <w:szCs w:val="32"/>
          <w:rtl/>
        </w:rPr>
        <w:t xml:space="preserve"> </w:t>
      </w:r>
    </w:p>
    <w:p w:rsidR="00D95D2C" w:rsidRPr="00F255BF" w:rsidRDefault="00D95D2C" w:rsidP="00F255BF">
      <w:pPr>
        <w:pStyle w:val="a3"/>
        <w:spacing w:after="0" w:line="240" w:lineRule="auto"/>
        <w:ind w:left="0"/>
        <w:jc w:val="both"/>
        <w:rPr>
          <w:rFonts w:ascii="Traditional Arabic" w:hAnsi="Traditional Arabic" w:cs="Traditional Arabic"/>
          <w:sz w:val="32"/>
          <w:szCs w:val="32"/>
          <w:rtl/>
        </w:rPr>
      </w:pPr>
    </w:p>
    <w:p w:rsidR="00D95D2C" w:rsidRPr="00F255BF" w:rsidRDefault="00B14762" w:rsidP="00627B9E">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95D2C" w:rsidRPr="00F255BF">
        <w:rPr>
          <w:rFonts w:ascii="Traditional Arabic" w:hAnsi="Traditional Arabic" w:cs="Traditional Arabic"/>
          <w:sz w:val="32"/>
          <w:szCs w:val="32"/>
          <w:rtl/>
        </w:rPr>
        <w:t xml:space="preserve"> ومن شواهد زهده أن الخليفة المكتفي بالله</w:t>
      </w:r>
      <w:r w:rsidR="009754B9">
        <w:rPr>
          <w:rFonts w:ascii="Traditional Arabic" w:hAnsi="Traditional Arabic" w:cs="Traditional Arabic"/>
          <w:sz w:val="32"/>
          <w:szCs w:val="32"/>
          <w:rtl/>
        </w:rPr>
        <w:t xml:space="preserve"> (</w:t>
      </w:r>
      <w:r w:rsidR="00D95D2C" w:rsidRPr="00F255BF">
        <w:rPr>
          <w:rFonts w:ascii="Traditional Arabic" w:hAnsi="Traditional Arabic" w:cs="Traditional Arabic"/>
          <w:sz w:val="32"/>
          <w:szCs w:val="32"/>
          <w:rtl/>
        </w:rPr>
        <w:t xml:space="preserve">289 </w:t>
      </w:r>
      <w:r w:rsidR="00FC2FEE">
        <w:rPr>
          <w:rFonts w:ascii="Traditional Arabic" w:hAnsi="Traditional Arabic" w:cs="Traditional Arabic"/>
          <w:sz w:val="32"/>
          <w:szCs w:val="32"/>
          <w:rtl/>
        </w:rPr>
        <w:t>-</w:t>
      </w:r>
      <w:r w:rsidR="00D95D2C" w:rsidRPr="00F255BF">
        <w:rPr>
          <w:rFonts w:ascii="Traditional Arabic" w:hAnsi="Traditional Arabic" w:cs="Traditional Arabic"/>
          <w:sz w:val="32"/>
          <w:szCs w:val="32"/>
          <w:rtl/>
        </w:rPr>
        <w:t xml:space="preserve"> 295</w:t>
      </w:r>
      <w:r w:rsidR="009754B9">
        <w:rPr>
          <w:rFonts w:ascii="Traditional Arabic" w:hAnsi="Traditional Arabic" w:cs="Traditional Arabic"/>
          <w:sz w:val="32"/>
          <w:szCs w:val="32"/>
          <w:rtl/>
        </w:rPr>
        <w:t>)</w:t>
      </w:r>
      <w:r w:rsidR="00D95D2C" w:rsidRPr="00F255BF">
        <w:rPr>
          <w:rFonts w:ascii="Traditional Arabic" w:hAnsi="Traditional Arabic" w:cs="Traditional Arabic"/>
          <w:sz w:val="32"/>
          <w:szCs w:val="32"/>
          <w:rtl/>
        </w:rPr>
        <w:t xml:space="preserve"> قال لوزيره الحسن بن عباس</w:t>
      </w:r>
      <w:r w:rsidR="00FC2FEE">
        <w:rPr>
          <w:rFonts w:ascii="Traditional Arabic" w:hAnsi="Traditional Arabic" w:cs="Traditional Arabic"/>
          <w:sz w:val="32"/>
          <w:szCs w:val="32"/>
          <w:rtl/>
        </w:rPr>
        <w:t>:</w:t>
      </w:r>
      <w:r w:rsidR="00D95D2C" w:rsidRPr="00F255BF">
        <w:rPr>
          <w:rFonts w:ascii="Traditional Arabic" w:hAnsi="Traditional Arabic" w:cs="Traditional Arabic"/>
          <w:sz w:val="32"/>
          <w:szCs w:val="32"/>
          <w:rtl/>
        </w:rPr>
        <w:t xml:space="preserve"> أريد أن أوقف وقف</w:t>
      </w:r>
      <w:r w:rsidR="00627B9E">
        <w:rPr>
          <w:rFonts w:ascii="Traditional Arabic" w:hAnsi="Traditional Arabic" w:cs="Traditional Arabic" w:hint="cs"/>
          <w:sz w:val="32"/>
          <w:szCs w:val="32"/>
          <w:rtl/>
        </w:rPr>
        <w:t>ً</w:t>
      </w:r>
      <w:r w:rsidR="00D95D2C" w:rsidRPr="00F255BF">
        <w:rPr>
          <w:rFonts w:ascii="Traditional Arabic" w:hAnsi="Traditional Arabic" w:cs="Traditional Arabic"/>
          <w:sz w:val="32"/>
          <w:szCs w:val="32"/>
          <w:rtl/>
        </w:rPr>
        <w:t>ا تجتمع أقاويل العلماء على صحته ويسلم من الخلاف</w:t>
      </w:r>
      <w:r w:rsidR="00F255BF">
        <w:rPr>
          <w:rFonts w:ascii="Traditional Arabic" w:hAnsi="Traditional Arabic" w:cs="Traditional Arabic"/>
          <w:sz w:val="32"/>
          <w:szCs w:val="32"/>
          <w:rtl/>
        </w:rPr>
        <w:t>،</w:t>
      </w:r>
      <w:r w:rsidR="00D95D2C" w:rsidRPr="00F255BF">
        <w:rPr>
          <w:rFonts w:ascii="Traditional Arabic" w:hAnsi="Traditional Arabic" w:cs="Traditional Arabic"/>
          <w:sz w:val="32"/>
          <w:szCs w:val="32"/>
          <w:rtl/>
        </w:rPr>
        <w:t xml:space="preserve"> قيل له</w:t>
      </w:r>
      <w:r w:rsidR="00FC2FEE">
        <w:rPr>
          <w:rFonts w:ascii="Traditional Arabic" w:hAnsi="Traditional Arabic" w:cs="Traditional Arabic"/>
          <w:sz w:val="32"/>
          <w:szCs w:val="32"/>
          <w:rtl/>
        </w:rPr>
        <w:t>:</w:t>
      </w:r>
      <w:r w:rsidR="00D95D2C" w:rsidRPr="00F255BF">
        <w:rPr>
          <w:rFonts w:ascii="Traditional Arabic" w:hAnsi="Traditional Arabic" w:cs="Traditional Arabic"/>
          <w:sz w:val="32"/>
          <w:szCs w:val="32"/>
          <w:rtl/>
        </w:rPr>
        <w:t xml:space="preserve"> لا يقدر على ذلك إلا ابن جرير</w:t>
      </w:r>
      <w:r w:rsidR="00E42DB2">
        <w:rPr>
          <w:rFonts w:ascii="Traditional Arabic" w:hAnsi="Traditional Arabic" w:cs="Traditional Arabic"/>
          <w:sz w:val="32"/>
          <w:szCs w:val="32"/>
          <w:rtl/>
        </w:rPr>
        <w:t>.</w:t>
      </w:r>
      <w:r w:rsidR="00D95D2C" w:rsidRPr="00F255BF">
        <w:rPr>
          <w:rFonts w:ascii="Traditional Arabic" w:hAnsi="Traditional Arabic" w:cs="Traditional Arabic"/>
          <w:sz w:val="32"/>
          <w:szCs w:val="32"/>
          <w:rtl/>
        </w:rPr>
        <w:t xml:space="preserve"> فأحضر ابن جرير</w:t>
      </w:r>
      <w:r w:rsidR="00F255BF">
        <w:rPr>
          <w:rFonts w:ascii="Traditional Arabic" w:hAnsi="Traditional Arabic" w:cs="Traditional Arabic"/>
          <w:sz w:val="32"/>
          <w:szCs w:val="32"/>
          <w:rtl/>
        </w:rPr>
        <w:t>،</w:t>
      </w:r>
      <w:r w:rsidR="00D95D2C" w:rsidRPr="00F255BF">
        <w:rPr>
          <w:rFonts w:ascii="Traditional Arabic" w:hAnsi="Traditional Arabic" w:cs="Traditional Arabic"/>
          <w:sz w:val="32"/>
          <w:szCs w:val="32"/>
          <w:rtl/>
        </w:rPr>
        <w:t xml:space="preserve"> فأملى عليهم كتاب</w:t>
      </w:r>
      <w:r w:rsidR="00627B9E">
        <w:rPr>
          <w:rFonts w:ascii="Traditional Arabic" w:hAnsi="Traditional Arabic" w:cs="Traditional Arabic" w:hint="cs"/>
          <w:sz w:val="32"/>
          <w:szCs w:val="32"/>
          <w:rtl/>
        </w:rPr>
        <w:t>ً</w:t>
      </w:r>
      <w:r w:rsidR="00D95D2C" w:rsidRPr="00F255BF">
        <w:rPr>
          <w:rFonts w:ascii="Traditional Arabic" w:hAnsi="Traditional Arabic" w:cs="Traditional Arabic"/>
          <w:sz w:val="32"/>
          <w:szCs w:val="32"/>
          <w:rtl/>
        </w:rPr>
        <w:t>ا لذلك</w:t>
      </w:r>
      <w:r w:rsidR="00E42DB2">
        <w:rPr>
          <w:rFonts w:ascii="Traditional Arabic" w:hAnsi="Traditional Arabic" w:cs="Traditional Arabic"/>
          <w:sz w:val="32"/>
          <w:szCs w:val="32"/>
          <w:rtl/>
        </w:rPr>
        <w:t>.</w:t>
      </w:r>
      <w:r w:rsidR="00D95D2C" w:rsidRPr="00F255BF">
        <w:rPr>
          <w:rFonts w:ascii="Traditional Arabic" w:hAnsi="Traditional Arabic" w:cs="Traditional Arabic"/>
          <w:sz w:val="32"/>
          <w:szCs w:val="32"/>
          <w:rtl/>
        </w:rPr>
        <w:t xml:space="preserve"> </w:t>
      </w:r>
    </w:p>
    <w:p w:rsidR="001A36B2" w:rsidRPr="00F255BF" w:rsidRDefault="001A36B2" w:rsidP="00F255BF">
      <w:pPr>
        <w:pStyle w:val="a3"/>
        <w:spacing w:after="0" w:line="240" w:lineRule="auto"/>
        <w:ind w:left="0"/>
        <w:jc w:val="both"/>
        <w:rPr>
          <w:rFonts w:ascii="Traditional Arabic" w:hAnsi="Traditional Arabic" w:cs="Traditional Arabic"/>
          <w:sz w:val="32"/>
          <w:szCs w:val="32"/>
          <w:rtl/>
        </w:rPr>
      </w:pPr>
    </w:p>
    <w:p w:rsidR="001A36B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7B9E">
        <w:rPr>
          <w:rFonts w:ascii="Traditional Arabic" w:hAnsi="Traditional Arabic" w:cs="Traditional Arabic"/>
          <w:sz w:val="32"/>
          <w:szCs w:val="32"/>
          <w:rtl/>
        </w:rPr>
        <w:t xml:space="preserve"> فلما </w:t>
      </w:r>
      <w:r w:rsidR="00627B9E">
        <w:rPr>
          <w:rFonts w:ascii="Traditional Arabic" w:hAnsi="Traditional Arabic" w:cs="Traditional Arabic" w:hint="cs"/>
          <w:sz w:val="32"/>
          <w:szCs w:val="32"/>
          <w:rtl/>
        </w:rPr>
        <w:t>ت</w:t>
      </w:r>
      <w:r w:rsidR="001A36B2" w:rsidRPr="00F255BF">
        <w:rPr>
          <w:rFonts w:ascii="Traditional Arabic" w:hAnsi="Traditional Arabic" w:cs="Traditional Arabic"/>
          <w:sz w:val="32"/>
          <w:szCs w:val="32"/>
          <w:rtl/>
        </w:rPr>
        <w:t>م ذلك الكتاب</w:t>
      </w:r>
      <w:r w:rsidR="00F255BF">
        <w:rPr>
          <w:rFonts w:ascii="Traditional Arabic" w:hAnsi="Traditional Arabic" w:cs="Traditional Arabic"/>
          <w:sz w:val="32"/>
          <w:szCs w:val="32"/>
          <w:rtl/>
        </w:rPr>
        <w:t>،</w:t>
      </w:r>
      <w:r w:rsidR="001A36B2" w:rsidRPr="00F255BF">
        <w:rPr>
          <w:rFonts w:ascii="Traditional Arabic" w:hAnsi="Traditional Arabic" w:cs="Traditional Arabic"/>
          <w:sz w:val="32"/>
          <w:szCs w:val="32"/>
          <w:rtl/>
        </w:rPr>
        <w:t xml:space="preserve"> أعطى جائزة سنية </w:t>
      </w:r>
      <w:r w:rsidR="00FC2FEE">
        <w:rPr>
          <w:rFonts w:ascii="Traditional Arabic" w:hAnsi="Traditional Arabic" w:cs="Traditional Arabic"/>
          <w:sz w:val="32"/>
          <w:szCs w:val="32"/>
          <w:rtl/>
        </w:rPr>
        <w:t>(</w:t>
      </w:r>
      <w:r w:rsidR="001A36B2" w:rsidRPr="00F255BF">
        <w:rPr>
          <w:rFonts w:ascii="Traditional Arabic" w:hAnsi="Traditional Arabic" w:cs="Traditional Arabic"/>
          <w:sz w:val="32"/>
          <w:szCs w:val="32"/>
          <w:rtl/>
        </w:rPr>
        <w:t>ثمينة</w:t>
      </w:r>
      <w:r w:rsidR="00FC2FEE">
        <w:rPr>
          <w:rFonts w:ascii="Traditional Arabic" w:hAnsi="Traditional Arabic" w:cs="Traditional Arabic"/>
          <w:sz w:val="32"/>
          <w:szCs w:val="32"/>
          <w:rtl/>
        </w:rPr>
        <w:t>)</w:t>
      </w:r>
      <w:r w:rsidR="001A36B2" w:rsidRPr="00F255BF">
        <w:rPr>
          <w:rFonts w:ascii="Traditional Arabic" w:hAnsi="Traditional Arabic" w:cs="Traditional Arabic"/>
          <w:sz w:val="32"/>
          <w:szCs w:val="32"/>
          <w:rtl/>
        </w:rPr>
        <w:t xml:space="preserve"> فأبى رحمه الله قبولها فأعزم عليه</w:t>
      </w:r>
      <w:r w:rsidR="00F255BF">
        <w:rPr>
          <w:rFonts w:ascii="Traditional Arabic" w:hAnsi="Traditional Arabic" w:cs="Traditional Arabic"/>
          <w:sz w:val="32"/>
          <w:szCs w:val="32"/>
          <w:rtl/>
        </w:rPr>
        <w:t>،</w:t>
      </w:r>
      <w:r w:rsidR="001A36B2" w:rsidRPr="00F255BF">
        <w:rPr>
          <w:rFonts w:ascii="Traditional Arabic" w:hAnsi="Traditional Arabic" w:cs="Traditional Arabic"/>
          <w:sz w:val="32"/>
          <w:szCs w:val="32"/>
          <w:rtl/>
        </w:rPr>
        <w:t xml:space="preserve"> أنه لا بد من قبول الجائزة أو تقضى لك حاجة</w:t>
      </w:r>
      <w:r w:rsidR="00E42DB2">
        <w:rPr>
          <w:rFonts w:ascii="Traditional Arabic" w:hAnsi="Traditional Arabic" w:cs="Traditional Arabic"/>
          <w:sz w:val="32"/>
          <w:szCs w:val="32"/>
          <w:rtl/>
        </w:rPr>
        <w:t>.</w:t>
      </w:r>
      <w:r w:rsidR="001A36B2" w:rsidRPr="00F255BF">
        <w:rPr>
          <w:rFonts w:ascii="Traditional Arabic" w:hAnsi="Traditional Arabic" w:cs="Traditional Arabic"/>
          <w:sz w:val="32"/>
          <w:szCs w:val="32"/>
          <w:rtl/>
        </w:rPr>
        <w:t xml:space="preserve"> </w:t>
      </w:r>
      <w:r w:rsidR="00484C6A" w:rsidRPr="00F255BF">
        <w:rPr>
          <w:rFonts w:ascii="Traditional Arabic" w:hAnsi="Traditional Arabic" w:cs="Traditional Arabic"/>
          <w:sz w:val="32"/>
          <w:szCs w:val="32"/>
          <w:rtl/>
        </w:rPr>
        <w:t>فقال</w:t>
      </w:r>
      <w:r w:rsidR="00FC2FEE">
        <w:rPr>
          <w:rFonts w:ascii="Traditional Arabic" w:hAnsi="Traditional Arabic" w:cs="Traditional Arabic"/>
          <w:sz w:val="32"/>
          <w:szCs w:val="32"/>
          <w:rtl/>
        </w:rPr>
        <w:t>:</w:t>
      </w:r>
      <w:r w:rsidR="00484C6A" w:rsidRPr="00F255BF">
        <w:rPr>
          <w:rFonts w:ascii="Traditional Arabic" w:hAnsi="Traditional Arabic" w:cs="Traditional Arabic"/>
          <w:sz w:val="32"/>
          <w:szCs w:val="32"/>
          <w:rtl/>
        </w:rPr>
        <w:t xml:space="preserve"> نعم</w:t>
      </w:r>
      <w:r w:rsidR="00F255BF">
        <w:rPr>
          <w:rFonts w:ascii="Traditional Arabic" w:hAnsi="Traditional Arabic" w:cs="Traditional Arabic"/>
          <w:sz w:val="32"/>
          <w:szCs w:val="32"/>
          <w:rtl/>
        </w:rPr>
        <w:t>،</w:t>
      </w:r>
      <w:r w:rsidR="00484C6A" w:rsidRPr="00F255BF">
        <w:rPr>
          <w:rFonts w:ascii="Traditional Arabic" w:hAnsi="Traditional Arabic" w:cs="Traditional Arabic"/>
          <w:sz w:val="32"/>
          <w:szCs w:val="32"/>
          <w:rtl/>
        </w:rPr>
        <w:t xml:space="preserve"> الحاجة</w:t>
      </w:r>
      <w:r w:rsidR="00E42DB2">
        <w:rPr>
          <w:rFonts w:ascii="Traditional Arabic" w:hAnsi="Traditional Arabic" w:cs="Traditional Arabic"/>
          <w:sz w:val="32"/>
          <w:szCs w:val="32"/>
          <w:rtl/>
        </w:rPr>
        <w:t>.</w:t>
      </w:r>
      <w:r w:rsidR="00484C6A" w:rsidRPr="00F255BF">
        <w:rPr>
          <w:rFonts w:ascii="Traditional Arabic" w:hAnsi="Traditional Arabic" w:cs="Traditional Arabic"/>
          <w:sz w:val="32"/>
          <w:szCs w:val="32"/>
          <w:rtl/>
        </w:rPr>
        <w:t xml:space="preserve"> أسأل أمير المؤمنين أن يتقدم إلى الشرط أن يمنعوا السؤال من دخول المقصورة يوم الجمعة للاستعطار</w:t>
      </w:r>
      <w:r w:rsidR="00F255BF">
        <w:rPr>
          <w:rFonts w:ascii="Traditional Arabic" w:hAnsi="Traditional Arabic" w:cs="Traditional Arabic"/>
          <w:sz w:val="32"/>
          <w:szCs w:val="32"/>
          <w:rtl/>
        </w:rPr>
        <w:t>،</w:t>
      </w:r>
      <w:r w:rsidR="00484C6A" w:rsidRPr="00F255BF">
        <w:rPr>
          <w:rFonts w:ascii="Traditional Arabic" w:hAnsi="Traditional Arabic" w:cs="Traditional Arabic"/>
          <w:sz w:val="32"/>
          <w:szCs w:val="32"/>
          <w:rtl/>
        </w:rPr>
        <w:t xml:space="preserve"> فعظم رحمه الله في نفوس الخليفة وأمرا</w:t>
      </w:r>
      <w:r w:rsidR="00743D7E" w:rsidRPr="00F255BF">
        <w:rPr>
          <w:rFonts w:ascii="Traditional Arabic" w:hAnsi="Traditional Arabic" w:cs="Traditional Arabic"/>
          <w:sz w:val="32"/>
          <w:szCs w:val="32"/>
          <w:rtl/>
        </w:rPr>
        <w:t>ئ</w:t>
      </w:r>
      <w:r w:rsidR="00484C6A" w:rsidRPr="00F255BF">
        <w:rPr>
          <w:rFonts w:ascii="Traditional Arabic" w:hAnsi="Traditional Arabic" w:cs="Traditional Arabic"/>
          <w:sz w:val="32"/>
          <w:szCs w:val="32"/>
          <w:rtl/>
        </w:rPr>
        <w:t>ه</w:t>
      </w:r>
      <w:r w:rsidR="00F255BF">
        <w:rPr>
          <w:rFonts w:ascii="Traditional Arabic" w:hAnsi="Traditional Arabic" w:cs="Traditional Arabic"/>
          <w:sz w:val="32"/>
          <w:szCs w:val="32"/>
          <w:rtl/>
        </w:rPr>
        <w:t>،</w:t>
      </w:r>
      <w:r w:rsidR="00484C6A" w:rsidRPr="00F255BF">
        <w:rPr>
          <w:rFonts w:ascii="Traditional Arabic" w:hAnsi="Traditional Arabic" w:cs="Traditional Arabic"/>
          <w:sz w:val="32"/>
          <w:szCs w:val="32"/>
          <w:rtl/>
        </w:rPr>
        <w:t xml:space="preserve"> وتقدم بذلك عندهم</w:t>
      </w:r>
      <w:r w:rsidR="00E42DB2">
        <w:rPr>
          <w:rFonts w:ascii="Traditional Arabic" w:hAnsi="Traditional Arabic" w:cs="Traditional Arabic"/>
          <w:sz w:val="32"/>
          <w:szCs w:val="32"/>
          <w:rtl/>
        </w:rPr>
        <w:t>.</w:t>
      </w:r>
      <w:r w:rsidR="00484C6A" w:rsidRPr="00F255BF">
        <w:rPr>
          <w:rFonts w:ascii="Traditional Arabic" w:hAnsi="Traditional Arabic" w:cs="Traditional Arabic"/>
          <w:sz w:val="32"/>
          <w:szCs w:val="32"/>
          <w:rtl/>
        </w:rPr>
        <w:t xml:space="preserve"> </w:t>
      </w:r>
    </w:p>
    <w:p w:rsidR="00B20E5E" w:rsidRPr="00F255BF" w:rsidRDefault="00B20E5E" w:rsidP="00F255BF">
      <w:pPr>
        <w:pStyle w:val="a3"/>
        <w:spacing w:after="0" w:line="240" w:lineRule="auto"/>
        <w:ind w:left="0"/>
        <w:jc w:val="both"/>
        <w:rPr>
          <w:rFonts w:ascii="Traditional Arabic" w:hAnsi="Traditional Arabic" w:cs="Traditional Arabic"/>
          <w:sz w:val="32"/>
          <w:szCs w:val="32"/>
          <w:rtl/>
        </w:rPr>
      </w:pPr>
    </w:p>
    <w:p w:rsidR="00B20E5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20E5E" w:rsidRPr="00F255BF">
        <w:rPr>
          <w:rFonts w:ascii="Traditional Arabic" w:hAnsi="Traditional Arabic" w:cs="Traditional Arabic"/>
          <w:sz w:val="32"/>
          <w:szCs w:val="32"/>
          <w:rtl/>
        </w:rPr>
        <w:t xml:space="preserve"> فانظر إليه لم يتحر شيئ</w:t>
      </w:r>
      <w:r w:rsidR="00627B9E">
        <w:rPr>
          <w:rFonts w:ascii="Traditional Arabic" w:hAnsi="Traditional Arabic" w:cs="Traditional Arabic" w:hint="cs"/>
          <w:sz w:val="32"/>
          <w:szCs w:val="32"/>
          <w:rtl/>
        </w:rPr>
        <w:t>ً</w:t>
      </w:r>
      <w:r w:rsidR="00B20E5E" w:rsidRPr="00F255BF">
        <w:rPr>
          <w:rFonts w:ascii="Traditional Arabic" w:hAnsi="Traditional Arabic" w:cs="Traditional Arabic"/>
          <w:sz w:val="32"/>
          <w:szCs w:val="32"/>
          <w:rtl/>
        </w:rPr>
        <w:t>ا لنفسه</w:t>
      </w:r>
      <w:r w:rsidR="00F255BF">
        <w:rPr>
          <w:rFonts w:ascii="Traditional Arabic" w:hAnsi="Traditional Arabic" w:cs="Traditional Arabic"/>
          <w:sz w:val="32"/>
          <w:szCs w:val="32"/>
          <w:rtl/>
        </w:rPr>
        <w:t>،</w:t>
      </w:r>
      <w:r w:rsidR="00B20E5E" w:rsidRPr="00F255BF">
        <w:rPr>
          <w:rFonts w:ascii="Traditional Arabic" w:hAnsi="Traditional Arabic" w:cs="Traditional Arabic"/>
          <w:sz w:val="32"/>
          <w:szCs w:val="32"/>
          <w:rtl/>
        </w:rPr>
        <w:t xml:space="preserve"> وإنما منع المسألة في المسجد يوم </w:t>
      </w:r>
      <w:r w:rsidR="00081B6B" w:rsidRPr="00F255BF">
        <w:rPr>
          <w:rFonts w:ascii="Traditional Arabic" w:hAnsi="Traditional Arabic" w:cs="Traditional Arabic"/>
          <w:sz w:val="32"/>
          <w:szCs w:val="32"/>
          <w:rtl/>
        </w:rPr>
        <w:t>الجمعة</w:t>
      </w:r>
      <w:r w:rsidR="00F255BF">
        <w:rPr>
          <w:rFonts w:ascii="Traditional Arabic" w:hAnsi="Traditional Arabic" w:cs="Traditional Arabic"/>
          <w:sz w:val="32"/>
          <w:szCs w:val="32"/>
          <w:rtl/>
        </w:rPr>
        <w:t>،</w:t>
      </w:r>
      <w:r w:rsidR="00081B6B" w:rsidRPr="00F255BF">
        <w:rPr>
          <w:rFonts w:ascii="Traditional Arabic" w:hAnsi="Traditional Arabic" w:cs="Traditional Arabic"/>
          <w:sz w:val="32"/>
          <w:szCs w:val="32"/>
          <w:rtl/>
        </w:rPr>
        <w:t xml:space="preserve"> فهي مصلحة عامة</w:t>
      </w:r>
      <w:r w:rsidR="00E42DB2">
        <w:rPr>
          <w:rFonts w:ascii="Traditional Arabic" w:hAnsi="Traditional Arabic" w:cs="Traditional Arabic"/>
          <w:sz w:val="32"/>
          <w:szCs w:val="32"/>
          <w:rtl/>
        </w:rPr>
        <w:t>.</w:t>
      </w:r>
    </w:p>
    <w:p w:rsidR="00081B6B" w:rsidRPr="00F255BF" w:rsidRDefault="00081B6B" w:rsidP="00F255BF">
      <w:pPr>
        <w:pStyle w:val="a3"/>
        <w:spacing w:after="0" w:line="240" w:lineRule="auto"/>
        <w:ind w:left="0"/>
        <w:jc w:val="both"/>
        <w:rPr>
          <w:rFonts w:ascii="Traditional Arabic" w:hAnsi="Traditional Arabic" w:cs="Traditional Arabic"/>
          <w:sz w:val="32"/>
          <w:szCs w:val="32"/>
          <w:rtl/>
        </w:rPr>
      </w:pPr>
    </w:p>
    <w:p w:rsidR="00081B6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81B6B" w:rsidRPr="00F255BF">
        <w:rPr>
          <w:rFonts w:ascii="Traditional Arabic" w:hAnsi="Traditional Arabic" w:cs="Traditional Arabic"/>
          <w:sz w:val="32"/>
          <w:szCs w:val="32"/>
          <w:rtl/>
        </w:rPr>
        <w:t xml:space="preserve"> ومن نماذج زهده ما رواه الفرغاني في ذيله على تاريخ الطبري</w:t>
      </w:r>
      <w:r w:rsidR="00FC2FEE">
        <w:rPr>
          <w:rFonts w:ascii="Traditional Arabic" w:hAnsi="Traditional Arabic" w:cs="Traditional Arabic"/>
          <w:sz w:val="32"/>
          <w:szCs w:val="32"/>
          <w:rtl/>
        </w:rPr>
        <w:t>:</w:t>
      </w:r>
      <w:r w:rsidR="00081B6B" w:rsidRPr="00F255BF">
        <w:rPr>
          <w:rFonts w:ascii="Traditional Arabic" w:hAnsi="Traditional Arabic" w:cs="Traditional Arabic"/>
          <w:sz w:val="32"/>
          <w:szCs w:val="32"/>
          <w:rtl/>
        </w:rPr>
        <w:t xml:space="preserve"> أن ابن جرير لما دخل بغداد في أول أمره في الطلب</w:t>
      </w:r>
      <w:r w:rsidR="00F255BF">
        <w:rPr>
          <w:rFonts w:ascii="Traditional Arabic" w:hAnsi="Traditional Arabic" w:cs="Traditional Arabic"/>
          <w:sz w:val="32"/>
          <w:szCs w:val="32"/>
          <w:rtl/>
        </w:rPr>
        <w:t>،</w:t>
      </w:r>
      <w:r w:rsidR="00081B6B" w:rsidRPr="00F255BF">
        <w:rPr>
          <w:rFonts w:ascii="Traditional Arabic" w:hAnsi="Traditional Arabic" w:cs="Traditional Arabic"/>
          <w:sz w:val="32"/>
          <w:szCs w:val="32"/>
          <w:rtl/>
        </w:rPr>
        <w:t xml:space="preserve"> سرقت بضاعته التي يتقوت منها فباع كمي قميصه</w:t>
      </w:r>
      <w:r w:rsidR="00E42DB2">
        <w:rPr>
          <w:rFonts w:ascii="Traditional Arabic" w:hAnsi="Traditional Arabic" w:cs="Traditional Arabic"/>
          <w:sz w:val="32"/>
          <w:szCs w:val="32"/>
          <w:rtl/>
        </w:rPr>
        <w:t>.</w:t>
      </w:r>
      <w:r w:rsidR="00081B6B" w:rsidRPr="00F255BF">
        <w:rPr>
          <w:rFonts w:ascii="Traditional Arabic" w:hAnsi="Traditional Arabic" w:cs="Traditional Arabic"/>
          <w:sz w:val="32"/>
          <w:szCs w:val="32"/>
          <w:rtl/>
        </w:rPr>
        <w:t xml:space="preserve"> </w:t>
      </w:r>
    </w:p>
    <w:p w:rsidR="004E085D" w:rsidRPr="00F255BF" w:rsidRDefault="004E085D" w:rsidP="00F255BF">
      <w:pPr>
        <w:pStyle w:val="a3"/>
        <w:spacing w:after="0" w:line="240" w:lineRule="auto"/>
        <w:ind w:left="0"/>
        <w:jc w:val="both"/>
        <w:rPr>
          <w:rFonts w:ascii="Traditional Arabic" w:hAnsi="Traditional Arabic" w:cs="Traditional Arabic"/>
          <w:sz w:val="32"/>
          <w:szCs w:val="32"/>
          <w:rtl/>
        </w:rPr>
      </w:pPr>
    </w:p>
    <w:p w:rsidR="004E085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E085D" w:rsidRPr="00F255BF">
        <w:rPr>
          <w:rFonts w:ascii="Traditional Arabic" w:hAnsi="Traditional Arabic" w:cs="Traditional Arabic"/>
          <w:sz w:val="32"/>
          <w:szCs w:val="32"/>
          <w:rtl/>
        </w:rPr>
        <w:t xml:space="preserve"> فقال له بعض إخوانه</w:t>
      </w:r>
      <w:r w:rsidR="00FC2FEE">
        <w:rPr>
          <w:rFonts w:ascii="Traditional Arabic" w:hAnsi="Traditional Arabic" w:cs="Traditional Arabic"/>
          <w:sz w:val="32"/>
          <w:szCs w:val="32"/>
          <w:rtl/>
        </w:rPr>
        <w:t>:</w:t>
      </w:r>
      <w:r w:rsidR="00627B9E">
        <w:rPr>
          <w:rFonts w:ascii="Traditional Arabic" w:hAnsi="Traditional Arabic" w:cs="Traditional Arabic"/>
          <w:sz w:val="32"/>
          <w:szCs w:val="32"/>
          <w:rtl/>
        </w:rPr>
        <w:t xml:space="preserve"> تنش</w:t>
      </w:r>
      <w:r w:rsidR="004E085D" w:rsidRPr="00F255BF">
        <w:rPr>
          <w:rFonts w:ascii="Traditional Arabic" w:hAnsi="Traditional Arabic" w:cs="Traditional Arabic"/>
          <w:sz w:val="32"/>
          <w:szCs w:val="32"/>
          <w:rtl/>
        </w:rPr>
        <w:t>ط لتأديب ولد الوزير أبي الحسن يحيى ابن خاقان</w:t>
      </w:r>
      <w:r w:rsidR="00FC2FEE">
        <w:rPr>
          <w:rFonts w:ascii="Traditional Arabic" w:hAnsi="Traditional Arabic" w:cs="Traditional Arabic"/>
          <w:sz w:val="32"/>
          <w:szCs w:val="32"/>
          <w:rtl/>
        </w:rPr>
        <w:t>؟</w:t>
      </w:r>
      <w:r w:rsidR="004E085D" w:rsidRPr="00F255BF">
        <w:rPr>
          <w:rFonts w:ascii="Traditional Arabic" w:hAnsi="Traditional Arabic" w:cs="Traditional Arabic"/>
          <w:sz w:val="32"/>
          <w:szCs w:val="32"/>
          <w:rtl/>
        </w:rPr>
        <w:t xml:space="preserve"> قال أبو جعفر</w:t>
      </w:r>
      <w:r w:rsidR="00FC2FEE">
        <w:rPr>
          <w:rFonts w:ascii="Traditional Arabic" w:hAnsi="Traditional Arabic" w:cs="Traditional Arabic"/>
          <w:sz w:val="32"/>
          <w:szCs w:val="32"/>
          <w:rtl/>
        </w:rPr>
        <w:t>:</w:t>
      </w:r>
      <w:r w:rsidR="00627B9E">
        <w:rPr>
          <w:rFonts w:ascii="Traditional Arabic" w:hAnsi="Traditional Arabic" w:cs="Traditional Arabic"/>
          <w:sz w:val="32"/>
          <w:szCs w:val="32"/>
          <w:rtl/>
        </w:rPr>
        <w:t xml:space="preserve"> نع</w:t>
      </w:r>
      <w:r w:rsidR="00627B9E">
        <w:rPr>
          <w:rFonts w:ascii="Traditional Arabic" w:hAnsi="Traditional Arabic" w:cs="Traditional Arabic" w:hint="cs"/>
          <w:sz w:val="32"/>
          <w:szCs w:val="32"/>
          <w:rtl/>
        </w:rPr>
        <w:t>م</w:t>
      </w:r>
      <w:r w:rsidR="00F255BF">
        <w:rPr>
          <w:rFonts w:ascii="Traditional Arabic" w:hAnsi="Traditional Arabic" w:cs="Traditional Arabic"/>
          <w:sz w:val="32"/>
          <w:szCs w:val="32"/>
          <w:rtl/>
        </w:rPr>
        <w:t>،</w:t>
      </w:r>
      <w:r w:rsidR="004E085D" w:rsidRPr="00F255BF">
        <w:rPr>
          <w:rFonts w:ascii="Traditional Arabic" w:hAnsi="Traditional Arabic" w:cs="Traditional Arabic"/>
          <w:sz w:val="32"/>
          <w:szCs w:val="32"/>
          <w:rtl/>
        </w:rPr>
        <w:t xml:space="preserve"> فمضى ذلك الصديق وسهل هذا الأمر</w:t>
      </w:r>
      <w:r w:rsidR="00F255BF">
        <w:rPr>
          <w:rFonts w:ascii="Traditional Arabic" w:hAnsi="Traditional Arabic" w:cs="Traditional Arabic"/>
          <w:sz w:val="32"/>
          <w:szCs w:val="32"/>
          <w:rtl/>
        </w:rPr>
        <w:t>،</w:t>
      </w:r>
      <w:r w:rsidR="004E085D" w:rsidRPr="00F255BF">
        <w:rPr>
          <w:rFonts w:ascii="Traditional Arabic" w:hAnsi="Traditional Arabic" w:cs="Traditional Arabic"/>
          <w:sz w:val="32"/>
          <w:szCs w:val="32"/>
          <w:rtl/>
        </w:rPr>
        <w:t xml:space="preserve"> وأعار ابن جرير ثوب</w:t>
      </w:r>
      <w:r w:rsidR="00627B9E">
        <w:rPr>
          <w:rFonts w:ascii="Traditional Arabic" w:hAnsi="Traditional Arabic" w:cs="Traditional Arabic" w:hint="cs"/>
          <w:sz w:val="32"/>
          <w:szCs w:val="32"/>
          <w:rtl/>
        </w:rPr>
        <w:t>ً</w:t>
      </w:r>
      <w:r w:rsidR="004E085D"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4E085D" w:rsidRPr="00F255BF">
        <w:rPr>
          <w:rFonts w:ascii="Traditional Arabic" w:hAnsi="Traditional Arabic" w:cs="Traditional Arabic"/>
          <w:sz w:val="32"/>
          <w:szCs w:val="32"/>
          <w:rtl/>
        </w:rPr>
        <w:t xml:space="preserve"> فقربه الوزير ابن خاقان ورفع مجلسه وأجرى عليه عشرة دنانير في الشهر للتأديب</w:t>
      </w:r>
      <w:r w:rsidR="00E42DB2">
        <w:rPr>
          <w:rFonts w:ascii="Traditional Arabic" w:hAnsi="Traditional Arabic" w:cs="Traditional Arabic"/>
          <w:sz w:val="32"/>
          <w:szCs w:val="32"/>
          <w:rtl/>
        </w:rPr>
        <w:t>.</w:t>
      </w:r>
      <w:r w:rsidR="004E085D" w:rsidRPr="00F255BF">
        <w:rPr>
          <w:rFonts w:ascii="Traditional Arabic" w:hAnsi="Traditional Arabic" w:cs="Traditional Arabic"/>
          <w:sz w:val="32"/>
          <w:szCs w:val="32"/>
          <w:rtl/>
        </w:rPr>
        <w:t xml:space="preserve"> </w:t>
      </w:r>
    </w:p>
    <w:p w:rsidR="00DB6B96"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B6B96" w:rsidRPr="00F255BF">
        <w:rPr>
          <w:rFonts w:ascii="Traditional Arabic" w:hAnsi="Traditional Arabic" w:cs="Traditional Arabic"/>
          <w:sz w:val="32"/>
          <w:szCs w:val="32"/>
          <w:rtl/>
        </w:rPr>
        <w:t xml:space="preserve"> فقبل أبو جعفر مشترط</w:t>
      </w:r>
      <w:r w:rsidR="00627B9E">
        <w:rPr>
          <w:rFonts w:ascii="Traditional Arabic" w:hAnsi="Traditional Arabic" w:cs="Traditional Arabic" w:hint="cs"/>
          <w:sz w:val="32"/>
          <w:szCs w:val="32"/>
          <w:rtl/>
        </w:rPr>
        <w:t>ً</w:t>
      </w:r>
      <w:r w:rsidR="00DB6B96" w:rsidRPr="00F255BF">
        <w:rPr>
          <w:rFonts w:ascii="Traditional Arabic" w:hAnsi="Traditional Arabic" w:cs="Traditional Arabic"/>
          <w:sz w:val="32"/>
          <w:szCs w:val="32"/>
          <w:rtl/>
        </w:rPr>
        <w:t>ا رخصة له في وقت طلبه العلم وللصلاة وللراحة</w:t>
      </w:r>
      <w:r w:rsidR="00F255BF">
        <w:rPr>
          <w:rFonts w:ascii="Traditional Arabic" w:hAnsi="Traditional Arabic" w:cs="Traditional Arabic"/>
          <w:sz w:val="32"/>
          <w:szCs w:val="32"/>
          <w:rtl/>
        </w:rPr>
        <w:t>،</w:t>
      </w:r>
      <w:r w:rsidR="00DB6B96" w:rsidRPr="00F255BF">
        <w:rPr>
          <w:rFonts w:ascii="Traditional Arabic" w:hAnsi="Traditional Arabic" w:cs="Traditional Arabic"/>
          <w:sz w:val="32"/>
          <w:szCs w:val="32"/>
          <w:rtl/>
        </w:rPr>
        <w:t xml:space="preserve"> وسأله أن </w:t>
      </w:r>
      <w:r w:rsidR="00281DF0" w:rsidRPr="00F255BF">
        <w:rPr>
          <w:rFonts w:ascii="Traditional Arabic" w:hAnsi="Traditional Arabic" w:cs="Traditional Arabic"/>
          <w:sz w:val="32"/>
          <w:szCs w:val="32"/>
          <w:rtl/>
        </w:rPr>
        <w:t>ي</w:t>
      </w:r>
      <w:r w:rsidR="00DB6B96" w:rsidRPr="00F255BF">
        <w:rPr>
          <w:rFonts w:ascii="Traditional Arabic" w:hAnsi="Traditional Arabic" w:cs="Traditional Arabic"/>
          <w:sz w:val="32"/>
          <w:szCs w:val="32"/>
          <w:rtl/>
        </w:rPr>
        <w:t>سلفه رزق شهر ففعل الوزير</w:t>
      </w:r>
      <w:r w:rsidR="00E42DB2">
        <w:rPr>
          <w:rFonts w:ascii="Traditional Arabic" w:hAnsi="Traditional Arabic" w:cs="Traditional Arabic"/>
          <w:sz w:val="32"/>
          <w:szCs w:val="32"/>
          <w:rtl/>
        </w:rPr>
        <w:t>.</w:t>
      </w:r>
      <w:r w:rsidR="00DB6B96" w:rsidRPr="00F255BF">
        <w:rPr>
          <w:rFonts w:ascii="Traditional Arabic" w:hAnsi="Traditional Arabic" w:cs="Traditional Arabic"/>
          <w:sz w:val="32"/>
          <w:szCs w:val="32"/>
          <w:rtl/>
        </w:rPr>
        <w:t xml:space="preserve"> </w:t>
      </w:r>
    </w:p>
    <w:p w:rsidR="00624A96" w:rsidRPr="00F255BF" w:rsidRDefault="00624A96" w:rsidP="00F255BF">
      <w:pPr>
        <w:pStyle w:val="a3"/>
        <w:spacing w:after="0" w:line="240" w:lineRule="auto"/>
        <w:ind w:left="0"/>
        <w:jc w:val="both"/>
        <w:rPr>
          <w:rFonts w:ascii="Traditional Arabic" w:hAnsi="Traditional Arabic" w:cs="Traditional Arabic"/>
          <w:sz w:val="32"/>
          <w:szCs w:val="32"/>
          <w:rtl/>
        </w:rPr>
      </w:pPr>
    </w:p>
    <w:p w:rsidR="00624A96"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4A96" w:rsidRPr="00F255BF">
        <w:rPr>
          <w:rFonts w:ascii="Traditional Arabic" w:hAnsi="Traditional Arabic" w:cs="Traditional Arabic"/>
          <w:sz w:val="32"/>
          <w:szCs w:val="32"/>
          <w:rtl/>
        </w:rPr>
        <w:t xml:space="preserve"> فلما دخل حجرة التأديب</w:t>
      </w:r>
      <w:r w:rsidR="00F255BF">
        <w:rPr>
          <w:rFonts w:ascii="Traditional Arabic" w:hAnsi="Traditional Arabic" w:cs="Traditional Arabic"/>
          <w:sz w:val="32"/>
          <w:szCs w:val="32"/>
          <w:rtl/>
        </w:rPr>
        <w:t>،</w:t>
      </w:r>
      <w:r w:rsidR="00624A96" w:rsidRPr="00F255BF">
        <w:rPr>
          <w:rFonts w:ascii="Traditional Arabic" w:hAnsi="Traditional Arabic" w:cs="Traditional Arabic"/>
          <w:sz w:val="32"/>
          <w:szCs w:val="32"/>
          <w:rtl/>
        </w:rPr>
        <w:t xml:space="preserve"> وخرج إليه ابن الوزير وهو المشهور بعدئذ بأبي يحيى أخذ يعلمه ح</w:t>
      </w:r>
      <w:r w:rsidR="000734CD" w:rsidRPr="00F255BF">
        <w:rPr>
          <w:rFonts w:ascii="Traditional Arabic" w:hAnsi="Traditional Arabic" w:cs="Traditional Arabic"/>
          <w:sz w:val="32"/>
          <w:szCs w:val="32"/>
          <w:rtl/>
        </w:rPr>
        <w:t>ت</w:t>
      </w:r>
      <w:r w:rsidR="00624A96" w:rsidRPr="00F255BF">
        <w:rPr>
          <w:rFonts w:ascii="Traditional Arabic" w:hAnsi="Traditional Arabic" w:cs="Traditional Arabic"/>
          <w:sz w:val="32"/>
          <w:szCs w:val="32"/>
          <w:rtl/>
        </w:rPr>
        <w:t>ى كتب على اللوح</w:t>
      </w:r>
      <w:r w:rsidR="00F255BF">
        <w:rPr>
          <w:rFonts w:ascii="Traditional Arabic" w:hAnsi="Traditional Arabic" w:cs="Traditional Arabic"/>
          <w:sz w:val="32"/>
          <w:szCs w:val="32"/>
          <w:rtl/>
        </w:rPr>
        <w:t>،</w:t>
      </w:r>
      <w:r w:rsidR="00624A96" w:rsidRPr="00F255BF">
        <w:rPr>
          <w:rFonts w:ascii="Traditional Arabic" w:hAnsi="Traditional Arabic" w:cs="Traditional Arabic"/>
          <w:sz w:val="32"/>
          <w:szCs w:val="32"/>
          <w:rtl/>
        </w:rPr>
        <w:t xml:space="preserve"> فأخذه خادمه فرح</w:t>
      </w:r>
      <w:r w:rsidR="00EF7BC1">
        <w:rPr>
          <w:rFonts w:ascii="Traditional Arabic" w:hAnsi="Traditional Arabic" w:cs="Traditional Arabic" w:hint="cs"/>
          <w:sz w:val="32"/>
          <w:szCs w:val="32"/>
          <w:rtl/>
        </w:rPr>
        <w:t>ً</w:t>
      </w:r>
      <w:r w:rsidR="00624A96" w:rsidRPr="00F255BF">
        <w:rPr>
          <w:rFonts w:ascii="Traditional Arabic" w:hAnsi="Traditional Arabic" w:cs="Traditional Arabic"/>
          <w:sz w:val="32"/>
          <w:szCs w:val="32"/>
          <w:rtl/>
        </w:rPr>
        <w:t>ا وأدخل</w:t>
      </w:r>
      <w:r w:rsidR="000734CD" w:rsidRPr="00F255BF">
        <w:rPr>
          <w:rFonts w:ascii="Traditional Arabic" w:hAnsi="Traditional Arabic" w:cs="Traditional Arabic"/>
          <w:sz w:val="32"/>
          <w:szCs w:val="32"/>
          <w:rtl/>
        </w:rPr>
        <w:t>ه</w:t>
      </w:r>
      <w:r w:rsidR="00624A96" w:rsidRPr="00F255BF">
        <w:rPr>
          <w:rFonts w:ascii="Traditional Arabic" w:hAnsi="Traditional Arabic" w:cs="Traditional Arabic"/>
          <w:sz w:val="32"/>
          <w:szCs w:val="32"/>
          <w:rtl/>
        </w:rPr>
        <w:t xml:space="preserve"> على أهله وخدمه لتعلمه الكتابة</w:t>
      </w:r>
      <w:r w:rsidR="00F255BF">
        <w:rPr>
          <w:rFonts w:ascii="Traditional Arabic" w:hAnsi="Traditional Arabic" w:cs="Traditional Arabic"/>
          <w:sz w:val="32"/>
          <w:szCs w:val="32"/>
          <w:rtl/>
        </w:rPr>
        <w:t>،</w:t>
      </w:r>
      <w:r w:rsidR="00624A96" w:rsidRPr="00F255BF">
        <w:rPr>
          <w:rFonts w:ascii="Traditional Arabic" w:hAnsi="Traditional Arabic" w:cs="Traditional Arabic"/>
          <w:sz w:val="32"/>
          <w:szCs w:val="32"/>
          <w:rtl/>
        </w:rPr>
        <w:t xml:space="preserve"> فلم تبق جارية في القصر إلا أهدت لابن جرير صينية فيها دراهم ودنانير</w:t>
      </w:r>
      <w:r w:rsidR="00F255BF">
        <w:rPr>
          <w:rFonts w:ascii="Traditional Arabic" w:hAnsi="Traditional Arabic" w:cs="Traditional Arabic"/>
          <w:sz w:val="32"/>
          <w:szCs w:val="32"/>
          <w:rtl/>
        </w:rPr>
        <w:t>،</w:t>
      </w:r>
      <w:r w:rsidR="00624A96" w:rsidRPr="00F255BF">
        <w:rPr>
          <w:rFonts w:ascii="Traditional Arabic" w:hAnsi="Traditional Arabic" w:cs="Traditional Arabic"/>
          <w:sz w:val="32"/>
          <w:szCs w:val="32"/>
          <w:rtl/>
        </w:rPr>
        <w:t xml:space="preserve"> لكنه </w:t>
      </w:r>
      <w:r w:rsidR="00FC2FEE">
        <w:rPr>
          <w:rFonts w:ascii="Traditional Arabic" w:hAnsi="Traditional Arabic" w:cs="Traditional Arabic"/>
          <w:sz w:val="32"/>
          <w:szCs w:val="32"/>
          <w:rtl/>
        </w:rPr>
        <w:t>-</w:t>
      </w:r>
      <w:r w:rsidR="00624A96"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624A96" w:rsidRPr="00F255BF">
        <w:rPr>
          <w:rFonts w:ascii="Traditional Arabic" w:hAnsi="Traditional Arabic" w:cs="Traditional Arabic"/>
          <w:sz w:val="32"/>
          <w:szCs w:val="32"/>
          <w:rtl/>
        </w:rPr>
        <w:t xml:space="preserve"> رد الجميع</w:t>
      </w:r>
      <w:r w:rsidR="00F255BF">
        <w:rPr>
          <w:rFonts w:ascii="Traditional Arabic" w:hAnsi="Traditional Arabic" w:cs="Traditional Arabic"/>
          <w:sz w:val="32"/>
          <w:szCs w:val="32"/>
          <w:rtl/>
        </w:rPr>
        <w:t>،</w:t>
      </w:r>
      <w:r w:rsidR="00624A96" w:rsidRPr="00F255BF">
        <w:rPr>
          <w:rFonts w:ascii="Traditional Arabic" w:hAnsi="Traditional Arabic" w:cs="Traditional Arabic"/>
          <w:sz w:val="32"/>
          <w:szCs w:val="32"/>
          <w:rtl/>
        </w:rPr>
        <w:t xml:space="preserve"> وقال</w:t>
      </w:r>
      <w:r w:rsidR="00FC2FEE">
        <w:rPr>
          <w:rFonts w:ascii="Traditional Arabic" w:hAnsi="Traditional Arabic" w:cs="Traditional Arabic"/>
          <w:sz w:val="32"/>
          <w:szCs w:val="32"/>
          <w:rtl/>
        </w:rPr>
        <w:t>:</w:t>
      </w:r>
      <w:r w:rsidR="00624A96" w:rsidRPr="00F255BF">
        <w:rPr>
          <w:rFonts w:ascii="Traditional Arabic" w:hAnsi="Traditional Arabic" w:cs="Traditional Arabic"/>
          <w:sz w:val="32"/>
          <w:szCs w:val="32"/>
          <w:rtl/>
        </w:rPr>
        <w:t xml:space="preserve"> قد شورطت على شيء</w:t>
      </w:r>
      <w:r w:rsidR="00F255BF">
        <w:rPr>
          <w:rFonts w:ascii="Traditional Arabic" w:hAnsi="Traditional Arabic" w:cs="Traditional Arabic"/>
          <w:sz w:val="32"/>
          <w:szCs w:val="32"/>
          <w:rtl/>
        </w:rPr>
        <w:t>،</w:t>
      </w:r>
      <w:r w:rsidR="00624A96" w:rsidRPr="00F255BF">
        <w:rPr>
          <w:rFonts w:ascii="Traditional Arabic" w:hAnsi="Traditional Arabic" w:cs="Traditional Arabic"/>
          <w:sz w:val="32"/>
          <w:szCs w:val="32"/>
          <w:rtl/>
        </w:rPr>
        <w:t xml:space="preserve"> فلا آخذ سواه</w:t>
      </w:r>
      <w:r w:rsidR="00E42DB2">
        <w:rPr>
          <w:rFonts w:ascii="Traditional Arabic" w:hAnsi="Traditional Arabic" w:cs="Traditional Arabic"/>
          <w:sz w:val="32"/>
          <w:szCs w:val="32"/>
          <w:rtl/>
        </w:rPr>
        <w:t>.</w:t>
      </w:r>
      <w:r w:rsidR="00624A96" w:rsidRPr="00F255BF">
        <w:rPr>
          <w:rFonts w:ascii="Traditional Arabic" w:hAnsi="Traditional Arabic" w:cs="Traditional Arabic"/>
          <w:sz w:val="32"/>
          <w:szCs w:val="32"/>
          <w:rtl/>
        </w:rPr>
        <w:t xml:space="preserve"> فعلم بذا </w:t>
      </w:r>
      <w:r w:rsidR="007570C7" w:rsidRPr="00F255BF">
        <w:rPr>
          <w:rFonts w:ascii="Traditional Arabic" w:hAnsi="Traditional Arabic" w:cs="Traditional Arabic"/>
          <w:sz w:val="32"/>
          <w:szCs w:val="32"/>
          <w:rtl/>
        </w:rPr>
        <w:t>الوزير فأدخله عليه واعتذر منه</w:t>
      </w:r>
      <w:r w:rsidR="00F255BF">
        <w:rPr>
          <w:rFonts w:ascii="Traditional Arabic" w:hAnsi="Traditional Arabic" w:cs="Traditional Arabic"/>
          <w:sz w:val="32"/>
          <w:szCs w:val="32"/>
          <w:rtl/>
        </w:rPr>
        <w:t>،</w:t>
      </w:r>
      <w:r w:rsidR="007570C7" w:rsidRPr="00F255BF">
        <w:rPr>
          <w:rFonts w:ascii="Traditional Arabic" w:hAnsi="Traditional Arabic" w:cs="Traditional Arabic"/>
          <w:sz w:val="32"/>
          <w:szCs w:val="32"/>
          <w:rtl/>
        </w:rPr>
        <w:t xml:space="preserve"> وعظم في نفسه</w:t>
      </w:r>
      <w:r w:rsidR="00E42DB2">
        <w:rPr>
          <w:rFonts w:ascii="Traditional Arabic" w:hAnsi="Traditional Arabic" w:cs="Traditional Arabic"/>
          <w:sz w:val="32"/>
          <w:szCs w:val="32"/>
          <w:rtl/>
        </w:rPr>
        <w:t>.</w:t>
      </w:r>
    </w:p>
    <w:p w:rsidR="00507EFD" w:rsidRPr="00F255BF" w:rsidRDefault="00507EFD" w:rsidP="00F255BF">
      <w:pPr>
        <w:pStyle w:val="a3"/>
        <w:spacing w:after="0" w:line="240" w:lineRule="auto"/>
        <w:ind w:left="0"/>
        <w:jc w:val="both"/>
        <w:rPr>
          <w:rFonts w:ascii="Traditional Arabic" w:hAnsi="Traditional Arabic" w:cs="Traditional Arabic"/>
          <w:sz w:val="32"/>
          <w:szCs w:val="32"/>
          <w:rtl/>
        </w:rPr>
      </w:pPr>
    </w:p>
    <w:p w:rsidR="00507EF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07EFD" w:rsidRPr="00F255BF">
        <w:rPr>
          <w:rFonts w:ascii="Traditional Arabic" w:hAnsi="Traditional Arabic" w:cs="Traditional Arabic"/>
          <w:sz w:val="32"/>
          <w:szCs w:val="32"/>
          <w:rtl/>
        </w:rPr>
        <w:t xml:space="preserve"> أقول هذا دلالة على عدم مبالاته لهذا الحطام وإن كثر</w:t>
      </w:r>
      <w:r w:rsidR="00F255BF">
        <w:rPr>
          <w:rFonts w:ascii="Traditional Arabic" w:hAnsi="Traditional Arabic" w:cs="Traditional Arabic"/>
          <w:sz w:val="32"/>
          <w:szCs w:val="32"/>
          <w:rtl/>
        </w:rPr>
        <w:t>،</w:t>
      </w:r>
      <w:r w:rsidR="00507EFD" w:rsidRPr="00F255BF">
        <w:rPr>
          <w:rFonts w:ascii="Traditional Arabic" w:hAnsi="Traditional Arabic" w:cs="Traditional Arabic"/>
          <w:sz w:val="32"/>
          <w:szCs w:val="32"/>
          <w:rtl/>
        </w:rPr>
        <w:t xml:space="preserve"> ولو أخذ</w:t>
      </w:r>
      <w:r w:rsidR="00BF51DB" w:rsidRPr="00F255BF">
        <w:rPr>
          <w:rFonts w:ascii="Traditional Arabic" w:hAnsi="Traditional Arabic" w:cs="Traditional Arabic"/>
          <w:sz w:val="32"/>
          <w:szCs w:val="32"/>
          <w:rtl/>
        </w:rPr>
        <w:t>ه</w:t>
      </w:r>
      <w:r w:rsidR="00EF7BC1">
        <w:rPr>
          <w:rFonts w:ascii="Traditional Arabic" w:hAnsi="Traditional Arabic" w:cs="Traditional Arabic"/>
          <w:sz w:val="32"/>
          <w:szCs w:val="32"/>
          <w:rtl/>
        </w:rPr>
        <w:t xml:space="preserve"> لم يلحقه حرج</w:t>
      </w:r>
      <w:r w:rsidR="00507EFD" w:rsidRPr="00F255BF">
        <w:rPr>
          <w:rFonts w:ascii="Traditional Arabic" w:hAnsi="Traditional Arabic" w:cs="Traditional Arabic"/>
          <w:sz w:val="32"/>
          <w:szCs w:val="32"/>
          <w:rtl/>
        </w:rPr>
        <w:t xml:space="preserve">؛ لأنه ليس مقابل تعليمه بل هدية له زيادة على راتبه </w:t>
      </w:r>
      <w:r w:rsidR="00BF51DB" w:rsidRPr="00F255BF">
        <w:rPr>
          <w:rFonts w:ascii="Traditional Arabic" w:hAnsi="Traditional Arabic" w:cs="Traditional Arabic"/>
          <w:sz w:val="32"/>
          <w:szCs w:val="32"/>
          <w:rtl/>
        </w:rPr>
        <w:t>الذي رتبه مع الوزير واتفق معه عليه</w:t>
      </w:r>
      <w:r w:rsidR="00F255BF">
        <w:rPr>
          <w:rFonts w:ascii="Traditional Arabic" w:hAnsi="Traditional Arabic" w:cs="Traditional Arabic"/>
          <w:sz w:val="32"/>
          <w:szCs w:val="32"/>
          <w:rtl/>
        </w:rPr>
        <w:t>،</w:t>
      </w:r>
      <w:r w:rsidR="00BF51DB" w:rsidRPr="00F255BF">
        <w:rPr>
          <w:rFonts w:ascii="Traditional Arabic" w:hAnsi="Traditional Arabic" w:cs="Traditional Arabic"/>
          <w:sz w:val="32"/>
          <w:szCs w:val="32"/>
          <w:rtl/>
        </w:rPr>
        <w:t xml:space="preserve"> ولكنه شأن الزهد وفراغ القلب من الدنيا</w:t>
      </w:r>
      <w:r w:rsidR="00E42DB2">
        <w:rPr>
          <w:rFonts w:ascii="Traditional Arabic" w:hAnsi="Traditional Arabic" w:cs="Traditional Arabic"/>
          <w:sz w:val="32"/>
          <w:szCs w:val="32"/>
          <w:rtl/>
        </w:rPr>
        <w:t>.</w:t>
      </w:r>
      <w:r w:rsidR="00BF51DB" w:rsidRPr="00F255BF">
        <w:rPr>
          <w:rFonts w:ascii="Traditional Arabic" w:hAnsi="Traditional Arabic" w:cs="Traditional Arabic"/>
          <w:sz w:val="32"/>
          <w:szCs w:val="32"/>
          <w:rtl/>
        </w:rPr>
        <w:t xml:space="preserve"> </w:t>
      </w:r>
    </w:p>
    <w:p w:rsidR="001F25C6" w:rsidRPr="00F255BF" w:rsidRDefault="001F25C6" w:rsidP="00F255BF">
      <w:pPr>
        <w:pStyle w:val="a3"/>
        <w:spacing w:after="0" w:line="240" w:lineRule="auto"/>
        <w:ind w:left="0"/>
        <w:jc w:val="both"/>
        <w:rPr>
          <w:rFonts w:ascii="Traditional Arabic" w:hAnsi="Traditional Arabic" w:cs="Traditional Arabic"/>
          <w:sz w:val="32"/>
          <w:szCs w:val="32"/>
          <w:rtl/>
        </w:rPr>
      </w:pPr>
    </w:p>
    <w:p w:rsidR="001F25C6"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F23C3" w:rsidRPr="00F255BF">
        <w:rPr>
          <w:rFonts w:ascii="Traditional Arabic" w:hAnsi="Traditional Arabic" w:cs="Traditional Arabic"/>
          <w:sz w:val="32"/>
          <w:szCs w:val="32"/>
          <w:rtl/>
        </w:rPr>
        <w:t xml:space="preserve"> وثالثة أختم بها الكلام عن زهده</w:t>
      </w:r>
      <w:r w:rsidR="00FC2FEE">
        <w:rPr>
          <w:rFonts w:ascii="Traditional Arabic" w:hAnsi="Traditional Arabic" w:cs="Traditional Arabic"/>
          <w:sz w:val="32"/>
          <w:szCs w:val="32"/>
          <w:rtl/>
        </w:rPr>
        <w:t>:</w:t>
      </w:r>
      <w:r w:rsidR="005F23C3" w:rsidRPr="00F255BF">
        <w:rPr>
          <w:rFonts w:ascii="Traditional Arabic" w:hAnsi="Traditional Arabic" w:cs="Traditional Arabic"/>
          <w:sz w:val="32"/>
          <w:szCs w:val="32"/>
          <w:rtl/>
        </w:rPr>
        <w:t xml:space="preserve"> أن الوزير العباس بن الحسين أرسل إلى ابن جرير قائل</w:t>
      </w:r>
      <w:r w:rsidR="00EF7BC1">
        <w:rPr>
          <w:rFonts w:ascii="Traditional Arabic" w:hAnsi="Traditional Arabic" w:cs="Traditional Arabic" w:hint="cs"/>
          <w:sz w:val="32"/>
          <w:szCs w:val="32"/>
          <w:rtl/>
        </w:rPr>
        <w:t>ً</w:t>
      </w:r>
      <w:r w:rsidR="005F23C3" w:rsidRPr="00F255BF">
        <w:rPr>
          <w:rFonts w:ascii="Traditional Arabic" w:hAnsi="Traditional Arabic" w:cs="Traditional Arabic"/>
          <w:sz w:val="32"/>
          <w:szCs w:val="32"/>
          <w:rtl/>
        </w:rPr>
        <w:t>ا</w:t>
      </w:r>
      <w:r w:rsidR="00FC2FEE">
        <w:rPr>
          <w:rFonts w:ascii="Traditional Arabic" w:hAnsi="Traditional Arabic" w:cs="Traditional Arabic"/>
          <w:sz w:val="32"/>
          <w:szCs w:val="32"/>
          <w:rtl/>
        </w:rPr>
        <w:t>:</w:t>
      </w:r>
      <w:r w:rsidR="005F23C3" w:rsidRPr="00F255BF">
        <w:rPr>
          <w:rFonts w:ascii="Traditional Arabic" w:hAnsi="Traditional Arabic" w:cs="Traditional Arabic"/>
          <w:sz w:val="32"/>
          <w:szCs w:val="32"/>
          <w:rtl/>
        </w:rPr>
        <w:t xml:space="preserve"> أحببت أن أنظر في الفقه</w:t>
      </w:r>
      <w:r w:rsidR="00F255BF">
        <w:rPr>
          <w:rFonts w:ascii="Traditional Arabic" w:hAnsi="Traditional Arabic" w:cs="Traditional Arabic"/>
          <w:sz w:val="32"/>
          <w:szCs w:val="32"/>
          <w:rtl/>
        </w:rPr>
        <w:t>،</w:t>
      </w:r>
      <w:r w:rsidR="005F23C3" w:rsidRPr="00F255BF">
        <w:rPr>
          <w:rFonts w:ascii="Traditional Arabic" w:hAnsi="Traditional Arabic" w:cs="Traditional Arabic"/>
          <w:sz w:val="32"/>
          <w:szCs w:val="32"/>
          <w:rtl/>
        </w:rPr>
        <w:t xml:space="preserve"> وطلب من ابن جرير أن يعمل له مختصر</w:t>
      </w:r>
      <w:r w:rsidR="00EF7BC1">
        <w:rPr>
          <w:rFonts w:ascii="Traditional Arabic" w:hAnsi="Traditional Arabic" w:cs="Traditional Arabic" w:hint="cs"/>
          <w:sz w:val="32"/>
          <w:szCs w:val="32"/>
          <w:rtl/>
        </w:rPr>
        <w:t>ً</w:t>
      </w:r>
      <w:r w:rsidR="005F23C3" w:rsidRPr="00F255BF">
        <w:rPr>
          <w:rFonts w:ascii="Traditional Arabic" w:hAnsi="Traditional Arabic" w:cs="Traditional Arabic"/>
          <w:sz w:val="32"/>
          <w:szCs w:val="32"/>
          <w:rtl/>
        </w:rPr>
        <w:t>ا فيه</w:t>
      </w:r>
      <w:r w:rsidR="00E42DB2">
        <w:rPr>
          <w:rFonts w:ascii="Traditional Arabic" w:hAnsi="Traditional Arabic" w:cs="Traditional Arabic"/>
          <w:sz w:val="32"/>
          <w:szCs w:val="32"/>
          <w:rtl/>
        </w:rPr>
        <w:t>.</w:t>
      </w:r>
      <w:r w:rsidR="005F23C3" w:rsidRPr="00F255BF">
        <w:rPr>
          <w:rFonts w:ascii="Traditional Arabic" w:hAnsi="Traditional Arabic" w:cs="Traditional Arabic"/>
          <w:sz w:val="32"/>
          <w:szCs w:val="32"/>
          <w:rtl/>
        </w:rPr>
        <w:t xml:space="preserve"> فكتب ابن جرير كتابه </w:t>
      </w:r>
      <w:r w:rsidR="00FC2FEE">
        <w:rPr>
          <w:rFonts w:ascii="Traditional Arabic" w:hAnsi="Traditional Arabic" w:cs="Traditional Arabic"/>
          <w:sz w:val="32"/>
          <w:szCs w:val="32"/>
          <w:rtl/>
        </w:rPr>
        <w:t>(</w:t>
      </w:r>
      <w:r w:rsidR="005F23C3" w:rsidRPr="00F255BF">
        <w:rPr>
          <w:rFonts w:ascii="Traditional Arabic" w:hAnsi="Traditional Arabic" w:cs="Traditional Arabic"/>
          <w:sz w:val="32"/>
          <w:szCs w:val="32"/>
          <w:rtl/>
        </w:rPr>
        <w:t>اللطيف من الخفيف في أحكام شرائع الإسلام</w:t>
      </w:r>
      <w:r w:rsidR="00FC2FEE">
        <w:rPr>
          <w:rFonts w:ascii="Traditional Arabic" w:hAnsi="Traditional Arabic" w:cs="Traditional Arabic"/>
          <w:sz w:val="32"/>
          <w:szCs w:val="32"/>
          <w:rtl/>
        </w:rPr>
        <w:t>)</w:t>
      </w:r>
      <w:r w:rsidR="005F23C3" w:rsidRPr="00F255BF">
        <w:rPr>
          <w:rFonts w:ascii="Traditional Arabic" w:hAnsi="Traditional Arabic" w:cs="Traditional Arabic"/>
          <w:sz w:val="32"/>
          <w:szCs w:val="32"/>
          <w:rtl/>
        </w:rPr>
        <w:t xml:space="preserve"> وهو مختصر عن كتابه الكبير </w:t>
      </w:r>
      <w:r w:rsidR="00FC2FEE">
        <w:rPr>
          <w:rFonts w:ascii="Traditional Arabic" w:hAnsi="Traditional Arabic" w:cs="Traditional Arabic"/>
          <w:sz w:val="32"/>
          <w:szCs w:val="32"/>
          <w:rtl/>
        </w:rPr>
        <w:t>(</w:t>
      </w:r>
      <w:r w:rsidR="005F23C3" w:rsidRPr="00F255BF">
        <w:rPr>
          <w:rFonts w:ascii="Traditional Arabic" w:hAnsi="Traditional Arabic" w:cs="Traditional Arabic"/>
          <w:sz w:val="32"/>
          <w:szCs w:val="32"/>
          <w:rtl/>
        </w:rPr>
        <w:t>لطيف القول</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5F23C3" w:rsidRPr="00F255BF">
        <w:rPr>
          <w:rFonts w:ascii="Traditional Arabic" w:hAnsi="Traditional Arabic" w:cs="Traditional Arabic"/>
          <w:sz w:val="32"/>
          <w:szCs w:val="32"/>
          <w:rtl/>
        </w:rPr>
        <w:t xml:space="preserve"> فلما تم المختصر أرسله للوزير </w:t>
      </w:r>
      <w:r w:rsidR="008F1701" w:rsidRPr="00F255BF">
        <w:rPr>
          <w:rFonts w:ascii="Traditional Arabic" w:hAnsi="Traditional Arabic" w:cs="Traditional Arabic"/>
          <w:sz w:val="32"/>
          <w:szCs w:val="32"/>
          <w:rtl/>
        </w:rPr>
        <w:t>فأعجبه</w:t>
      </w:r>
      <w:r w:rsidR="005F23C3" w:rsidRPr="00F255BF">
        <w:rPr>
          <w:rFonts w:ascii="Traditional Arabic" w:hAnsi="Traditional Arabic" w:cs="Traditional Arabic"/>
          <w:sz w:val="32"/>
          <w:szCs w:val="32"/>
          <w:rtl/>
        </w:rPr>
        <w:t xml:space="preserve"> وأرسل إليه بألف </w:t>
      </w:r>
      <w:r w:rsidR="00081449" w:rsidRPr="00F255BF">
        <w:rPr>
          <w:rFonts w:ascii="Traditional Arabic" w:hAnsi="Traditional Arabic" w:cs="Traditional Arabic"/>
          <w:sz w:val="32"/>
          <w:szCs w:val="32"/>
          <w:rtl/>
        </w:rPr>
        <w:t>دينار هدية</w:t>
      </w:r>
      <w:r w:rsidR="00F255BF">
        <w:rPr>
          <w:rFonts w:ascii="Traditional Arabic" w:hAnsi="Traditional Arabic" w:cs="Traditional Arabic"/>
          <w:sz w:val="32"/>
          <w:szCs w:val="32"/>
          <w:rtl/>
        </w:rPr>
        <w:t>،</w:t>
      </w:r>
      <w:r w:rsidR="00081449" w:rsidRPr="00F255BF">
        <w:rPr>
          <w:rFonts w:ascii="Traditional Arabic" w:hAnsi="Traditional Arabic" w:cs="Traditional Arabic"/>
          <w:sz w:val="32"/>
          <w:szCs w:val="32"/>
          <w:rtl/>
        </w:rPr>
        <w:t xml:space="preserve"> لكنه </w:t>
      </w:r>
      <w:r w:rsidR="00FC2FEE">
        <w:rPr>
          <w:rFonts w:ascii="Traditional Arabic" w:hAnsi="Traditional Arabic" w:cs="Traditional Arabic"/>
          <w:sz w:val="32"/>
          <w:szCs w:val="32"/>
          <w:rtl/>
        </w:rPr>
        <w:t>-</w:t>
      </w:r>
      <w:r w:rsidR="00081449"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081449" w:rsidRPr="00F255BF">
        <w:rPr>
          <w:rFonts w:ascii="Traditional Arabic" w:hAnsi="Traditional Arabic" w:cs="Traditional Arabic"/>
          <w:sz w:val="32"/>
          <w:szCs w:val="32"/>
          <w:rtl/>
        </w:rPr>
        <w:t xml:space="preserve"> لم يقبلها</w:t>
      </w:r>
      <w:r w:rsidR="00F255BF">
        <w:rPr>
          <w:rFonts w:ascii="Traditional Arabic" w:hAnsi="Traditional Arabic" w:cs="Traditional Arabic"/>
          <w:sz w:val="32"/>
          <w:szCs w:val="32"/>
          <w:rtl/>
        </w:rPr>
        <w:t>،</w:t>
      </w:r>
      <w:r w:rsidR="00081449" w:rsidRPr="00F255BF">
        <w:rPr>
          <w:rFonts w:ascii="Traditional Arabic" w:hAnsi="Traditional Arabic" w:cs="Traditional Arabic"/>
          <w:sz w:val="32"/>
          <w:szCs w:val="32"/>
          <w:rtl/>
        </w:rPr>
        <w:t xml:space="preserve"> ولما طلب منه أن يأخذها ويتصدق بها على من ير</w:t>
      </w:r>
      <w:r w:rsidR="004910C8" w:rsidRPr="00F255BF">
        <w:rPr>
          <w:rFonts w:ascii="Traditional Arabic" w:hAnsi="Traditional Arabic" w:cs="Traditional Arabic"/>
          <w:sz w:val="32"/>
          <w:szCs w:val="32"/>
          <w:rtl/>
        </w:rPr>
        <w:t>ى</w:t>
      </w:r>
      <w:r w:rsidR="00F255BF">
        <w:rPr>
          <w:rFonts w:ascii="Traditional Arabic" w:hAnsi="Traditional Arabic" w:cs="Traditional Arabic"/>
          <w:sz w:val="32"/>
          <w:szCs w:val="32"/>
          <w:rtl/>
        </w:rPr>
        <w:t>،</w:t>
      </w:r>
      <w:r w:rsidR="00081449"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081449" w:rsidRPr="00F255BF">
        <w:rPr>
          <w:rFonts w:ascii="Traditional Arabic" w:hAnsi="Traditional Arabic" w:cs="Traditional Arabic"/>
          <w:sz w:val="32"/>
          <w:szCs w:val="32"/>
          <w:rtl/>
        </w:rPr>
        <w:t xml:space="preserve"> لا</w:t>
      </w:r>
      <w:r w:rsidR="00F255BF">
        <w:rPr>
          <w:rFonts w:ascii="Traditional Arabic" w:hAnsi="Traditional Arabic" w:cs="Traditional Arabic"/>
          <w:sz w:val="32"/>
          <w:szCs w:val="32"/>
          <w:rtl/>
        </w:rPr>
        <w:t>،</w:t>
      </w:r>
      <w:r w:rsidR="00081449" w:rsidRPr="00F255BF">
        <w:rPr>
          <w:rFonts w:ascii="Traditional Arabic" w:hAnsi="Traditional Arabic" w:cs="Traditional Arabic"/>
          <w:sz w:val="32"/>
          <w:szCs w:val="32"/>
          <w:rtl/>
        </w:rPr>
        <w:t xml:space="preserve"> هم أعرف بمن يستحق عطاياهم</w:t>
      </w:r>
      <w:r w:rsidR="00F255BF">
        <w:rPr>
          <w:rFonts w:ascii="Traditional Arabic" w:hAnsi="Traditional Arabic" w:cs="Traditional Arabic"/>
          <w:sz w:val="32"/>
          <w:szCs w:val="32"/>
          <w:rtl/>
        </w:rPr>
        <w:t>،</w:t>
      </w:r>
      <w:r w:rsidR="00081449" w:rsidRPr="00F255BF">
        <w:rPr>
          <w:rFonts w:ascii="Traditional Arabic" w:hAnsi="Traditional Arabic" w:cs="Traditional Arabic"/>
          <w:sz w:val="32"/>
          <w:szCs w:val="32"/>
          <w:rtl/>
        </w:rPr>
        <w:t xml:space="preserve"> أو هم يرون أهلها</w:t>
      </w:r>
      <w:r w:rsidR="00E42DB2">
        <w:rPr>
          <w:rFonts w:ascii="Traditional Arabic" w:hAnsi="Traditional Arabic" w:cs="Traditional Arabic"/>
          <w:sz w:val="32"/>
          <w:szCs w:val="32"/>
          <w:rtl/>
        </w:rPr>
        <w:t>.</w:t>
      </w:r>
      <w:r w:rsidR="00081449" w:rsidRPr="00F255BF">
        <w:rPr>
          <w:rFonts w:ascii="Traditional Arabic" w:hAnsi="Traditional Arabic" w:cs="Traditional Arabic"/>
          <w:sz w:val="32"/>
          <w:szCs w:val="32"/>
          <w:rtl/>
        </w:rPr>
        <w:t xml:space="preserve"> وهذه شبيهة بما سبقها من طلب الخليفة ال</w:t>
      </w:r>
      <w:r w:rsidR="004910C8" w:rsidRPr="00F255BF">
        <w:rPr>
          <w:rFonts w:ascii="Traditional Arabic" w:hAnsi="Traditional Arabic" w:cs="Traditional Arabic"/>
          <w:sz w:val="32"/>
          <w:szCs w:val="32"/>
          <w:rtl/>
        </w:rPr>
        <w:t>م</w:t>
      </w:r>
      <w:r w:rsidR="00081449" w:rsidRPr="00F255BF">
        <w:rPr>
          <w:rFonts w:ascii="Traditional Arabic" w:hAnsi="Traditional Arabic" w:cs="Traditional Arabic"/>
          <w:sz w:val="32"/>
          <w:szCs w:val="32"/>
          <w:rtl/>
        </w:rPr>
        <w:t>ك</w:t>
      </w:r>
      <w:r w:rsidR="004910C8" w:rsidRPr="00F255BF">
        <w:rPr>
          <w:rFonts w:ascii="Traditional Arabic" w:hAnsi="Traditional Arabic" w:cs="Traditional Arabic"/>
          <w:sz w:val="32"/>
          <w:szCs w:val="32"/>
          <w:rtl/>
        </w:rPr>
        <w:t>تفي</w:t>
      </w:r>
      <w:r w:rsidR="00F255BF">
        <w:rPr>
          <w:rFonts w:ascii="Traditional Arabic" w:hAnsi="Traditional Arabic" w:cs="Traditional Arabic"/>
          <w:sz w:val="32"/>
          <w:szCs w:val="32"/>
          <w:rtl/>
        </w:rPr>
        <w:t>،</w:t>
      </w:r>
      <w:r w:rsidR="004910C8" w:rsidRPr="00F255BF">
        <w:rPr>
          <w:rFonts w:ascii="Traditional Arabic" w:hAnsi="Traditional Arabic" w:cs="Traditional Arabic"/>
          <w:sz w:val="32"/>
          <w:szCs w:val="32"/>
          <w:rtl/>
        </w:rPr>
        <w:t xml:space="preserve"> ويظهر أنها واقعة ثانية لا</w:t>
      </w:r>
      <w:r w:rsidR="00081449" w:rsidRPr="00F255BF">
        <w:rPr>
          <w:rFonts w:ascii="Traditional Arabic" w:hAnsi="Traditional Arabic" w:cs="Traditional Arabic"/>
          <w:sz w:val="32"/>
          <w:szCs w:val="32"/>
          <w:rtl/>
        </w:rPr>
        <w:t>ختلاف السياقين</w:t>
      </w:r>
      <w:r w:rsidR="00F255BF">
        <w:rPr>
          <w:rFonts w:ascii="Traditional Arabic" w:hAnsi="Traditional Arabic" w:cs="Traditional Arabic"/>
          <w:sz w:val="32"/>
          <w:szCs w:val="32"/>
          <w:rtl/>
        </w:rPr>
        <w:t>،</w:t>
      </w:r>
      <w:r w:rsidR="00081449" w:rsidRPr="00F255BF">
        <w:rPr>
          <w:rFonts w:ascii="Traditional Arabic" w:hAnsi="Traditional Arabic" w:cs="Traditional Arabic"/>
          <w:sz w:val="32"/>
          <w:szCs w:val="32"/>
          <w:rtl/>
        </w:rPr>
        <w:t xml:space="preserve"> وربما تكون قصة واحدة </w:t>
      </w:r>
      <w:r w:rsidR="00716595" w:rsidRPr="00F255BF">
        <w:rPr>
          <w:rFonts w:ascii="Traditional Arabic" w:hAnsi="Traditional Arabic" w:cs="Traditional Arabic"/>
          <w:sz w:val="32"/>
          <w:szCs w:val="32"/>
          <w:rtl/>
        </w:rPr>
        <w:t>لوحدة الموضوع والهدف</w:t>
      </w:r>
      <w:r w:rsidR="00E42DB2">
        <w:rPr>
          <w:rFonts w:ascii="Traditional Arabic" w:hAnsi="Traditional Arabic" w:cs="Traditional Arabic"/>
          <w:sz w:val="32"/>
          <w:szCs w:val="32"/>
          <w:rtl/>
        </w:rPr>
        <w:t>.</w:t>
      </w:r>
    </w:p>
    <w:p w:rsidR="00716595" w:rsidRPr="00F255BF" w:rsidRDefault="00716595" w:rsidP="00F255BF">
      <w:pPr>
        <w:pStyle w:val="a3"/>
        <w:spacing w:after="0" w:line="240" w:lineRule="auto"/>
        <w:ind w:left="0"/>
        <w:jc w:val="both"/>
        <w:rPr>
          <w:rFonts w:ascii="Traditional Arabic" w:hAnsi="Traditional Arabic" w:cs="Traditional Arabic"/>
          <w:sz w:val="32"/>
          <w:szCs w:val="32"/>
          <w:rtl/>
        </w:rPr>
      </w:pPr>
    </w:p>
    <w:p w:rsidR="00716595"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16595" w:rsidRPr="00F255BF">
        <w:rPr>
          <w:rFonts w:ascii="Traditional Arabic" w:hAnsi="Traditional Arabic" w:cs="Traditional Arabic"/>
          <w:sz w:val="32"/>
          <w:szCs w:val="32"/>
          <w:rtl/>
        </w:rPr>
        <w:t xml:space="preserve"> أما روعه </w:t>
      </w:r>
      <w:r w:rsidR="00FC2FEE">
        <w:rPr>
          <w:rFonts w:ascii="Traditional Arabic" w:hAnsi="Traditional Arabic" w:cs="Traditional Arabic"/>
          <w:sz w:val="32"/>
          <w:szCs w:val="32"/>
          <w:rtl/>
        </w:rPr>
        <w:t>-</w:t>
      </w:r>
      <w:r w:rsidR="00716595"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716595" w:rsidRPr="00F255BF">
        <w:rPr>
          <w:rFonts w:ascii="Traditional Arabic" w:hAnsi="Traditional Arabic" w:cs="Traditional Arabic"/>
          <w:sz w:val="32"/>
          <w:szCs w:val="32"/>
          <w:rtl/>
        </w:rPr>
        <w:t xml:space="preserve"> فشيء ليس بمستغرب على أمثاله</w:t>
      </w:r>
      <w:r w:rsidR="00F255BF">
        <w:rPr>
          <w:rFonts w:ascii="Traditional Arabic" w:hAnsi="Traditional Arabic" w:cs="Traditional Arabic"/>
          <w:sz w:val="32"/>
          <w:szCs w:val="32"/>
          <w:rtl/>
        </w:rPr>
        <w:t>،</w:t>
      </w:r>
      <w:r w:rsidR="00716595" w:rsidRPr="00F255BF">
        <w:rPr>
          <w:rFonts w:ascii="Traditional Arabic" w:hAnsi="Traditional Arabic" w:cs="Traditional Arabic"/>
          <w:sz w:val="32"/>
          <w:szCs w:val="32"/>
          <w:rtl/>
        </w:rPr>
        <w:t xml:space="preserve"> لكنه عزيز في منواله</w:t>
      </w:r>
      <w:r w:rsidR="00F255BF">
        <w:rPr>
          <w:rFonts w:ascii="Traditional Arabic" w:hAnsi="Traditional Arabic" w:cs="Traditional Arabic"/>
          <w:sz w:val="32"/>
          <w:szCs w:val="32"/>
          <w:rtl/>
        </w:rPr>
        <w:t>،</w:t>
      </w:r>
      <w:r w:rsidR="00716595" w:rsidRPr="00F255BF">
        <w:rPr>
          <w:rFonts w:ascii="Traditional Arabic" w:hAnsi="Traditional Arabic" w:cs="Traditional Arabic"/>
          <w:sz w:val="32"/>
          <w:szCs w:val="32"/>
          <w:rtl/>
        </w:rPr>
        <w:t xml:space="preserve"> وأكثر ما يعتري العلماء مما يبين روعهم عزوفهم عن تولي القضاء</w:t>
      </w:r>
      <w:r w:rsidR="00F255BF">
        <w:rPr>
          <w:rFonts w:ascii="Traditional Arabic" w:hAnsi="Traditional Arabic" w:cs="Traditional Arabic"/>
          <w:sz w:val="32"/>
          <w:szCs w:val="32"/>
          <w:rtl/>
        </w:rPr>
        <w:t>،</w:t>
      </w:r>
      <w:r w:rsidR="00716595" w:rsidRPr="00F255BF">
        <w:rPr>
          <w:rFonts w:ascii="Traditional Arabic" w:hAnsi="Traditional Arabic" w:cs="Traditional Arabic"/>
          <w:sz w:val="32"/>
          <w:szCs w:val="32"/>
          <w:rtl/>
        </w:rPr>
        <w:t xml:space="preserve"> وهو ما وقع لشيخنا أبي جعفر الطبري</w:t>
      </w:r>
      <w:r w:rsidR="00E42DB2">
        <w:rPr>
          <w:rFonts w:ascii="Traditional Arabic" w:hAnsi="Traditional Arabic" w:cs="Traditional Arabic"/>
          <w:sz w:val="32"/>
          <w:szCs w:val="32"/>
          <w:rtl/>
        </w:rPr>
        <w:t>.</w:t>
      </w:r>
      <w:r w:rsidR="00716595" w:rsidRPr="00F255BF">
        <w:rPr>
          <w:rFonts w:ascii="Traditional Arabic" w:hAnsi="Traditional Arabic" w:cs="Traditional Arabic"/>
          <w:sz w:val="32"/>
          <w:szCs w:val="32"/>
          <w:rtl/>
        </w:rPr>
        <w:t xml:space="preserve"> </w:t>
      </w:r>
    </w:p>
    <w:p w:rsidR="00371228" w:rsidRPr="00F255BF" w:rsidRDefault="00371228" w:rsidP="00F255BF">
      <w:pPr>
        <w:pStyle w:val="a3"/>
        <w:spacing w:after="0" w:line="240" w:lineRule="auto"/>
        <w:ind w:left="0"/>
        <w:jc w:val="both"/>
        <w:rPr>
          <w:rFonts w:ascii="Traditional Arabic" w:hAnsi="Traditional Arabic" w:cs="Traditional Arabic"/>
          <w:sz w:val="32"/>
          <w:szCs w:val="32"/>
          <w:rtl/>
        </w:rPr>
      </w:pPr>
    </w:p>
    <w:p w:rsidR="00371228"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71228" w:rsidRPr="00F255BF">
        <w:rPr>
          <w:rFonts w:ascii="Traditional Arabic" w:hAnsi="Traditional Arabic" w:cs="Traditional Arabic"/>
          <w:sz w:val="32"/>
          <w:szCs w:val="32"/>
          <w:rtl/>
        </w:rPr>
        <w:t xml:space="preserve"> وذلك أن الوزير يحيى بن خاقان </w:t>
      </w:r>
      <w:r w:rsidR="00FC2FEE">
        <w:rPr>
          <w:rFonts w:ascii="Traditional Arabic" w:hAnsi="Traditional Arabic" w:cs="Traditional Arabic"/>
          <w:sz w:val="32"/>
          <w:szCs w:val="32"/>
          <w:rtl/>
        </w:rPr>
        <w:t>-</w:t>
      </w:r>
      <w:r w:rsidR="00371228" w:rsidRPr="00F255BF">
        <w:rPr>
          <w:rFonts w:ascii="Traditional Arabic" w:hAnsi="Traditional Arabic" w:cs="Traditional Arabic"/>
          <w:sz w:val="32"/>
          <w:szCs w:val="32"/>
          <w:rtl/>
        </w:rPr>
        <w:t xml:space="preserve"> في عهد المتوكل وبعده </w:t>
      </w:r>
      <w:r w:rsidR="00FC2FEE">
        <w:rPr>
          <w:rFonts w:ascii="Traditional Arabic" w:hAnsi="Traditional Arabic" w:cs="Traditional Arabic"/>
          <w:sz w:val="32"/>
          <w:szCs w:val="32"/>
          <w:rtl/>
        </w:rPr>
        <w:t>-</w:t>
      </w:r>
      <w:r w:rsidR="00371228" w:rsidRPr="00F255BF">
        <w:rPr>
          <w:rFonts w:ascii="Traditional Arabic" w:hAnsi="Traditional Arabic" w:cs="Traditional Arabic"/>
          <w:sz w:val="32"/>
          <w:szCs w:val="32"/>
          <w:rtl/>
        </w:rPr>
        <w:t xml:space="preserve"> لما تقدم في وزارته بعث لأبي جعفر بمال كثير فأبى رحمه الله أن يقبله</w:t>
      </w:r>
      <w:r w:rsidR="00F255BF">
        <w:rPr>
          <w:rFonts w:ascii="Traditional Arabic" w:hAnsi="Traditional Arabic" w:cs="Traditional Arabic"/>
          <w:sz w:val="32"/>
          <w:szCs w:val="32"/>
          <w:rtl/>
        </w:rPr>
        <w:t>،</w:t>
      </w:r>
      <w:r w:rsidR="00371228" w:rsidRPr="00F255BF">
        <w:rPr>
          <w:rFonts w:ascii="Traditional Arabic" w:hAnsi="Traditional Arabic" w:cs="Traditional Arabic"/>
          <w:sz w:val="32"/>
          <w:szCs w:val="32"/>
          <w:rtl/>
        </w:rPr>
        <w:t xml:space="preserve"> ثم عرض عليه القضاء فامتنع منه ابن جرير</w:t>
      </w:r>
      <w:r w:rsidR="00F255BF">
        <w:rPr>
          <w:rFonts w:ascii="Traditional Arabic" w:hAnsi="Traditional Arabic" w:cs="Traditional Arabic"/>
          <w:sz w:val="32"/>
          <w:szCs w:val="32"/>
          <w:rtl/>
        </w:rPr>
        <w:t>،</w:t>
      </w:r>
      <w:r w:rsidR="00371228" w:rsidRPr="00F255BF">
        <w:rPr>
          <w:rFonts w:ascii="Traditional Arabic" w:hAnsi="Traditional Arabic" w:cs="Traditional Arabic"/>
          <w:sz w:val="32"/>
          <w:szCs w:val="32"/>
          <w:rtl/>
        </w:rPr>
        <w:t xml:space="preserve"> ولكن أصحابه ومحبيه عاتبوه على </w:t>
      </w:r>
      <w:r w:rsidR="00D93821" w:rsidRPr="00F255BF">
        <w:rPr>
          <w:rFonts w:ascii="Traditional Arabic" w:hAnsi="Traditional Arabic" w:cs="Traditional Arabic"/>
          <w:sz w:val="32"/>
          <w:szCs w:val="32"/>
          <w:rtl/>
        </w:rPr>
        <w:t>امتناعه</w:t>
      </w:r>
      <w:r w:rsidR="00F255BF">
        <w:rPr>
          <w:rFonts w:ascii="Traditional Arabic" w:hAnsi="Traditional Arabic" w:cs="Traditional Arabic"/>
          <w:sz w:val="32"/>
          <w:szCs w:val="32"/>
          <w:rtl/>
        </w:rPr>
        <w:t>،</w:t>
      </w:r>
      <w:r w:rsidR="00D93821" w:rsidRPr="00F255BF">
        <w:rPr>
          <w:rFonts w:ascii="Traditional Arabic" w:hAnsi="Traditional Arabic" w:cs="Traditional Arabic"/>
          <w:sz w:val="32"/>
          <w:szCs w:val="32"/>
          <w:rtl/>
        </w:rPr>
        <w:t xml:space="preserve"> وقالوا له</w:t>
      </w:r>
      <w:r w:rsidR="00FC2FEE">
        <w:rPr>
          <w:rFonts w:ascii="Traditional Arabic" w:hAnsi="Traditional Arabic" w:cs="Traditional Arabic"/>
          <w:sz w:val="32"/>
          <w:szCs w:val="32"/>
          <w:rtl/>
        </w:rPr>
        <w:t>:</w:t>
      </w:r>
      <w:r w:rsidR="00D93821" w:rsidRPr="00F255BF">
        <w:rPr>
          <w:rFonts w:ascii="Traditional Arabic" w:hAnsi="Traditional Arabic" w:cs="Traditional Arabic"/>
          <w:sz w:val="32"/>
          <w:szCs w:val="32"/>
          <w:rtl/>
        </w:rPr>
        <w:t xml:space="preserve"> لك في هذا ثواب</w:t>
      </w:r>
      <w:r w:rsidR="00F255BF">
        <w:rPr>
          <w:rFonts w:ascii="Traditional Arabic" w:hAnsi="Traditional Arabic" w:cs="Traditional Arabic"/>
          <w:sz w:val="32"/>
          <w:szCs w:val="32"/>
          <w:rtl/>
        </w:rPr>
        <w:t>،</w:t>
      </w:r>
      <w:r w:rsidR="00D93821" w:rsidRPr="00F255BF">
        <w:rPr>
          <w:rFonts w:ascii="Traditional Arabic" w:hAnsi="Traditional Arabic" w:cs="Traditional Arabic"/>
          <w:sz w:val="32"/>
          <w:szCs w:val="32"/>
          <w:rtl/>
        </w:rPr>
        <w:t xml:space="preserve"> وتحيي سنة ق</w:t>
      </w:r>
      <w:r w:rsidR="009A3CC5" w:rsidRPr="00F255BF">
        <w:rPr>
          <w:rFonts w:ascii="Traditional Arabic" w:hAnsi="Traditional Arabic" w:cs="Traditional Arabic"/>
          <w:sz w:val="32"/>
          <w:szCs w:val="32"/>
          <w:rtl/>
        </w:rPr>
        <w:t>د</w:t>
      </w:r>
      <w:r w:rsidR="00D93821" w:rsidRPr="00F255BF">
        <w:rPr>
          <w:rFonts w:ascii="Traditional Arabic" w:hAnsi="Traditional Arabic" w:cs="Traditional Arabic"/>
          <w:sz w:val="32"/>
          <w:szCs w:val="32"/>
          <w:rtl/>
        </w:rPr>
        <w:t xml:space="preserve"> اندرست</w:t>
      </w:r>
      <w:r w:rsidR="00F255BF">
        <w:rPr>
          <w:rFonts w:ascii="Traditional Arabic" w:hAnsi="Traditional Arabic" w:cs="Traditional Arabic"/>
          <w:sz w:val="32"/>
          <w:szCs w:val="32"/>
          <w:rtl/>
        </w:rPr>
        <w:t>،</w:t>
      </w:r>
      <w:r w:rsidR="00D93821" w:rsidRPr="00F255BF">
        <w:rPr>
          <w:rFonts w:ascii="Traditional Arabic" w:hAnsi="Traditional Arabic" w:cs="Traditional Arabic"/>
          <w:sz w:val="32"/>
          <w:szCs w:val="32"/>
          <w:rtl/>
        </w:rPr>
        <w:t xml:space="preserve"> وطمعوا أن يقبل ولاية المظالم</w:t>
      </w:r>
      <w:r w:rsidR="00F255BF">
        <w:rPr>
          <w:rFonts w:ascii="Traditional Arabic" w:hAnsi="Traditional Arabic" w:cs="Traditional Arabic"/>
          <w:sz w:val="32"/>
          <w:szCs w:val="32"/>
          <w:rtl/>
        </w:rPr>
        <w:t>،</w:t>
      </w:r>
      <w:r w:rsidR="00D93821" w:rsidRPr="00F255BF">
        <w:rPr>
          <w:rFonts w:ascii="Traditional Arabic" w:hAnsi="Traditional Arabic" w:cs="Traditional Arabic"/>
          <w:sz w:val="32"/>
          <w:szCs w:val="32"/>
          <w:rtl/>
        </w:rPr>
        <w:t xml:space="preserve"> لكنه </w:t>
      </w:r>
      <w:r w:rsidR="00FC2FEE">
        <w:rPr>
          <w:rFonts w:ascii="Traditional Arabic" w:hAnsi="Traditional Arabic" w:cs="Traditional Arabic"/>
          <w:sz w:val="32"/>
          <w:szCs w:val="32"/>
          <w:rtl/>
        </w:rPr>
        <w:t>-</w:t>
      </w:r>
      <w:r w:rsidR="00EF7BC1">
        <w:rPr>
          <w:rFonts w:ascii="Traditional Arabic" w:hAnsi="Traditional Arabic" w:cs="Traditional Arabic"/>
          <w:sz w:val="32"/>
          <w:szCs w:val="32"/>
          <w:rtl/>
        </w:rPr>
        <w:t xml:space="preserve"> رحم</w:t>
      </w:r>
      <w:r w:rsidR="00EF7BC1">
        <w:rPr>
          <w:rFonts w:ascii="Traditional Arabic" w:hAnsi="Traditional Arabic" w:cs="Traditional Arabic" w:hint="cs"/>
          <w:sz w:val="32"/>
          <w:szCs w:val="32"/>
          <w:rtl/>
        </w:rPr>
        <w:t>ه</w:t>
      </w:r>
      <w:r w:rsidR="00D93821" w:rsidRPr="00F255BF">
        <w:rPr>
          <w:rFonts w:ascii="Traditional Arabic" w:hAnsi="Traditional Arabic" w:cs="Traditional Arabic"/>
          <w:sz w:val="32"/>
          <w:szCs w:val="32"/>
          <w:rtl/>
        </w:rPr>
        <w:t xml:space="preserve"> الله </w:t>
      </w:r>
      <w:r w:rsidR="00FC2FEE">
        <w:rPr>
          <w:rFonts w:ascii="Traditional Arabic" w:hAnsi="Traditional Arabic" w:cs="Traditional Arabic"/>
          <w:sz w:val="32"/>
          <w:szCs w:val="32"/>
          <w:rtl/>
        </w:rPr>
        <w:t>-</w:t>
      </w:r>
      <w:r w:rsidR="00D93821" w:rsidRPr="00F255BF">
        <w:rPr>
          <w:rFonts w:ascii="Traditional Arabic" w:hAnsi="Traditional Arabic" w:cs="Traditional Arabic"/>
          <w:sz w:val="32"/>
          <w:szCs w:val="32"/>
          <w:rtl/>
        </w:rPr>
        <w:t xml:space="preserve"> انتهرهم وقال</w:t>
      </w:r>
      <w:r w:rsidR="00FC2FEE">
        <w:rPr>
          <w:rFonts w:ascii="Traditional Arabic" w:hAnsi="Traditional Arabic" w:cs="Traditional Arabic"/>
          <w:sz w:val="32"/>
          <w:szCs w:val="32"/>
          <w:rtl/>
        </w:rPr>
        <w:t>:</w:t>
      </w:r>
      <w:r w:rsidR="00D93821" w:rsidRPr="00F255BF">
        <w:rPr>
          <w:rFonts w:ascii="Traditional Arabic" w:hAnsi="Traditional Arabic" w:cs="Traditional Arabic"/>
          <w:sz w:val="32"/>
          <w:szCs w:val="32"/>
          <w:rtl/>
        </w:rPr>
        <w:t xml:space="preserve"> قد كنت أظن أني لو رغبت في ذلك لنهيتموني عنه</w:t>
      </w:r>
      <w:r w:rsidR="00F255BF">
        <w:rPr>
          <w:rFonts w:ascii="Traditional Arabic" w:hAnsi="Traditional Arabic" w:cs="Traditional Arabic"/>
          <w:sz w:val="32"/>
          <w:szCs w:val="32"/>
          <w:rtl/>
        </w:rPr>
        <w:t>،</w:t>
      </w:r>
      <w:r w:rsidR="00D93821" w:rsidRPr="00F255BF">
        <w:rPr>
          <w:rFonts w:ascii="Traditional Arabic" w:hAnsi="Traditional Arabic" w:cs="Traditional Arabic"/>
          <w:sz w:val="32"/>
          <w:szCs w:val="32"/>
          <w:rtl/>
        </w:rPr>
        <w:t xml:space="preserve"> فاستحيوا من جوابه</w:t>
      </w:r>
      <w:r w:rsidR="00E42DB2">
        <w:rPr>
          <w:rFonts w:ascii="Traditional Arabic" w:hAnsi="Traditional Arabic" w:cs="Traditional Arabic"/>
          <w:sz w:val="32"/>
          <w:szCs w:val="32"/>
          <w:rtl/>
        </w:rPr>
        <w:t>.</w:t>
      </w:r>
      <w:r w:rsidR="00D93821" w:rsidRPr="00F255BF">
        <w:rPr>
          <w:rFonts w:ascii="Traditional Arabic" w:hAnsi="Traditional Arabic" w:cs="Traditional Arabic"/>
          <w:sz w:val="32"/>
          <w:szCs w:val="32"/>
          <w:rtl/>
        </w:rPr>
        <w:t xml:space="preserve"> </w:t>
      </w:r>
    </w:p>
    <w:p w:rsidR="00A07383"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A07383" w:rsidRPr="00F255BF">
        <w:rPr>
          <w:rFonts w:ascii="Traditional Arabic" w:hAnsi="Traditional Arabic" w:cs="Traditional Arabic"/>
          <w:sz w:val="32"/>
          <w:szCs w:val="32"/>
          <w:rtl/>
        </w:rPr>
        <w:t xml:space="preserve"> ومن ورعه إباؤه عن أخذ ما دفعته له الجواري ل</w:t>
      </w:r>
      <w:r w:rsidR="00EF7BC1">
        <w:rPr>
          <w:rFonts w:ascii="Traditional Arabic" w:hAnsi="Traditional Arabic" w:cs="Traditional Arabic"/>
          <w:sz w:val="32"/>
          <w:szCs w:val="32"/>
          <w:rtl/>
        </w:rPr>
        <w:t>ما أدب ابن الوزير وعلمه الكتابة</w:t>
      </w:r>
      <w:r w:rsidR="00A07383" w:rsidRPr="00F255BF">
        <w:rPr>
          <w:rFonts w:ascii="Traditional Arabic" w:hAnsi="Traditional Arabic" w:cs="Traditional Arabic"/>
          <w:sz w:val="32"/>
          <w:szCs w:val="32"/>
          <w:rtl/>
        </w:rPr>
        <w:t xml:space="preserve">؛ حيث أساء </w:t>
      </w:r>
      <w:r w:rsidR="006D4C52" w:rsidRPr="00F255BF">
        <w:rPr>
          <w:rFonts w:ascii="Traditional Arabic" w:hAnsi="Traditional Arabic" w:cs="Traditional Arabic"/>
          <w:sz w:val="32"/>
          <w:szCs w:val="32"/>
          <w:rtl/>
        </w:rPr>
        <w:t>إليهن</w:t>
      </w:r>
      <w:r w:rsidR="00A07383" w:rsidRPr="00F255BF">
        <w:rPr>
          <w:rFonts w:ascii="Traditional Arabic" w:hAnsi="Traditional Arabic" w:cs="Traditional Arabic"/>
          <w:sz w:val="32"/>
          <w:szCs w:val="32"/>
          <w:rtl/>
        </w:rPr>
        <w:t xml:space="preserve"> عدم أخذ</w:t>
      </w:r>
      <w:r w:rsidR="006D4C52" w:rsidRPr="00F255BF">
        <w:rPr>
          <w:rFonts w:ascii="Traditional Arabic" w:hAnsi="Traditional Arabic" w:cs="Traditional Arabic"/>
          <w:sz w:val="32"/>
          <w:szCs w:val="32"/>
          <w:rtl/>
        </w:rPr>
        <w:t>ه</w:t>
      </w:r>
      <w:r w:rsidR="00A07383" w:rsidRPr="00F255BF">
        <w:rPr>
          <w:rFonts w:ascii="Traditional Arabic" w:hAnsi="Traditional Arabic" w:cs="Traditional Arabic"/>
          <w:sz w:val="32"/>
          <w:szCs w:val="32"/>
          <w:rtl/>
        </w:rPr>
        <w:t xml:space="preserve"> لهداياهن فبلغت الإساءة الوزير فقال له</w:t>
      </w:r>
      <w:r w:rsidR="00FC2FEE">
        <w:rPr>
          <w:rFonts w:ascii="Traditional Arabic" w:hAnsi="Traditional Arabic" w:cs="Traditional Arabic"/>
          <w:sz w:val="32"/>
          <w:szCs w:val="32"/>
          <w:rtl/>
        </w:rPr>
        <w:t>:</w:t>
      </w:r>
      <w:r w:rsidR="00A07383" w:rsidRPr="00F255BF">
        <w:rPr>
          <w:rFonts w:ascii="Traditional Arabic" w:hAnsi="Traditional Arabic" w:cs="Traditional Arabic"/>
          <w:sz w:val="32"/>
          <w:szCs w:val="32"/>
          <w:rtl/>
        </w:rPr>
        <w:t xml:space="preserve"> يا أبا جعفر</w:t>
      </w:r>
      <w:r w:rsidR="00F255BF">
        <w:rPr>
          <w:rFonts w:ascii="Traditional Arabic" w:hAnsi="Traditional Arabic" w:cs="Traditional Arabic"/>
          <w:sz w:val="32"/>
          <w:szCs w:val="32"/>
          <w:rtl/>
        </w:rPr>
        <w:t>،</w:t>
      </w:r>
      <w:r w:rsidR="00A07383" w:rsidRPr="00F255BF">
        <w:rPr>
          <w:rFonts w:ascii="Traditional Arabic" w:hAnsi="Traditional Arabic" w:cs="Traditional Arabic"/>
          <w:sz w:val="32"/>
          <w:szCs w:val="32"/>
          <w:rtl/>
        </w:rPr>
        <w:t xml:space="preserve"> سررت أمهات </w:t>
      </w:r>
      <w:r w:rsidR="006D4C52" w:rsidRPr="00F255BF">
        <w:rPr>
          <w:rFonts w:ascii="Traditional Arabic" w:hAnsi="Traditional Arabic" w:cs="Traditional Arabic"/>
          <w:sz w:val="32"/>
          <w:szCs w:val="32"/>
          <w:rtl/>
        </w:rPr>
        <w:t>الأولاد</w:t>
      </w:r>
      <w:r w:rsidR="00A07383" w:rsidRPr="00F255BF">
        <w:rPr>
          <w:rFonts w:ascii="Traditional Arabic" w:hAnsi="Traditional Arabic" w:cs="Traditional Arabic"/>
          <w:sz w:val="32"/>
          <w:szCs w:val="32"/>
          <w:rtl/>
        </w:rPr>
        <w:t xml:space="preserve"> في ولدهن فبررنك</w:t>
      </w:r>
      <w:r w:rsidR="00F255BF">
        <w:rPr>
          <w:rFonts w:ascii="Traditional Arabic" w:hAnsi="Traditional Arabic" w:cs="Traditional Arabic"/>
          <w:sz w:val="32"/>
          <w:szCs w:val="32"/>
          <w:rtl/>
        </w:rPr>
        <w:t>،</w:t>
      </w:r>
      <w:r w:rsidR="00A07383" w:rsidRPr="00F255BF">
        <w:rPr>
          <w:rFonts w:ascii="Traditional Arabic" w:hAnsi="Traditional Arabic" w:cs="Traditional Arabic"/>
          <w:sz w:val="32"/>
          <w:szCs w:val="32"/>
          <w:rtl/>
        </w:rPr>
        <w:t xml:space="preserve"> فغممتهن بردك الهدية</w:t>
      </w:r>
      <w:r w:rsidR="00F255BF">
        <w:rPr>
          <w:rFonts w:ascii="Traditional Arabic" w:hAnsi="Traditional Arabic" w:cs="Traditional Arabic"/>
          <w:sz w:val="32"/>
          <w:szCs w:val="32"/>
          <w:rtl/>
        </w:rPr>
        <w:t>،</w:t>
      </w:r>
      <w:r w:rsidR="00A07383" w:rsidRPr="00F255BF">
        <w:rPr>
          <w:rFonts w:ascii="Traditional Arabic" w:hAnsi="Traditional Arabic" w:cs="Traditional Arabic"/>
          <w:sz w:val="32"/>
          <w:szCs w:val="32"/>
          <w:rtl/>
        </w:rPr>
        <w:t xml:space="preserve"> فأجابه ابن جرير</w:t>
      </w:r>
      <w:r w:rsidR="00FC2FEE">
        <w:rPr>
          <w:rFonts w:ascii="Traditional Arabic" w:hAnsi="Traditional Arabic" w:cs="Traditional Arabic"/>
          <w:sz w:val="32"/>
          <w:szCs w:val="32"/>
          <w:rtl/>
        </w:rPr>
        <w:t>:</w:t>
      </w:r>
      <w:r w:rsidR="00A07383" w:rsidRPr="00F255BF">
        <w:rPr>
          <w:rFonts w:ascii="Traditional Arabic" w:hAnsi="Traditional Arabic" w:cs="Traditional Arabic"/>
          <w:sz w:val="32"/>
          <w:szCs w:val="32"/>
          <w:rtl/>
        </w:rPr>
        <w:t xml:space="preserve"> لا أريد غير ما وافقتني عليه</w:t>
      </w:r>
      <w:r w:rsidR="00E42DB2">
        <w:rPr>
          <w:rFonts w:ascii="Traditional Arabic" w:hAnsi="Traditional Arabic" w:cs="Traditional Arabic"/>
          <w:sz w:val="32"/>
          <w:szCs w:val="32"/>
          <w:rtl/>
        </w:rPr>
        <w:t>.</w:t>
      </w:r>
      <w:r w:rsidR="00A07383" w:rsidRPr="00F255BF">
        <w:rPr>
          <w:rFonts w:ascii="Traditional Arabic" w:hAnsi="Traditional Arabic" w:cs="Traditional Arabic"/>
          <w:sz w:val="32"/>
          <w:szCs w:val="32"/>
          <w:rtl/>
        </w:rPr>
        <w:t xml:space="preserve"> </w:t>
      </w:r>
    </w:p>
    <w:p w:rsidR="003A5B15"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A5B15" w:rsidRPr="00F255BF">
        <w:rPr>
          <w:rFonts w:ascii="Traditional Arabic" w:hAnsi="Traditional Arabic" w:cs="Traditional Arabic"/>
          <w:sz w:val="32"/>
          <w:szCs w:val="32"/>
          <w:rtl/>
        </w:rPr>
        <w:t xml:space="preserve"> كانت هذه القصة وأبو جعفر شاب</w:t>
      </w:r>
      <w:r w:rsidR="00EF7BC1">
        <w:rPr>
          <w:rFonts w:ascii="Traditional Arabic" w:hAnsi="Traditional Arabic" w:cs="Traditional Arabic" w:hint="cs"/>
          <w:sz w:val="32"/>
          <w:szCs w:val="32"/>
          <w:rtl/>
        </w:rPr>
        <w:t>ً</w:t>
      </w:r>
      <w:r w:rsidR="003A5B15" w:rsidRPr="00F255BF">
        <w:rPr>
          <w:rFonts w:ascii="Traditional Arabic" w:hAnsi="Traditional Arabic" w:cs="Traditional Arabic"/>
          <w:sz w:val="32"/>
          <w:szCs w:val="32"/>
          <w:rtl/>
        </w:rPr>
        <w:t>ا لم يصل الث</w:t>
      </w:r>
      <w:r w:rsidR="00031755" w:rsidRPr="00F255BF">
        <w:rPr>
          <w:rFonts w:ascii="Traditional Arabic" w:hAnsi="Traditional Arabic" w:cs="Traditional Arabic"/>
          <w:sz w:val="32"/>
          <w:szCs w:val="32"/>
          <w:rtl/>
        </w:rPr>
        <w:t>لا</w:t>
      </w:r>
      <w:r w:rsidR="003A5B15" w:rsidRPr="00F255BF">
        <w:rPr>
          <w:rFonts w:ascii="Traditional Arabic" w:hAnsi="Traditional Arabic" w:cs="Traditional Arabic"/>
          <w:sz w:val="32"/>
          <w:szCs w:val="32"/>
          <w:rtl/>
        </w:rPr>
        <w:t>ثين من عمره</w:t>
      </w:r>
      <w:r w:rsidR="00F255BF">
        <w:rPr>
          <w:rFonts w:ascii="Traditional Arabic" w:hAnsi="Traditional Arabic" w:cs="Traditional Arabic"/>
          <w:sz w:val="32"/>
          <w:szCs w:val="32"/>
          <w:rtl/>
        </w:rPr>
        <w:t>،</w:t>
      </w:r>
      <w:r w:rsidR="003A5B15" w:rsidRPr="00F255BF">
        <w:rPr>
          <w:rFonts w:ascii="Traditional Arabic" w:hAnsi="Traditional Arabic" w:cs="Traditional Arabic"/>
          <w:sz w:val="32"/>
          <w:szCs w:val="32"/>
          <w:rtl/>
        </w:rPr>
        <w:t xml:space="preserve"> والدنيا حينئذ زهرة في حال مثله</w:t>
      </w:r>
      <w:r w:rsidR="00E42DB2">
        <w:rPr>
          <w:rFonts w:ascii="Traditional Arabic" w:hAnsi="Traditional Arabic" w:cs="Traditional Arabic"/>
          <w:sz w:val="32"/>
          <w:szCs w:val="32"/>
          <w:rtl/>
        </w:rPr>
        <w:t>.</w:t>
      </w:r>
      <w:r w:rsidR="003A5B15" w:rsidRPr="00F255BF">
        <w:rPr>
          <w:rFonts w:ascii="Traditional Arabic" w:hAnsi="Traditional Arabic" w:cs="Traditional Arabic"/>
          <w:sz w:val="32"/>
          <w:szCs w:val="32"/>
          <w:rtl/>
        </w:rPr>
        <w:t xml:space="preserve"> </w:t>
      </w:r>
    </w:p>
    <w:p w:rsidR="009E730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12FC5" w:rsidRPr="00F255BF">
        <w:rPr>
          <w:rFonts w:ascii="Traditional Arabic" w:hAnsi="Traditional Arabic" w:cs="Traditional Arabic"/>
          <w:sz w:val="32"/>
          <w:szCs w:val="32"/>
          <w:rtl/>
        </w:rPr>
        <w:t xml:space="preserve"> وقد وصفه تلميذه عبد العزيز بن محمد الطبري</w:t>
      </w:r>
      <w:r w:rsidR="00FC2FEE">
        <w:rPr>
          <w:rFonts w:ascii="Traditional Arabic" w:hAnsi="Traditional Arabic" w:cs="Traditional Arabic"/>
          <w:sz w:val="32"/>
          <w:szCs w:val="32"/>
          <w:rtl/>
        </w:rPr>
        <w:t>:</w:t>
      </w:r>
      <w:r w:rsidR="00A12FC5" w:rsidRPr="00F255BF">
        <w:rPr>
          <w:rFonts w:ascii="Traditional Arabic" w:hAnsi="Traditional Arabic" w:cs="Traditional Arabic"/>
          <w:sz w:val="32"/>
          <w:szCs w:val="32"/>
          <w:rtl/>
        </w:rPr>
        <w:t xml:space="preserve"> بكونه شديد التوقي والحذر مما ينافي تدينه وورعه</w:t>
      </w:r>
      <w:r w:rsidR="00F255BF">
        <w:rPr>
          <w:rFonts w:ascii="Traditional Arabic" w:hAnsi="Traditional Arabic" w:cs="Traditional Arabic"/>
          <w:sz w:val="32"/>
          <w:szCs w:val="32"/>
          <w:rtl/>
        </w:rPr>
        <w:t>،</w:t>
      </w:r>
      <w:r w:rsidR="00A12FC5" w:rsidRPr="00F255BF">
        <w:rPr>
          <w:rFonts w:ascii="Traditional Arabic" w:hAnsi="Traditional Arabic" w:cs="Traditional Arabic"/>
          <w:sz w:val="32"/>
          <w:szCs w:val="32"/>
          <w:rtl/>
        </w:rPr>
        <w:t xml:space="preserve"> خصوص</w:t>
      </w:r>
      <w:r w:rsidR="00EF7BC1">
        <w:rPr>
          <w:rFonts w:ascii="Traditional Arabic" w:hAnsi="Traditional Arabic" w:cs="Traditional Arabic" w:hint="cs"/>
          <w:sz w:val="32"/>
          <w:szCs w:val="32"/>
          <w:rtl/>
        </w:rPr>
        <w:t>ً</w:t>
      </w:r>
      <w:r w:rsidR="00A12FC5" w:rsidRPr="00F255BF">
        <w:rPr>
          <w:rFonts w:ascii="Traditional Arabic" w:hAnsi="Traditional Arabic" w:cs="Traditional Arabic"/>
          <w:sz w:val="32"/>
          <w:szCs w:val="32"/>
          <w:rtl/>
        </w:rPr>
        <w:t>ا مما يدخل عليه من زهرة الدنيا</w:t>
      </w:r>
      <w:r w:rsidR="00F255BF">
        <w:rPr>
          <w:rFonts w:ascii="Traditional Arabic" w:hAnsi="Traditional Arabic" w:cs="Traditional Arabic"/>
          <w:sz w:val="32"/>
          <w:szCs w:val="32"/>
          <w:rtl/>
        </w:rPr>
        <w:t>،</w:t>
      </w:r>
      <w:r w:rsidR="00A12FC5" w:rsidRPr="00F255BF">
        <w:rPr>
          <w:rFonts w:ascii="Traditional Arabic" w:hAnsi="Traditional Arabic" w:cs="Traditional Arabic"/>
          <w:sz w:val="32"/>
          <w:szCs w:val="32"/>
          <w:rtl/>
        </w:rPr>
        <w:t xml:space="preserve"> وأنه كان على قسط عظيم من النزاهة والبعد عن المشتبهات</w:t>
      </w:r>
      <w:r w:rsidR="00F255BF">
        <w:rPr>
          <w:rFonts w:ascii="Traditional Arabic" w:hAnsi="Traditional Arabic" w:cs="Traditional Arabic"/>
          <w:sz w:val="32"/>
          <w:szCs w:val="32"/>
          <w:rtl/>
        </w:rPr>
        <w:t>،</w:t>
      </w:r>
      <w:r w:rsidR="00A12FC5" w:rsidRPr="00F255BF">
        <w:rPr>
          <w:rFonts w:ascii="Traditional Arabic" w:hAnsi="Traditional Arabic" w:cs="Traditional Arabic"/>
          <w:sz w:val="32"/>
          <w:szCs w:val="32"/>
          <w:rtl/>
        </w:rPr>
        <w:t xml:space="preserve"> واقتصاره الشديد على ما يصله من إرثه بطبرستان</w:t>
      </w:r>
      <w:r w:rsidR="00F255BF">
        <w:rPr>
          <w:rFonts w:ascii="Traditional Arabic" w:hAnsi="Traditional Arabic" w:cs="Traditional Arabic"/>
          <w:sz w:val="32"/>
          <w:szCs w:val="32"/>
          <w:rtl/>
        </w:rPr>
        <w:t>،</w:t>
      </w:r>
      <w:r w:rsidR="00A12FC5" w:rsidRPr="00F255BF">
        <w:rPr>
          <w:rFonts w:ascii="Traditional Arabic" w:hAnsi="Traditional Arabic" w:cs="Traditional Arabic"/>
          <w:sz w:val="32"/>
          <w:szCs w:val="32"/>
          <w:rtl/>
        </w:rPr>
        <w:t xml:space="preserve"> حتى أنه لما دخل مصر وعظم شأنه عند العلماء هناك</w:t>
      </w:r>
      <w:r w:rsidR="00F255BF">
        <w:rPr>
          <w:rFonts w:ascii="Traditional Arabic" w:hAnsi="Traditional Arabic" w:cs="Traditional Arabic"/>
          <w:sz w:val="32"/>
          <w:szCs w:val="32"/>
          <w:rtl/>
        </w:rPr>
        <w:t>،</w:t>
      </w:r>
      <w:r w:rsidR="00A12FC5" w:rsidRPr="00F255BF">
        <w:rPr>
          <w:rFonts w:ascii="Traditional Arabic" w:hAnsi="Traditional Arabic" w:cs="Traditional Arabic"/>
          <w:sz w:val="32"/>
          <w:szCs w:val="32"/>
          <w:rtl/>
        </w:rPr>
        <w:t xml:space="preserve"> ونزل جوار شيخه </w:t>
      </w:r>
      <w:r w:rsidR="007245F7" w:rsidRPr="00F255BF">
        <w:rPr>
          <w:rFonts w:ascii="Traditional Arabic" w:hAnsi="Traditional Arabic" w:cs="Traditional Arabic"/>
          <w:sz w:val="32"/>
          <w:szCs w:val="32"/>
          <w:rtl/>
        </w:rPr>
        <w:t>الربيع بن سليمان الشافعي بأمره له</w:t>
      </w:r>
      <w:r w:rsidR="00F255BF">
        <w:rPr>
          <w:rFonts w:ascii="Traditional Arabic" w:hAnsi="Traditional Arabic" w:cs="Traditional Arabic"/>
          <w:sz w:val="32"/>
          <w:szCs w:val="32"/>
          <w:rtl/>
        </w:rPr>
        <w:t>،</w:t>
      </w:r>
      <w:r w:rsidR="007245F7" w:rsidRPr="00F255BF">
        <w:rPr>
          <w:rFonts w:ascii="Traditional Arabic" w:hAnsi="Traditional Arabic" w:cs="Traditional Arabic"/>
          <w:sz w:val="32"/>
          <w:szCs w:val="32"/>
          <w:rtl/>
        </w:rPr>
        <w:t xml:space="preserve"> جاءه أصحاب الربيع فقالوا له</w:t>
      </w:r>
      <w:r w:rsidR="00FC2FEE">
        <w:rPr>
          <w:rFonts w:ascii="Traditional Arabic" w:hAnsi="Traditional Arabic" w:cs="Traditional Arabic"/>
          <w:sz w:val="32"/>
          <w:szCs w:val="32"/>
          <w:rtl/>
        </w:rPr>
        <w:t>:</w:t>
      </w:r>
      <w:r w:rsidR="007245F7" w:rsidRPr="00F255BF">
        <w:rPr>
          <w:rFonts w:ascii="Traditional Arabic" w:hAnsi="Traditional Arabic" w:cs="Traditional Arabic"/>
          <w:sz w:val="32"/>
          <w:szCs w:val="32"/>
          <w:rtl/>
        </w:rPr>
        <w:t xml:space="preserve"> تحتاج إلى </w:t>
      </w:r>
      <w:r w:rsidR="00BA19E1" w:rsidRPr="00F255BF">
        <w:rPr>
          <w:rFonts w:ascii="Traditional Arabic" w:hAnsi="Traditional Arabic" w:cs="Traditional Arabic"/>
          <w:sz w:val="32"/>
          <w:szCs w:val="32"/>
          <w:rtl/>
        </w:rPr>
        <w:t>قصري</w:t>
      </w:r>
      <w:r w:rsidR="009E730E" w:rsidRPr="00F255BF">
        <w:rPr>
          <w:rFonts w:ascii="Traditional Arabic" w:hAnsi="Traditional Arabic" w:cs="Traditional Arabic"/>
          <w:sz w:val="32"/>
          <w:szCs w:val="32"/>
          <w:rtl/>
        </w:rPr>
        <w:t>ة</w:t>
      </w:r>
      <w:r w:rsidR="00F255BF">
        <w:rPr>
          <w:rFonts w:ascii="Traditional Arabic" w:hAnsi="Traditional Arabic" w:cs="Traditional Arabic"/>
          <w:sz w:val="32"/>
          <w:szCs w:val="32"/>
          <w:rtl/>
        </w:rPr>
        <w:t>،</w:t>
      </w:r>
      <w:r w:rsidR="007245F7" w:rsidRPr="00F255BF">
        <w:rPr>
          <w:rFonts w:ascii="Traditional Arabic" w:hAnsi="Traditional Arabic" w:cs="Traditional Arabic"/>
          <w:sz w:val="32"/>
          <w:szCs w:val="32"/>
          <w:rtl/>
        </w:rPr>
        <w:t xml:space="preserve"> وزير</w:t>
      </w:r>
      <w:r w:rsidR="00F255BF">
        <w:rPr>
          <w:rFonts w:ascii="Traditional Arabic" w:hAnsi="Traditional Arabic" w:cs="Traditional Arabic"/>
          <w:sz w:val="32"/>
          <w:szCs w:val="32"/>
          <w:rtl/>
        </w:rPr>
        <w:t>،</w:t>
      </w:r>
      <w:r w:rsidR="007245F7" w:rsidRPr="00F255BF">
        <w:rPr>
          <w:rFonts w:ascii="Traditional Arabic" w:hAnsi="Traditional Arabic" w:cs="Traditional Arabic"/>
          <w:sz w:val="32"/>
          <w:szCs w:val="32"/>
          <w:rtl/>
        </w:rPr>
        <w:t xml:space="preserve"> وحمارين</w:t>
      </w:r>
      <w:r w:rsidR="00F255BF">
        <w:rPr>
          <w:rFonts w:ascii="Traditional Arabic" w:hAnsi="Traditional Arabic" w:cs="Traditional Arabic"/>
          <w:sz w:val="32"/>
          <w:szCs w:val="32"/>
          <w:rtl/>
        </w:rPr>
        <w:t>،</w:t>
      </w:r>
      <w:r w:rsidR="007245F7" w:rsidRPr="00F255BF">
        <w:rPr>
          <w:rFonts w:ascii="Traditional Arabic" w:hAnsi="Traditional Arabic" w:cs="Traditional Arabic"/>
          <w:sz w:val="32"/>
          <w:szCs w:val="32"/>
          <w:rtl/>
        </w:rPr>
        <w:t xml:space="preserve"> وسدة</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7245F7" w:rsidRPr="00F255BF">
        <w:rPr>
          <w:rFonts w:ascii="Traditional Arabic" w:hAnsi="Traditional Arabic" w:cs="Traditional Arabic"/>
          <w:sz w:val="32"/>
          <w:szCs w:val="32"/>
          <w:rtl/>
        </w:rPr>
        <w:t>وهي السرير</w:t>
      </w:r>
      <w:r w:rsidR="009754B9">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9041C5" w:rsidRPr="00096B9F" w:rsidRDefault="00B14762" w:rsidP="00F255BF">
      <w:pPr>
        <w:pStyle w:val="a3"/>
        <w:spacing w:after="0" w:line="240" w:lineRule="auto"/>
        <w:ind w:left="0"/>
        <w:jc w:val="both"/>
        <w:rPr>
          <w:rFonts w:ascii="Traditional Arabic" w:hAnsi="Traditional Arabic" w:cs="Traditional Arabic"/>
          <w:sz w:val="32"/>
          <w:szCs w:val="32"/>
          <w:rtl/>
        </w:rPr>
      </w:pPr>
      <w:r w:rsidRPr="00096B9F">
        <w:rPr>
          <w:rFonts w:ascii="Traditional Arabic" w:hAnsi="Traditional Arabic" w:cs="Traditional Arabic"/>
          <w:sz w:val="32"/>
          <w:szCs w:val="32"/>
          <w:rtl/>
        </w:rPr>
        <w:t xml:space="preserve">  </w:t>
      </w:r>
      <w:r w:rsidR="009E730E" w:rsidRPr="00096B9F">
        <w:rPr>
          <w:rFonts w:ascii="Traditional Arabic" w:hAnsi="Traditional Arabic" w:cs="Traditional Arabic"/>
          <w:sz w:val="32"/>
          <w:szCs w:val="32"/>
          <w:rtl/>
        </w:rPr>
        <w:t xml:space="preserve"> فأجابهم ابن جرير</w:t>
      </w:r>
      <w:r w:rsidR="00FC2FEE" w:rsidRPr="00096B9F">
        <w:rPr>
          <w:rFonts w:ascii="Traditional Arabic" w:hAnsi="Traditional Arabic" w:cs="Traditional Arabic"/>
          <w:sz w:val="32"/>
          <w:szCs w:val="32"/>
          <w:rtl/>
        </w:rPr>
        <w:t>:</w:t>
      </w:r>
      <w:r w:rsidR="009E730E" w:rsidRPr="00096B9F">
        <w:rPr>
          <w:rFonts w:ascii="Traditional Arabic" w:hAnsi="Traditional Arabic" w:cs="Traditional Arabic"/>
          <w:sz w:val="32"/>
          <w:szCs w:val="32"/>
          <w:rtl/>
        </w:rPr>
        <w:t xml:space="preserve"> أما القصرية</w:t>
      </w:r>
      <w:r w:rsidRPr="00096B9F">
        <w:rPr>
          <w:rFonts w:ascii="Traditional Arabic" w:hAnsi="Traditional Arabic" w:cs="Traditional Arabic"/>
          <w:sz w:val="32"/>
          <w:szCs w:val="32"/>
          <w:rtl/>
        </w:rPr>
        <w:t xml:space="preserve"> </w:t>
      </w:r>
      <w:r w:rsidR="009E730E" w:rsidRPr="00096B9F">
        <w:rPr>
          <w:rFonts w:ascii="Traditional Arabic" w:hAnsi="Traditional Arabic" w:cs="Traditional Arabic"/>
          <w:sz w:val="32"/>
          <w:szCs w:val="32"/>
          <w:rtl/>
        </w:rPr>
        <w:t>فأنا لا ولد لي</w:t>
      </w:r>
      <w:r w:rsidR="00F255BF" w:rsidRPr="00096B9F">
        <w:rPr>
          <w:rFonts w:ascii="Traditional Arabic" w:hAnsi="Traditional Arabic" w:cs="Traditional Arabic"/>
          <w:sz w:val="32"/>
          <w:szCs w:val="32"/>
          <w:rtl/>
        </w:rPr>
        <w:t>،</w:t>
      </w:r>
      <w:r w:rsidR="009E730E" w:rsidRPr="00096B9F">
        <w:rPr>
          <w:rFonts w:ascii="Traditional Arabic" w:hAnsi="Traditional Arabic" w:cs="Traditional Arabic"/>
          <w:sz w:val="32"/>
          <w:szCs w:val="32"/>
          <w:rtl/>
        </w:rPr>
        <w:t xml:space="preserve"> وما حللت </w:t>
      </w:r>
      <w:r w:rsidR="006D2A0B" w:rsidRPr="00096B9F">
        <w:rPr>
          <w:rFonts w:ascii="Traditional Arabic" w:hAnsi="Traditional Arabic" w:cs="Traditional Arabic"/>
          <w:sz w:val="32"/>
          <w:szCs w:val="32"/>
          <w:rtl/>
        </w:rPr>
        <w:t>سراويلي على حرام ولا حلال قط</w:t>
      </w:r>
      <w:r w:rsidR="00E42DB2" w:rsidRPr="00096B9F">
        <w:rPr>
          <w:rFonts w:ascii="Traditional Arabic" w:hAnsi="Traditional Arabic" w:cs="Traditional Arabic"/>
          <w:sz w:val="32"/>
          <w:szCs w:val="32"/>
          <w:rtl/>
        </w:rPr>
        <w:t>.</w:t>
      </w:r>
      <w:r w:rsidR="006D2A0B" w:rsidRPr="00096B9F">
        <w:rPr>
          <w:rFonts w:ascii="Traditional Arabic" w:hAnsi="Traditional Arabic" w:cs="Traditional Arabic"/>
          <w:sz w:val="32"/>
          <w:szCs w:val="32"/>
          <w:rtl/>
        </w:rPr>
        <w:t xml:space="preserve"> </w:t>
      </w:r>
    </w:p>
    <w:p w:rsidR="009041C5"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041C5" w:rsidRPr="00F255BF">
        <w:rPr>
          <w:rFonts w:ascii="Traditional Arabic" w:hAnsi="Traditional Arabic" w:cs="Traditional Arabic"/>
          <w:sz w:val="32"/>
          <w:szCs w:val="32"/>
          <w:rtl/>
        </w:rPr>
        <w:t xml:space="preserve"> وأما الزير فمن الملاهي</w:t>
      </w:r>
      <w:r w:rsidR="00F255BF">
        <w:rPr>
          <w:rFonts w:ascii="Traditional Arabic" w:hAnsi="Traditional Arabic" w:cs="Traditional Arabic"/>
          <w:sz w:val="32"/>
          <w:szCs w:val="32"/>
          <w:rtl/>
        </w:rPr>
        <w:t>،</w:t>
      </w:r>
      <w:r w:rsidR="009041C5" w:rsidRPr="00F255BF">
        <w:rPr>
          <w:rFonts w:ascii="Traditional Arabic" w:hAnsi="Traditional Arabic" w:cs="Traditional Arabic"/>
          <w:sz w:val="32"/>
          <w:szCs w:val="32"/>
          <w:rtl/>
        </w:rPr>
        <w:t xml:space="preserve"> وليس هذا من شأني</w:t>
      </w:r>
      <w:r w:rsidR="00E42DB2">
        <w:rPr>
          <w:rFonts w:ascii="Traditional Arabic" w:hAnsi="Traditional Arabic" w:cs="Traditional Arabic"/>
          <w:sz w:val="32"/>
          <w:szCs w:val="32"/>
          <w:rtl/>
        </w:rPr>
        <w:t>.</w:t>
      </w:r>
    </w:p>
    <w:p w:rsidR="008F4F08" w:rsidRPr="00F255BF" w:rsidRDefault="00B14762" w:rsidP="00096B9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04BF2" w:rsidRPr="00F255BF">
        <w:rPr>
          <w:rFonts w:ascii="Traditional Arabic" w:hAnsi="Traditional Arabic" w:cs="Traditional Arabic"/>
          <w:sz w:val="32"/>
          <w:szCs w:val="32"/>
          <w:rtl/>
        </w:rPr>
        <w:t xml:space="preserve"> وأما الحماران فإن أبي وهب لي بضاعة</w:t>
      </w:r>
      <w:r w:rsidR="00F255BF">
        <w:rPr>
          <w:rFonts w:ascii="Traditional Arabic" w:hAnsi="Traditional Arabic" w:cs="Traditional Arabic"/>
          <w:sz w:val="32"/>
          <w:szCs w:val="32"/>
          <w:rtl/>
        </w:rPr>
        <w:t>،</w:t>
      </w:r>
      <w:r w:rsidR="00804BF2" w:rsidRPr="00F255BF">
        <w:rPr>
          <w:rFonts w:ascii="Traditional Arabic" w:hAnsi="Traditional Arabic" w:cs="Traditional Arabic"/>
          <w:sz w:val="32"/>
          <w:szCs w:val="32"/>
          <w:rtl/>
        </w:rPr>
        <w:t xml:space="preserve"> وأنا أستعين بها في طلب العلم</w:t>
      </w:r>
      <w:r w:rsidR="00F255BF">
        <w:rPr>
          <w:rFonts w:ascii="Traditional Arabic" w:hAnsi="Traditional Arabic" w:cs="Traditional Arabic"/>
          <w:sz w:val="32"/>
          <w:szCs w:val="32"/>
          <w:rtl/>
        </w:rPr>
        <w:t>،</w:t>
      </w:r>
      <w:r w:rsidR="00804BF2" w:rsidRPr="00F255BF">
        <w:rPr>
          <w:rFonts w:ascii="Traditional Arabic" w:hAnsi="Traditional Arabic" w:cs="Traditional Arabic"/>
          <w:sz w:val="32"/>
          <w:szCs w:val="32"/>
          <w:rtl/>
        </w:rPr>
        <w:t xml:space="preserve"> فإن صرفتها في ثمن الحمارين</w:t>
      </w:r>
      <w:r w:rsidR="00F255BF">
        <w:rPr>
          <w:rFonts w:ascii="Traditional Arabic" w:hAnsi="Traditional Arabic" w:cs="Traditional Arabic"/>
          <w:sz w:val="32"/>
          <w:szCs w:val="32"/>
          <w:rtl/>
        </w:rPr>
        <w:t>،</w:t>
      </w:r>
      <w:r w:rsidR="00804BF2" w:rsidRPr="00F255BF">
        <w:rPr>
          <w:rFonts w:ascii="Traditional Arabic" w:hAnsi="Traditional Arabic" w:cs="Traditional Arabic"/>
          <w:sz w:val="32"/>
          <w:szCs w:val="32"/>
          <w:rtl/>
        </w:rPr>
        <w:t xml:space="preserve"> فبأي شيء أطلب العلم</w:t>
      </w:r>
      <w:r w:rsidR="00FC2FEE">
        <w:rPr>
          <w:rFonts w:ascii="Traditional Arabic" w:hAnsi="Traditional Arabic" w:cs="Traditional Arabic"/>
          <w:sz w:val="32"/>
          <w:szCs w:val="32"/>
          <w:rtl/>
        </w:rPr>
        <w:t>؟!</w:t>
      </w:r>
      <w:r w:rsidR="00096B9F">
        <w:rPr>
          <w:rFonts w:ascii="Traditional Arabic" w:hAnsi="Traditional Arabic" w:cs="Traditional Arabic"/>
          <w:sz w:val="32"/>
          <w:szCs w:val="32"/>
          <w:rtl/>
        </w:rPr>
        <w:t xml:space="preserve"> </w:t>
      </w:r>
    </w:p>
    <w:p w:rsidR="00CC781A" w:rsidRPr="00F255BF" w:rsidRDefault="00B14762" w:rsidP="00096B9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F4F08" w:rsidRPr="00F255BF">
        <w:rPr>
          <w:rFonts w:ascii="Traditional Arabic" w:hAnsi="Traditional Arabic" w:cs="Traditional Arabic"/>
          <w:sz w:val="32"/>
          <w:szCs w:val="32"/>
          <w:rtl/>
        </w:rPr>
        <w:t xml:space="preserve"> فتبسموا</w:t>
      </w:r>
      <w:r w:rsidR="00E42DB2">
        <w:rPr>
          <w:rFonts w:ascii="Traditional Arabic" w:hAnsi="Traditional Arabic" w:cs="Traditional Arabic"/>
          <w:sz w:val="32"/>
          <w:szCs w:val="32"/>
          <w:rtl/>
        </w:rPr>
        <w:t>.</w:t>
      </w:r>
      <w:r w:rsidR="008F4F08" w:rsidRPr="00F255BF">
        <w:rPr>
          <w:rFonts w:ascii="Traditional Arabic" w:hAnsi="Traditional Arabic" w:cs="Traditional Arabic"/>
          <w:sz w:val="32"/>
          <w:szCs w:val="32"/>
          <w:rtl/>
        </w:rPr>
        <w:t xml:space="preserve"> فقلت</w:t>
      </w:r>
      <w:r w:rsidR="00FC2FEE">
        <w:rPr>
          <w:rFonts w:ascii="Traditional Arabic" w:hAnsi="Traditional Arabic" w:cs="Traditional Arabic"/>
          <w:sz w:val="32"/>
          <w:szCs w:val="32"/>
          <w:rtl/>
        </w:rPr>
        <w:t>:</w:t>
      </w:r>
      <w:r w:rsidR="00EF7BC1">
        <w:rPr>
          <w:rFonts w:ascii="Traditional Arabic" w:hAnsi="Traditional Arabic" w:cs="Traditional Arabic"/>
          <w:sz w:val="32"/>
          <w:szCs w:val="32"/>
          <w:rtl/>
        </w:rPr>
        <w:t xml:space="preserve"> إلى كم</w:t>
      </w:r>
      <w:r w:rsidR="008F4F08" w:rsidRPr="00F255BF">
        <w:rPr>
          <w:rFonts w:ascii="Traditional Arabic" w:hAnsi="Traditional Arabic" w:cs="Traditional Arabic"/>
          <w:sz w:val="32"/>
          <w:szCs w:val="32"/>
          <w:rtl/>
        </w:rPr>
        <w:t xml:space="preserve"> يحتاج هذا</w:t>
      </w:r>
      <w:r w:rsidR="00FC2FEE">
        <w:rPr>
          <w:rFonts w:ascii="Traditional Arabic" w:hAnsi="Traditional Arabic" w:cs="Traditional Arabic"/>
          <w:sz w:val="32"/>
          <w:szCs w:val="32"/>
          <w:rtl/>
        </w:rPr>
        <w:t>؟</w:t>
      </w:r>
      <w:r w:rsidR="008F4F08" w:rsidRPr="00F255BF">
        <w:rPr>
          <w:rFonts w:ascii="Traditional Arabic" w:hAnsi="Traditional Arabic" w:cs="Traditional Arabic"/>
          <w:sz w:val="32"/>
          <w:szCs w:val="32"/>
          <w:rtl/>
        </w:rPr>
        <w:t xml:space="preserve"> فقالوا</w:t>
      </w:r>
      <w:r w:rsidR="00FC2FEE">
        <w:rPr>
          <w:rFonts w:ascii="Traditional Arabic" w:hAnsi="Traditional Arabic" w:cs="Traditional Arabic"/>
          <w:sz w:val="32"/>
          <w:szCs w:val="32"/>
          <w:rtl/>
        </w:rPr>
        <w:t>:</w:t>
      </w:r>
      <w:r w:rsidR="008F4F08" w:rsidRPr="00F255BF">
        <w:rPr>
          <w:rFonts w:ascii="Traditional Arabic" w:hAnsi="Traditional Arabic" w:cs="Traditional Arabic"/>
          <w:sz w:val="32"/>
          <w:szCs w:val="32"/>
          <w:rtl/>
        </w:rPr>
        <w:t xml:space="preserve"> إلى درهمين وثلثين</w:t>
      </w:r>
      <w:r w:rsidR="00F255BF">
        <w:rPr>
          <w:rFonts w:ascii="Traditional Arabic" w:hAnsi="Traditional Arabic" w:cs="Traditional Arabic"/>
          <w:sz w:val="32"/>
          <w:szCs w:val="32"/>
          <w:rtl/>
        </w:rPr>
        <w:t>،</w:t>
      </w:r>
      <w:r w:rsidR="008F4F08" w:rsidRPr="00F255BF">
        <w:rPr>
          <w:rFonts w:ascii="Traditional Arabic" w:hAnsi="Traditional Arabic" w:cs="Traditional Arabic"/>
          <w:sz w:val="32"/>
          <w:szCs w:val="32"/>
          <w:rtl/>
        </w:rPr>
        <w:t xml:space="preserve"> فأخذوه ذلك مني</w:t>
      </w:r>
      <w:r w:rsidR="00F255BF">
        <w:rPr>
          <w:rFonts w:ascii="Traditional Arabic" w:hAnsi="Traditional Arabic" w:cs="Traditional Arabic"/>
          <w:sz w:val="32"/>
          <w:szCs w:val="32"/>
          <w:rtl/>
        </w:rPr>
        <w:t>،</w:t>
      </w:r>
      <w:r w:rsidR="008F4F08" w:rsidRPr="00F255BF">
        <w:rPr>
          <w:rFonts w:ascii="Traditional Arabic" w:hAnsi="Traditional Arabic" w:cs="Traditional Arabic"/>
          <w:sz w:val="32"/>
          <w:szCs w:val="32"/>
          <w:rtl/>
        </w:rPr>
        <w:t xml:space="preserve"> ثم علمت أنها أشياء متفقة</w:t>
      </w:r>
      <w:r w:rsidR="00E42DB2">
        <w:rPr>
          <w:rFonts w:ascii="Traditional Arabic" w:hAnsi="Traditional Arabic" w:cs="Traditional Arabic"/>
          <w:sz w:val="32"/>
          <w:szCs w:val="32"/>
          <w:rtl/>
        </w:rPr>
        <w:t>.</w:t>
      </w:r>
      <w:r w:rsidR="00096B9F">
        <w:rPr>
          <w:rFonts w:ascii="Traditional Arabic" w:hAnsi="Traditional Arabic" w:cs="Traditional Arabic"/>
          <w:sz w:val="32"/>
          <w:szCs w:val="32"/>
          <w:rtl/>
        </w:rPr>
        <w:t xml:space="preserve"> </w:t>
      </w:r>
    </w:p>
    <w:p w:rsidR="00A4649A" w:rsidRPr="00F255BF" w:rsidRDefault="00B14762" w:rsidP="00096B9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C781A" w:rsidRPr="00F255BF">
        <w:rPr>
          <w:rFonts w:ascii="Traditional Arabic" w:hAnsi="Traditional Arabic" w:cs="Traditional Arabic"/>
          <w:sz w:val="32"/>
          <w:szCs w:val="32"/>
          <w:rtl/>
        </w:rPr>
        <w:t xml:space="preserve"> وجاءوني بإج</w:t>
      </w:r>
      <w:r w:rsidR="00EF7BC1">
        <w:rPr>
          <w:rFonts w:ascii="Traditional Arabic" w:hAnsi="Traditional Arabic" w:cs="Traditional Arabic" w:hint="cs"/>
          <w:sz w:val="32"/>
          <w:szCs w:val="32"/>
          <w:rtl/>
        </w:rPr>
        <w:t>َّ</w:t>
      </w:r>
      <w:r w:rsidR="00CC781A" w:rsidRPr="00F255BF">
        <w:rPr>
          <w:rFonts w:ascii="Traditional Arabic" w:hAnsi="Traditional Arabic" w:cs="Traditional Arabic"/>
          <w:sz w:val="32"/>
          <w:szCs w:val="32"/>
          <w:rtl/>
        </w:rPr>
        <w:t xml:space="preserve">انة وحب للماء </w:t>
      </w:r>
      <w:r w:rsidR="009754B9">
        <w:rPr>
          <w:rFonts w:ascii="Traditional Arabic" w:hAnsi="Traditional Arabic" w:cs="Traditional Arabic"/>
          <w:sz w:val="32"/>
          <w:szCs w:val="32"/>
          <w:rtl/>
        </w:rPr>
        <w:t>(</w:t>
      </w:r>
      <w:r w:rsidR="00CC781A" w:rsidRPr="00F255BF">
        <w:rPr>
          <w:rFonts w:ascii="Traditional Arabic" w:hAnsi="Traditional Arabic" w:cs="Traditional Arabic"/>
          <w:sz w:val="32"/>
          <w:szCs w:val="32"/>
          <w:rtl/>
        </w:rPr>
        <w:t>وهما إناء لغسل الثياب</w:t>
      </w:r>
      <w:r w:rsidR="00F255BF">
        <w:rPr>
          <w:rFonts w:ascii="Traditional Arabic" w:hAnsi="Traditional Arabic" w:cs="Traditional Arabic"/>
          <w:sz w:val="32"/>
          <w:szCs w:val="32"/>
          <w:rtl/>
        </w:rPr>
        <w:t>،</w:t>
      </w:r>
      <w:r w:rsidR="00CC781A" w:rsidRPr="00F255BF">
        <w:rPr>
          <w:rFonts w:ascii="Traditional Arabic" w:hAnsi="Traditional Arabic" w:cs="Traditional Arabic"/>
          <w:sz w:val="32"/>
          <w:szCs w:val="32"/>
          <w:rtl/>
        </w:rPr>
        <w:t xml:space="preserve"> وزير</w:t>
      </w:r>
      <w:r w:rsidR="00EF7BC1">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00CC781A" w:rsidRPr="00F255BF">
        <w:rPr>
          <w:rFonts w:ascii="Traditional Arabic" w:hAnsi="Traditional Arabic" w:cs="Traditional Arabic"/>
          <w:sz w:val="32"/>
          <w:szCs w:val="32"/>
          <w:rtl/>
        </w:rPr>
        <w:t>وأربع خشبات قد شدوا وسطها بشريط</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CC781A" w:rsidRPr="00F255BF">
        <w:rPr>
          <w:rFonts w:ascii="Traditional Arabic" w:hAnsi="Traditional Arabic" w:cs="Traditional Arabic"/>
          <w:sz w:val="32"/>
          <w:szCs w:val="32"/>
          <w:rtl/>
        </w:rPr>
        <w:t>وهي السرير</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CC781A" w:rsidRPr="00F255BF">
        <w:rPr>
          <w:rFonts w:ascii="Traditional Arabic" w:hAnsi="Traditional Arabic" w:cs="Traditional Arabic"/>
          <w:sz w:val="32"/>
          <w:szCs w:val="32"/>
          <w:rtl/>
        </w:rPr>
        <w:t xml:space="preserve"> وقالوا</w:t>
      </w:r>
      <w:r w:rsidR="00FC2FEE">
        <w:rPr>
          <w:rFonts w:ascii="Traditional Arabic" w:hAnsi="Traditional Arabic" w:cs="Traditional Arabic"/>
          <w:sz w:val="32"/>
          <w:szCs w:val="32"/>
          <w:rtl/>
        </w:rPr>
        <w:t>:</w:t>
      </w:r>
      <w:r w:rsidR="00CC781A" w:rsidRPr="00F255BF">
        <w:rPr>
          <w:rFonts w:ascii="Traditional Arabic" w:hAnsi="Traditional Arabic" w:cs="Traditional Arabic"/>
          <w:sz w:val="32"/>
          <w:szCs w:val="32"/>
          <w:rtl/>
        </w:rPr>
        <w:t xml:space="preserve"> الزير للماء</w:t>
      </w:r>
      <w:r w:rsidR="00F255BF">
        <w:rPr>
          <w:rFonts w:ascii="Traditional Arabic" w:hAnsi="Traditional Arabic" w:cs="Traditional Arabic"/>
          <w:sz w:val="32"/>
          <w:szCs w:val="32"/>
          <w:rtl/>
        </w:rPr>
        <w:t>،</w:t>
      </w:r>
      <w:r w:rsidR="00CC781A" w:rsidRPr="00F255BF">
        <w:rPr>
          <w:rFonts w:ascii="Traditional Arabic" w:hAnsi="Traditional Arabic" w:cs="Traditional Arabic"/>
          <w:sz w:val="32"/>
          <w:szCs w:val="32"/>
          <w:rtl/>
        </w:rPr>
        <w:t xml:space="preserve"> والقصرية للخبز</w:t>
      </w:r>
      <w:r w:rsidR="00F255BF">
        <w:rPr>
          <w:rFonts w:ascii="Traditional Arabic" w:hAnsi="Traditional Arabic" w:cs="Traditional Arabic"/>
          <w:sz w:val="32"/>
          <w:szCs w:val="32"/>
          <w:rtl/>
        </w:rPr>
        <w:t>،</w:t>
      </w:r>
      <w:r w:rsidR="00CC781A" w:rsidRPr="00F255BF">
        <w:rPr>
          <w:rFonts w:ascii="Traditional Arabic" w:hAnsi="Traditional Arabic" w:cs="Traditional Arabic"/>
          <w:sz w:val="32"/>
          <w:szCs w:val="32"/>
          <w:rtl/>
        </w:rPr>
        <w:t xml:space="preserve"> والحمارا</w:t>
      </w:r>
      <w:r w:rsidR="00B75546" w:rsidRPr="00F255BF">
        <w:rPr>
          <w:rFonts w:ascii="Traditional Arabic" w:hAnsi="Traditional Arabic" w:cs="Traditional Arabic"/>
          <w:sz w:val="32"/>
          <w:szCs w:val="32"/>
          <w:rtl/>
        </w:rPr>
        <w:t>ن</w:t>
      </w:r>
      <w:r w:rsidR="00CC781A" w:rsidRPr="00F255BF">
        <w:rPr>
          <w:rFonts w:ascii="Traditional Arabic" w:hAnsi="Traditional Arabic" w:cs="Traditional Arabic"/>
          <w:sz w:val="32"/>
          <w:szCs w:val="32"/>
          <w:rtl/>
        </w:rPr>
        <w:t xml:space="preserve"> والسدة تنام عليها من البراغيث</w:t>
      </w:r>
      <w:r w:rsidR="00E42DB2">
        <w:rPr>
          <w:rFonts w:ascii="Traditional Arabic" w:hAnsi="Traditional Arabic" w:cs="Traditional Arabic"/>
          <w:sz w:val="32"/>
          <w:szCs w:val="32"/>
          <w:rtl/>
        </w:rPr>
        <w:t>.</w:t>
      </w:r>
      <w:r w:rsidR="00096B9F">
        <w:rPr>
          <w:rFonts w:ascii="Traditional Arabic" w:hAnsi="Traditional Arabic" w:cs="Traditional Arabic"/>
          <w:sz w:val="32"/>
          <w:szCs w:val="32"/>
          <w:rtl/>
        </w:rPr>
        <w:t xml:space="preserve"> </w:t>
      </w:r>
    </w:p>
    <w:p w:rsidR="00A4649A"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4649A"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A4649A" w:rsidRPr="00F255BF">
        <w:rPr>
          <w:rFonts w:ascii="Traditional Arabic" w:hAnsi="Traditional Arabic" w:cs="Traditional Arabic"/>
          <w:sz w:val="32"/>
          <w:szCs w:val="32"/>
          <w:rtl/>
        </w:rPr>
        <w:t xml:space="preserve"> فنفعني ذلك</w:t>
      </w:r>
      <w:r w:rsidR="00F255BF">
        <w:rPr>
          <w:rFonts w:ascii="Traditional Arabic" w:hAnsi="Traditional Arabic" w:cs="Traditional Arabic"/>
          <w:sz w:val="32"/>
          <w:szCs w:val="32"/>
          <w:rtl/>
        </w:rPr>
        <w:t>،</w:t>
      </w:r>
      <w:r w:rsidR="00A4649A" w:rsidRPr="00F255BF">
        <w:rPr>
          <w:rFonts w:ascii="Traditional Arabic" w:hAnsi="Traditional Arabic" w:cs="Traditional Arabic"/>
          <w:sz w:val="32"/>
          <w:szCs w:val="32"/>
          <w:rtl/>
        </w:rPr>
        <w:t xml:space="preserve"> وكنت لما كثرت البراغيث ودخلت داري </w:t>
      </w:r>
      <w:r w:rsidR="00013713" w:rsidRPr="00F255BF">
        <w:rPr>
          <w:rFonts w:ascii="Traditional Arabic" w:hAnsi="Traditional Arabic" w:cs="Traditional Arabic"/>
          <w:sz w:val="32"/>
          <w:szCs w:val="32"/>
          <w:rtl/>
        </w:rPr>
        <w:t>نزعت ثيابي وعلقتها على حبل قد شددته</w:t>
      </w:r>
      <w:r w:rsidR="00F255BF">
        <w:rPr>
          <w:rFonts w:ascii="Traditional Arabic" w:hAnsi="Traditional Arabic" w:cs="Traditional Arabic"/>
          <w:sz w:val="32"/>
          <w:szCs w:val="32"/>
          <w:rtl/>
        </w:rPr>
        <w:t>،</w:t>
      </w:r>
      <w:r w:rsidR="00013713" w:rsidRPr="00F255BF">
        <w:rPr>
          <w:rFonts w:ascii="Traditional Arabic" w:hAnsi="Traditional Arabic" w:cs="Traditional Arabic"/>
          <w:sz w:val="32"/>
          <w:szCs w:val="32"/>
          <w:rtl/>
        </w:rPr>
        <w:t xml:space="preserve"> واتزرت وصعدت إلى السدة خوف</w:t>
      </w:r>
      <w:r w:rsidR="00EF7BC1">
        <w:rPr>
          <w:rFonts w:ascii="Traditional Arabic" w:hAnsi="Traditional Arabic" w:cs="Traditional Arabic" w:hint="cs"/>
          <w:sz w:val="32"/>
          <w:szCs w:val="32"/>
          <w:rtl/>
        </w:rPr>
        <w:t>ً</w:t>
      </w:r>
      <w:r w:rsidR="00013713" w:rsidRPr="00F255BF">
        <w:rPr>
          <w:rFonts w:ascii="Traditional Arabic" w:hAnsi="Traditional Arabic" w:cs="Traditional Arabic"/>
          <w:sz w:val="32"/>
          <w:szCs w:val="32"/>
          <w:rtl/>
        </w:rPr>
        <w:t>ا منها</w:t>
      </w:r>
      <w:r w:rsidR="00E42DB2">
        <w:rPr>
          <w:rFonts w:ascii="Traditional Arabic" w:hAnsi="Traditional Arabic" w:cs="Traditional Arabic"/>
          <w:sz w:val="32"/>
          <w:szCs w:val="32"/>
          <w:rtl/>
        </w:rPr>
        <w:t>.</w:t>
      </w:r>
      <w:r w:rsidR="00013713" w:rsidRPr="00F255BF">
        <w:rPr>
          <w:rFonts w:ascii="Traditional Arabic" w:hAnsi="Traditional Arabic" w:cs="Traditional Arabic"/>
          <w:sz w:val="32"/>
          <w:szCs w:val="32"/>
          <w:rtl/>
        </w:rPr>
        <w:t xml:space="preserve"> </w:t>
      </w:r>
    </w:p>
    <w:p w:rsidR="00176001" w:rsidRPr="00F255BF" w:rsidRDefault="00176001" w:rsidP="00F255BF">
      <w:pPr>
        <w:pStyle w:val="a3"/>
        <w:spacing w:after="0" w:line="240" w:lineRule="auto"/>
        <w:ind w:left="0"/>
        <w:jc w:val="both"/>
        <w:rPr>
          <w:rFonts w:ascii="Traditional Arabic" w:hAnsi="Traditional Arabic" w:cs="Traditional Arabic"/>
          <w:sz w:val="32"/>
          <w:szCs w:val="32"/>
          <w:rtl/>
        </w:rPr>
      </w:pPr>
    </w:p>
    <w:p w:rsidR="00176001"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A7BB1" w:rsidRPr="00F255BF">
        <w:rPr>
          <w:rFonts w:ascii="Traditional Arabic" w:hAnsi="Traditional Arabic" w:cs="Traditional Arabic"/>
          <w:sz w:val="32"/>
          <w:szCs w:val="32"/>
          <w:rtl/>
        </w:rPr>
        <w:t xml:space="preserve"> هذه حال الإمام في داره</w:t>
      </w:r>
      <w:r w:rsidR="00F255BF">
        <w:rPr>
          <w:rFonts w:ascii="Traditional Arabic" w:hAnsi="Traditional Arabic" w:cs="Traditional Arabic"/>
          <w:sz w:val="32"/>
          <w:szCs w:val="32"/>
          <w:rtl/>
        </w:rPr>
        <w:t>،</w:t>
      </w:r>
      <w:r w:rsidR="005A7BB1" w:rsidRPr="00F255BF">
        <w:rPr>
          <w:rFonts w:ascii="Traditional Arabic" w:hAnsi="Traditional Arabic" w:cs="Traditional Arabic"/>
          <w:sz w:val="32"/>
          <w:szCs w:val="32"/>
          <w:rtl/>
        </w:rPr>
        <w:t xml:space="preserve"> وهي غاية الزهد والتواضع وقلة ذات اليد</w:t>
      </w:r>
      <w:r w:rsidR="00F255BF">
        <w:rPr>
          <w:rFonts w:ascii="Traditional Arabic" w:hAnsi="Traditional Arabic" w:cs="Traditional Arabic"/>
          <w:sz w:val="32"/>
          <w:szCs w:val="32"/>
          <w:rtl/>
        </w:rPr>
        <w:t>،</w:t>
      </w:r>
      <w:r w:rsidR="005A7BB1" w:rsidRPr="00F255BF">
        <w:rPr>
          <w:rFonts w:ascii="Traditional Arabic" w:hAnsi="Traditional Arabic" w:cs="Traditional Arabic"/>
          <w:sz w:val="32"/>
          <w:szCs w:val="32"/>
          <w:rtl/>
        </w:rPr>
        <w:t xml:space="preserve"> مع عفافه وإبائه عما عند الناس</w:t>
      </w:r>
      <w:r w:rsidR="00F255BF">
        <w:rPr>
          <w:rFonts w:ascii="Traditional Arabic" w:hAnsi="Traditional Arabic" w:cs="Traditional Arabic"/>
          <w:sz w:val="32"/>
          <w:szCs w:val="32"/>
          <w:rtl/>
        </w:rPr>
        <w:t>،</w:t>
      </w:r>
      <w:r w:rsidR="005A7BB1" w:rsidRPr="00F255BF">
        <w:rPr>
          <w:rFonts w:ascii="Traditional Arabic" w:hAnsi="Traditional Arabic" w:cs="Traditional Arabic"/>
          <w:sz w:val="32"/>
          <w:szCs w:val="32"/>
          <w:rtl/>
        </w:rPr>
        <w:t xml:space="preserve"> ولو كان حقير</w:t>
      </w:r>
      <w:r w:rsidR="00EF7BC1">
        <w:rPr>
          <w:rFonts w:ascii="Traditional Arabic" w:hAnsi="Traditional Arabic" w:cs="Traditional Arabic" w:hint="cs"/>
          <w:sz w:val="32"/>
          <w:szCs w:val="32"/>
          <w:rtl/>
        </w:rPr>
        <w:t>ً</w:t>
      </w:r>
      <w:r w:rsidR="005A7BB1" w:rsidRPr="00F255BF">
        <w:rPr>
          <w:rFonts w:ascii="Traditional Arabic" w:hAnsi="Traditional Arabic" w:cs="Traditional Arabic"/>
          <w:sz w:val="32"/>
          <w:szCs w:val="32"/>
          <w:rtl/>
        </w:rPr>
        <w:t>ا قليل</w:t>
      </w:r>
      <w:r w:rsidR="00EF7BC1">
        <w:rPr>
          <w:rFonts w:ascii="Traditional Arabic" w:hAnsi="Traditional Arabic" w:cs="Traditional Arabic" w:hint="cs"/>
          <w:sz w:val="32"/>
          <w:szCs w:val="32"/>
          <w:rtl/>
        </w:rPr>
        <w:t>ً</w:t>
      </w:r>
      <w:r w:rsidR="005A7BB1"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5A7BB1" w:rsidRPr="00F255BF">
        <w:rPr>
          <w:rFonts w:ascii="Traditional Arabic" w:hAnsi="Traditional Arabic" w:cs="Traditional Arabic"/>
          <w:sz w:val="32"/>
          <w:szCs w:val="32"/>
          <w:rtl/>
        </w:rPr>
        <w:t xml:space="preserve"> فما أدري لو دخلها سارق ما يجد فيها ليخرج إلا بحسرة الندامة</w:t>
      </w:r>
      <w:r w:rsidR="00F255BF">
        <w:rPr>
          <w:rFonts w:ascii="Traditional Arabic" w:hAnsi="Traditional Arabic" w:cs="Traditional Arabic"/>
          <w:sz w:val="32"/>
          <w:szCs w:val="32"/>
          <w:rtl/>
        </w:rPr>
        <w:t>،</w:t>
      </w:r>
      <w:r w:rsidR="005A7BB1" w:rsidRPr="00F255BF">
        <w:rPr>
          <w:rFonts w:ascii="Traditional Arabic" w:hAnsi="Traditional Arabic" w:cs="Traditional Arabic"/>
          <w:sz w:val="32"/>
          <w:szCs w:val="32"/>
          <w:rtl/>
        </w:rPr>
        <w:t xml:space="preserve"> وربما التوبة والإنابة</w:t>
      </w:r>
      <w:r w:rsidR="00FC2FEE">
        <w:rPr>
          <w:rFonts w:ascii="Traditional Arabic" w:hAnsi="Traditional Arabic" w:cs="Traditional Arabic"/>
          <w:sz w:val="32"/>
          <w:szCs w:val="32"/>
          <w:rtl/>
        </w:rPr>
        <w:t>؟</w:t>
      </w:r>
      <w:r w:rsidR="005A7BB1" w:rsidRPr="00F255BF">
        <w:rPr>
          <w:rFonts w:ascii="Traditional Arabic" w:hAnsi="Traditional Arabic" w:cs="Traditional Arabic"/>
          <w:sz w:val="32"/>
          <w:szCs w:val="32"/>
          <w:rtl/>
        </w:rPr>
        <w:t xml:space="preserve"> </w:t>
      </w:r>
    </w:p>
    <w:p w:rsidR="00661D44" w:rsidRPr="00F255BF" w:rsidRDefault="00661D44" w:rsidP="00F255BF">
      <w:pPr>
        <w:pStyle w:val="a3"/>
        <w:spacing w:after="0" w:line="240" w:lineRule="auto"/>
        <w:ind w:left="0"/>
        <w:jc w:val="both"/>
        <w:rPr>
          <w:rFonts w:ascii="Traditional Arabic" w:hAnsi="Traditional Arabic" w:cs="Traditional Arabic"/>
          <w:sz w:val="32"/>
          <w:szCs w:val="32"/>
          <w:rtl/>
        </w:rPr>
      </w:pPr>
    </w:p>
    <w:p w:rsidR="00661D44" w:rsidRPr="00F255BF" w:rsidRDefault="00661D44" w:rsidP="00F255BF">
      <w:pPr>
        <w:pStyle w:val="a3"/>
        <w:spacing w:after="0" w:line="240" w:lineRule="auto"/>
        <w:ind w:left="0"/>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661D44" w:rsidRPr="00F255BF" w:rsidRDefault="00661D44" w:rsidP="00F255BF">
      <w:pPr>
        <w:pStyle w:val="a3"/>
        <w:spacing w:after="0" w:line="240" w:lineRule="auto"/>
        <w:ind w:left="0"/>
        <w:jc w:val="both"/>
        <w:rPr>
          <w:rFonts w:ascii="Traditional Arabic" w:hAnsi="Traditional Arabic" w:cs="Traditional Arabic"/>
          <w:sz w:val="32"/>
          <w:szCs w:val="32"/>
          <w:rtl/>
        </w:rPr>
      </w:pPr>
    </w:p>
    <w:p w:rsidR="00B13DAC" w:rsidRDefault="00B13DAC">
      <w:pPr>
        <w:bidi w:val="0"/>
        <w:rPr>
          <w:rFonts w:asciiTheme="majorHAnsi" w:eastAsiaTheme="majorEastAsia" w:hAnsiTheme="majorHAnsi" w:cs="Traditional Arabic"/>
          <w:bCs/>
          <w:color w:val="0000FF"/>
          <w:sz w:val="26"/>
          <w:szCs w:val="36"/>
          <w:rtl/>
        </w:rPr>
      </w:pPr>
      <w:r>
        <w:rPr>
          <w:rtl/>
        </w:rPr>
        <w:br w:type="page"/>
      </w:r>
    </w:p>
    <w:p w:rsidR="00661D44" w:rsidRPr="00EF7BC1" w:rsidRDefault="00661D44" w:rsidP="00B13DAC">
      <w:pPr>
        <w:pStyle w:val="2"/>
        <w:rPr>
          <w:rtl/>
        </w:rPr>
      </w:pPr>
      <w:bookmarkStart w:id="15" w:name="_Toc464041325"/>
      <w:r w:rsidRPr="00EF7BC1">
        <w:rPr>
          <w:rtl/>
        </w:rPr>
        <w:lastRenderedPageBreak/>
        <w:t>مكانته ومنزلته العلمية</w:t>
      </w:r>
      <w:bookmarkEnd w:id="15"/>
    </w:p>
    <w:p w:rsidR="00384414"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84414" w:rsidRPr="00F255BF">
        <w:rPr>
          <w:rFonts w:ascii="Traditional Arabic" w:hAnsi="Traditional Arabic" w:cs="Traditional Arabic"/>
          <w:sz w:val="32"/>
          <w:szCs w:val="32"/>
          <w:rtl/>
        </w:rPr>
        <w:t xml:space="preserve"> مضى الكلام في ثناء العلماء البالغ عليه في علمه ودينه وزهده وورعه</w:t>
      </w:r>
      <w:r w:rsidR="00F255BF">
        <w:rPr>
          <w:rFonts w:ascii="Traditional Arabic" w:hAnsi="Traditional Arabic" w:cs="Traditional Arabic"/>
          <w:sz w:val="32"/>
          <w:szCs w:val="32"/>
          <w:rtl/>
        </w:rPr>
        <w:t>،</w:t>
      </w:r>
      <w:r w:rsidR="00384414" w:rsidRPr="00F255BF">
        <w:rPr>
          <w:rFonts w:ascii="Traditional Arabic" w:hAnsi="Traditional Arabic" w:cs="Traditional Arabic"/>
          <w:sz w:val="32"/>
          <w:szCs w:val="32"/>
          <w:rtl/>
        </w:rPr>
        <w:t xml:space="preserve"> ومع هذا فقد كانت له منزلة عظيمة عند أهل الإسلام في وقته وبعده إلى زمننا هذا</w:t>
      </w:r>
      <w:r w:rsidR="00F255BF">
        <w:rPr>
          <w:rFonts w:ascii="Traditional Arabic" w:hAnsi="Traditional Arabic" w:cs="Traditional Arabic"/>
          <w:sz w:val="32"/>
          <w:szCs w:val="32"/>
          <w:rtl/>
        </w:rPr>
        <w:t>،</w:t>
      </w:r>
      <w:r w:rsidR="00384414" w:rsidRPr="00F255BF">
        <w:rPr>
          <w:rFonts w:ascii="Traditional Arabic" w:hAnsi="Traditional Arabic" w:cs="Traditional Arabic"/>
          <w:sz w:val="32"/>
          <w:szCs w:val="32"/>
          <w:rtl/>
        </w:rPr>
        <w:t xml:space="preserve"> ونحن بعد ألف ومائة سنة من وفاته</w:t>
      </w:r>
      <w:r w:rsidR="00F255BF">
        <w:rPr>
          <w:rFonts w:ascii="Traditional Arabic" w:hAnsi="Traditional Arabic" w:cs="Traditional Arabic"/>
          <w:sz w:val="32"/>
          <w:szCs w:val="32"/>
          <w:rtl/>
        </w:rPr>
        <w:t>،</w:t>
      </w:r>
      <w:r w:rsidR="00384414" w:rsidRPr="00F255BF">
        <w:rPr>
          <w:rFonts w:ascii="Traditional Arabic" w:hAnsi="Traditional Arabic" w:cs="Traditional Arabic"/>
          <w:sz w:val="32"/>
          <w:szCs w:val="32"/>
          <w:rtl/>
        </w:rPr>
        <w:t xml:space="preserve"> وهذا لعمر الله من القبول الذي يوضع للعبد في الأرض</w:t>
      </w:r>
      <w:r w:rsidR="00F255BF">
        <w:rPr>
          <w:rFonts w:ascii="Traditional Arabic" w:hAnsi="Traditional Arabic" w:cs="Traditional Arabic"/>
          <w:sz w:val="32"/>
          <w:szCs w:val="32"/>
          <w:rtl/>
        </w:rPr>
        <w:t>،</w:t>
      </w:r>
      <w:r w:rsidR="00384414" w:rsidRPr="00F255BF">
        <w:rPr>
          <w:rFonts w:ascii="Traditional Arabic" w:hAnsi="Traditional Arabic" w:cs="Traditional Arabic"/>
          <w:sz w:val="32"/>
          <w:szCs w:val="32"/>
          <w:rtl/>
        </w:rPr>
        <w:t xml:space="preserve"> ودوام ذكره والترحم عليه</w:t>
      </w:r>
      <w:r w:rsidR="00E42DB2">
        <w:rPr>
          <w:rFonts w:ascii="Traditional Arabic" w:hAnsi="Traditional Arabic" w:cs="Traditional Arabic"/>
          <w:sz w:val="32"/>
          <w:szCs w:val="32"/>
          <w:rtl/>
        </w:rPr>
        <w:t>.</w:t>
      </w:r>
      <w:r w:rsidR="00384414" w:rsidRPr="00F255BF">
        <w:rPr>
          <w:rFonts w:ascii="Traditional Arabic" w:hAnsi="Traditional Arabic" w:cs="Traditional Arabic"/>
          <w:sz w:val="32"/>
          <w:szCs w:val="32"/>
          <w:rtl/>
        </w:rPr>
        <w:t xml:space="preserve"> فجاء في الصحيحين من حديث أبي هريرة </w:t>
      </w:r>
      <w:r w:rsidR="00FC2FEE">
        <w:rPr>
          <w:rFonts w:ascii="Traditional Arabic" w:hAnsi="Traditional Arabic" w:cs="Traditional Arabic"/>
          <w:sz w:val="32"/>
          <w:szCs w:val="32"/>
          <w:rtl/>
        </w:rPr>
        <w:t>-</w:t>
      </w:r>
      <w:r w:rsidR="00384414" w:rsidRPr="00F255BF">
        <w:rPr>
          <w:rFonts w:ascii="Traditional Arabic" w:hAnsi="Traditional Arabic" w:cs="Traditional Arabic"/>
          <w:sz w:val="32"/>
          <w:szCs w:val="32"/>
          <w:rtl/>
        </w:rPr>
        <w:t xml:space="preserve"> رضي الله </w:t>
      </w:r>
      <w:r w:rsidR="006F592F" w:rsidRPr="00F255BF">
        <w:rPr>
          <w:rFonts w:ascii="Traditional Arabic" w:hAnsi="Traditional Arabic" w:cs="Traditional Arabic"/>
          <w:sz w:val="32"/>
          <w:szCs w:val="32"/>
          <w:rtl/>
        </w:rPr>
        <w:t xml:space="preserve">عنه </w:t>
      </w:r>
      <w:r w:rsidR="00FC2FEE">
        <w:rPr>
          <w:rFonts w:ascii="Traditional Arabic" w:hAnsi="Traditional Arabic" w:cs="Traditional Arabic"/>
          <w:sz w:val="32"/>
          <w:szCs w:val="32"/>
          <w:rtl/>
        </w:rPr>
        <w:t>-</w:t>
      </w:r>
      <w:r w:rsidR="006F592F" w:rsidRPr="00F255BF">
        <w:rPr>
          <w:rFonts w:ascii="Traditional Arabic" w:hAnsi="Traditional Arabic" w:cs="Traditional Arabic"/>
          <w:sz w:val="32"/>
          <w:szCs w:val="32"/>
          <w:rtl/>
        </w:rPr>
        <w:t xml:space="preserve"> أن النبي صلى الله عليه وسلم قال: </w:t>
      </w:r>
      <w:r w:rsidR="00FC2FEE">
        <w:rPr>
          <w:rFonts w:ascii="Traditional Arabic" w:hAnsi="Traditional Arabic" w:cs="Traditional Arabic"/>
          <w:sz w:val="32"/>
          <w:szCs w:val="32"/>
          <w:rtl/>
        </w:rPr>
        <w:t>(</w:t>
      </w:r>
      <w:r w:rsidR="006F592F" w:rsidRPr="00F255BF">
        <w:rPr>
          <w:rFonts w:ascii="Traditional Arabic" w:hAnsi="Traditional Arabic" w:cs="Traditional Arabic"/>
          <w:sz w:val="32"/>
          <w:szCs w:val="32"/>
          <w:rtl/>
        </w:rPr>
        <w:t>إن الله إذا أحب عبد</w:t>
      </w:r>
      <w:r w:rsidR="00EF7BC1">
        <w:rPr>
          <w:rFonts w:ascii="Traditional Arabic" w:hAnsi="Traditional Arabic" w:cs="Traditional Arabic" w:hint="cs"/>
          <w:sz w:val="32"/>
          <w:szCs w:val="32"/>
          <w:rtl/>
        </w:rPr>
        <w:t>ً</w:t>
      </w:r>
      <w:r w:rsidR="006F592F" w:rsidRPr="00F255BF">
        <w:rPr>
          <w:rFonts w:ascii="Traditional Arabic" w:hAnsi="Traditional Arabic" w:cs="Traditional Arabic"/>
          <w:sz w:val="32"/>
          <w:szCs w:val="32"/>
          <w:rtl/>
        </w:rPr>
        <w:t xml:space="preserve">ا نادى </w:t>
      </w:r>
      <w:r w:rsidR="00037259" w:rsidRPr="00F255BF">
        <w:rPr>
          <w:rFonts w:ascii="Traditional Arabic" w:hAnsi="Traditional Arabic" w:cs="Traditional Arabic"/>
          <w:sz w:val="32"/>
          <w:szCs w:val="32"/>
          <w:rtl/>
        </w:rPr>
        <w:t>جبرائيل</w:t>
      </w:r>
      <w:r w:rsidR="00FC2FEE">
        <w:rPr>
          <w:rFonts w:ascii="Traditional Arabic" w:hAnsi="Traditional Arabic" w:cs="Traditional Arabic"/>
          <w:sz w:val="32"/>
          <w:szCs w:val="32"/>
          <w:rtl/>
        </w:rPr>
        <w:t>:</w:t>
      </w:r>
      <w:r w:rsidR="006F592F" w:rsidRPr="00F255BF">
        <w:rPr>
          <w:rFonts w:ascii="Traditional Arabic" w:hAnsi="Traditional Arabic" w:cs="Traditional Arabic"/>
          <w:sz w:val="32"/>
          <w:szCs w:val="32"/>
          <w:rtl/>
        </w:rPr>
        <w:t xml:space="preserve"> إني أحب فلان</w:t>
      </w:r>
      <w:r w:rsidR="00EF7BC1">
        <w:rPr>
          <w:rFonts w:ascii="Traditional Arabic" w:hAnsi="Traditional Arabic" w:cs="Traditional Arabic" w:hint="cs"/>
          <w:sz w:val="32"/>
          <w:szCs w:val="32"/>
          <w:rtl/>
        </w:rPr>
        <w:t>ً</w:t>
      </w:r>
      <w:r w:rsidR="006F592F" w:rsidRPr="00F255BF">
        <w:rPr>
          <w:rFonts w:ascii="Traditional Arabic" w:hAnsi="Traditional Arabic" w:cs="Traditional Arabic"/>
          <w:sz w:val="32"/>
          <w:szCs w:val="32"/>
          <w:rtl/>
        </w:rPr>
        <w:t>ا فأحبه</w:t>
      </w:r>
      <w:r w:rsidR="00F255BF">
        <w:rPr>
          <w:rFonts w:ascii="Traditional Arabic" w:hAnsi="Traditional Arabic" w:cs="Traditional Arabic"/>
          <w:sz w:val="32"/>
          <w:szCs w:val="32"/>
          <w:rtl/>
        </w:rPr>
        <w:t>،</w:t>
      </w:r>
      <w:r w:rsidR="006F592F" w:rsidRPr="00F255BF">
        <w:rPr>
          <w:rFonts w:ascii="Traditional Arabic" w:hAnsi="Traditional Arabic" w:cs="Traditional Arabic"/>
          <w:sz w:val="32"/>
          <w:szCs w:val="32"/>
          <w:rtl/>
        </w:rPr>
        <w:t xml:space="preserve"> فيحبه </w:t>
      </w:r>
      <w:r w:rsidR="00037259" w:rsidRPr="00F255BF">
        <w:rPr>
          <w:rFonts w:ascii="Traditional Arabic" w:hAnsi="Traditional Arabic" w:cs="Traditional Arabic"/>
          <w:sz w:val="32"/>
          <w:szCs w:val="32"/>
          <w:rtl/>
        </w:rPr>
        <w:t>جبرائيل</w:t>
      </w:r>
      <w:r w:rsidR="00F255BF">
        <w:rPr>
          <w:rFonts w:ascii="Traditional Arabic" w:hAnsi="Traditional Arabic" w:cs="Traditional Arabic"/>
          <w:sz w:val="32"/>
          <w:szCs w:val="32"/>
          <w:rtl/>
        </w:rPr>
        <w:t>،</w:t>
      </w:r>
      <w:r w:rsidR="006F592F" w:rsidRPr="00F255BF">
        <w:rPr>
          <w:rFonts w:ascii="Traditional Arabic" w:hAnsi="Traditional Arabic" w:cs="Traditional Arabic"/>
          <w:sz w:val="32"/>
          <w:szCs w:val="32"/>
          <w:rtl/>
        </w:rPr>
        <w:t xml:space="preserve"> ثم ينادي أهل السماء</w:t>
      </w:r>
      <w:r w:rsidR="00FC2FEE">
        <w:rPr>
          <w:rFonts w:ascii="Traditional Arabic" w:hAnsi="Traditional Arabic" w:cs="Traditional Arabic"/>
          <w:sz w:val="32"/>
          <w:szCs w:val="32"/>
          <w:rtl/>
        </w:rPr>
        <w:t>:</w:t>
      </w:r>
      <w:r w:rsidR="006F592F" w:rsidRPr="00F255BF">
        <w:rPr>
          <w:rFonts w:ascii="Traditional Arabic" w:hAnsi="Traditional Arabic" w:cs="Traditional Arabic"/>
          <w:sz w:val="32"/>
          <w:szCs w:val="32"/>
          <w:rtl/>
        </w:rPr>
        <w:t xml:space="preserve"> إن الله يحب فلان</w:t>
      </w:r>
      <w:r w:rsidR="00EF7BC1">
        <w:rPr>
          <w:rFonts w:ascii="Traditional Arabic" w:hAnsi="Traditional Arabic" w:cs="Traditional Arabic" w:hint="cs"/>
          <w:sz w:val="32"/>
          <w:szCs w:val="32"/>
          <w:rtl/>
        </w:rPr>
        <w:t>ً</w:t>
      </w:r>
      <w:r w:rsidR="006F592F" w:rsidRPr="00F255BF">
        <w:rPr>
          <w:rFonts w:ascii="Traditional Arabic" w:hAnsi="Traditional Arabic" w:cs="Traditional Arabic"/>
          <w:sz w:val="32"/>
          <w:szCs w:val="32"/>
          <w:rtl/>
        </w:rPr>
        <w:t>ا فأحبوه فيحبه أهل السماء</w:t>
      </w:r>
      <w:r w:rsidR="00F255BF">
        <w:rPr>
          <w:rFonts w:ascii="Traditional Arabic" w:hAnsi="Traditional Arabic" w:cs="Traditional Arabic"/>
          <w:sz w:val="32"/>
          <w:szCs w:val="32"/>
          <w:rtl/>
        </w:rPr>
        <w:t>،</w:t>
      </w:r>
      <w:r w:rsidR="006F592F" w:rsidRPr="00F255BF">
        <w:rPr>
          <w:rFonts w:ascii="Traditional Arabic" w:hAnsi="Traditional Arabic" w:cs="Traditional Arabic"/>
          <w:sz w:val="32"/>
          <w:szCs w:val="32"/>
          <w:rtl/>
        </w:rPr>
        <w:t xml:space="preserve"> ثم يوضع له القبول في الأرض</w:t>
      </w:r>
      <w:r w:rsidR="00FC2FEE">
        <w:rPr>
          <w:rFonts w:ascii="Traditional Arabic" w:hAnsi="Traditional Arabic" w:cs="Traditional Arabic"/>
          <w:sz w:val="32"/>
          <w:szCs w:val="32"/>
          <w:rtl/>
        </w:rPr>
        <w:t>)</w:t>
      </w:r>
      <w:r w:rsidR="006F592F" w:rsidRPr="00F255BF">
        <w:rPr>
          <w:rFonts w:ascii="Traditional Arabic" w:hAnsi="Traditional Arabic" w:cs="Traditional Arabic"/>
          <w:sz w:val="32"/>
          <w:szCs w:val="32"/>
          <w:rtl/>
        </w:rPr>
        <w:t xml:space="preserve"> ومثله من يبغضه الله</w:t>
      </w:r>
      <w:r w:rsidR="00E42DB2">
        <w:rPr>
          <w:rFonts w:ascii="Traditional Arabic" w:hAnsi="Traditional Arabic" w:cs="Traditional Arabic"/>
          <w:sz w:val="32"/>
          <w:szCs w:val="32"/>
          <w:rtl/>
        </w:rPr>
        <w:t>.</w:t>
      </w:r>
      <w:r w:rsidR="006F592F" w:rsidRPr="00F255BF">
        <w:rPr>
          <w:rFonts w:ascii="Traditional Arabic" w:hAnsi="Traditional Arabic" w:cs="Traditional Arabic"/>
          <w:sz w:val="32"/>
          <w:szCs w:val="32"/>
          <w:rtl/>
        </w:rPr>
        <w:t xml:space="preserve"> </w:t>
      </w:r>
    </w:p>
    <w:p w:rsidR="003544E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C5FC6" w:rsidRPr="00F255BF">
        <w:rPr>
          <w:rFonts w:ascii="Traditional Arabic" w:hAnsi="Traditional Arabic" w:cs="Traditional Arabic"/>
          <w:sz w:val="32"/>
          <w:szCs w:val="32"/>
          <w:rtl/>
        </w:rPr>
        <w:t xml:space="preserve"> ولا إخال الإمام ابن جرير إلا من هؤلاء المحبوبين</w:t>
      </w:r>
      <w:r w:rsidR="00F255BF">
        <w:rPr>
          <w:rFonts w:ascii="Traditional Arabic" w:hAnsi="Traditional Arabic" w:cs="Traditional Arabic"/>
          <w:sz w:val="32"/>
          <w:szCs w:val="32"/>
          <w:rtl/>
        </w:rPr>
        <w:t>،</w:t>
      </w:r>
      <w:r w:rsidR="009C5FC6" w:rsidRPr="00F255BF">
        <w:rPr>
          <w:rFonts w:ascii="Traditional Arabic" w:hAnsi="Traditional Arabic" w:cs="Traditional Arabic"/>
          <w:sz w:val="32"/>
          <w:szCs w:val="32"/>
          <w:rtl/>
        </w:rPr>
        <w:t xml:space="preserve"> الذين وضع لهم القبول في الأرض بين خلق الله</w:t>
      </w:r>
      <w:r w:rsidR="00E42DB2">
        <w:rPr>
          <w:rFonts w:ascii="Traditional Arabic" w:hAnsi="Traditional Arabic" w:cs="Traditional Arabic"/>
          <w:sz w:val="32"/>
          <w:szCs w:val="32"/>
          <w:rtl/>
        </w:rPr>
        <w:t>.</w:t>
      </w:r>
      <w:r w:rsidR="009C5FC6" w:rsidRPr="00F255BF">
        <w:rPr>
          <w:rFonts w:ascii="Traditional Arabic" w:hAnsi="Traditional Arabic" w:cs="Traditional Arabic"/>
          <w:sz w:val="32"/>
          <w:szCs w:val="32"/>
          <w:rtl/>
        </w:rPr>
        <w:t xml:space="preserve"> </w:t>
      </w:r>
    </w:p>
    <w:p w:rsidR="003544E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544E2" w:rsidRPr="00F255BF">
        <w:rPr>
          <w:rFonts w:ascii="Traditional Arabic" w:hAnsi="Traditional Arabic" w:cs="Traditional Arabic"/>
          <w:sz w:val="32"/>
          <w:szCs w:val="32"/>
          <w:rtl/>
        </w:rPr>
        <w:t xml:space="preserve"> *فهو في علم القرآن</w:t>
      </w:r>
      <w:r w:rsidR="00BF6257">
        <w:rPr>
          <w:rFonts w:ascii="Traditional Arabic" w:hAnsi="Traditional Arabic" w:cs="Traditional Arabic"/>
          <w:sz w:val="32"/>
          <w:szCs w:val="32"/>
          <w:rtl/>
        </w:rPr>
        <w:t>؛</w:t>
      </w:r>
      <w:r w:rsidR="003544E2" w:rsidRPr="00F255BF">
        <w:rPr>
          <w:rFonts w:ascii="Traditional Arabic" w:hAnsi="Traditional Arabic" w:cs="Traditional Arabic"/>
          <w:sz w:val="32"/>
          <w:szCs w:val="32"/>
          <w:rtl/>
        </w:rPr>
        <w:t xml:space="preserve"> الإمام البارع</w:t>
      </w:r>
      <w:r w:rsidR="00F255BF">
        <w:rPr>
          <w:rFonts w:ascii="Traditional Arabic" w:hAnsi="Traditional Arabic" w:cs="Traditional Arabic"/>
          <w:sz w:val="32"/>
          <w:szCs w:val="32"/>
          <w:rtl/>
        </w:rPr>
        <w:t>،</w:t>
      </w:r>
      <w:r w:rsidR="003544E2" w:rsidRPr="00F255BF">
        <w:rPr>
          <w:rFonts w:ascii="Traditional Arabic" w:hAnsi="Traditional Arabic" w:cs="Traditional Arabic"/>
          <w:sz w:val="32"/>
          <w:szCs w:val="32"/>
          <w:rtl/>
        </w:rPr>
        <w:t xml:space="preserve"> إذ كان حافظ</w:t>
      </w:r>
      <w:r w:rsidR="0007190A">
        <w:rPr>
          <w:rFonts w:ascii="Traditional Arabic" w:hAnsi="Traditional Arabic" w:cs="Traditional Arabic" w:hint="cs"/>
          <w:sz w:val="32"/>
          <w:szCs w:val="32"/>
          <w:rtl/>
        </w:rPr>
        <w:t>ً</w:t>
      </w:r>
      <w:r w:rsidR="003544E2" w:rsidRPr="00F255BF">
        <w:rPr>
          <w:rFonts w:ascii="Traditional Arabic" w:hAnsi="Traditional Arabic" w:cs="Traditional Arabic"/>
          <w:sz w:val="32"/>
          <w:szCs w:val="32"/>
          <w:rtl/>
        </w:rPr>
        <w:t>ا مجود</w:t>
      </w:r>
      <w:r w:rsidR="0007190A">
        <w:rPr>
          <w:rFonts w:ascii="Traditional Arabic" w:hAnsi="Traditional Arabic" w:cs="Traditional Arabic" w:hint="cs"/>
          <w:sz w:val="32"/>
          <w:szCs w:val="32"/>
          <w:rtl/>
        </w:rPr>
        <w:t>ً</w:t>
      </w:r>
      <w:r w:rsidR="003544E2" w:rsidRPr="00F255BF">
        <w:rPr>
          <w:rFonts w:ascii="Traditional Arabic" w:hAnsi="Traditional Arabic" w:cs="Traditional Arabic"/>
          <w:sz w:val="32"/>
          <w:szCs w:val="32"/>
          <w:rtl/>
        </w:rPr>
        <w:t>ا للقرآن</w:t>
      </w:r>
      <w:r w:rsidR="00F255BF">
        <w:rPr>
          <w:rFonts w:ascii="Traditional Arabic" w:hAnsi="Traditional Arabic" w:cs="Traditional Arabic"/>
          <w:sz w:val="32"/>
          <w:szCs w:val="32"/>
          <w:rtl/>
        </w:rPr>
        <w:t>،</w:t>
      </w:r>
      <w:r w:rsidR="003544E2" w:rsidRPr="00F255BF">
        <w:rPr>
          <w:rFonts w:ascii="Traditional Arabic" w:hAnsi="Traditional Arabic" w:cs="Traditional Arabic"/>
          <w:sz w:val="32"/>
          <w:szCs w:val="32"/>
          <w:rtl/>
        </w:rPr>
        <w:t xml:space="preserve"> قارئ</w:t>
      </w:r>
      <w:r w:rsidR="0007190A">
        <w:rPr>
          <w:rFonts w:ascii="Traditional Arabic" w:hAnsi="Traditional Arabic" w:cs="Traditional Arabic" w:hint="cs"/>
          <w:sz w:val="32"/>
          <w:szCs w:val="32"/>
          <w:rtl/>
        </w:rPr>
        <w:t>ً</w:t>
      </w:r>
      <w:r w:rsidR="003544E2" w:rsidRPr="00F255BF">
        <w:rPr>
          <w:rFonts w:ascii="Traditional Arabic" w:hAnsi="Traditional Arabic" w:cs="Traditional Arabic"/>
          <w:sz w:val="32"/>
          <w:szCs w:val="32"/>
          <w:rtl/>
        </w:rPr>
        <w:t>ا له بالروايات</w:t>
      </w:r>
      <w:r w:rsidR="00F255BF">
        <w:rPr>
          <w:rFonts w:ascii="Traditional Arabic" w:hAnsi="Traditional Arabic" w:cs="Traditional Arabic"/>
          <w:sz w:val="32"/>
          <w:szCs w:val="32"/>
          <w:rtl/>
        </w:rPr>
        <w:t>،</w:t>
      </w:r>
      <w:r w:rsidR="003544E2" w:rsidRPr="00F255BF">
        <w:rPr>
          <w:rFonts w:ascii="Traditional Arabic" w:hAnsi="Traditional Arabic" w:cs="Traditional Arabic"/>
          <w:sz w:val="32"/>
          <w:szCs w:val="32"/>
          <w:rtl/>
        </w:rPr>
        <w:t xml:space="preserve"> محسن</w:t>
      </w:r>
      <w:r w:rsidR="0007190A">
        <w:rPr>
          <w:rFonts w:ascii="Traditional Arabic" w:hAnsi="Traditional Arabic" w:cs="Traditional Arabic" w:hint="cs"/>
          <w:sz w:val="32"/>
          <w:szCs w:val="32"/>
          <w:rtl/>
        </w:rPr>
        <w:t>ً</w:t>
      </w:r>
      <w:r w:rsidR="0007190A">
        <w:rPr>
          <w:rFonts w:ascii="Traditional Arabic" w:hAnsi="Traditional Arabic" w:cs="Traditional Arabic"/>
          <w:sz w:val="32"/>
          <w:szCs w:val="32"/>
          <w:rtl/>
        </w:rPr>
        <w:t>ا لها</w:t>
      </w:r>
      <w:r w:rsidR="003544E2" w:rsidRPr="00F255BF">
        <w:rPr>
          <w:rFonts w:ascii="Traditional Arabic" w:hAnsi="Traditional Arabic" w:cs="Traditional Arabic"/>
          <w:sz w:val="32"/>
          <w:szCs w:val="32"/>
          <w:rtl/>
        </w:rPr>
        <w:t>؛ حيث أحاط بها</w:t>
      </w:r>
      <w:r w:rsidR="00F255BF">
        <w:rPr>
          <w:rFonts w:ascii="Traditional Arabic" w:hAnsi="Traditional Arabic" w:cs="Traditional Arabic"/>
          <w:sz w:val="32"/>
          <w:szCs w:val="32"/>
          <w:rtl/>
        </w:rPr>
        <w:t>،</w:t>
      </w:r>
      <w:r w:rsidR="003544E2" w:rsidRPr="00F255BF">
        <w:rPr>
          <w:rFonts w:ascii="Traditional Arabic" w:hAnsi="Traditional Arabic" w:cs="Traditional Arabic"/>
          <w:sz w:val="32"/>
          <w:szCs w:val="32"/>
          <w:rtl/>
        </w:rPr>
        <w:t xml:space="preserve"> واختار لنفسه منها قر</w:t>
      </w:r>
      <w:r w:rsidR="00595CAA" w:rsidRPr="00F255BF">
        <w:rPr>
          <w:rFonts w:ascii="Traditional Arabic" w:hAnsi="Traditional Arabic" w:cs="Traditional Arabic"/>
          <w:sz w:val="32"/>
          <w:szCs w:val="32"/>
          <w:rtl/>
        </w:rPr>
        <w:t>ا</w:t>
      </w:r>
      <w:r w:rsidR="003544E2" w:rsidRPr="00F255BF">
        <w:rPr>
          <w:rFonts w:ascii="Traditional Arabic" w:hAnsi="Traditional Arabic" w:cs="Traditional Arabic"/>
          <w:sz w:val="32"/>
          <w:szCs w:val="32"/>
          <w:rtl/>
        </w:rPr>
        <w:t>ءة</w:t>
      </w:r>
      <w:r w:rsidR="00F255BF">
        <w:rPr>
          <w:rFonts w:ascii="Traditional Arabic" w:hAnsi="Traditional Arabic" w:cs="Traditional Arabic"/>
          <w:sz w:val="32"/>
          <w:szCs w:val="32"/>
          <w:rtl/>
        </w:rPr>
        <w:t>،</w:t>
      </w:r>
      <w:r w:rsidR="003544E2" w:rsidRPr="00F255BF">
        <w:rPr>
          <w:rFonts w:ascii="Traditional Arabic" w:hAnsi="Traditional Arabic" w:cs="Traditional Arabic"/>
          <w:sz w:val="32"/>
          <w:szCs w:val="32"/>
          <w:rtl/>
        </w:rPr>
        <w:t xml:space="preserve"> وألف فيها كتاب</w:t>
      </w:r>
      <w:r w:rsidR="0007190A">
        <w:rPr>
          <w:rFonts w:ascii="Traditional Arabic" w:hAnsi="Traditional Arabic" w:cs="Traditional Arabic" w:hint="cs"/>
          <w:sz w:val="32"/>
          <w:szCs w:val="32"/>
          <w:rtl/>
        </w:rPr>
        <w:t>ً</w:t>
      </w:r>
      <w:r w:rsidR="003544E2" w:rsidRPr="00F255BF">
        <w:rPr>
          <w:rFonts w:ascii="Traditional Arabic" w:hAnsi="Traditional Arabic" w:cs="Traditional Arabic"/>
          <w:sz w:val="32"/>
          <w:szCs w:val="32"/>
          <w:rtl/>
        </w:rPr>
        <w:t>ا حافل</w:t>
      </w:r>
      <w:r w:rsidR="0007190A">
        <w:rPr>
          <w:rFonts w:ascii="Traditional Arabic" w:hAnsi="Traditional Arabic" w:cs="Traditional Arabic" w:hint="cs"/>
          <w:sz w:val="32"/>
          <w:szCs w:val="32"/>
          <w:rtl/>
        </w:rPr>
        <w:t>ً</w:t>
      </w:r>
      <w:r w:rsidR="003544E2" w:rsidRPr="00F255BF">
        <w:rPr>
          <w:rFonts w:ascii="Traditional Arabic" w:hAnsi="Traditional Arabic" w:cs="Traditional Arabic"/>
          <w:sz w:val="32"/>
          <w:szCs w:val="32"/>
          <w:rtl/>
        </w:rPr>
        <w:t>ا في ثمان عشرة مجلد</w:t>
      </w:r>
      <w:r w:rsidR="0007190A">
        <w:rPr>
          <w:rFonts w:ascii="Traditional Arabic" w:hAnsi="Traditional Arabic" w:cs="Traditional Arabic" w:hint="cs"/>
          <w:sz w:val="32"/>
          <w:szCs w:val="32"/>
          <w:rtl/>
        </w:rPr>
        <w:t>ً</w:t>
      </w:r>
      <w:r w:rsidR="003544E2" w:rsidRPr="00F255BF">
        <w:rPr>
          <w:rFonts w:ascii="Traditional Arabic" w:hAnsi="Traditional Arabic" w:cs="Traditional Arabic"/>
          <w:sz w:val="32"/>
          <w:szCs w:val="32"/>
          <w:rtl/>
        </w:rPr>
        <w:t>ا كبار</w:t>
      </w:r>
      <w:r w:rsidR="0007190A">
        <w:rPr>
          <w:rFonts w:ascii="Traditional Arabic" w:hAnsi="Traditional Arabic" w:cs="Traditional Arabic" w:hint="cs"/>
          <w:sz w:val="32"/>
          <w:szCs w:val="32"/>
          <w:rtl/>
        </w:rPr>
        <w:t>ً</w:t>
      </w:r>
      <w:r w:rsidR="003544E2"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3544E2" w:rsidRPr="00F255BF">
        <w:rPr>
          <w:rFonts w:ascii="Traditional Arabic" w:hAnsi="Traditional Arabic" w:cs="Traditional Arabic"/>
          <w:sz w:val="32"/>
          <w:szCs w:val="32"/>
          <w:rtl/>
        </w:rPr>
        <w:t xml:space="preserve"> جمع فيها المشهور والشاذ وعلل وتوجيه القراءات وأسانيدها</w:t>
      </w:r>
      <w:r w:rsidR="00E42DB2">
        <w:rPr>
          <w:rFonts w:ascii="Traditional Arabic" w:hAnsi="Traditional Arabic" w:cs="Traditional Arabic"/>
          <w:sz w:val="32"/>
          <w:szCs w:val="32"/>
          <w:rtl/>
        </w:rPr>
        <w:t>.</w:t>
      </w:r>
      <w:r w:rsidR="003544E2" w:rsidRPr="00F255BF">
        <w:rPr>
          <w:rFonts w:ascii="Traditional Arabic" w:hAnsi="Traditional Arabic" w:cs="Traditional Arabic"/>
          <w:sz w:val="32"/>
          <w:szCs w:val="32"/>
          <w:rtl/>
        </w:rPr>
        <w:t xml:space="preserve"> </w:t>
      </w:r>
    </w:p>
    <w:p w:rsidR="0067378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73787" w:rsidRPr="00F255BF">
        <w:rPr>
          <w:rFonts w:ascii="Traditional Arabic" w:hAnsi="Traditional Arabic" w:cs="Traditional Arabic"/>
          <w:sz w:val="32"/>
          <w:szCs w:val="32"/>
          <w:rtl/>
        </w:rPr>
        <w:t xml:space="preserve"> ومع هذا رزق صوت</w:t>
      </w:r>
      <w:r w:rsidR="0007190A">
        <w:rPr>
          <w:rFonts w:ascii="Traditional Arabic" w:hAnsi="Traditional Arabic" w:cs="Traditional Arabic" w:hint="cs"/>
          <w:sz w:val="32"/>
          <w:szCs w:val="32"/>
          <w:rtl/>
        </w:rPr>
        <w:t>ً</w:t>
      </w:r>
      <w:r w:rsidR="00673787" w:rsidRPr="00F255BF">
        <w:rPr>
          <w:rFonts w:ascii="Traditional Arabic" w:hAnsi="Traditional Arabic" w:cs="Traditional Arabic"/>
          <w:sz w:val="32"/>
          <w:szCs w:val="32"/>
          <w:rtl/>
        </w:rPr>
        <w:t>ا ندي</w:t>
      </w:r>
      <w:r w:rsidR="0007190A">
        <w:rPr>
          <w:rFonts w:ascii="Traditional Arabic" w:hAnsi="Traditional Arabic" w:cs="Traditional Arabic" w:hint="cs"/>
          <w:sz w:val="32"/>
          <w:szCs w:val="32"/>
          <w:rtl/>
        </w:rPr>
        <w:t>ً</w:t>
      </w:r>
      <w:r w:rsidR="00673787" w:rsidRPr="00F255BF">
        <w:rPr>
          <w:rFonts w:ascii="Traditional Arabic" w:hAnsi="Traditional Arabic" w:cs="Traditional Arabic"/>
          <w:sz w:val="32"/>
          <w:szCs w:val="32"/>
          <w:rtl/>
        </w:rPr>
        <w:t>ا شجي</w:t>
      </w:r>
      <w:r w:rsidR="0007190A">
        <w:rPr>
          <w:rFonts w:ascii="Traditional Arabic" w:hAnsi="Traditional Arabic" w:cs="Traditional Arabic" w:hint="cs"/>
          <w:sz w:val="32"/>
          <w:szCs w:val="32"/>
          <w:rtl/>
        </w:rPr>
        <w:t>ً</w:t>
      </w:r>
      <w:r w:rsidR="00673787" w:rsidRPr="00F255BF">
        <w:rPr>
          <w:rFonts w:ascii="Traditional Arabic" w:hAnsi="Traditional Arabic" w:cs="Traditional Arabic"/>
          <w:sz w:val="32"/>
          <w:szCs w:val="32"/>
          <w:rtl/>
        </w:rPr>
        <w:t>ا في قراءة القرآن</w:t>
      </w:r>
      <w:r w:rsidR="00F255BF">
        <w:rPr>
          <w:rFonts w:ascii="Traditional Arabic" w:hAnsi="Traditional Arabic" w:cs="Traditional Arabic"/>
          <w:sz w:val="32"/>
          <w:szCs w:val="32"/>
          <w:rtl/>
        </w:rPr>
        <w:t>،</w:t>
      </w:r>
      <w:r w:rsidR="00673787" w:rsidRPr="00F255BF">
        <w:rPr>
          <w:rFonts w:ascii="Traditional Arabic" w:hAnsi="Traditional Arabic" w:cs="Traditional Arabic"/>
          <w:sz w:val="32"/>
          <w:szCs w:val="32"/>
          <w:rtl/>
        </w:rPr>
        <w:t xml:space="preserve"> كان شيخ المقرئين ببغداد ابن مجاهد يسعى </w:t>
      </w:r>
      <w:r w:rsidR="00DE4914" w:rsidRPr="00F255BF">
        <w:rPr>
          <w:rFonts w:ascii="Traditional Arabic" w:hAnsi="Traditional Arabic" w:cs="Traditional Arabic"/>
          <w:sz w:val="32"/>
          <w:szCs w:val="32"/>
          <w:rtl/>
        </w:rPr>
        <w:t>لسماعه</w:t>
      </w:r>
      <w:r w:rsidR="00F255BF">
        <w:rPr>
          <w:rFonts w:ascii="Traditional Arabic" w:hAnsi="Traditional Arabic" w:cs="Traditional Arabic"/>
          <w:sz w:val="32"/>
          <w:szCs w:val="32"/>
          <w:rtl/>
        </w:rPr>
        <w:t>،</w:t>
      </w:r>
      <w:r w:rsidR="00673787" w:rsidRPr="00F255BF">
        <w:rPr>
          <w:rFonts w:ascii="Traditional Arabic" w:hAnsi="Traditional Arabic" w:cs="Traditional Arabic"/>
          <w:sz w:val="32"/>
          <w:szCs w:val="32"/>
          <w:rtl/>
        </w:rPr>
        <w:t xml:space="preserve"> ويقول</w:t>
      </w:r>
      <w:r w:rsidR="00FC2FEE">
        <w:rPr>
          <w:rFonts w:ascii="Traditional Arabic" w:hAnsi="Traditional Arabic" w:cs="Traditional Arabic"/>
          <w:sz w:val="32"/>
          <w:szCs w:val="32"/>
          <w:rtl/>
        </w:rPr>
        <w:t>:</w:t>
      </w:r>
      <w:r w:rsidR="00673787" w:rsidRPr="00F255BF">
        <w:rPr>
          <w:rFonts w:ascii="Traditional Arabic" w:hAnsi="Traditional Arabic" w:cs="Traditional Arabic"/>
          <w:sz w:val="32"/>
          <w:szCs w:val="32"/>
          <w:rtl/>
        </w:rPr>
        <w:t xml:space="preserve"> لا أظن أن أحد</w:t>
      </w:r>
      <w:r w:rsidR="0007190A">
        <w:rPr>
          <w:rFonts w:ascii="Traditional Arabic" w:hAnsi="Traditional Arabic" w:cs="Traditional Arabic" w:hint="cs"/>
          <w:sz w:val="32"/>
          <w:szCs w:val="32"/>
          <w:rtl/>
        </w:rPr>
        <w:t>ً</w:t>
      </w:r>
      <w:r w:rsidR="00673787" w:rsidRPr="00F255BF">
        <w:rPr>
          <w:rFonts w:ascii="Traditional Arabic" w:hAnsi="Traditional Arabic" w:cs="Traditional Arabic"/>
          <w:sz w:val="32"/>
          <w:szCs w:val="32"/>
          <w:rtl/>
        </w:rPr>
        <w:t>ا أوتي مثل صوته</w:t>
      </w:r>
      <w:r w:rsidR="00F255BF">
        <w:rPr>
          <w:rFonts w:ascii="Traditional Arabic" w:hAnsi="Traditional Arabic" w:cs="Traditional Arabic"/>
          <w:sz w:val="32"/>
          <w:szCs w:val="32"/>
          <w:rtl/>
        </w:rPr>
        <w:t>،</w:t>
      </w:r>
      <w:r w:rsidR="00673787" w:rsidRPr="00F255BF">
        <w:rPr>
          <w:rFonts w:ascii="Traditional Arabic" w:hAnsi="Traditional Arabic" w:cs="Traditional Arabic"/>
          <w:sz w:val="32"/>
          <w:szCs w:val="32"/>
          <w:rtl/>
        </w:rPr>
        <w:t xml:space="preserve"> أو أن الله خلق بشر</w:t>
      </w:r>
      <w:r w:rsidR="0007190A">
        <w:rPr>
          <w:rFonts w:ascii="Traditional Arabic" w:hAnsi="Traditional Arabic" w:cs="Traditional Arabic" w:hint="cs"/>
          <w:sz w:val="32"/>
          <w:szCs w:val="32"/>
          <w:rtl/>
        </w:rPr>
        <w:t>ً</w:t>
      </w:r>
      <w:r w:rsidR="00673787" w:rsidRPr="00F255BF">
        <w:rPr>
          <w:rFonts w:ascii="Traditional Arabic" w:hAnsi="Traditional Arabic" w:cs="Traditional Arabic"/>
          <w:sz w:val="32"/>
          <w:szCs w:val="32"/>
          <w:rtl/>
        </w:rPr>
        <w:t>ا يحسن هذه القراءة</w:t>
      </w:r>
      <w:r w:rsidR="00E42DB2">
        <w:rPr>
          <w:rFonts w:ascii="Traditional Arabic" w:hAnsi="Traditional Arabic" w:cs="Traditional Arabic"/>
          <w:sz w:val="32"/>
          <w:szCs w:val="32"/>
          <w:rtl/>
        </w:rPr>
        <w:t>.</w:t>
      </w:r>
      <w:r w:rsidR="00673787" w:rsidRPr="00F255BF">
        <w:rPr>
          <w:rFonts w:ascii="Traditional Arabic" w:hAnsi="Traditional Arabic" w:cs="Traditional Arabic"/>
          <w:sz w:val="32"/>
          <w:szCs w:val="32"/>
          <w:rtl/>
        </w:rPr>
        <w:t xml:space="preserve"> </w:t>
      </w:r>
    </w:p>
    <w:p w:rsidR="00FE4511"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00F4F" w:rsidRPr="00F255BF">
        <w:rPr>
          <w:rFonts w:ascii="Traditional Arabic" w:hAnsi="Traditional Arabic" w:cs="Traditional Arabic"/>
          <w:sz w:val="32"/>
          <w:szCs w:val="32"/>
          <w:rtl/>
        </w:rPr>
        <w:t xml:space="preserve"> وسبق قول الخطيب البغدادي فيه</w:t>
      </w:r>
      <w:r w:rsidR="00FC2FEE">
        <w:rPr>
          <w:rFonts w:ascii="Traditional Arabic" w:hAnsi="Traditional Arabic" w:cs="Traditional Arabic"/>
          <w:sz w:val="32"/>
          <w:szCs w:val="32"/>
          <w:rtl/>
        </w:rPr>
        <w:t>:</w:t>
      </w:r>
      <w:r w:rsidR="004A45AA" w:rsidRPr="00F255BF">
        <w:rPr>
          <w:rFonts w:ascii="Traditional Arabic" w:hAnsi="Traditional Arabic" w:cs="Traditional Arabic"/>
          <w:sz w:val="32"/>
          <w:szCs w:val="32"/>
          <w:rtl/>
        </w:rPr>
        <w:t xml:space="preserve"> أنه جمع من العلوم ما لم يشاركه فيه أحد من أهل عصره</w:t>
      </w:r>
      <w:r w:rsidR="00BF6257">
        <w:rPr>
          <w:rFonts w:ascii="Traditional Arabic" w:hAnsi="Traditional Arabic" w:cs="Traditional Arabic"/>
          <w:sz w:val="32"/>
          <w:szCs w:val="32"/>
          <w:rtl/>
        </w:rPr>
        <w:t>؛</w:t>
      </w:r>
      <w:r w:rsidR="004A45AA" w:rsidRPr="00F255BF">
        <w:rPr>
          <w:rFonts w:ascii="Traditional Arabic" w:hAnsi="Traditional Arabic" w:cs="Traditional Arabic"/>
          <w:sz w:val="32"/>
          <w:szCs w:val="32"/>
          <w:rtl/>
        </w:rPr>
        <w:t xml:space="preserve"> فكان حافظ</w:t>
      </w:r>
      <w:r w:rsidR="0007190A">
        <w:rPr>
          <w:rFonts w:ascii="Traditional Arabic" w:hAnsi="Traditional Arabic" w:cs="Traditional Arabic" w:hint="cs"/>
          <w:sz w:val="32"/>
          <w:szCs w:val="32"/>
          <w:rtl/>
        </w:rPr>
        <w:t>ً</w:t>
      </w:r>
      <w:r w:rsidR="004A45AA" w:rsidRPr="00F255BF">
        <w:rPr>
          <w:rFonts w:ascii="Traditional Arabic" w:hAnsi="Traditional Arabic" w:cs="Traditional Arabic"/>
          <w:sz w:val="32"/>
          <w:szCs w:val="32"/>
          <w:rtl/>
        </w:rPr>
        <w:t>ا للقرآن</w:t>
      </w:r>
      <w:r w:rsidR="00F255BF">
        <w:rPr>
          <w:rFonts w:ascii="Traditional Arabic" w:hAnsi="Traditional Arabic" w:cs="Traditional Arabic"/>
          <w:sz w:val="32"/>
          <w:szCs w:val="32"/>
          <w:rtl/>
        </w:rPr>
        <w:t>،</w:t>
      </w:r>
      <w:r w:rsidR="004A45AA" w:rsidRPr="00F255BF">
        <w:rPr>
          <w:rFonts w:ascii="Traditional Arabic" w:hAnsi="Traditional Arabic" w:cs="Traditional Arabic"/>
          <w:sz w:val="32"/>
          <w:szCs w:val="32"/>
          <w:rtl/>
        </w:rPr>
        <w:t xml:space="preserve"> عارف</w:t>
      </w:r>
      <w:r w:rsidR="0007190A">
        <w:rPr>
          <w:rFonts w:ascii="Traditional Arabic" w:hAnsi="Traditional Arabic" w:cs="Traditional Arabic" w:hint="cs"/>
          <w:sz w:val="32"/>
          <w:szCs w:val="32"/>
          <w:rtl/>
        </w:rPr>
        <w:t>ً</w:t>
      </w:r>
      <w:r w:rsidR="004A45AA" w:rsidRPr="00F255BF">
        <w:rPr>
          <w:rFonts w:ascii="Traditional Arabic" w:hAnsi="Traditional Arabic" w:cs="Traditional Arabic"/>
          <w:sz w:val="32"/>
          <w:szCs w:val="32"/>
          <w:rtl/>
        </w:rPr>
        <w:t>ا بالقراءات</w:t>
      </w:r>
      <w:r w:rsidR="00F255BF">
        <w:rPr>
          <w:rFonts w:ascii="Traditional Arabic" w:hAnsi="Traditional Arabic" w:cs="Traditional Arabic"/>
          <w:sz w:val="32"/>
          <w:szCs w:val="32"/>
          <w:rtl/>
        </w:rPr>
        <w:t>،</w:t>
      </w:r>
      <w:r w:rsidR="004A45AA" w:rsidRPr="00F255BF">
        <w:rPr>
          <w:rFonts w:ascii="Traditional Arabic" w:hAnsi="Traditional Arabic" w:cs="Traditional Arabic"/>
          <w:sz w:val="32"/>
          <w:szCs w:val="32"/>
          <w:rtl/>
        </w:rPr>
        <w:t xml:space="preserve"> بصير</w:t>
      </w:r>
      <w:r w:rsidR="0007190A">
        <w:rPr>
          <w:rFonts w:ascii="Traditional Arabic" w:hAnsi="Traditional Arabic" w:cs="Traditional Arabic" w:hint="cs"/>
          <w:sz w:val="32"/>
          <w:szCs w:val="32"/>
          <w:rtl/>
        </w:rPr>
        <w:t>ً</w:t>
      </w:r>
      <w:r w:rsidR="004A45AA" w:rsidRPr="00F255BF">
        <w:rPr>
          <w:rFonts w:ascii="Traditional Arabic" w:hAnsi="Traditional Arabic" w:cs="Traditional Arabic"/>
          <w:sz w:val="32"/>
          <w:szCs w:val="32"/>
          <w:rtl/>
        </w:rPr>
        <w:t>ا بالمعاني</w:t>
      </w:r>
      <w:r w:rsidR="00F255BF">
        <w:rPr>
          <w:rFonts w:ascii="Traditional Arabic" w:hAnsi="Traditional Arabic" w:cs="Traditional Arabic"/>
          <w:sz w:val="32"/>
          <w:szCs w:val="32"/>
          <w:rtl/>
        </w:rPr>
        <w:t>،</w:t>
      </w:r>
      <w:r w:rsidR="004A45AA" w:rsidRPr="00F255BF">
        <w:rPr>
          <w:rFonts w:ascii="Traditional Arabic" w:hAnsi="Traditional Arabic" w:cs="Traditional Arabic"/>
          <w:sz w:val="32"/>
          <w:szCs w:val="32"/>
          <w:rtl/>
        </w:rPr>
        <w:t xml:space="preserve"> فقيه</w:t>
      </w:r>
      <w:r w:rsidR="0007190A">
        <w:rPr>
          <w:rFonts w:ascii="Traditional Arabic" w:hAnsi="Traditional Arabic" w:cs="Traditional Arabic" w:hint="cs"/>
          <w:sz w:val="32"/>
          <w:szCs w:val="32"/>
          <w:rtl/>
        </w:rPr>
        <w:t>ً</w:t>
      </w:r>
      <w:r w:rsidR="004A45AA" w:rsidRPr="00F255BF">
        <w:rPr>
          <w:rFonts w:ascii="Traditional Arabic" w:hAnsi="Traditional Arabic" w:cs="Traditional Arabic"/>
          <w:sz w:val="32"/>
          <w:szCs w:val="32"/>
          <w:rtl/>
        </w:rPr>
        <w:t>ا في أحكا</w:t>
      </w:r>
      <w:r w:rsidR="00602D00" w:rsidRPr="00F255BF">
        <w:rPr>
          <w:rFonts w:ascii="Traditional Arabic" w:hAnsi="Traditional Arabic" w:cs="Traditional Arabic"/>
          <w:sz w:val="32"/>
          <w:szCs w:val="32"/>
          <w:rtl/>
        </w:rPr>
        <w:t>م</w:t>
      </w:r>
      <w:r w:rsidR="004A45AA" w:rsidRPr="00F255BF">
        <w:rPr>
          <w:rFonts w:ascii="Traditional Arabic" w:hAnsi="Traditional Arabic" w:cs="Traditional Arabic"/>
          <w:sz w:val="32"/>
          <w:szCs w:val="32"/>
          <w:rtl/>
        </w:rPr>
        <w:t xml:space="preserve"> القرآن</w:t>
      </w:r>
      <w:r w:rsidR="00E42DB2">
        <w:rPr>
          <w:rFonts w:ascii="Traditional Arabic" w:hAnsi="Traditional Arabic" w:cs="Traditional Arabic"/>
          <w:sz w:val="32"/>
          <w:szCs w:val="32"/>
          <w:rtl/>
        </w:rPr>
        <w:t>.</w:t>
      </w:r>
      <w:r w:rsidR="004A45AA" w:rsidRPr="00F255BF">
        <w:rPr>
          <w:rFonts w:ascii="Traditional Arabic" w:hAnsi="Traditional Arabic" w:cs="Traditional Arabic"/>
          <w:sz w:val="32"/>
          <w:szCs w:val="32"/>
          <w:rtl/>
        </w:rPr>
        <w:t xml:space="preserve"> </w:t>
      </w:r>
    </w:p>
    <w:p w:rsidR="00C06FF8"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7190A">
        <w:rPr>
          <w:rFonts w:ascii="Traditional Arabic" w:hAnsi="Traditional Arabic" w:cs="Traditional Arabic"/>
          <w:sz w:val="32"/>
          <w:szCs w:val="32"/>
          <w:rtl/>
        </w:rPr>
        <w:t xml:space="preserve"> *وفي التفسير</w:t>
      </w:r>
      <w:r w:rsidR="00FE4511" w:rsidRPr="00F255BF">
        <w:rPr>
          <w:rFonts w:ascii="Traditional Arabic" w:hAnsi="Traditional Arabic" w:cs="Traditional Arabic"/>
          <w:sz w:val="32"/>
          <w:szCs w:val="32"/>
          <w:rtl/>
        </w:rPr>
        <w:t>؛ تب</w:t>
      </w:r>
      <w:r w:rsidR="00C06FF8" w:rsidRPr="00F255BF">
        <w:rPr>
          <w:rFonts w:ascii="Traditional Arabic" w:hAnsi="Traditional Arabic" w:cs="Traditional Arabic"/>
          <w:sz w:val="32"/>
          <w:szCs w:val="32"/>
          <w:rtl/>
        </w:rPr>
        <w:t>و</w:t>
      </w:r>
      <w:r w:rsidR="00FE4511" w:rsidRPr="00F255BF">
        <w:rPr>
          <w:rFonts w:ascii="Traditional Arabic" w:hAnsi="Traditional Arabic" w:cs="Traditional Arabic"/>
          <w:sz w:val="32"/>
          <w:szCs w:val="32"/>
          <w:rtl/>
        </w:rPr>
        <w:t xml:space="preserve">أ الإمام الطبري أعلى مكانة حتى نعت بإمام </w:t>
      </w:r>
      <w:r w:rsidR="0066687D" w:rsidRPr="00F255BF">
        <w:rPr>
          <w:rFonts w:ascii="Traditional Arabic" w:hAnsi="Traditional Arabic" w:cs="Traditional Arabic"/>
          <w:sz w:val="32"/>
          <w:szCs w:val="32"/>
          <w:rtl/>
        </w:rPr>
        <w:t>المفسرين</w:t>
      </w:r>
      <w:r w:rsidR="00F255BF">
        <w:rPr>
          <w:rFonts w:ascii="Traditional Arabic" w:hAnsi="Traditional Arabic" w:cs="Traditional Arabic"/>
          <w:sz w:val="32"/>
          <w:szCs w:val="32"/>
          <w:rtl/>
        </w:rPr>
        <w:t>،</w:t>
      </w:r>
      <w:r w:rsidR="0066687D" w:rsidRPr="00F255BF">
        <w:rPr>
          <w:rFonts w:ascii="Traditional Arabic" w:hAnsi="Traditional Arabic" w:cs="Traditional Arabic"/>
          <w:sz w:val="32"/>
          <w:szCs w:val="32"/>
          <w:rtl/>
        </w:rPr>
        <w:t xml:space="preserve"> وأصبح تفسيره أوفر كتب التفسير المطبوعة وأشملها</w:t>
      </w:r>
      <w:r w:rsidR="00F255BF">
        <w:rPr>
          <w:rFonts w:ascii="Traditional Arabic" w:hAnsi="Traditional Arabic" w:cs="Traditional Arabic"/>
          <w:sz w:val="32"/>
          <w:szCs w:val="32"/>
          <w:rtl/>
        </w:rPr>
        <w:t>،</w:t>
      </w:r>
      <w:r w:rsidR="0066687D" w:rsidRPr="00F255BF">
        <w:rPr>
          <w:rFonts w:ascii="Traditional Arabic" w:hAnsi="Traditional Arabic" w:cs="Traditional Arabic"/>
          <w:sz w:val="32"/>
          <w:szCs w:val="32"/>
          <w:rtl/>
        </w:rPr>
        <w:t xml:space="preserve"> بل وأضخمها</w:t>
      </w:r>
      <w:r w:rsidR="00F255BF">
        <w:rPr>
          <w:rFonts w:ascii="Traditional Arabic" w:hAnsi="Traditional Arabic" w:cs="Traditional Arabic"/>
          <w:sz w:val="32"/>
          <w:szCs w:val="32"/>
          <w:rtl/>
        </w:rPr>
        <w:t>،</w:t>
      </w:r>
      <w:r w:rsidR="0066687D" w:rsidRPr="00F255BF">
        <w:rPr>
          <w:rFonts w:ascii="Traditional Arabic" w:hAnsi="Traditional Arabic" w:cs="Traditional Arabic"/>
          <w:sz w:val="32"/>
          <w:szCs w:val="32"/>
          <w:rtl/>
        </w:rPr>
        <w:t xml:space="preserve"> قال فيه الخطيب</w:t>
      </w:r>
      <w:r w:rsidR="00FC2FEE">
        <w:rPr>
          <w:rFonts w:ascii="Traditional Arabic" w:hAnsi="Traditional Arabic" w:cs="Traditional Arabic"/>
          <w:sz w:val="32"/>
          <w:szCs w:val="32"/>
          <w:rtl/>
        </w:rPr>
        <w:t>:</w:t>
      </w:r>
      <w:r w:rsidR="0066687D" w:rsidRPr="00F255BF">
        <w:rPr>
          <w:rFonts w:ascii="Traditional Arabic" w:hAnsi="Traditional Arabic" w:cs="Traditional Arabic"/>
          <w:sz w:val="32"/>
          <w:szCs w:val="32"/>
          <w:rtl/>
        </w:rPr>
        <w:t xml:space="preserve"> له كتاب في التفسير لم يصنف أحد مثله</w:t>
      </w:r>
      <w:r w:rsidR="00E42DB2">
        <w:rPr>
          <w:rFonts w:ascii="Traditional Arabic" w:hAnsi="Traditional Arabic" w:cs="Traditional Arabic"/>
          <w:sz w:val="32"/>
          <w:szCs w:val="32"/>
          <w:rtl/>
        </w:rPr>
        <w:t>.</w:t>
      </w:r>
      <w:r w:rsidR="0066687D" w:rsidRPr="00F255BF">
        <w:rPr>
          <w:rFonts w:ascii="Traditional Arabic" w:hAnsi="Traditional Arabic" w:cs="Traditional Arabic"/>
          <w:sz w:val="32"/>
          <w:szCs w:val="32"/>
          <w:rtl/>
        </w:rPr>
        <w:t xml:space="preserve"> </w:t>
      </w:r>
    </w:p>
    <w:p w:rsidR="001A709C"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06FF8" w:rsidRPr="00F255BF">
        <w:rPr>
          <w:rFonts w:ascii="Traditional Arabic" w:hAnsi="Traditional Arabic" w:cs="Traditional Arabic"/>
          <w:sz w:val="32"/>
          <w:szCs w:val="32"/>
          <w:rtl/>
        </w:rPr>
        <w:t xml:space="preserve"> وهو التفسير الذي قال فيه أبو حامد أحمد </w:t>
      </w:r>
      <w:r w:rsidR="002819AE" w:rsidRPr="00F255BF">
        <w:rPr>
          <w:rFonts w:ascii="Traditional Arabic" w:hAnsi="Traditional Arabic" w:cs="Traditional Arabic"/>
          <w:sz w:val="32"/>
          <w:szCs w:val="32"/>
          <w:rtl/>
        </w:rPr>
        <w:t>الإ</w:t>
      </w:r>
      <w:r w:rsidR="00C06FF8" w:rsidRPr="00F255BF">
        <w:rPr>
          <w:rFonts w:ascii="Traditional Arabic" w:hAnsi="Traditional Arabic" w:cs="Traditional Arabic"/>
          <w:sz w:val="32"/>
          <w:szCs w:val="32"/>
          <w:rtl/>
        </w:rPr>
        <w:t>سفرايني الفقيه</w:t>
      </w:r>
      <w:r w:rsidR="00FC2FEE">
        <w:rPr>
          <w:rFonts w:ascii="Traditional Arabic" w:hAnsi="Traditional Arabic" w:cs="Traditional Arabic"/>
          <w:sz w:val="32"/>
          <w:szCs w:val="32"/>
          <w:rtl/>
        </w:rPr>
        <w:t>:</w:t>
      </w:r>
      <w:r w:rsidR="00C06FF8" w:rsidRPr="00F255BF">
        <w:rPr>
          <w:rFonts w:ascii="Traditional Arabic" w:hAnsi="Traditional Arabic" w:cs="Traditional Arabic"/>
          <w:sz w:val="32"/>
          <w:szCs w:val="32"/>
          <w:rtl/>
        </w:rPr>
        <w:t xml:space="preserve"> لو سافر رجل إلى الصين حتى يحص</w:t>
      </w:r>
      <w:r w:rsidR="00CC4D78">
        <w:rPr>
          <w:rFonts w:ascii="Traditional Arabic" w:hAnsi="Traditional Arabic" w:cs="Traditional Arabic" w:hint="cs"/>
          <w:sz w:val="32"/>
          <w:szCs w:val="32"/>
          <w:rtl/>
        </w:rPr>
        <w:t>ِّ</w:t>
      </w:r>
      <w:r w:rsidR="00C06FF8" w:rsidRPr="00F255BF">
        <w:rPr>
          <w:rFonts w:ascii="Traditional Arabic" w:hAnsi="Traditional Arabic" w:cs="Traditional Arabic"/>
          <w:sz w:val="32"/>
          <w:szCs w:val="32"/>
          <w:rtl/>
        </w:rPr>
        <w:t>ل تفسير محمد بن جرير لم يكن كثير</w:t>
      </w:r>
      <w:r w:rsidR="0007190A">
        <w:rPr>
          <w:rFonts w:ascii="Traditional Arabic" w:hAnsi="Traditional Arabic" w:cs="Traditional Arabic" w:hint="cs"/>
          <w:sz w:val="32"/>
          <w:szCs w:val="32"/>
          <w:rtl/>
        </w:rPr>
        <w:t>ً</w:t>
      </w:r>
      <w:r w:rsidR="00C06FF8"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sidR="00C06FF8" w:rsidRPr="00F255BF">
        <w:rPr>
          <w:rFonts w:ascii="Traditional Arabic" w:hAnsi="Traditional Arabic" w:cs="Traditional Arabic"/>
          <w:sz w:val="32"/>
          <w:szCs w:val="32"/>
          <w:rtl/>
        </w:rPr>
        <w:t xml:space="preserve"> </w:t>
      </w:r>
    </w:p>
    <w:p w:rsidR="003316E9"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A709C" w:rsidRPr="00F255BF">
        <w:rPr>
          <w:rFonts w:ascii="Traditional Arabic" w:hAnsi="Traditional Arabic" w:cs="Traditional Arabic"/>
          <w:sz w:val="32"/>
          <w:szCs w:val="32"/>
          <w:rtl/>
        </w:rPr>
        <w:t xml:space="preserve"> ولما قرأ الإمام أبوبكر بن خزيمة </w:t>
      </w:r>
      <w:r w:rsidR="00FC2FEE">
        <w:rPr>
          <w:rFonts w:ascii="Traditional Arabic" w:hAnsi="Traditional Arabic" w:cs="Traditional Arabic"/>
          <w:sz w:val="32"/>
          <w:szCs w:val="32"/>
          <w:rtl/>
        </w:rPr>
        <w:t>-</w:t>
      </w:r>
      <w:r w:rsidR="001A709C" w:rsidRPr="00F255BF">
        <w:rPr>
          <w:rFonts w:ascii="Traditional Arabic" w:hAnsi="Traditional Arabic" w:cs="Traditional Arabic"/>
          <w:sz w:val="32"/>
          <w:szCs w:val="32"/>
          <w:rtl/>
        </w:rPr>
        <w:t xml:space="preserve"> قرين الطبري </w:t>
      </w:r>
      <w:r w:rsidR="00FC2FEE">
        <w:rPr>
          <w:rFonts w:ascii="Traditional Arabic" w:hAnsi="Traditional Arabic" w:cs="Traditional Arabic"/>
          <w:sz w:val="32"/>
          <w:szCs w:val="32"/>
          <w:rtl/>
        </w:rPr>
        <w:t>-</w:t>
      </w:r>
      <w:r w:rsidR="001A709C" w:rsidRPr="00F255BF">
        <w:rPr>
          <w:rFonts w:ascii="Traditional Arabic" w:hAnsi="Traditional Arabic" w:cs="Traditional Arabic"/>
          <w:sz w:val="32"/>
          <w:szCs w:val="32"/>
          <w:rtl/>
        </w:rPr>
        <w:t xml:space="preserve"> تفسيره كله</w:t>
      </w:r>
      <w:r w:rsidR="00F255BF">
        <w:rPr>
          <w:rFonts w:ascii="Traditional Arabic" w:hAnsi="Traditional Arabic" w:cs="Traditional Arabic"/>
          <w:sz w:val="32"/>
          <w:szCs w:val="32"/>
          <w:rtl/>
        </w:rPr>
        <w:t>،</w:t>
      </w:r>
      <w:r w:rsidR="001A709C"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1A709C" w:rsidRPr="00F255BF">
        <w:rPr>
          <w:rFonts w:ascii="Traditional Arabic" w:hAnsi="Traditional Arabic" w:cs="Traditional Arabic"/>
          <w:sz w:val="32"/>
          <w:szCs w:val="32"/>
          <w:rtl/>
        </w:rPr>
        <w:t xml:space="preserve"> إني لا أعلم على أديم الأرض أحدا أعلم منه</w:t>
      </w:r>
      <w:r w:rsidR="00E42DB2">
        <w:rPr>
          <w:rFonts w:ascii="Traditional Arabic" w:hAnsi="Traditional Arabic" w:cs="Traditional Arabic"/>
          <w:sz w:val="32"/>
          <w:szCs w:val="32"/>
          <w:rtl/>
        </w:rPr>
        <w:t>.</w:t>
      </w:r>
      <w:r w:rsidR="001A709C" w:rsidRPr="00F255BF">
        <w:rPr>
          <w:rFonts w:ascii="Traditional Arabic" w:hAnsi="Traditional Arabic" w:cs="Traditional Arabic"/>
          <w:sz w:val="32"/>
          <w:szCs w:val="32"/>
          <w:rtl/>
        </w:rPr>
        <w:t xml:space="preserve"> </w:t>
      </w:r>
    </w:p>
    <w:p w:rsidR="00BF5BF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512EB" w:rsidRPr="00F255BF">
        <w:rPr>
          <w:rFonts w:ascii="Traditional Arabic" w:hAnsi="Traditional Arabic" w:cs="Traditional Arabic"/>
          <w:sz w:val="32"/>
          <w:szCs w:val="32"/>
          <w:rtl/>
        </w:rPr>
        <w:t xml:space="preserve"> وأنت إذا نظرت في تفسيره وجدت أقوال السلف من الصحابة والتابعين موثقة بالإسناد</w:t>
      </w:r>
      <w:r w:rsidR="00F255BF">
        <w:rPr>
          <w:rFonts w:ascii="Traditional Arabic" w:hAnsi="Traditional Arabic" w:cs="Traditional Arabic"/>
          <w:sz w:val="32"/>
          <w:szCs w:val="32"/>
          <w:rtl/>
        </w:rPr>
        <w:t>،</w:t>
      </w:r>
      <w:r w:rsidR="00E512EB" w:rsidRPr="00F255BF">
        <w:rPr>
          <w:rFonts w:ascii="Traditional Arabic" w:hAnsi="Traditional Arabic" w:cs="Traditional Arabic"/>
          <w:sz w:val="32"/>
          <w:szCs w:val="32"/>
          <w:rtl/>
        </w:rPr>
        <w:t xml:space="preserve"> وتجد تفسير الآية بنظيراتها من آيات القرآن</w:t>
      </w:r>
      <w:r w:rsidR="00F255BF">
        <w:rPr>
          <w:rFonts w:ascii="Traditional Arabic" w:hAnsi="Traditional Arabic" w:cs="Traditional Arabic"/>
          <w:sz w:val="32"/>
          <w:szCs w:val="32"/>
          <w:rtl/>
        </w:rPr>
        <w:t>،</w:t>
      </w:r>
      <w:r w:rsidR="00E512EB" w:rsidRPr="00F255BF">
        <w:rPr>
          <w:rFonts w:ascii="Traditional Arabic" w:hAnsi="Traditional Arabic" w:cs="Traditional Arabic"/>
          <w:sz w:val="32"/>
          <w:szCs w:val="32"/>
          <w:rtl/>
        </w:rPr>
        <w:t xml:space="preserve"> وبحديث رسول الله صلى الله عليه وسلم المسند منه سند</w:t>
      </w:r>
      <w:r w:rsidR="0007190A">
        <w:rPr>
          <w:rFonts w:ascii="Traditional Arabic" w:hAnsi="Traditional Arabic" w:cs="Traditional Arabic" w:hint="cs"/>
          <w:sz w:val="32"/>
          <w:szCs w:val="32"/>
          <w:rtl/>
        </w:rPr>
        <w:t>ً</w:t>
      </w:r>
      <w:r w:rsidR="00E512EB"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sidR="00E512EB" w:rsidRPr="00F255BF">
        <w:rPr>
          <w:rFonts w:ascii="Traditional Arabic" w:hAnsi="Traditional Arabic" w:cs="Traditional Arabic"/>
          <w:sz w:val="32"/>
          <w:szCs w:val="32"/>
          <w:rtl/>
        </w:rPr>
        <w:t xml:space="preserve"> كما تجد فيه حكايات </w:t>
      </w:r>
      <w:r w:rsidR="000B7CCD" w:rsidRPr="00F255BF">
        <w:rPr>
          <w:rFonts w:ascii="Traditional Arabic" w:hAnsi="Traditional Arabic" w:cs="Traditional Arabic"/>
          <w:sz w:val="32"/>
          <w:szCs w:val="32"/>
          <w:rtl/>
        </w:rPr>
        <w:t>الإجماع</w:t>
      </w:r>
      <w:r w:rsidR="00D07810" w:rsidRPr="00F255BF">
        <w:rPr>
          <w:rFonts w:ascii="Traditional Arabic" w:hAnsi="Traditional Arabic" w:cs="Traditional Arabic"/>
          <w:sz w:val="32"/>
          <w:szCs w:val="32"/>
          <w:rtl/>
        </w:rPr>
        <w:t xml:space="preserve"> عن العلماء من أهل عصره ومن سبقوه في </w:t>
      </w:r>
      <w:r w:rsidR="006B1483" w:rsidRPr="00F255BF">
        <w:rPr>
          <w:rFonts w:ascii="Traditional Arabic" w:hAnsi="Traditional Arabic" w:cs="Traditional Arabic"/>
          <w:sz w:val="32"/>
          <w:szCs w:val="32"/>
          <w:rtl/>
        </w:rPr>
        <w:t>الأحكام</w:t>
      </w:r>
      <w:r w:rsidR="00D07810" w:rsidRPr="00F255BF">
        <w:rPr>
          <w:rFonts w:ascii="Traditional Arabic" w:hAnsi="Traditional Arabic" w:cs="Traditional Arabic"/>
          <w:sz w:val="32"/>
          <w:szCs w:val="32"/>
          <w:rtl/>
        </w:rPr>
        <w:t xml:space="preserve"> الفقهية وغيرها</w:t>
      </w:r>
      <w:r w:rsidR="00F255BF">
        <w:rPr>
          <w:rFonts w:ascii="Traditional Arabic" w:hAnsi="Traditional Arabic" w:cs="Traditional Arabic"/>
          <w:sz w:val="32"/>
          <w:szCs w:val="32"/>
          <w:rtl/>
        </w:rPr>
        <w:t>،</w:t>
      </w:r>
      <w:r w:rsidR="00D07810" w:rsidRPr="00F255BF">
        <w:rPr>
          <w:rFonts w:ascii="Traditional Arabic" w:hAnsi="Traditional Arabic" w:cs="Traditional Arabic"/>
          <w:sz w:val="32"/>
          <w:szCs w:val="32"/>
          <w:rtl/>
        </w:rPr>
        <w:t xml:space="preserve"> وتفسيره للآيات اعتماد</w:t>
      </w:r>
      <w:r w:rsidR="0007190A">
        <w:rPr>
          <w:rFonts w:ascii="Traditional Arabic" w:hAnsi="Traditional Arabic" w:cs="Traditional Arabic" w:hint="cs"/>
          <w:sz w:val="32"/>
          <w:szCs w:val="32"/>
          <w:rtl/>
        </w:rPr>
        <w:t>ً</w:t>
      </w:r>
      <w:r w:rsidR="00D07810" w:rsidRPr="00F255BF">
        <w:rPr>
          <w:rFonts w:ascii="Traditional Arabic" w:hAnsi="Traditional Arabic" w:cs="Traditional Arabic"/>
          <w:sz w:val="32"/>
          <w:szCs w:val="32"/>
          <w:rtl/>
        </w:rPr>
        <w:t>ا على لغة العرب من خلال شعرها ونثرها</w:t>
      </w:r>
      <w:r w:rsidR="00F255BF">
        <w:rPr>
          <w:rFonts w:ascii="Traditional Arabic" w:hAnsi="Traditional Arabic" w:cs="Traditional Arabic"/>
          <w:sz w:val="32"/>
          <w:szCs w:val="32"/>
          <w:rtl/>
        </w:rPr>
        <w:t>،</w:t>
      </w:r>
      <w:r w:rsidR="00D07810" w:rsidRPr="00F255BF">
        <w:rPr>
          <w:rFonts w:ascii="Traditional Arabic" w:hAnsi="Traditional Arabic" w:cs="Traditional Arabic"/>
          <w:sz w:val="32"/>
          <w:szCs w:val="32"/>
          <w:rtl/>
        </w:rPr>
        <w:t xml:space="preserve"> مع الع</w:t>
      </w:r>
      <w:r w:rsidR="00CC4D78">
        <w:rPr>
          <w:rFonts w:ascii="Traditional Arabic" w:hAnsi="Traditional Arabic" w:cs="Traditional Arabic"/>
          <w:sz w:val="32"/>
          <w:szCs w:val="32"/>
          <w:rtl/>
        </w:rPr>
        <w:t>ناية بالنواحي النحوية وخلاف الن</w:t>
      </w:r>
      <w:r w:rsidR="00CC4D78">
        <w:rPr>
          <w:rFonts w:ascii="Traditional Arabic" w:hAnsi="Traditional Arabic" w:cs="Traditional Arabic" w:hint="cs"/>
          <w:sz w:val="32"/>
          <w:szCs w:val="32"/>
          <w:rtl/>
        </w:rPr>
        <w:t>ح</w:t>
      </w:r>
      <w:r w:rsidR="00D07810" w:rsidRPr="00F255BF">
        <w:rPr>
          <w:rFonts w:ascii="Traditional Arabic" w:hAnsi="Traditional Arabic" w:cs="Traditional Arabic"/>
          <w:sz w:val="32"/>
          <w:szCs w:val="32"/>
          <w:rtl/>
        </w:rPr>
        <w:t xml:space="preserve">اة في الأعراب </w:t>
      </w:r>
      <w:r w:rsidR="006B1483" w:rsidRPr="00F255BF">
        <w:rPr>
          <w:rFonts w:ascii="Traditional Arabic" w:hAnsi="Traditional Arabic" w:cs="Traditional Arabic"/>
          <w:sz w:val="32"/>
          <w:szCs w:val="32"/>
          <w:rtl/>
        </w:rPr>
        <w:t>خصوص</w:t>
      </w:r>
      <w:r w:rsidR="00CC4D78">
        <w:rPr>
          <w:rFonts w:ascii="Traditional Arabic" w:hAnsi="Traditional Arabic" w:cs="Traditional Arabic" w:hint="cs"/>
          <w:sz w:val="32"/>
          <w:szCs w:val="32"/>
          <w:rtl/>
        </w:rPr>
        <w:t>ً</w:t>
      </w:r>
      <w:r w:rsidR="006B1483" w:rsidRPr="00F255BF">
        <w:rPr>
          <w:rFonts w:ascii="Traditional Arabic" w:hAnsi="Traditional Arabic" w:cs="Traditional Arabic"/>
          <w:sz w:val="32"/>
          <w:szCs w:val="32"/>
          <w:rtl/>
        </w:rPr>
        <w:t>ا</w:t>
      </w:r>
      <w:r w:rsidR="00D07810" w:rsidRPr="00F255BF">
        <w:rPr>
          <w:rFonts w:ascii="Traditional Arabic" w:hAnsi="Traditional Arabic" w:cs="Traditional Arabic"/>
          <w:sz w:val="32"/>
          <w:szCs w:val="32"/>
          <w:rtl/>
        </w:rPr>
        <w:t xml:space="preserve"> أهل الكوفة والبصرة</w:t>
      </w:r>
      <w:r w:rsidR="00F255BF">
        <w:rPr>
          <w:rFonts w:ascii="Traditional Arabic" w:hAnsi="Traditional Arabic" w:cs="Traditional Arabic"/>
          <w:sz w:val="32"/>
          <w:szCs w:val="32"/>
          <w:rtl/>
        </w:rPr>
        <w:t>،</w:t>
      </w:r>
      <w:r w:rsidR="00D07810" w:rsidRPr="00F255BF">
        <w:rPr>
          <w:rFonts w:ascii="Traditional Arabic" w:hAnsi="Traditional Arabic" w:cs="Traditional Arabic"/>
          <w:sz w:val="32"/>
          <w:szCs w:val="32"/>
          <w:rtl/>
        </w:rPr>
        <w:t xml:space="preserve"> وهو في المباحث الكلامية </w:t>
      </w:r>
      <w:r w:rsidR="006B1483" w:rsidRPr="00F255BF">
        <w:rPr>
          <w:rFonts w:ascii="Traditional Arabic" w:hAnsi="Traditional Arabic" w:cs="Traditional Arabic"/>
          <w:sz w:val="32"/>
          <w:szCs w:val="32"/>
          <w:rtl/>
        </w:rPr>
        <w:t>والأدلة</w:t>
      </w:r>
      <w:r w:rsidR="00D07810" w:rsidRPr="00F255BF">
        <w:rPr>
          <w:rFonts w:ascii="Traditional Arabic" w:hAnsi="Traditional Arabic" w:cs="Traditional Arabic"/>
          <w:sz w:val="32"/>
          <w:szCs w:val="32"/>
          <w:rtl/>
        </w:rPr>
        <w:t xml:space="preserve"> العقلية صاحب الحجة الباهرة</w:t>
      </w:r>
      <w:r w:rsidR="00F255BF">
        <w:rPr>
          <w:rFonts w:ascii="Traditional Arabic" w:hAnsi="Traditional Arabic" w:cs="Traditional Arabic"/>
          <w:sz w:val="32"/>
          <w:szCs w:val="32"/>
          <w:rtl/>
        </w:rPr>
        <w:t>،</w:t>
      </w:r>
      <w:r w:rsidR="00D07810" w:rsidRPr="00F255BF">
        <w:rPr>
          <w:rFonts w:ascii="Traditional Arabic" w:hAnsi="Traditional Arabic" w:cs="Traditional Arabic"/>
          <w:sz w:val="32"/>
          <w:szCs w:val="32"/>
          <w:rtl/>
        </w:rPr>
        <w:t xml:space="preserve"> فهو إذا وجد مناسبة لهذا البحث تطرق</w:t>
      </w:r>
      <w:r w:rsidR="006B1483" w:rsidRPr="00F255BF">
        <w:rPr>
          <w:rFonts w:ascii="Traditional Arabic" w:hAnsi="Traditional Arabic" w:cs="Traditional Arabic"/>
          <w:sz w:val="32"/>
          <w:szCs w:val="32"/>
          <w:rtl/>
        </w:rPr>
        <w:t xml:space="preserve"> </w:t>
      </w:r>
      <w:r w:rsidR="00996562" w:rsidRPr="00F255BF">
        <w:rPr>
          <w:rFonts w:ascii="Traditional Arabic" w:hAnsi="Traditional Arabic" w:cs="Traditional Arabic"/>
          <w:sz w:val="32"/>
          <w:szCs w:val="32"/>
          <w:rtl/>
        </w:rPr>
        <w:t>إليه</w:t>
      </w:r>
      <w:r w:rsidR="00F255BF">
        <w:rPr>
          <w:rFonts w:ascii="Traditional Arabic" w:hAnsi="Traditional Arabic" w:cs="Traditional Arabic"/>
          <w:sz w:val="32"/>
          <w:szCs w:val="32"/>
          <w:rtl/>
        </w:rPr>
        <w:t>،</w:t>
      </w:r>
      <w:r w:rsidR="00996562" w:rsidRPr="00F255BF">
        <w:rPr>
          <w:rFonts w:ascii="Traditional Arabic" w:hAnsi="Traditional Arabic" w:cs="Traditional Arabic"/>
          <w:sz w:val="32"/>
          <w:szCs w:val="32"/>
          <w:rtl/>
        </w:rPr>
        <w:t xml:space="preserve"> ورد على منتحلي الكلام من بضاعتهم</w:t>
      </w:r>
      <w:r w:rsidR="00E42DB2">
        <w:rPr>
          <w:rFonts w:ascii="Traditional Arabic" w:hAnsi="Traditional Arabic" w:cs="Traditional Arabic"/>
          <w:sz w:val="32"/>
          <w:szCs w:val="32"/>
          <w:rtl/>
        </w:rPr>
        <w:t>.</w:t>
      </w:r>
    </w:p>
    <w:p w:rsidR="00BF5BF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F5BFD" w:rsidRPr="00F255BF">
        <w:rPr>
          <w:rFonts w:ascii="Traditional Arabic" w:hAnsi="Traditional Arabic" w:cs="Traditional Arabic"/>
          <w:sz w:val="32"/>
          <w:szCs w:val="32"/>
          <w:rtl/>
        </w:rPr>
        <w:t xml:space="preserve"> فهو في الجملة كتاب حافل لا يستغني عنه طالب علم في فهم كتاب الله سبحانه وتعالى</w:t>
      </w:r>
      <w:r w:rsidR="00F255BF">
        <w:rPr>
          <w:rFonts w:ascii="Traditional Arabic" w:hAnsi="Traditional Arabic" w:cs="Traditional Arabic"/>
          <w:sz w:val="32"/>
          <w:szCs w:val="32"/>
          <w:rtl/>
        </w:rPr>
        <w:t>،</w:t>
      </w:r>
      <w:r w:rsidR="00BF5BFD" w:rsidRPr="00F255BF">
        <w:rPr>
          <w:rFonts w:ascii="Traditional Arabic" w:hAnsi="Traditional Arabic" w:cs="Traditional Arabic"/>
          <w:sz w:val="32"/>
          <w:szCs w:val="32"/>
          <w:rtl/>
        </w:rPr>
        <w:t xml:space="preserve"> فلا تعجب من عظم ثناء الأئمة عليه</w:t>
      </w:r>
      <w:r w:rsidR="00E42DB2">
        <w:rPr>
          <w:rFonts w:ascii="Traditional Arabic" w:hAnsi="Traditional Arabic" w:cs="Traditional Arabic"/>
          <w:sz w:val="32"/>
          <w:szCs w:val="32"/>
          <w:rtl/>
        </w:rPr>
        <w:t>.</w:t>
      </w:r>
      <w:r w:rsidR="00BF5BFD" w:rsidRPr="00F255BF">
        <w:rPr>
          <w:rFonts w:ascii="Traditional Arabic" w:hAnsi="Traditional Arabic" w:cs="Traditional Arabic"/>
          <w:sz w:val="32"/>
          <w:szCs w:val="32"/>
          <w:rtl/>
        </w:rPr>
        <w:t xml:space="preserve"> </w:t>
      </w:r>
    </w:p>
    <w:p w:rsidR="0059791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C1967" w:rsidRPr="00F255BF">
        <w:rPr>
          <w:rFonts w:ascii="Traditional Arabic" w:hAnsi="Traditional Arabic" w:cs="Traditional Arabic"/>
          <w:sz w:val="32"/>
          <w:szCs w:val="32"/>
          <w:rtl/>
        </w:rPr>
        <w:t xml:space="preserve"> بل إن ابن جرير الطبري عرف أكثر ما عرف بهذا الفن </w:t>
      </w:r>
      <w:r w:rsidR="00FC2FEE">
        <w:rPr>
          <w:rFonts w:ascii="Traditional Arabic" w:hAnsi="Traditional Arabic" w:cs="Traditional Arabic"/>
          <w:sz w:val="32"/>
          <w:szCs w:val="32"/>
          <w:rtl/>
        </w:rPr>
        <w:t>-</w:t>
      </w:r>
      <w:r w:rsidR="002C1967" w:rsidRPr="00F255BF">
        <w:rPr>
          <w:rFonts w:ascii="Traditional Arabic" w:hAnsi="Traditional Arabic" w:cs="Traditional Arabic"/>
          <w:sz w:val="32"/>
          <w:szCs w:val="32"/>
          <w:rtl/>
        </w:rPr>
        <w:t xml:space="preserve"> وهو التفسير </w:t>
      </w:r>
      <w:r w:rsidR="00FC2FEE">
        <w:rPr>
          <w:rFonts w:ascii="Traditional Arabic" w:hAnsi="Traditional Arabic" w:cs="Traditional Arabic"/>
          <w:sz w:val="32"/>
          <w:szCs w:val="32"/>
          <w:rtl/>
        </w:rPr>
        <w:t>-</w:t>
      </w:r>
      <w:r w:rsidR="002C1967" w:rsidRPr="00F255BF">
        <w:rPr>
          <w:rFonts w:ascii="Traditional Arabic" w:hAnsi="Traditional Arabic" w:cs="Traditional Arabic"/>
          <w:sz w:val="32"/>
          <w:szCs w:val="32"/>
          <w:rtl/>
        </w:rPr>
        <w:t xml:space="preserve"> فلا تطرأ كلمة</w:t>
      </w:r>
      <w:r w:rsidR="00FC2FEE">
        <w:rPr>
          <w:rFonts w:ascii="Traditional Arabic" w:hAnsi="Traditional Arabic" w:cs="Traditional Arabic"/>
          <w:sz w:val="32"/>
          <w:szCs w:val="32"/>
          <w:rtl/>
        </w:rPr>
        <w:t>:</w:t>
      </w:r>
      <w:r w:rsidR="002C1967" w:rsidRPr="00F255BF">
        <w:rPr>
          <w:rFonts w:ascii="Traditional Arabic" w:hAnsi="Traditional Arabic" w:cs="Traditional Arabic"/>
          <w:sz w:val="32"/>
          <w:szCs w:val="32"/>
          <w:rtl/>
        </w:rPr>
        <w:t xml:space="preserve"> التفسير إلا ويرتفع في الذهن إمامه الطبري وكتابه التفسير</w:t>
      </w:r>
      <w:r w:rsidR="00F255BF">
        <w:rPr>
          <w:rFonts w:ascii="Traditional Arabic" w:hAnsi="Traditional Arabic" w:cs="Traditional Arabic"/>
          <w:sz w:val="32"/>
          <w:szCs w:val="32"/>
          <w:rtl/>
        </w:rPr>
        <w:t>،</w:t>
      </w:r>
      <w:r w:rsidR="002C1967" w:rsidRPr="00F255BF">
        <w:rPr>
          <w:rFonts w:ascii="Traditional Arabic" w:hAnsi="Traditional Arabic" w:cs="Traditional Arabic"/>
          <w:sz w:val="32"/>
          <w:szCs w:val="32"/>
          <w:rtl/>
        </w:rPr>
        <w:t xml:space="preserve"> ولا تذكر كلمة الطبري إلا ويقال صاحب التفسير</w:t>
      </w:r>
      <w:r w:rsidR="00E42DB2">
        <w:rPr>
          <w:rFonts w:ascii="Traditional Arabic" w:hAnsi="Traditional Arabic" w:cs="Traditional Arabic"/>
          <w:sz w:val="32"/>
          <w:szCs w:val="32"/>
          <w:rtl/>
        </w:rPr>
        <w:t>.</w:t>
      </w:r>
      <w:r w:rsidR="002C1967" w:rsidRPr="00F255BF">
        <w:rPr>
          <w:rFonts w:ascii="Traditional Arabic" w:hAnsi="Traditional Arabic" w:cs="Traditional Arabic"/>
          <w:sz w:val="32"/>
          <w:szCs w:val="32"/>
          <w:rtl/>
        </w:rPr>
        <w:t xml:space="preserve"> </w:t>
      </w:r>
    </w:p>
    <w:p w:rsidR="00713A4D" w:rsidRPr="00F255BF" w:rsidRDefault="00B14762" w:rsidP="009754B9">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97912" w:rsidRPr="00F255BF">
        <w:rPr>
          <w:rFonts w:ascii="Traditional Arabic" w:hAnsi="Traditional Arabic" w:cs="Traditional Arabic"/>
          <w:sz w:val="32"/>
          <w:szCs w:val="32"/>
          <w:rtl/>
        </w:rPr>
        <w:t xml:space="preserve"> وكان قد أملى</w:t>
      </w:r>
      <w:r w:rsidR="0007190A">
        <w:rPr>
          <w:rFonts w:ascii="Traditional Arabic" w:hAnsi="Traditional Arabic" w:cs="Traditional Arabic"/>
          <w:sz w:val="32"/>
          <w:szCs w:val="32"/>
          <w:rtl/>
        </w:rPr>
        <w:t xml:space="preserve"> هذا التفسير في مدة سبع سنين من</w:t>
      </w:r>
      <w:r w:rsidR="009754B9">
        <w:rPr>
          <w:rFonts w:ascii="Traditional Arabic" w:hAnsi="Traditional Arabic" w:cs="Traditional Arabic"/>
          <w:sz w:val="32"/>
          <w:szCs w:val="32"/>
          <w:rtl/>
        </w:rPr>
        <w:t xml:space="preserve"> (</w:t>
      </w:r>
      <w:r w:rsidR="00597912" w:rsidRPr="00F255BF">
        <w:rPr>
          <w:rFonts w:ascii="Traditional Arabic" w:hAnsi="Traditional Arabic" w:cs="Traditional Arabic"/>
          <w:sz w:val="32"/>
          <w:szCs w:val="32"/>
          <w:rtl/>
        </w:rPr>
        <w:t xml:space="preserve">283 </w:t>
      </w:r>
      <w:r w:rsidR="00FC2FEE">
        <w:rPr>
          <w:rFonts w:ascii="Traditional Arabic" w:hAnsi="Traditional Arabic" w:cs="Traditional Arabic"/>
          <w:sz w:val="32"/>
          <w:szCs w:val="32"/>
          <w:rtl/>
        </w:rPr>
        <w:t>-</w:t>
      </w:r>
      <w:r w:rsidR="0007190A">
        <w:rPr>
          <w:rFonts w:ascii="Traditional Arabic" w:hAnsi="Traditional Arabic" w:cs="Traditional Arabic"/>
          <w:sz w:val="32"/>
          <w:szCs w:val="32"/>
          <w:rtl/>
        </w:rPr>
        <w:t xml:space="preserve"> 290</w:t>
      </w:r>
      <w:r w:rsidR="00597912" w:rsidRPr="00F255BF">
        <w:rPr>
          <w:rFonts w:ascii="Traditional Arabic" w:hAnsi="Traditional Arabic" w:cs="Traditional Arabic"/>
          <w:sz w:val="32"/>
          <w:szCs w:val="32"/>
          <w:rtl/>
        </w:rPr>
        <w:t>ه</w:t>
      </w:r>
      <w:r w:rsidR="009754B9">
        <w:rPr>
          <w:rFonts w:ascii="Traditional Arabic" w:hAnsi="Traditional Arabic" w:cs="Traditional Arabic" w:hint="cs"/>
          <w:sz w:val="32"/>
          <w:szCs w:val="32"/>
          <w:rtl/>
        </w:rPr>
        <w:t>ـ</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597912" w:rsidRPr="00F255BF">
        <w:rPr>
          <w:rFonts w:ascii="Traditional Arabic" w:hAnsi="Traditional Arabic" w:cs="Traditional Arabic"/>
          <w:sz w:val="32"/>
          <w:szCs w:val="32"/>
          <w:rtl/>
        </w:rPr>
        <w:t xml:space="preserve"> وقد استخار قبله في عمله ثلاث سنين</w:t>
      </w:r>
      <w:r w:rsidR="00E42DB2">
        <w:rPr>
          <w:rFonts w:ascii="Traditional Arabic" w:hAnsi="Traditional Arabic" w:cs="Traditional Arabic"/>
          <w:sz w:val="32"/>
          <w:szCs w:val="32"/>
          <w:rtl/>
        </w:rPr>
        <w:t>.</w:t>
      </w:r>
    </w:p>
    <w:p w:rsidR="00FD5BEA"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13A4D" w:rsidRPr="00F255BF">
        <w:rPr>
          <w:rFonts w:ascii="Traditional Arabic" w:hAnsi="Traditional Arabic" w:cs="Traditional Arabic"/>
          <w:sz w:val="32"/>
          <w:szCs w:val="32"/>
          <w:rtl/>
        </w:rPr>
        <w:t xml:space="preserve"> هذا وقد كان الطبري قد استشار تلاميذه في التفسير</w:t>
      </w:r>
      <w:r w:rsidR="00F255BF">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فقال</w:t>
      </w:r>
      <w:r w:rsidR="00FC2FEE">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أتنشطون لتفسير القرآن</w:t>
      </w:r>
      <w:r w:rsidR="00FC2FEE">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قالوا</w:t>
      </w:r>
      <w:r w:rsidR="00FC2FEE">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كم يكون قدره</w:t>
      </w:r>
      <w:r w:rsidR="00FC2FEE">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ثلاثون ألف ورقة</w:t>
      </w:r>
      <w:r w:rsidR="00F255BF">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فقالوا</w:t>
      </w:r>
      <w:r w:rsidR="00FC2FEE">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هذا ما تفنى </w:t>
      </w:r>
      <w:r w:rsidR="00431B9C" w:rsidRPr="00F255BF">
        <w:rPr>
          <w:rFonts w:ascii="Traditional Arabic" w:hAnsi="Traditional Arabic" w:cs="Traditional Arabic"/>
          <w:sz w:val="32"/>
          <w:szCs w:val="32"/>
          <w:rtl/>
        </w:rPr>
        <w:t>الأعمار</w:t>
      </w:r>
      <w:r w:rsidR="00713A4D" w:rsidRPr="00F255BF">
        <w:rPr>
          <w:rFonts w:ascii="Traditional Arabic" w:hAnsi="Traditional Arabic" w:cs="Traditional Arabic"/>
          <w:sz w:val="32"/>
          <w:szCs w:val="32"/>
          <w:rtl/>
        </w:rPr>
        <w:t xml:space="preserve"> قبل تمامه</w:t>
      </w:r>
      <w:r w:rsidR="00F255BF">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فاختصره إلى نحو ثلاثة </w:t>
      </w:r>
      <w:r w:rsidR="00431B9C" w:rsidRPr="00F255BF">
        <w:rPr>
          <w:rFonts w:ascii="Traditional Arabic" w:hAnsi="Traditional Arabic" w:cs="Traditional Arabic"/>
          <w:sz w:val="32"/>
          <w:szCs w:val="32"/>
          <w:rtl/>
        </w:rPr>
        <w:t>آلاف</w:t>
      </w:r>
      <w:r w:rsidR="00713A4D" w:rsidRPr="00F255BF">
        <w:rPr>
          <w:rFonts w:ascii="Traditional Arabic" w:hAnsi="Traditional Arabic" w:cs="Traditional Arabic"/>
          <w:sz w:val="32"/>
          <w:szCs w:val="32"/>
          <w:rtl/>
        </w:rPr>
        <w:t xml:space="preserve"> ورقة</w:t>
      </w:r>
      <w:r w:rsidR="00F255BF">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ولو أملاه كما قدره أول</w:t>
      </w:r>
      <w:r w:rsidR="0007190A">
        <w:rPr>
          <w:rFonts w:ascii="Traditional Arabic" w:hAnsi="Traditional Arabic" w:cs="Traditional Arabic" w:hint="cs"/>
          <w:sz w:val="32"/>
          <w:szCs w:val="32"/>
          <w:rtl/>
        </w:rPr>
        <w:t>ً</w:t>
      </w:r>
      <w:r w:rsidR="00713A4D" w:rsidRPr="00F255BF">
        <w:rPr>
          <w:rFonts w:ascii="Traditional Arabic" w:hAnsi="Traditional Arabic" w:cs="Traditional Arabic"/>
          <w:sz w:val="32"/>
          <w:szCs w:val="32"/>
          <w:rtl/>
        </w:rPr>
        <w:t xml:space="preserve">ا </w:t>
      </w:r>
      <w:r w:rsidR="00431B9C" w:rsidRPr="00F255BF">
        <w:rPr>
          <w:rFonts w:ascii="Traditional Arabic" w:hAnsi="Traditional Arabic" w:cs="Traditional Arabic"/>
          <w:sz w:val="32"/>
          <w:szCs w:val="32"/>
          <w:rtl/>
        </w:rPr>
        <w:t>ل</w:t>
      </w:r>
      <w:r w:rsidR="00713A4D" w:rsidRPr="00F255BF">
        <w:rPr>
          <w:rFonts w:ascii="Traditional Arabic" w:hAnsi="Traditional Arabic" w:cs="Traditional Arabic"/>
          <w:sz w:val="32"/>
          <w:szCs w:val="32"/>
          <w:rtl/>
        </w:rPr>
        <w:t xml:space="preserve">كان تفسيره </w:t>
      </w:r>
      <w:r w:rsidR="00FC2FEE">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والحال هذه </w:t>
      </w:r>
      <w:r w:rsidR="00FC2FEE">
        <w:rPr>
          <w:rFonts w:ascii="Traditional Arabic" w:hAnsi="Traditional Arabic" w:cs="Traditional Arabic"/>
          <w:sz w:val="32"/>
          <w:szCs w:val="32"/>
          <w:rtl/>
        </w:rPr>
        <w:t>-</w:t>
      </w:r>
      <w:r w:rsidR="00713A4D" w:rsidRPr="00F255BF">
        <w:rPr>
          <w:rFonts w:ascii="Traditional Arabic" w:hAnsi="Traditional Arabic" w:cs="Traditional Arabic"/>
          <w:sz w:val="32"/>
          <w:szCs w:val="32"/>
          <w:rtl/>
        </w:rPr>
        <w:t xml:space="preserve"> عشرة أضعاف التفسير الموجود </w:t>
      </w:r>
      <w:r w:rsidR="00431B9C" w:rsidRPr="00F255BF">
        <w:rPr>
          <w:rFonts w:ascii="Traditional Arabic" w:hAnsi="Traditional Arabic" w:cs="Traditional Arabic"/>
          <w:sz w:val="32"/>
          <w:szCs w:val="32"/>
          <w:rtl/>
        </w:rPr>
        <w:t>في</w:t>
      </w:r>
      <w:r w:rsidR="00713A4D" w:rsidRPr="00F255BF">
        <w:rPr>
          <w:rFonts w:ascii="Traditional Arabic" w:hAnsi="Traditional Arabic" w:cs="Traditional Arabic"/>
          <w:sz w:val="32"/>
          <w:szCs w:val="32"/>
          <w:rtl/>
        </w:rPr>
        <w:t xml:space="preserve"> ثلاثمائة جزء</w:t>
      </w:r>
      <w:r w:rsidR="00E42DB2">
        <w:rPr>
          <w:rFonts w:ascii="Traditional Arabic" w:hAnsi="Traditional Arabic" w:cs="Traditional Arabic"/>
          <w:sz w:val="32"/>
          <w:szCs w:val="32"/>
          <w:rtl/>
        </w:rPr>
        <w:t>.</w:t>
      </w:r>
    </w:p>
    <w:p w:rsidR="00D00F4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FD5BEA" w:rsidRPr="00F255BF">
        <w:rPr>
          <w:rFonts w:ascii="Traditional Arabic" w:hAnsi="Traditional Arabic" w:cs="Traditional Arabic"/>
          <w:sz w:val="32"/>
          <w:szCs w:val="32"/>
          <w:rtl/>
        </w:rPr>
        <w:t xml:space="preserve"> تلك مكانته العلمية في هذا الفن المهم</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21137D" w:rsidRPr="00F255BF" w:rsidRDefault="00B14762" w:rsidP="00CC4D78">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7190A">
        <w:rPr>
          <w:rFonts w:ascii="Traditional Arabic" w:hAnsi="Traditional Arabic" w:cs="Traditional Arabic"/>
          <w:sz w:val="32"/>
          <w:szCs w:val="32"/>
          <w:rtl/>
        </w:rPr>
        <w:t xml:space="preserve"> *أما في الحديث</w:t>
      </w:r>
      <w:r w:rsidR="0021137D" w:rsidRPr="00F255BF">
        <w:rPr>
          <w:rFonts w:ascii="Traditional Arabic" w:hAnsi="Traditional Arabic" w:cs="Traditional Arabic"/>
          <w:sz w:val="32"/>
          <w:szCs w:val="32"/>
          <w:rtl/>
        </w:rPr>
        <w:t xml:space="preserve">؛ فهو المحدث الحافظ الثبت الذي أدرك كبار الحفاظ ذوي </w:t>
      </w:r>
      <w:r w:rsidR="005B65E6" w:rsidRPr="00F255BF">
        <w:rPr>
          <w:rFonts w:ascii="Traditional Arabic" w:hAnsi="Traditional Arabic" w:cs="Traditional Arabic"/>
          <w:sz w:val="32"/>
          <w:szCs w:val="32"/>
          <w:rtl/>
        </w:rPr>
        <w:t>الأسانيد</w:t>
      </w:r>
      <w:r w:rsidR="0021137D" w:rsidRPr="00F255BF">
        <w:rPr>
          <w:rFonts w:ascii="Traditional Arabic" w:hAnsi="Traditional Arabic" w:cs="Traditional Arabic"/>
          <w:sz w:val="32"/>
          <w:szCs w:val="32"/>
          <w:rtl/>
        </w:rPr>
        <w:t xml:space="preserve"> العالية</w:t>
      </w:r>
      <w:r w:rsidR="00F255BF">
        <w:rPr>
          <w:rFonts w:ascii="Traditional Arabic" w:hAnsi="Traditional Arabic" w:cs="Traditional Arabic"/>
          <w:sz w:val="32"/>
          <w:szCs w:val="32"/>
          <w:rtl/>
        </w:rPr>
        <w:t>،</w:t>
      </w:r>
      <w:r w:rsidR="0021137D" w:rsidRPr="00F255BF">
        <w:rPr>
          <w:rFonts w:ascii="Traditional Arabic" w:hAnsi="Traditional Arabic" w:cs="Traditional Arabic"/>
          <w:sz w:val="32"/>
          <w:szCs w:val="32"/>
          <w:rtl/>
        </w:rPr>
        <w:t xml:space="preserve"> فسمع في أول طلبه من كبار الأئمة</w:t>
      </w:r>
      <w:r w:rsidR="00F255BF">
        <w:rPr>
          <w:rFonts w:ascii="Traditional Arabic" w:hAnsi="Traditional Arabic" w:cs="Traditional Arabic"/>
          <w:sz w:val="32"/>
          <w:szCs w:val="32"/>
          <w:rtl/>
        </w:rPr>
        <w:t>،</w:t>
      </w:r>
      <w:r w:rsidR="0021137D" w:rsidRPr="00F255BF">
        <w:rPr>
          <w:rFonts w:ascii="Traditional Arabic" w:hAnsi="Traditional Arabic" w:cs="Traditional Arabic"/>
          <w:sz w:val="32"/>
          <w:szCs w:val="32"/>
          <w:rtl/>
        </w:rPr>
        <w:t xml:space="preserve"> الذين </w:t>
      </w:r>
      <w:r w:rsidR="005B65E6" w:rsidRPr="00F255BF">
        <w:rPr>
          <w:rFonts w:ascii="Traditional Arabic" w:hAnsi="Traditional Arabic" w:cs="Traditional Arabic"/>
          <w:sz w:val="32"/>
          <w:szCs w:val="32"/>
          <w:rtl/>
        </w:rPr>
        <w:t>أدركهم</w:t>
      </w:r>
      <w:r w:rsidR="0021137D" w:rsidRPr="00F255BF">
        <w:rPr>
          <w:rFonts w:ascii="Traditional Arabic" w:hAnsi="Traditional Arabic" w:cs="Traditional Arabic"/>
          <w:sz w:val="32"/>
          <w:szCs w:val="32"/>
          <w:rtl/>
        </w:rPr>
        <w:t xml:space="preserve"> ق</w:t>
      </w:r>
      <w:r w:rsidR="0007190A">
        <w:rPr>
          <w:rFonts w:ascii="Traditional Arabic" w:hAnsi="Traditional Arabic" w:cs="Traditional Arabic"/>
          <w:sz w:val="32"/>
          <w:szCs w:val="32"/>
          <w:rtl/>
        </w:rPr>
        <w:t>بل وفاتهم كعمران بن موسى الليثي</w:t>
      </w:r>
      <w:r w:rsidR="009754B9">
        <w:rPr>
          <w:rFonts w:ascii="Traditional Arabic" w:hAnsi="Traditional Arabic" w:cs="Traditional Arabic"/>
          <w:sz w:val="32"/>
          <w:szCs w:val="32"/>
          <w:rtl/>
        </w:rPr>
        <w:t xml:space="preserve"> (</w:t>
      </w:r>
      <w:r w:rsidR="0007190A">
        <w:rPr>
          <w:rFonts w:ascii="Traditional Arabic" w:hAnsi="Traditional Arabic" w:cs="Traditional Arabic"/>
          <w:sz w:val="32"/>
          <w:szCs w:val="32"/>
          <w:rtl/>
        </w:rPr>
        <w:t>240</w:t>
      </w:r>
      <w:r w:rsidR="0021137D" w:rsidRPr="00F255BF">
        <w:rPr>
          <w:rFonts w:ascii="Traditional Arabic" w:hAnsi="Traditional Arabic" w:cs="Traditional Arabic"/>
          <w:sz w:val="32"/>
          <w:szCs w:val="32"/>
          <w:rtl/>
        </w:rPr>
        <w:t>ه</w:t>
      </w:r>
      <w:r w:rsidR="009754B9">
        <w:rPr>
          <w:rFonts w:ascii="Traditional Arabic" w:hAnsi="Traditional Arabic" w:cs="Traditional Arabic" w:hint="cs"/>
          <w:sz w:val="32"/>
          <w:szCs w:val="32"/>
          <w:rtl/>
        </w:rPr>
        <w:t>ـ</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21137D" w:rsidRPr="00F255BF">
        <w:rPr>
          <w:rFonts w:ascii="Traditional Arabic" w:hAnsi="Traditional Arabic" w:cs="Traditional Arabic"/>
          <w:sz w:val="32"/>
          <w:szCs w:val="32"/>
          <w:rtl/>
        </w:rPr>
        <w:t xml:space="preserve"> وأحمد بن منيع</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07190A">
        <w:rPr>
          <w:rFonts w:ascii="Traditional Arabic" w:hAnsi="Traditional Arabic" w:cs="Traditional Arabic"/>
          <w:sz w:val="32"/>
          <w:szCs w:val="32"/>
          <w:rtl/>
        </w:rPr>
        <w:t>244</w:t>
      </w:r>
      <w:r w:rsidR="0021137D" w:rsidRPr="00F255BF">
        <w:rPr>
          <w:rFonts w:ascii="Traditional Arabic" w:hAnsi="Traditional Arabic" w:cs="Traditional Arabic"/>
          <w:sz w:val="32"/>
          <w:szCs w:val="32"/>
          <w:rtl/>
        </w:rPr>
        <w:t>ه</w:t>
      </w:r>
      <w:r w:rsidR="009754B9">
        <w:rPr>
          <w:rFonts w:ascii="Traditional Arabic" w:hAnsi="Traditional Arabic" w:cs="Traditional Arabic" w:hint="cs"/>
          <w:sz w:val="32"/>
          <w:szCs w:val="32"/>
          <w:rtl/>
        </w:rPr>
        <w:t>ـ</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21137D" w:rsidRPr="00F255BF">
        <w:rPr>
          <w:rFonts w:ascii="Traditional Arabic" w:hAnsi="Traditional Arabic" w:cs="Traditional Arabic"/>
          <w:sz w:val="32"/>
          <w:szCs w:val="32"/>
          <w:rtl/>
        </w:rPr>
        <w:t xml:space="preserve"> والوليد بن شجاع</w:t>
      </w:r>
      <w:r w:rsidR="009754B9">
        <w:rPr>
          <w:rFonts w:ascii="Traditional Arabic" w:hAnsi="Traditional Arabic" w:cs="Traditional Arabic"/>
          <w:sz w:val="32"/>
          <w:szCs w:val="32"/>
          <w:rtl/>
        </w:rPr>
        <w:t xml:space="preserve"> (</w:t>
      </w:r>
      <w:r w:rsidR="00CC4D78">
        <w:rPr>
          <w:rFonts w:ascii="Traditional Arabic" w:hAnsi="Traditional Arabic" w:cs="Traditional Arabic"/>
          <w:sz w:val="32"/>
          <w:szCs w:val="32"/>
          <w:rtl/>
        </w:rPr>
        <w:t>243</w:t>
      </w:r>
      <w:r w:rsidR="0007190A">
        <w:rPr>
          <w:rFonts w:ascii="Traditional Arabic" w:hAnsi="Traditional Arabic" w:cs="Traditional Arabic"/>
          <w:sz w:val="32"/>
          <w:szCs w:val="32"/>
          <w:rtl/>
        </w:rPr>
        <w:t>هـ)</w:t>
      </w:r>
      <w:r w:rsidR="00F255BF">
        <w:rPr>
          <w:rFonts w:ascii="Traditional Arabic" w:hAnsi="Traditional Arabic" w:cs="Traditional Arabic"/>
          <w:sz w:val="32"/>
          <w:szCs w:val="32"/>
          <w:rtl/>
        </w:rPr>
        <w:t>،</w:t>
      </w:r>
      <w:r w:rsidR="0021137D" w:rsidRPr="00F255BF">
        <w:rPr>
          <w:rFonts w:ascii="Traditional Arabic" w:hAnsi="Traditional Arabic" w:cs="Traditional Arabic"/>
          <w:sz w:val="32"/>
          <w:szCs w:val="32"/>
          <w:rtl/>
        </w:rPr>
        <w:t xml:space="preserve"> وهناد بن السري</w:t>
      </w:r>
      <w:r w:rsidR="009754B9">
        <w:rPr>
          <w:rFonts w:ascii="Traditional Arabic" w:hAnsi="Traditional Arabic" w:cs="Traditional Arabic"/>
          <w:sz w:val="32"/>
          <w:szCs w:val="32"/>
          <w:rtl/>
        </w:rPr>
        <w:t xml:space="preserve"> (</w:t>
      </w:r>
      <w:r w:rsidR="00CC4D78">
        <w:rPr>
          <w:rFonts w:ascii="Traditional Arabic" w:hAnsi="Traditional Arabic" w:cs="Traditional Arabic"/>
          <w:sz w:val="32"/>
          <w:szCs w:val="32"/>
          <w:rtl/>
        </w:rPr>
        <w:t>243</w:t>
      </w:r>
      <w:r w:rsidR="0007190A">
        <w:rPr>
          <w:rFonts w:ascii="Traditional Arabic" w:hAnsi="Traditional Arabic" w:cs="Traditional Arabic"/>
          <w:sz w:val="32"/>
          <w:szCs w:val="32"/>
          <w:rtl/>
        </w:rPr>
        <w:t>هـ)</w:t>
      </w:r>
      <w:r w:rsidR="00F255BF">
        <w:rPr>
          <w:rFonts w:ascii="Traditional Arabic" w:hAnsi="Traditional Arabic" w:cs="Traditional Arabic"/>
          <w:sz w:val="32"/>
          <w:szCs w:val="32"/>
          <w:rtl/>
        </w:rPr>
        <w:t>،</w:t>
      </w:r>
      <w:r w:rsidR="0021137D" w:rsidRPr="00F255BF">
        <w:rPr>
          <w:rFonts w:ascii="Traditional Arabic" w:hAnsi="Traditional Arabic" w:cs="Traditional Arabic"/>
          <w:sz w:val="32"/>
          <w:szCs w:val="32"/>
          <w:rtl/>
        </w:rPr>
        <w:t xml:space="preserve"> وطبقتهم</w:t>
      </w:r>
      <w:r w:rsidR="00F255BF">
        <w:rPr>
          <w:rFonts w:ascii="Traditional Arabic" w:hAnsi="Traditional Arabic" w:cs="Traditional Arabic"/>
          <w:sz w:val="32"/>
          <w:szCs w:val="32"/>
          <w:rtl/>
        </w:rPr>
        <w:t>،</w:t>
      </w:r>
      <w:r w:rsidR="0021137D" w:rsidRPr="00F255BF">
        <w:rPr>
          <w:rFonts w:ascii="Traditional Arabic" w:hAnsi="Traditional Arabic" w:cs="Traditional Arabic"/>
          <w:sz w:val="32"/>
          <w:szCs w:val="32"/>
          <w:rtl/>
        </w:rPr>
        <w:t xml:space="preserve"> وأكثر عنهم حتى بلغت مسموعاته من الإمام </w:t>
      </w:r>
      <w:r w:rsidR="00147CD0" w:rsidRPr="00F255BF">
        <w:rPr>
          <w:rFonts w:ascii="Traditional Arabic" w:hAnsi="Traditional Arabic" w:cs="Traditional Arabic"/>
          <w:sz w:val="32"/>
          <w:szCs w:val="32"/>
          <w:rtl/>
        </w:rPr>
        <w:t xml:space="preserve">الحافظ محمد بن حميد الرازي </w:t>
      </w:r>
      <w:r w:rsidR="009754B9">
        <w:rPr>
          <w:rFonts w:ascii="Traditional Arabic" w:hAnsi="Traditional Arabic" w:cs="Traditional Arabic"/>
          <w:sz w:val="32"/>
          <w:szCs w:val="32"/>
          <w:rtl/>
        </w:rPr>
        <w:t>(</w:t>
      </w:r>
      <w:r w:rsidR="00CC4D78">
        <w:rPr>
          <w:rFonts w:ascii="Traditional Arabic" w:hAnsi="Traditional Arabic" w:cs="Traditional Arabic"/>
          <w:sz w:val="32"/>
          <w:szCs w:val="32"/>
          <w:rtl/>
        </w:rPr>
        <w:t>248</w:t>
      </w:r>
      <w:r w:rsidR="0007190A">
        <w:rPr>
          <w:rFonts w:ascii="Traditional Arabic" w:hAnsi="Traditional Arabic" w:cs="Traditional Arabic"/>
          <w:sz w:val="32"/>
          <w:szCs w:val="32"/>
          <w:rtl/>
        </w:rPr>
        <w:t>هـ)</w:t>
      </w:r>
      <w:r w:rsidR="00147CD0" w:rsidRPr="00F255BF">
        <w:rPr>
          <w:rFonts w:ascii="Traditional Arabic" w:hAnsi="Traditional Arabic" w:cs="Traditional Arabic"/>
          <w:sz w:val="32"/>
          <w:szCs w:val="32"/>
          <w:rtl/>
        </w:rPr>
        <w:t xml:space="preserve"> نحو مائة ألف حديث إن لم تزد</w:t>
      </w:r>
      <w:r w:rsidR="00F255BF">
        <w:rPr>
          <w:rFonts w:ascii="Traditional Arabic" w:hAnsi="Traditional Arabic" w:cs="Traditional Arabic"/>
          <w:sz w:val="32"/>
          <w:szCs w:val="32"/>
          <w:rtl/>
        </w:rPr>
        <w:t>،</w:t>
      </w:r>
      <w:r w:rsidR="00147CD0" w:rsidRPr="00F255BF">
        <w:rPr>
          <w:rFonts w:ascii="Traditional Arabic" w:hAnsi="Traditional Arabic" w:cs="Traditional Arabic"/>
          <w:sz w:val="32"/>
          <w:szCs w:val="32"/>
          <w:rtl/>
        </w:rPr>
        <w:t xml:space="preserve"> ونحوها عن أبي كريب محمد بن العلاء الهمداني</w:t>
      </w:r>
      <w:r w:rsidR="00E42DB2">
        <w:rPr>
          <w:rFonts w:ascii="Traditional Arabic" w:hAnsi="Traditional Arabic" w:cs="Traditional Arabic"/>
          <w:sz w:val="32"/>
          <w:szCs w:val="32"/>
          <w:rtl/>
        </w:rPr>
        <w:t>.</w:t>
      </w:r>
      <w:r w:rsidR="00147CD0" w:rsidRPr="00F255BF">
        <w:rPr>
          <w:rFonts w:ascii="Traditional Arabic" w:hAnsi="Traditional Arabic" w:cs="Traditional Arabic"/>
          <w:sz w:val="32"/>
          <w:szCs w:val="32"/>
          <w:rtl/>
        </w:rPr>
        <w:t xml:space="preserve"> </w:t>
      </w:r>
    </w:p>
    <w:p w:rsidR="00A00BB4"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00BB4" w:rsidRPr="00F255BF">
        <w:rPr>
          <w:rFonts w:ascii="Traditional Arabic" w:hAnsi="Traditional Arabic" w:cs="Traditional Arabic"/>
          <w:sz w:val="32"/>
          <w:szCs w:val="32"/>
          <w:rtl/>
        </w:rPr>
        <w:t xml:space="preserve"> وقد مر وصف الخطيب البغدادي </w:t>
      </w:r>
      <w:r w:rsidR="00FC2FEE">
        <w:rPr>
          <w:rFonts w:ascii="Traditional Arabic" w:hAnsi="Traditional Arabic" w:cs="Traditional Arabic"/>
          <w:sz w:val="32"/>
          <w:szCs w:val="32"/>
          <w:rtl/>
        </w:rPr>
        <w:t>-</w:t>
      </w:r>
      <w:r w:rsidR="00A00BB4" w:rsidRPr="00F255BF">
        <w:rPr>
          <w:rFonts w:ascii="Traditional Arabic" w:hAnsi="Traditional Arabic" w:cs="Traditional Arabic"/>
          <w:sz w:val="32"/>
          <w:szCs w:val="32"/>
          <w:rtl/>
        </w:rPr>
        <w:t xml:space="preserve"> وهو من هو</w:t>
      </w:r>
      <w:r w:rsidR="00CC4D78">
        <w:rPr>
          <w:rFonts w:ascii="Traditional Arabic" w:hAnsi="Traditional Arabic" w:cs="Traditional Arabic" w:hint="cs"/>
          <w:sz w:val="32"/>
          <w:szCs w:val="32"/>
          <w:rtl/>
        </w:rPr>
        <w:t xml:space="preserve"> في</w:t>
      </w:r>
      <w:r w:rsidR="00A00BB4" w:rsidRPr="00F255BF">
        <w:rPr>
          <w:rFonts w:ascii="Traditional Arabic" w:hAnsi="Traditional Arabic" w:cs="Traditional Arabic"/>
          <w:sz w:val="32"/>
          <w:szCs w:val="32"/>
          <w:rtl/>
        </w:rPr>
        <w:t xml:space="preserve"> الحديث</w:t>
      </w:r>
      <w:r w:rsidR="00F255BF">
        <w:rPr>
          <w:rFonts w:ascii="Traditional Arabic" w:hAnsi="Traditional Arabic" w:cs="Traditional Arabic"/>
          <w:sz w:val="32"/>
          <w:szCs w:val="32"/>
          <w:rtl/>
        </w:rPr>
        <w:t>،</w:t>
      </w:r>
      <w:r w:rsidR="00A00BB4" w:rsidRPr="00F255BF">
        <w:rPr>
          <w:rFonts w:ascii="Traditional Arabic" w:hAnsi="Traditional Arabic" w:cs="Traditional Arabic"/>
          <w:sz w:val="32"/>
          <w:szCs w:val="32"/>
          <w:rtl/>
        </w:rPr>
        <w:t xml:space="preserve"> إذ الناس عيال في الحديث عليه </w:t>
      </w:r>
      <w:r w:rsidR="00FC2FEE">
        <w:rPr>
          <w:rFonts w:ascii="Traditional Arabic" w:hAnsi="Traditional Arabic" w:cs="Traditional Arabic"/>
          <w:sz w:val="32"/>
          <w:szCs w:val="32"/>
          <w:rtl/>
        </w:rPr>
        <w:t>-</w:t>
      </w:r>
      <w:r w:rsidR="00A00BB4" w:rsidRPr="00F255BF">
        <w:rPr>
          <w:rFonts w:ascii="Traditional Arabic" w:hAnsi="Traditional Arabic" w:cs="Traditional Arabic"/>
          <w:sz w:val="32"/>
          <w:szCs w:val="32"/>
          <w:rtl/>
        </w:rPr>
        <w:t xml:space="preserve"> للإمام ابن جرير في هذا الفن وعلومه بما يغني عن تكراره</w:t>
      </w:r>
      <w:r w:rsidR="00E42DB2">
        <w:rPr>
          <w:rFonts w:ascii="Traditional Arabic" w:hAnsi="Traditional Arabic" w:cs="Traditional Arabic"/>
          <w:sz w:val="32"/>
          <w:szCs w:val="32"/>
          <w:rtl/>
        </w:rPr>
        <w:t>.</w:t>
      </w:r>
      <w:r w:rsidR="00A00BB4" w:rsidRPr="00F255BF">
        <w:rPr>
          <w:rFonts w:ascii="Traditional Arabic" w:hAnsi="Traditional Arabic" w:cs="Traditional Arabic"/>
          <w:sz w:val="32"/>
          <w:szCs w:val="32"/>
          <w:rtl/>
        </w:rPr>
        <w:t xml:space="preserve"> </w:t>
      </w:r>
    </w:p>
    <w:p w:rsidR="00CF0C0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F0C02" w:rsidRPr="00F255BF">
        <w:rPr>
          <w:rFonts w:ascii="Traditional Arabic" w:hAnsi="Traditional Arabic" w:cs="Traditional Arabic"/>
          <w:sz w:val="32"/>
          <w:szCs w:val="32"/>
          <w:rtl/>
        </w:rPr>
        <w:t xml:space="preserve"> وتفسيره </w:t>
      </w:r>
      <w:r w:rsidR="0095270F" w:rsidRPr="00F255BF">
        <w:rPr>
          <w:rFonts w:ascii="Traditional Arabic" w:hAnsi="Traditional Arabic" w:cs="Traditional Arabic"/>
          <w:sz w:val="32"/>
          <w:szCs w:val="32"/>
          <w:rtl/>
        </w:rPr>
        <w:t>رحمه الله على طريقته في تلقي الحديث</w:t>
      </w:r>
      <w:r w:rsidR="00F255BF">
        <w:rPr>
          <w:rFonts w:ascii="Traditional Arabic" w:hAnsi="Traditional Arabic" w:cs="Traditional Arabic"/>
          <w:sz w:val="32"/>
          <w:szCs w:val="32"/>
          <w:rtl/>
        </w:rPr>
        <w:t>،</w:t>
      </w:r>
      <w:r w:rsidR="0095270F" w:rsidRPr="00F255BF">
        <w:rPr>
          <w:rFonts w:ascii="Traditional Arabic" w:hAnsi="Traditional Arabic" w:cs="Traditional Arabic"/>
          <w:sz w:val="32"/>
          <w:szCs w:val="32"/>
          <w:rtl/>
        </w:rPr>
        <w:t xml:space="preserve"> وأداؤه أكثره بالرواية بالإسناد</w:t>
      </w:r>
      <w:r w:rsidR="00F255BF">
        <w:rPr>
          <w:rFonts w:ascii="Traditional Arabic" w:hAnsi="Traditional Arabic" w:cs="Traditional Arabic"/>
          <w:sz w:val="32"/>
          <w:szCs w:val="32"/>
          <w:rtl/>
        </w:rPr>
        <w:t>،</w:t>
      </w:r>
      <w:r w:rsidR="0095270F" w:rsidRPr="00F255BF">
        <w:rPr>
          <w:rFonts w:ascii="Traditional Arabic" w:hAnsi="Traditional Arabic" w:cs="Traditional Arabic"/>
          <w:sz w:val="32"/>
          <w:szCs w:val="32"/>
          <w:rtl/>
        </w:rPr>
        <w:t xml:space="preserve"> وكذا المطولات من تواليفه</w:t>
      </w:r>
      <w:r w:rsidR="00F255BF">
        <w:rPr>
          <w:rFonts w:ascii="Traditional Arabic" w:hAnsi="Traditional Arabic" w:cs="Traditional Arabic"/>
          <w:sz w:val="32"/>
          <w:szCs w:val="32"/>
          <w:rtl/>
        </w:rPr>
        <w:t>،</w:t>
      </w:r>
      <w:r w:rsidR="0095270F" w:rsidRPr="00F255BF">
        <w:rPr>
          <w:rFonts w:ascii="Traditional Arabic" w:hAnsi="Traditional Arabic" w:cs="Traditional Arabic"/>
          <w:sz w:val="32"/>
          <w:szCs w:val="32"/>
          <w:rtl/>
        </w:rPr>
        <w:t xml:space="preserve"> وأبرزها كتابه </w:t>
      </w:r>
      <w:r w:rsidR="00FC2FEE">
        <w:rPr>
          <w:rFonts w:ascii="Traditional Arabic" w:hAnsi="Traditional Arabic" w:cs="Traditional Arabic"/>
          <w:sz w:val="32"/>
          <w:szCs w:val="32"/>
          <w:rtl/>
        </w:rPr>
        <w:t>(</w:t>
      </w:r>
      <w:r w:rsidR="0095270F" w:rsidRPr="00F255BF">
        <w:rPr>
          <w:rFonts w:ascii="Traditional Arabic" w:hAnsi="Traditional Arabic" w:cs="Traditional Arabic"/>
          <w:sz w:val="32"/>
          <w:szCs w:val="32"/>
          <w:rtl/>
        </w:rPr>
        <w:t>تهذيب الآثار</w:t>
      </w:r>
      <w:r w:rsidR="00FC2FEE">
        <w:rPr>
          <w:rFonts w:ascii="Traditional Arabic" w:hAnsi="Traditional Arabic" w:cs="Traditional Arabic"/>
          <w:sz w:val="32"/>
          <w:szCs w:val="32"/>
          <w:rtl/>
        </w:rPr>
        <w:t>)</w:t>
      </w:r>
      <w:r w:rsidR="0095270F" w:rsidRPr="00F255BF">
        <w:rPr>
          <w:rFonts w:ascii="Traditional Arabic" w:hAnsi="Traditional Arabic" w:cs="Traditional Arabic"/>
          <w:sz w:val="32"/>
          <w:szCs w:val="32"/>
          <w:rtl/>
        </w:rPr>
        <w:t xml:space="preserve"> الذي أبهر العلماء تصنيفه ومنواله ونسجه ومثاله</w:t>
      </w:r>
      <w:r w:rsidR="00F255BF">
        <w:rPr>
          <w:rFonts w:ascii="Traditional Arabic" w:hAnsi="Traditional Arabic" w:cs="Traditional Arabic"/>
          <w:sz w:val="32"/>
          <w:szCs w:val="32"/>
          <w:rtl/>
        </w:rPr>
        <w:t>،</w:t>
      </w:r>
      <w:r w:rsidR="0095270F" w:rsidRPr="00F255BF">
        <w:rPr>
          <w:rFonts w:ascii="Traditional Arabic" w:hAnsi="Traditional Arabic" w:cs="Traditional Arabic"/>
          <w:sz w:val="32"/>
          <w:szCs w:val="32"/>
          <w:rtl/>
        </w:rPr>
        <w:t xml:space="preserve"> </w:t>
      </w:r>
      <w:r w:rsidR="00207BCD" w:rsidRPr="00F255BF">
        <w:rPr>
          <w:rFonts w:ascii="Traditional Arabic" w:hAnsi="Traditional Arabic" w:cs="Traditional Arabic"/>
          <w:sz w:val="32"/>
          <w:szCs w:val="32"/>
          <w:rtl/>
        </w:rPr>
        <w:t>ل</w:t>
      </w:r>
      <w:r w:rsidR="00CC4D78">
        <w:rPr>
          <w:rFonts w:ascii="Traditional Arabic" w:hAnsi="Traditional Arabic" w:cs="Traditional Arabic"/>
          <w:sz w:val="32"/>
          <w:szCs w:val="32"/>
          <w:rtl/>
        </w:rPr>
        <w:t>كنه ل</w:t>
      </w:r>
      <w:r w:rsidR="00CC4D78">
        <w:rPr>
          <w:rFonts w:ascii="Traditional Arabic" w:hAnsi="Traditional Arabic" w:cs="Traditional Arabic" w:hint="cs"/>
          <w:sz w:val="32"/>
          <w:szCs w:val="32"/>
          <w:rtl/>
        </w:rPr>
        <w:t>م</w:t>
      </w:r>
      <w:r w:rsidR="0095270F" w:rsidRPr="00F255BF">
        <w:rPr>
          <w:rFonts w:ascii="Traditional Arabic" w:hAnsi="Traditional Arabic" w:cs="Traditional Arabic"/>
          <w:sz w:val="32"/>
          <w:szCs w:val="32"/>
          <w:rtl/>
        </w:rPr>
        <w:t xml:space="preserve"> يتمه</w:t>
      </w:r>
      <w:r w:rsidR="00E42DB2">
        <w:rPr>
          <w:rFonts w:ascii="Traditional Arabic" w:hAnsi="Traditional Arabic" w:cs="Traditional Arabic"/>
          <w:sz w:val="32"/>
          <w:szCs w:val="32"/>
          <w:rtl/>
        </w:rPr>
        <w:t>.</w:t>
      </w:r>
      <w:r w:rsidR="0095270F" w:rsidRPr="00F255BF">
        <w:rPr>
          <w:rFonts w:ascii="Traditional Arabic" w:hAnsi="Traditional Arabic" w:cs="Traditional Arabic"/>
          <w:sz w:val="32"/>
          <w:szCs w:val="32"/>
          <w:rtl/>
        </w:rPr>
        <w:t xml:space="preserve"> </w:t>
      </w:r>
    </w:p>
    <w:p w:rsidR="006615F7" w:rsidRPr="00F255BF" w:rsidRDefault="006615F7" w:rsidP="00F255BF">
      <w:pPr>
        <w:pStyle w:val="a3"/>
        <w:spacing w:after="0" w:line="240" w:lineRule="auto"/>
        <w:ind w:left="0"/>
        <w:jc w:val="both"/>
        <w:rPr>
          <w:rFonts w:ascii="Traditional Arabic" w:hAnsi="Traditional Arabic" w:cs="Traditional Arabic"/>
          <w:sz w:val="32"/>
          <w:szCs w:val="32"/>
          <w:rtl/>
        </w:rPr>
      </w:pPr>
    </w:p>
    <w:p w:rsidR="006615F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615F7" w:rsidRPr="00F255BF">
        <w:rPr>
          <w:rFonts w:ascii="Traditional Arabic" w:hAnsi="Traditional Arabic" w:cs="Traditional Arabic"/>
          <w:sz w:val="32"/>
          <w:szCs w:val="32"/>
          <w:rtl/>
        </w:rPr>
        <w:t xml:space="preserve"> وصفه أبو حامد الفرغاني في ترجمته له</w:t>
      </w:r>
      <w:r w:rsidR="00FC2FEE">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بأنه ابتد</w:t>
      </w:r>
      <w:r w:rsidR="000D6FDA" w:rsidRPr="00F255BF">
        <w:rPr>
          <w:rFonts w:ascii="Traditional Arabic" w:hAnsi="Traditional Arabic" w:cs="Traditional Arabic"/>
          <w:sz w:val="32"/>
          <w:szCs w:val="32"/>
          <w:rtl/>
        </w:rPr>
        <w:t>أ</w:t>
      </w:r>
      <w:r w:rsidR="006615F7" w:rsidRPr="00F255BF">
        <w:rPr>
          <w:rFonts w:ascii="Traditional Arabic" w:hAnsi="Traditional Arabic" w:cs="Traditional Arabic"/>
          <w:sz w:val="32"/>
          <w:szCs w:val="32"/>
          <w:rtl/>
        </w:rPr>
        <w:t xml:space="preserve"> تصنيف كتاب </w:t>
      </w:r>
      <w:r w:rsidR="00FC2FEE">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تهذيب الآثار</w:t>
      </w:r>
      <w:r w:rsidR="00FC2FEE">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 xml:space="preserve"> وهو</w:t>
      </w:r>
      <w:r w:rsidR="000D6FDA" w:rsidRPr="00F255BF">
        <w:rPr>
          <w:rFonts w:ascii="Traditional Arabic" w:hAnsi="Traditional Arabic" w:cs="Traditional Arabic"/>
          <w:sz w:val="32"/>
          <w:szCs w:val="32"/>
          <w:rtl/>
        </w:rPr>
        <w:t xml:space="preserve"> من</w:t>
      </w:r>
      <w:r w:rsidR="006615F7" w:rsidRPr="00F255BF">
        <w:rPr>
          <w:rFonts w:ascii="Traditional Arabic" w:hAnsi="Traditional Arabic" w:cs="Traditional Arabic"/>
          <w:sz w:val="32"/>
          <w:szCs w:val="32"/>
          <w:rtl/>
        </w:rPr>
        <w:t xml:space="preserve"> عجائب كتبه</w:t>
      </w:r>
      <w:r w:rsidR="00F255BF">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 xml:space="preserve"> ابتدأ بما رواه الصديق </w:t>
      </w:r>
      <w:r w:rsidR="00FC2FEE">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 xml:space="preserve"> رضي الله عنه </w:t>
      </w:r>
      <w:r w:rsidR="00FC2FEE">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 xml:space="preserve"> كما صح عنده بسنده</w:t>
      </w:r>
      <w:r w:rsidR="00F255BF">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 xml:space="preserve"> وتكلم على كل حديث بعلله وطرقه وما فيه من الفقه والسنن واختلاف العلماء وحججهم</w:t>
      </w:r>
      <w:r w:rsidR="00F255BF">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 xml:space="preserve"> وما في</w:t>
      </w:r>
      <w:r w:rsidR="00CC4D78">
        <w:rPr>
          <w:rFonts w:ascii="Traditional Arabic" w:hAnsi="Traditional Arabic" w:cs="Traditional Arabic" w:hint="cs"/>
          <w:sz w:val="32"/>
          <w:szCs w:val="32"/>
          <w:rtl/>
        </w:rPr>
        <w:t>ه</w:t>
      </w:r>
      <w:r w:rsidR="006615F7" w:rsidRPr="00F255BF">
        <w:rPr>
          <w:rFonts w:ascii="Traditional Arabic" w:hAnsi="Traditional Arabic" w:cs="Traditional Arabic"/>
          <w:sz w:val="32"/>
          <w:szCs w:val="32"/>
          <w:rtl/>
        </w:rPr>
        <w:t xml:space="preserve"> من المعاني والغريب</w:t>
      </w:r>
      <w:r w:rsidR="00F255BF">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 xml:space="preserve"> فتم مسند العشرة</w:t>
      </w:r>
      <w:r w:rsidR="00F255BF">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 xml:space="preserve"> وأهل البيت والموالي</w:t>
      </w:r>
      <w:r w:rsidR="00F255BF">
        <w:rPr>
          <w:rFonts w:ascii="Traditional Arabic" w:hAnsi="Traditional Arabic" w:cs="Traditional Arabic"/>
          <w:sz w:val="32"/>
          <w:szCs w:val="32"/>
          <w:rtl/>
        </w:rPr>
        <w:t>،</w:t>
      </w:r>
      <w:r w:rsidR="006615F7" w:rsidRPr="00F255BF">
        <w:rPr>
          <w:rFonts w:ascii="Traditional Arabic" w:hAnsi="Traditional Arabic" w:cs="Traditional Arabic"/>
          <w:sz w:val="32"/>
          <w:szCs w:val="32"/>
          <w:rtl/>
        </w:rPr>
        <w:t xml:space="preserve"> ومن مسند </w:t>
      </w:r>
      <w:r w:rsidR="006B3D71" w:rsidRPr="00F255BF">
        <w:rPr>
          <w:rFonts w:ascii="Traditional Arabic" w:hAnsi="Traditional Arabic" w:cs="Traditional Arabic"/>
          <w:sz w:val="32"/>
          <w:szCs w:val="32"/>
          <w:rtl/>
        </w:rPr>
        <w:t>ابن عباس جزء</w:t>
      </w:r>
      <w:r w:rsidR="00F255BF">
        <w:rPr>
          <w:rFonts w:ascii="Traditional Arabic" w:hAnsi="Traditional Arabic" w:cs="Traditional Arabic"/>
          <w:sz w:val="32"/>
          <w:szCs w:val="32"/>
          <w:rtl/>
        </w:rPr>
        <w:t>،</w:t>
      </w:r>
      <w:r w:rsidR="006B3D71" w:rsidRPr="00F255BF">
        <w:rPr>
          <w:rFonts w:ascii="Traditional Arabic" w:hAnsi="Traditional Arabic" w:cs="Traditional Arabic"/>
          <w:sz w:val="32"/>
          <w:szCs w:val="32"/>
          <w:rtl/>
        </w:rPr>
        <w:t xml:space="preserve"> ومات قبل تمامه</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6B3D71" w:rsidRPr="00F255BF" w:rsidRDefault="006B3D71" w:rsidP="00F255BF">
      <w:pPr>
        <w:pStyle w:val="a3"/>
        <w:spacing w:after="0" w:line="240" w:lineRule="auto"/>
        <w:ind w:left="0"/>
        <w:jc w:val="both"/>
        <w:rPr>
          <w:rFonts w:ascii="Traditional Arabic" w:hAnsi="Traditional Arabic" w:cs="Traditional Arabic"/>
          <w:sz w:val="32"/>
          <w:szCs w:val="32"/>
          <w:rtl/>
        </w:rPr>
      </w:pPr>
    </w:p>
    <w:p w:rsidR="006B3D71"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B3D71" w:rsidRPr="00F255BF">
        <w:rPr>
          <w:rFonts w:ascii="Traditional Arabic" w:hAnsi="Traditional Arabic" w:cs="Traditional Arabic"/>
          <w:sz w:val="32"/>
          <w:szCs w:val="32"/>
          <w:rtl/>
        </w:rPr>
        <w:t xml:space="preserve"> </w:t>
      </w:r>
      <w:r w:rsidR="00555F70" w:rsidRPr="00F255BF">
        <w:rPr>
          <w:rFonts w:ascii="Traditional Arabic" w:hAnsi="Traditional Arabic" w:cs="Traditional Arabic"/>
          <w:sz w:val="32"/>
          <w:szCs w:val="32"/>
          <w:rtl/>
        </w:rPr>
        <w:t>وهو كتاب على طريقة المسانيد في ترتيبه وعرضه</w:t>
      </w:r>
      <w:r w:rsidR="00F255BF">
        <w:rPr>
          <w:rFonts w:ascii="Traditional Arabic" w:hAnsi="Traditional Arabic" w:cs="Traditional Arabic"/>
          <w:sz w:val="32"/>
          <w:szCs w:val="32"/>
          <w:rtl/>
        </w:rPr>
        <w:t>،</w:t>
      </w:r>
      <w:r w:rsidR="00555F70" w:rsidRPr="00F255BF">
        <w:rPr>
          <w:rFonts w:ascii="Traditional Arabic" w:hAnsi="Traditional Arabic" w:cs="Traditional Arabic"/>
          <w:sz w:val="32"/>
          <w:szCs w:val="32"/>
          <w:rtl/>
        </w:rPr>
        <w:t xml:space="preserve"> لكن منهجه يخالفها في التميز والاستطرادات الفقهية والعلل </w:t>
      </w:r>
      <w:r w:rsidR="00144015" w:rsidRPr="00F255BF">
        <w:rPr>
          <w:rFonts w:ascii="Traditional Arabic" w:hAnsi="Traditional Arabic" w:cs="Traditional Arabic"/>
          <w:sz w:val="32"/>
          <w:szCs w:val="32"/>
          <w:rtl/>
        </w:rPr>
        <w:t>والأحكام</w:t>
      </w:r>
      <w:r w:rsidR="00E42DB2">
        <w:rPr>
          <w:rFonts w:ascii="Traditional Arabic" w:hAnsi="Traditional Arabic" w:cs="Traditional Arabic"/>
          <w:sz w:val="32"/>
          <w:szCs w:val="32"/>
          <w:rtl/>
        </w:rPr>
        <w:t>.</w:t>
      </w:r>
      <w:r w:rsidR="00555F70" w:rsidRPr="00F255BF">
        <w:rPr>
          <w:rFonts w:ascii="Traditional Arabic" w:hAnsi="Traditional Arabic" w:cs="Traditional Arabic"/>
          <w:sz w:val="32"/>
          <w:szCs w:val="32"/>
          <w:rtl/>
        </w:rPr>
        <w:t>.. ولذا قال فيه ياقوت الحموي في معجمه</w:t>
      </w:r>
      <w:r w:rsidR="00FC2FEE">
        <w:rPr>
          <w:rFonts w:ascii="Traditional Arabic" w:hAnsi="Traditional Arabic" w:cs="Traditional Arabic"/>
          <w:sz w:val="32"/>
          <w:szCs w:val="32"/>
          <w:rtl/>
        </w:rPr>
        <w:t>:</w:t>
      </w:r>
      <w:r w:rsidR="00555F70"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555F70" w:rsidRPr="00F255BF">
        <w:rPr>
          <w:rFonts w:ascii="Traditional Arabic" w:hAnsi="Traditional Arabic" w:cs="Traditional Arabic"/>
          <w:sz w:val="32"/>
          <w:szCs w:val="32"/>
          <w:rtl/>
        </w:rPr>
        <w:t>.. وهو كتاب يتعذر على العلماء عمل مثله</w:t>
      </w:r>
      <w:r w:rsidR="00F255BF">
        <w:rPr>
          <w:rFonts w:ascii="Traditional Arabic" w:hAnsi="Traditional Arabic" w:cs="Traditional Arabic"/>
          <w:sz w:val="32"/>
          <w:szCs w:val="32"/>
          <w:rtl/>
        </w:rPr>
        <w:t>،</w:t>
      </w:r>
      <w:r w:rsidR="00555F70" w:rsidRPr="00F255BF">
        <w:rPr>
          <w:rFonts w:ascii="Traditional Arabic" w:hAnsi="Traditional Arabic" w:cs="Traditional Arabic"/>
          <w:sz w:val="32"/>
          <w:szCs w:val="32"/>
          <w:rtl/>
        </w:rPr>
        <w:t xml:space="preserve"> ويصعب عليهم تتمته</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555F70" w:rsidRPr="00F255BF">
        <w:rPr>
          <w:rFonts w:ascii="Traditional Arabic" w:hAnsi="Traditional Arabic" w:cs="Traditional Arabic"/>
          <w:sz w:val="32"/>
          <w:szCs w:val="32"/>
          <w:rtl/>
        </w:rPr>
        <w:t xml:space="preserve"> ولذا لم يذكر أن أحد</w:t>
      </w:r>
      <w:r w:rsidR="00CC4D78">
        <w:rPr>
          <w:rFonts w:ascii="Traditional Arabic" w:hAnsi="Traditional Arabic" w:cs="Traditional Arabic" w:hint="cs"/>
          <w:sz w:val="32"/>
          <w:szCs w:val="32"/>
          <w:rtl/>
        </w:rPr>
        <w:t>ً</w:t>
      </w:r>
      <w:r w:rsidR="00555F70" w:rsidRPr="00F255BF">
        <w:rPr>
          <w:rFonts w:ascii="Traditional Arabic" w:hAnsi="Traditional Arabic" w:cs="Traditional Arabic"/>
          <w:sz w:val="32"/>
          <w:szCs w:val="32"/>
          <w:rtl/>
        </w:rPr>
        <w:t>ا حاول السير على منواله وإكماله</w:t>
      </w:r>
      <w:r w:rsidR="00BF6257">
        <w:rPr>
          <w:rFonts w:ascii="Traditional Arabic" w:hAnsi="Traditional Arabic" w:cs="Traditional Arabic"/>
          <w:sz w:val="32"/>
          <w:szCs w:val="32"/>
          <w:rtl/>
        </w:rPr>
        <w:t>؛</w:t>
      </w:r>
      <w:r w:rsidR="00555F70" w:rsidRPr="00F255BF">
        <w:rPr>
          <w:rFonts w:ascii="Traditional Arabic" w:hAnsi="Traditional Arabic" w:cs="Traditional Arabic"/>
          <w:sz w:val="32"/>
          <w:szCs w:val="32"/>
          <w:rtl/>
        </w:rPr>
        <w:t xml:space="preserve"> بل قال القفطي</w:t>
      </w:r>
      <w:r w:rsidR="00FC2FEE">
        <w:rPr>
          <w:rFonts w:ascii="Traditional Arabic" w:hAnsi="Traditional Arabic" w:cs="Traditional Arabic"/>
          <w:sz w:val="32"/>
          <w:szCs w:val="32"/>
          <w:rtl/>
        </w:rPr>
        <w:t>:</w:t>
      </w:r>
      <w:r w:rsidR="00555F70" w:rsidRPr="00F255BF">
        <w:rPr>
          <w:rFonts w:ascii="Traditional Arabic" w:hAnsi="Traditional Arabic" w:cs="Traditional Arabic"/>
          <w:sz w:val="32"/>
          <w:szCs w:val="32"/>
          <w:rtl/>
        </w:rPr>
        <w:t xml:space="preserve"> إنه أعيا العلماء </w:t>
      </w:r>
      <w:r w:rsidR="00515BE3" w:rsidRPr="00F255BF">
        <w:rPr>
          <w:rFonts w:ascii="Traditional Arabic" w:hAnsi="Traditional Arabic" w:cs="Traditional Arabic"/>
          <w:sz w:val="32"/>
          <w:szCs w:val="32"/>
          <w:rtl/>
        </w:rPr>
        <w:t>إتمامه</w:t>
      </w:r>
      <w:r w:rsidR="00E42DB2">
        <w:rPr>
          <w:rFonts w:ascii="Traditional Arabic" w:hAnsi="Traditional Arabic" w:cs="Traditional Arabic"/>
          <w:sz w:val="32"/>
          <w:szCs w:val="32"/>
          <w:rtl/>
        </w:rPr>
        <w:t>.</w:t>
      </w:r>
    </w:p>
    <w:p w:rsidR="00515BE3" w:rsidRPr="00F255BF" w:rsidRDefault="00515BE3" w:rsidP="00F255BF">
      <w:pPr>
        <w:pStyle w:val="a3"/>
        <w:spacing w:after="0" w:line="240" w:lineRule="auto"/>
        <w:ind w:left="0"/>
        <w:jc w:val="both"/>
        <w:rPr>
          <w:rFonts w:ascii="Traditional Arabic" w:hAnsi="Traditional Arabic" w:cs="Traditional Arabic"/>
          <w:sz w:val="32"/>
          <w:szCs w:val="32"/>
          <w:rtl/>
        </w:rPr>
      </w:pPr>
    </w:p>
    <w:p w:rsidR="00515BE3"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15BE3" w:rsidRPr="00F255BF">
        <w:rPr>
          <w:rFonts w:ascii="Traditional Arabic" w:hAnsi="Traditional Arabic" w:cs="Traditional Arabic"/>
          <w:sz w:val="32"/>
          <w:szCs w:val="32"/>
          <w:rtl/>
        </w:rPr>
        <w:t xml:space="preserve"> ومدح هذا الكتاب </w:t>
      </w:r>
      <w:r w:rsidR="00FC2FEE">
        <w:rPr>
          <w:rFonts w:ascii="Traditional Arabic" w:hAnsi="Traditional Arabic" w:cs="Traditional Arabic"/>
          <w:sz w:val="32"/>
          <w:szCs w:val="32"/>
          <w:rtl/>
        </w:rPr>
        <w:t>-</w:t>
      </w:r>
      <w:r w:rsidR="00515BE3" w:rsidRPr="00F255BF">
        <w:rPr>
          <w:rFonts w:ascii="Traditional Arabic" w:hAnsi="Traditional Arabic" w:cs="Traditional Arabic"/>
          <w:sz w:val="32"/>
          <w:szCs w:val="32"/>
          <w:rtl/>
        </w:rPr>
        <w:t xml:space="preserve"> الدال على علو منزلته في هذا الفن عند أهله </w:t>
      </w:r>
      <w:r w:rsidR="00FC2FEE">
        <w:rPr>
          <w:rFonts w:ascii="Traditional Arabic" w:hAnsi="Traditional Arabic" w:cs="Traditional Arabic"/>
          <w:sz w:val="32"/>
          <w:szCs w:val="32"/>
          <w:rtl/>
        </w:rPr>
        <w:t>-</w:t>
      </w:r>
      <w:r w:rsidR="00515BE3" w:rsidRPr="00F255BF">
        <w:rPr>
          <w:rFonts w:ascii="Traditional Arabic" w:hAnsi="Traditional Arabic" w:cs="Traditional Arabic"/>
          <w:sz w:val="32"/>
          <w:szCs w:val="32"/>
          <w:rtl/>
        </w:rPr>
        <w:t xml:space="preserve"> الحافظ ابن كثير في الطبقات</w:t>
      </w:r>
      <w:r w:rsidR="00F255BF">
        <w:rPr>
          <w:rFonts w:ascii="Traditional Arabic" w:hAnsi="Traditional Arabic" w:cs="Traditional Arabic"/>
          <w:sz w:val="32"/>
          <w:szCs w:val="32"/>
          <w:rtl/>
        </w:rPr>
        <w:t>،</w:t>
      </w:r>
      <w:r w:rsidR="00515BE3" w:rsidRPr="00F255BF">
        <w:rPr>
          <w:rFonts w:ascii="Traditional Arabic" w:hAnsi="Traditional Arabic" w:cs="Traditional Arabic"/>
          <w:sz w:val="32"/>
          <w:szCs w:val="32"/>
          <w:rtl/>
        </w:rPr>
        <w:t xml:space="preserve"> وأثنى عليه جد</w:t>
      </w:r>
      <w:r w:rsidR="00CC4D78">
        <w:rPr>
          <w:rFonts w:ascii="Traditional Arabic" w:hAnsi="Traditional Arabic" w:cs="Traditional Arabic" w:hint="cs"/>
          <w:sz w:val="32"/>
          <w:szCs w:val="32"/>
          <w:rtl/>
        </w:rPr>
        <w:t>ً</w:t>
      </w:r>
      <w:r w:rsidR="00515BE3" w:rsidRPr="00F255BF">
        <w:rPr>
          <w:rFonts w:ascii="Traditional Arabic" w:hAnsi="Traditional Arabic" w:cs="Traditional Arabic"/>
          <w:sz w:val="32"/>
          <w:szCs w:val="32"/>
          <w:rtl/>
        </w:rPr>
        <w:t>ا فقال</w:t>
      </w:r>
      <w:r w:rsidR="00FC2FEE">
        <w:rPr>
          <w:rFonts w:ascii="Traditional Arabic" w:hAnsi="Traditional Arabic" w:cs="Traditional Arabic"/>
          <w:sz w:val="32"/>
          <w:szCs w:val="32"/>
          <w:rtl/>
        </w:rPr>
        <w:t>:</w:t>
      </w:r>
      <w:r w:rsidR="00515BE3"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515BE3" w:rsidRPr="00F255BF">
        <w:rPr>
          <w:rFonts w:ascii="Traditional Arabic" w:hAnsi="Traditional Arabic" w:cs="Traditional Arabic"/>
          <w:sz w:val="32"/>
          <w:szCs w:val="32"/>
          <w:rtl/>
        </w:rPr>
        <w:t xml:space="preserve">.. وصنف المصنفات النافعة في الأصول والفروع ومن أحسن ذلك </w:t>
      </w:r>
      <w:r w:rsidR="00FC2FEE">
        <w:rPr>
          <w:rFonts w:ascii="Traditional Arabic" w:hAnsi="Traditional Arabic" w:cs="Traditional Arabic"/>
          <w:sz w:val="32"/>
          <w:szCs w:val="32"/>
          <w:rtl/>
        </w:rPr>
        <w:t>(</w:t>
      </w:r>
      <w:r w:rsidR="00515BE3" w:rsidRPr="00F255BF">
        <w:rPr>
          <w:rFonts w:ascii="Traditional Arabic" w:hAnsi="Traditional Arabic" w:cs="Traditional Arabic"/>
          <w:sz w:val="32"/>
          <w:szCs w:val="32"/>
          <w:rtl/>
        </w:rPr>
        <w:t>تهذيب الآثار</w:t>
      </w:r>
      <w:r w:rsidR="00FC2FEE">
        <w:rPr>
          <w:rFonts w:ascii="Traditional Arabic" w:hAnsi="Traditional Arabic" w:cs="Traditional Arabic"/>
          <w:sz w:val="32"/>
          <w:szCs w:val="32"/>
          <w:rtl/>
        </w:rPr>
        <w:t>)</w:t>
      </w:r>
      <w:r w:rsidR="00515BE3" w:rsidRPr="00F255BF">
        <w:rPr>
          <w:rFonts w:ascii="Traditional Arabic" w:hAnsi="Traditional Arabic" w:cs="Traditional Arabic"/>
          <w:sz w:val="32"/>
          <w:szCs w:val="32"/>
          <w:rtl/>
        </w:rPr>
        <w:t xml:space="preserve"> ولو كمل لما احتيج معه إلى شيء</w:t>
      </w:r>
      <w:r w:rsidR="00F255BF">
        <w:rPr>
          <w:rFonts w:ascii="Traditional Arabic" w:hAnsi="Traditional Arabic" w:cs="Traditional Arabic"/>
          <w:sz w:val="32"/>
          <w:szCs w:val="32"/>
          <w:rtl/>
        </w:rPr>
        <w:t>،</w:t>
      </w:r>
      <w:r w:rsidR="00515BE3" w:rsidRPr="00F255BF">
        <w:rPr>
          <w:rFonts w:ascii="Traditional Arabic" w:hAnsi="Traditional Arabic" w:cs="Traditional Arabic"/>
          <w:sz w:val="32"/>
          <w:szCs w:val="32"/>
          <w:rtl/>
        </w:rPr>
        <w:t xml:space="preserve"> ولكان فيه الكفاية لكنه لم يتمه</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515BE3" w:rsidRPr="00F255BF">
        <w:rPr>
          <w:rFonts w:ascii="Traditional Arabic" w:hAnsi="Traditional Arabic" w:cs="Traditional Arabic"/>
          <w:sz w:val="32"/>
          <w:szCs w:val="32"/>
          <w:rtl/>
        </w:rPr>
        <w:t xml:space="preserve"> </w:t>
      </w:r>
    </w:p>
    <w:p w:rsidR="00A4507D" w:rsidRPr="00F255BF" w:rsidRDefault="00A4507D" w:rsidP="00F255BF">
      <w:pPr>
        <w:pStyle w:val="a3"/>
        <w:spacing w:after="0" w:line="240" w:lineRule="auto"/>
        <w:ind w:left="0"/>
        <w:jc w:val="both"/>
        <w:rPr>
          <w:rFonts w:ascii="Traditional Arabic" w:hAnsi="Traditional Arabic" w:cs="Traditional Arabic"/>
          <w:sz w:val="32"/>
          <w:szCs w:val="32"/>
          <w:rtl/>
        </w:rPr>
      </w:pPr>
    </w:p>
    <w:p w:rsidR="00A4507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4507D" w:rsidRPr="00F255BF">
        <w:rPr>
          <w:rFonts w:ascii="Traditional Arabic" w:hAnsi="Traditional Arabic" w:cs="Traditional Arabic"/>
          <w:sz w:val="32"/>
          <w:szCs w:val="32"/>
          <w:rtl/>
        </w:rPr>
        <w:t xml:space="preserve"> ولو لم يكن مما يدل على سمو مكانته عند أهل الحديث إلا هذا الكتاب لكفاه فخر</w:t>
      </w:r>
      <w:r w:rsidR="00CC4D78">
        <w:rPr>
          <w:rFonts w:ascii="Traditional Arabic" w:hAnsi="Traditional Arabic" w:cs="Traditional Arabic" w:hint="cs"/>
          <w:sz w:val="32"/>
          <w:szCs w:val="32"/>
          <w:rtl/>
        </w:rPr>
        <w:t>ً</w:t>
      </w:r>
      <w:r w:rsidR="00A4507D" w:rsidRPr="00F255BF">
        <w:rPr>
          <w:rFonts w:ascii="Traditional Arabic" w:hAnsi="Traditional Arabic" w:cs="Traditional Arabic"/>
          <w:sz w:val="32"/>
          <w:szCs w:val="32"/>
          <w:rtl/>
        </w:rPr>
        <w:t>ا وشرف</w:t>
      </w:r>
      <w:r w:rsidR="00CC4D78">
        <w:rPr>
          <w:rFonts w:ascii="Traditional Arabic" w:hAnsi="Traditional Arabic" w:cs="Traditional Arabic" w:hint="cs"/>
          <w:sz w:val="32"/>
          <w:szCs w:val="32"/>
          <w:rtl/>
        </w:rPr>
        <w:t>ً</w:t>
      </w:r>
      <w:r w:rsidR="00A4507D" w:rsidRPr="00F255BF">
        <w:rPr>
          <w:rFonts w:ascii="Traditional Arabic" w:hAnsi="Traditional Arabic" w:cs="Traditional Arabic"/>
          <w:sz w:val="32"/>
          <w:szCs w:val="32"/>
          <w:rtl/>
        </w:rPr>
        <w:t>ا</w:t>
      </w:r>
      <w:r w:rsidR="00FC2FEE">
        <w:rPr>
          <w:rFonts w:ascii="Traditional Arabic" w:hAnsi="Traditional Arabic" w:cs="Traditional Arabic"/>
          <w:sz w:val="32"/>
          <w:szCs w:val="32"/>
          <w:rtl/>
        </w:rPr>
        <w:t>!</w:t>
      </w:r>
      <w:r w:rsidR="00A4507D" w:rsidRPr="00F255BF">
        <w:rPr>
          <w:rFonts w:ascii="Traditional Arabic" w:hAnsi="Traditional Arabic" w:cs="Traditional Arabic"/>
          <w:sz w:val="32"/>
          <w:szCs w:val="32"/>
          <w:rtl/>
        </w:rPr>
        <w:t xml:space="preserve"> كيف وله كتاب </w:t>
      </w:r>
      <w:r w:rsidR="00FC2FEE">
        <w:rPr>
          <w:rFonts w:ascii="Traditional Arabic" w:hAnsi="Traditional Arabic" w:cs="Traditional Arabic"/>
          <w:sz w:val="32"/>
          <w:szCs w:val="32"/>
          <w:rtl/>
        </w:rPr>
        <w:t>(</w:t>
      </w:r>
      <w:r w:rsidR="00A4507D" w:rsidRPr="00F255BF">
        <w:rPr>
          <w:rFonts w:ascii="Traditional Arabic" w:hAnsi="Traditional Arabic" w:cs="Traditional Arabic"/>
          <w:sz w:val="32"/>
          <w:szCs w:val="32"/>
          <w:rtl/>
        </w:rPr>
        <w:t>المسند المجرد</w:t>
      </w:r>
      <w:r w:rsidR="009754B9">
        <w:rPr>
          <w:rFonts w:ascii="Traditional Arabic" w:hAnsi="Traditional Arabic" w:cs="Traditional Arabic"/>
          <w:sz w:val="32"/>
          <w:szCs w:val="32"/>
          <w:rtl/>
        </w:rPr>
        <w:t>)</w:t>
      </w:r>
      <w:r w:rsidR="00A4507D" w:rsidRPr="00F255BF">
        <w:rPr>
          <w:rFonts w:ascii="Traditional Arabic" w:hAnsi="Traditional Arabic" w:cs="Traditional Arabic"/>
          <w:sz w:val="32"/>
          <w:szCs w:val="32"/>
          <w:rtl/>
        </w:rPr>
        <w:t xml:space="preserve"> انتخب فيه ما رواه عن شيوخه على نحو طريقة المعاجم</w:t>
      </w:r>
      <w:r w:rsidR="00E42DB2">
        <w:rPr>
          <w:rFonts w:ascii="Traditional Arabic" w:hAnsi="Traditional Arabic" w:cs="Traditional Arabic"/>
          <w:sz w:val="32"/>
          <w:szCs w:val="32"/>
          <w:rtl/>
        </w:rPr>
        <w:t>.</w:t>
      </w:r>
      <w:r w:rsidR="00A4507D" w:rsidRPr="00F255BF">
        <w:rPr>
          <w:rFonts w:ascii="Traditional Arabic" w:hAnsi="Traditional Arabic" w:cs="Traditional Arabic"/>
          <w:sz w:val="32"/>
          <w:szCs w:val="32"/>
          <w:rtl/>
        </w:rPr>
        <w:t xml:space="preserve"> </w:t>
      </w:r>
    </w:p>
    <w:p w:rsidR="00F06CFF" w:rsidRPr="00F255BF" w:rsidRDefault="00F06CFF" w:rsidP="00F255BF">
      <w:pPr>
        <w:pStyle w:val="a3"/>
        <w:spacing w:after="0" w:line="240" w:lineRule="auto"/>
        <w:ind w:left="0"/>
        <w:jc w:val="both"/>
        <w:rPr>
          <w:rFonts w:ascii="Traditional Arabic" w:hAnsi="Traditional Arabic" w:cs="Traditional Arabic"/>
          <w:sz w:val="32"/>
          <w:szCs w:val="32"/>
          <w:rtl/>
        </w:rPr>
      </w:pPr>
    </w:p>
    <w:p w:rsidR="00F07E3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06CFF" w:rsidRPr="00F255BF">
        <w:rPr>
          <w:rFonts w:ascii="Traditional Arabic" w:hAnsi="Traditional Arabic" w:cs="Traditional Arabic"/>
          <w:sz w:val="32"/>
          <w:szCs w:val="32"/>
          <w:rtl/>
        </w:rPr>
        <w:t xml:space="preserve"> *</w:t>
      </w:r>
      <w:r w:rsidR="00F06CFF" w:rsidRPr="00CC4D78">
        <w:rPr>
          <w:rFonts w:ascii="Traditional Arabic" w:hAnsi="Traditional Arabic" w:cs="Traditional Arabic"/>
          <w:b/>
          <w:bCs/>
          <w:sz w:val="32"/>
          <w:szCs w:val="32"/>
          <w:rtl/>
        </w:rPr>
        <w:t>أما مكانته عند أهل السنة والجماعة</w:t>
      </w:r>
      <w:r w:rsidR="00F06CFF" w:rsidRPr="00F255BF">
        <w:rPr>
          <w:rFonts w:ascii="Traditional Arabic" w:hAnsi="Traditional Arabic" w:cs="Traditional Arabic"/>
          <w:sz w:val="32"/>
          <w:szCs w:val="32"/>
          <w:rtl/>
        </w:rPr>
        <w:t xml:space="preserve"> من جهة عقيدته</w:t>
      </w:r>
      <w:r w:rsidR="00F255BF">
        <w:rPr>
          <w:rFonts w:ascii="Traditional Arabic" w:hAnsi="Traditional Arabic" w:cs="Traditional Arabic"/>
          <w:sz w:val="32"/>
          <w:szCs w:val="32"/>
          <w:rtl/>
        </w:rPr>
        <w:t>،</w:t>
      </w:r>
      <w:r w:rsidR="00F06CFF" w:rsidRPr="00F255BF">
        <w:rPr>
          <w:rFonts w:ascii="Traditional Arabic" w:hAnsi="Traditional Arabic" w:cs="Traditional Arabic"/>
          <w:sz w:val="32"/>
          <w:szCs w:val="32"/>
          <w:rtl/>
        </w:rPr>
        <w:t xml:space="preserve"> فهذا له فيه القدح المعلى</w:t>
      </w:r>
      <w:r w:rsidR="00F255BF">
        <w:rPr>
          <w:rFonts w:ascii="Traditional Arabic" w:hAnsi="Traditional Arabic" w:cs="Traditional Arabic"/>
          <w:sz w:val="32"/>
          <w:szCs w:val="32"/>
          <w:rtl/>
        </w:rPr>
        <w:t>،</w:t>
      </w:r>
      <w:r w:rsidR="00F06CFF" w:rsidRPr="00F255BF">
        <w:rPr>
          <w:rFonts w:ascii="Traditional Arabic" w:hAnsi="Traditional Arabic" w:cs="Traditional Arabic"/>
          <w:sz w:val="32"/>
          <w:szCs w:val="32"/>
          <w:rtl/>
        </w:rPr>
        <w:t xml:space="preserve"> وكتبه</w:t>
      </w:r>
      <w:r w:rsidR="00CC4D78">
        <w:rPr>
          <w:rFonts w:ascii="Traditional Arabic" w:hAnsi="Traditional Arabic" w:cs="Traditional Arabic"/>
          <w:sz w:val="32"/>
          <w:szCs w:val="32"/>
          <w:rtl/>
        </w:rPr>
        <w:t xml:space="preserve"> طافحة والحمد لله ببيان عقيدتهم</w:t>
      </w:r>
      <w:r w:rsidR="00F06CFF" w:rsidRPr="00F255BF">
        <w:rPr>
          <w:rFonts w:ascii="Traditional Arabic" w:hAnsi="Traditional Arabic" w:cs="Traditional Arabic"/>
          <w:sz w:val="32"/>
          <w:szCs w:val="32"/>
          <w:rtl/>
        </w:rPr>
        <w:t>؛ بل كتبه مرجع أهل السنة والجماعة بعده في تقرير عقيدة السلف والدعو</w:t>
      </w:r>
      <w:r w:rsidR="002B6957" w:rsidRPr="00F255BF">
        <w:rPr>
          <w:rFonts w:ascii="Traditional Arabic" w:hAnsi="Traditional Arabic" w:cs="Traditional Arabic"/>
          <w:sz w:val="32"/>
          <w:szCs w:val="32"/>
          <w:rtl/>
        </w:rPr>
        <w:t>ة</w:t>
      </w:r>
      <w:r w:rsidR="00F06CFF" w:rsidRPr="00F255BF">
        <w:rPr>
          <w:rFonts w:ascii="Traditional Arabic" w:hAnsi="Traditional Arabic" w:cs="Traditional Arabic"/>
          <w:sz w:val="32"/>
          <w:szCs w:val="32"/>
          <w:rtl/>
        </w:rPr>
        <w:t xml:space="preserve"> إليها</w:t>
      </w:r>
      <w:r w:rsidR="00F255BF">
        <w:rPr>
          <w:rFonts w:ascii="Traditional Arabic" w:hAnsi="Traditional Arabic" w:cs="Traditional Arabic"/>
          <w:sz w:val="32"/>
          <w:szCs w:val="32"/>
          <w:rtl/>
        </w:rPr>
        <w:t>،</w:t>
      </w:r>
      <w:r w:rsidR="00F06CFF" w:rsidRPr="00F255BF">
        <w:rPr>
          <w:rFonts w:ascii="Traditional Arabic" w:hAnsi="Traditional Arabic" w:cs="Traditional Arabic"/>
          <w:sz w:val="32"/>
          <w:szCs w:val="32"/>
          <w:rtl/>
        </w:rPr>
        <w:t xml:space="preserve"> ولو لم يكن إلا هي كفته</w:t>
      </w:r>
      <w:r w:rsidR="00E42DB2">
        <w:rPr>
          <w:rFonts w:ascii="Traditional Arabic" w:hAnsi="Traditional Arabic" w:cs="Traditional Arabic"/>
          <w:sz w:val="32"/>
          <w:szCs w:val="32"/>
          <w:rtl/>
        </w:rPr>
        <w:t>.</w:t>
      </w:r>
      <w:r w:rsidR="00F06CFF" w:rsidRPr="00F255BF">
        <w:rPr>
          <w:rFonts w:ascii="Traditional Arabic" w:hAnsi="Traditional Arabic" w:cs="Traditional Arabic"/>
          <w:sz w:val="32"/>
          <w:szCs w:val="32"/>
          <w:rtl/>
        </w:rPr>
        <w:t xml:space="preserve"> كيف وقد صرح بعقيدته </w:t>
      </w:r>
      <w:r w:rsidR="00FC2FEE">
        <w:rPr>
          <w:rFonts w:ascii="Traditional Arabic" w:hAnsi="Traditional Arabic" w:cs="Traditional Arabic"/>
          <w:sz w:val="32"/>
          <w:szCs w:val="32"/>
          <w:rtl/>
        </w:rPr>
        <w:t>-</w:t>
      </w:r>
      <w:r w:rsidR="00F06CFF" w:rsidRPr="00F255BF">
        <w:rPr>
          <w:rFonts w:ascii="Traditional Arabic" w:hAnsi="Traditional Arabic" w:cs="Traditional Arabic"/>
          <w:sz w:val="32"/>
          <w:szCs w:val="32"/>
          <w:rtl/>
        </w:rPr>
        <w:t xml:space="preserve"> لما اتهم فيها </w:t>
      </w:r>
      <w:r w:rsidR="00FC2FEE">
        <w:rPr>
          <w:rFonts w:ascii="Traditional Arabic" w:hAnsi="Traditional Arabic" w:cs="Traditional Arabic"/>
          <w:sz w:val="32"/>
          <w:szCs w:val="32"/>
          <w:rtl/>
        </w:rPr>
        <w:t>-</w:t>
      </w:r>
      <w:r w:rsidR="00F06CFF" w:rsidRPr="00F255BF">
        <w:rPr>
          <w:rFonts w:ascii="Traditional Arabic" w:hAnsi="Traditional Arabic" w:cs="Traditional Arabic"/>
          <w:sz w:val="32"/>
          <w:szCs w:val="32"/>
          <w:rtl/>
        </w:rPr>
        <w:t xml:space="preserve"> في</w:t>
      </w:r>
      <w:r w:rsidR="00CB4C11" w:rsidRPr="00F255BF">
        <w:rPr>
          <w:rFonts w:ascii="Traditional Arabic" w:hAnsi="Traditional Arabic" w:cs="Traditional Arabic"/>
          <w:sz w:val="32"/>
          <w:szCs w:val="32"/>
          <w:rtl/>
        </w:rPr>
        <w:t xml:space="preserve"> كتابه المسمى </w:t>
      </w:r>
      <w:r w:rsidR="00FC2FEE">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صريح السنة</w:t>
      </w:r>
      <w:r w:rsidR="00FC2FEE">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 xml:space="preserve"> فأبان عقيدة تلقاها العلماء بعده بالقبول</w:t>
      </w:r>
      <w:r w:rsidR="00F255BF">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 xml:space="preserve"> وزينوا بها تصانيفهم مع عقائد إخوانه كبار العلماء</w:t>
      </w:r>
      <w:r w:rsidR="00E42DB2">
        <w:rPr>
          <w:rFonts w:ascii="Traditional Arabic" w:hAnsi="Traditional Arabic" w:cs="Traditional Arabic"/>
          <w:sz w:val="32"/>
          <w:szCs w:val="32"/>
          <w:rtl/>
        </w:rPr>
        <w:t>.</w:t>
      </w:r>
      <w:r w:rsidR="00CC4D78">
        <w:rPr>
          <w:rFonts w:ascii="Traditional Arabic" w:hAnsi="Traditional Arabic" w:cs="Traditional Arabic"/>
          <w:sz w:val="32"/>
          <w:szCs w:val="32"/>
          <w:rtl/>
        </w:rPr>
        <w:t xml:space="preserve"> كما</w:t>
      </w:r>
      <w:r w:rsidR="00CB4C11" w:rsidRPr="00F255BF">
        <w:rPr>
          <w:rFonts w:ascii="Traditional Arabic" w:hAnsi="Traditional Arabic" w:cs="Traditional Arabic"/>
          <w:sz w:val="32"/>
          <w:szCs w:val="32"/>
          <w:rtl/>
        </w:rPr>
        <w:t xml:space="preserve"> عند اللالكائي في </w:t>
      </w:r>
      <w:r w:rsidR="00FC2FEE">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شر</w:t>
      </w:r>
      <w:r w:rsidR="00E809E0" w:rsidRPr="00F255BF">
        <w:rPr>
          <w:rFonts w:ascii="Traditional Arabic" w:hAnsi="Traditional Arabic" w:cs="Traditional Arabic"/>
          <w:sz w:val="32"/>
          <w:szCs w:val="32"/>
          <w:rtl/>
        </w:rPr>
        <w:t>ح</w:t>
      </w:r>
      <w:r w:rsidR="00CB4C11" w:rsidRPr="00F255BF">
        <w:rPr>
          <w:rFonts w:ascii="Traditional Arabic" w:hAnsi="Traditional Arabic" w:cs="Traditional Arabic"/>
          <w:sz w:val="32"/>
          <w:szCs w:val="32"/>
          <w:rtl/>
        </w:rPr>
        <w:t xml:space="preserve"> السنة</w:t>
      </w:r>
      <w:r w:rsidR="00FC2FEE">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 xml:space="preserve"> وقوام السنة ا</w:t>
      </w:r>
      <w:r w:rsidR="00E809E0" w:rsidRPr="00F255BF">
        <w:rPr>
          <w:rFonts w:ascii="Traditional Arabic" w:hAnsi="Traditional Arabic" w:cs="Traditional Arabic"/>
          <w:sz w:val="32"/>
          <w:szCs w:val="32"/>
          <w:rtl/>
        </w:rPr>
        <w:t>لأ</w:t>
      </w:r>
      <w:r w:rsidR="00CB4C11" w:rsidRPr="00F255BF">
        <w:rPr>
          <w:rFonts w:ascii="Traditional Arabic" w:hAnsi="Traditional Arabic" w:cs="Traditional Arabic"/>
          <w:sz w:val="32"/>
          <w:szCs w:val="32"/>
          <w:rtl/>
        </w:rPr>
        <w:t xml:space="preserve">صبهاني في كتابه </w:t>
      </w:r>
      <w:r w:rsidR="00FC2FEE">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الحجة</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 xml:space="preserve"> وأبي يعلى الحنبلي في </w:t>
      </w:r>
      <w:r w:rsidR="00FC2FEE">
        <w:rPr>
          <w:rFonts w:ascii="Traditional Arabic" w:hAnsi="Traditional Arabic" w:cs="Traditional Arabic"/>
          <w:sz w:val="32"/>
          <w:szCs w:val="32"/>
          <w:rtl/>
        </w:rPr>
        <w:t>(</w:t>
      </w:r>
      <w:r w:rsidR="00E809E0" w:rsidRPr="00F255BF">
        <w:rPr>
          <w:rFonts w:ascii="Traditional Arabic" w:hAnsi="Traditional Arabic" w:cs="Traditional Arabic"/>
          <w:sz w:val="32"/>
          <w:szCs w:val="32"/>
          <w:rtl/>
        </w:rPr>
        <w:t>إبطال</w:t>
      </w:r>
      <w:r w:rsidR="00CB4C11" w:rsidRPr="00F255BF">
        <w:rPr>
          <w:rFonts w:ascii="Traditional Arabic" w:hAnsi="Traditional Arabic" w:cs="Traditional Arabic"/>
          <w:sz w:val="32"/>
          <w:szCs w:val="32"/>
          <w:rtl/>
        </w:rPr>
        <w:t xml:space="preserve"> </w:t>
      </w:r>
      <w:r w:rsidR="00CB4C11" w:rsidRPr="00F255BF">
        <w:rPr>
          <w:rFonts w:ascii="Traditional Arabic" w:hAnsi="Traditional Arabic" w:cs="Traditional Arabic"/>
          <w:sz w:val="32"/>
          <w:szCs w:val="32"/>
          <w:rtl/>
        </w:rPr>
        <w:lastRenderedPageBreak/>
        <w:t xml:space="preserve">التأويلات </w:t>
      </w:r>
      <w:r w:rsidR="00E809E0" w:rsidRPr="00F255BF">
        <w:rPr>
          <w:rFonts w:ascii="Traditional Arabic" w:hAnsi="Traditional Arabic" w:cs="Traditional Arabic"/>
          <w:sz w:val="32"/>
          <w:szCs w:val="32"/>
          <w:rtl/>
        </w:rPr>
        <w:t>لأخبار</w:t>
      </w:r>
      <w:r w:rsidR="00CB4C11" w:rsidRPr="00F255BF">
        <w:rPr>
          <w:rFonts w:ascii="Traditional Arabic" w:hAnsi="Traditional Arabic" w:cs="Traditional Arabic"/>
          <w:sz w:val="32"/>
          <w:szCs w:val="32"/>
          <w:rtl/>
        </w:rPr>
        <w:t xml:space="preserve"> الصفات</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 xml:space="preserve"> وابن تيمية في </w:t>
      </w:r>
      <w:r w:rsidR="00FC2FEE">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قاعدة الاسم والمسمى</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 xml:space="preserve"> وابن القيم في </w:t>
      </w:r>
      <w:r w:rsidR="00FC2FEE">
        <w:rPr>
          <w:rFonts w:ascii="Traditional Arabic" w:hAnsi="Traditional Arabic" w:cs="Traditional Arabic"/>
          <w:sz w:val="32"/>
          <w:szCs w:val="32"/>
          <w:rtl/>
        </w:rPr>
        <w:t>(</w:t>
      </w:r>
      <w:r w:rsidR="00CB4C11" w:rsidRPr="00F255BF">
        <w:rPr>
          <w:rFonts w:ascii="Traditional Arabic" w:hAnsi="Traditional Arabic" w:cs="Traditional Arabic"/>
          <w:sz w:val="32"/>
          <w:szCs w:val="32"/>
          <w:rtl/>
        </w:rPr>
        <w:t xml:space="preserve">اجتماع الجيوش الإسلامية على غزو </w:t>
      </w:r>
      <w:r w:rsidR="00601E43" w:rsidRPr="00F255BF">
        <w:rPr>
          <w:rFonts w:ascii="Traditional Arabic" w:hAnsi="Traditional Arabic" w:cs="Traditional Arabic"/>
          <w:sz w:val="32"/>
          <w:szCs w:val="32"/>
          <w:rtl/>
        </w:rPr>
        <w:t>المعطلة والجهمية</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601E43" w:rsidRPr="00F255BF">
        <w:rPr>
          <w:rFonts w:ascii="Traditional Arabic" w:hAnsi="Traditional Arabic" w:cs="Traditional Arabic"/>
          <w:sz w:val="32"/>
          <w:szCs w:val="32"/>
          <w:rtl/>
        </w:rPr>
        <w:t xml:space="preserve"> والذهبي في </w:t>
      </w:r>
      <w:r w:rsidR="00FC2FEE">
        <w:rPr>
          <w:rFonts w:ascii="Traditional Arabic" w:hAnsi="Traditional Arabic" w:cs="Traditional Arabic"/>
          <w:sz w:val="32"/>
          <w:szCs w:val="32"/>
          <w:rtl/>
        </w:rPr>
        <w:t>(</w:t>
      </w:r>
      <w:r w:rsidR="00601E43" w:rsidRPr="00F255BF">
        <w:rPr>
          <w:rFonts w:ascii="Traditional Arabic" w:hAnsi="Traditional Arabic" w:cs="Traditional Arabic"/>
          <w:sz w:val="32"/>
          <w:szCs w:val="32"/>
          <w:rtl/>
        </w:rPr>
        <w:t>العلو للعلي الغفار</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601E43" w:rsidRPr="00F255BF">
        <w:rPr>
          <w:rFonts w:ascii="Traditional Arabic" w:hAnsi="Traditional Arabic" w:cs="Traditional Arabic"/>
          <w:sz w:val="32"/>
          <w:szCs w:val="32"/>
          <w:rtl/>
        </w:rPr>
        <w:t xml:space="preserve"> وغيرهم ممن نقل عنها أو عنهم</w:t>
      </w:r>
      <w:r w:rsidR="00F255BF">
        <w:rPr>
          <w:rFonts w:ascii="Traditional Arabic" w:hAnsi="Traditional Arabic" w:cs="Traditional Arabic"/>
          <w:sz w:val="32"/>
          <w:szCs w:val="32"/>
          <w:rtl/>
        </w:rPr>
        <w:t>،</w:t>
      </w:r>
      <w:r w:rsidR="00601E43" w:rsidRPr="00F255BF">
        <w:rPr>
          <w:rFonts w:ascii="Traditional Arabic" w:hAnsi="Traditional Arabic" w:cs="Traditional Arabic"/>
          <w:sz w:val="32"/>
          <w:szCs w:val="32"/>
          <w:rtl/>
        </w:rPr>
        <w:t xml:space="preserve"> فضل</w:t>
      </w:r>
      <w:r w:rsidR="00CC4D78">
        <w:rPr>
          <w:rFonts w:ascii="Traditional Arabic" w:hAnsi="Traditional Arabic" w:cs="Traditional Arabic" w:hint="cs"/>
          <w:sz w:val="32"/>
          <w:szCs w:val="32"/>
          <w:rtl/>
        </w:rPr>
        <w:t>ً</w:t>
      </w:r>
      <w:r w:rsidR="00601E43" w:rsidRPr="00F255BF">
        <w:rPr>
          <w:rFonts w:ascii="Traditional Arabic" w:hAnsi="Traditional Arabic" w:cs="Traditional Arabic"/>
          <w:sz w:val="32"/>
          <w:szCs w:val="32"/>
          <w:rtl/>
        </w:rPr>
        <w:t xml:space="preserve">ا عن </w:t>
      </w:r>
      <w:r w:rsidR="00F07E3D" w:rsidRPr="00F255BF">
        <w:rPr>
          <w:rFonts w:ascii="Traditional Arabic" w:hAnsi="Traditional Arabic" w:cs="Traditional Arabic"/>
          <w:sz w:val="32"/>
          <w:szCs w:val="32"/>
          <w:rtl/>
        </w:rPr>
        <w:t>إيرادها</w:t>
      </w:r>
      <w:r w:rsidR="00601E43" w:rsidRPr="00F255BF">
        <w:rPr>
          <w:rFonts w:ascii="Traditional Arabic" w:hAnsi="Traditional Arabic" w:cs="Traditional Arabic"/>
          <w:sz w:val="32"/>
          <w:szCs w:val="32"/>
          <w:rtl/>
        </w:rPr>
        <w:t xml:space="preserve"> أو جمل</w:t>
      </w:r>
      <w:r w:rsidR="00CC4D78">
        <w:rPr>
          <w:rFonts w:ascii="Traditional Arabic" w:hAnsi="Traditional Arabic" w:cs="Traditional Arabic" w:hint="cs"/>
          <w:sz w:val="32"/>
          <w:szCs w:val="32"/>
          <w:rtl/>
        </w:rPr>
        <w:t>ً</w:t>
      </w:r>
      <w:r w:rsidR="00601E43" w:rsidRPr="00F255BF">
        <w:rPr>
          <w:rFonts w:ascii="Traditional Arabic" w:hAnsi="Traditional Arabic" w:cs="Traditional Arabic"/>
          <w:sz w:val="32"/>
          <w:szCs w:val="32"/>
          <w:rtl/>
        </w:rPr>
        <w:t>ا منها في تراجمه</w:t>
      </w:r>
      <w:r w:rsidR="00E42DB2">
        <w:rPr>
          <w:rFonts w:ascii="Traditional Arabic" w:hAnsi="Traditional Arabic" w:cs="Traditional Arabic"/>
          <w:sz w:val="32"/>
          <w:szCs w:val="32"/>
          <w:rtl/>
        </w:rPr>
        <w:t>.</w:t>
      </w:r>
      <w:r w:rsidR="00601E43" w:rsidRPr="00F255BF">
        <w:rPr>
          <w:rFonts w:ascii="Traditional Arabic" w:hAnsi="Traditional Arabic" w:cs="Traditional Arabic"/>
          <w:sz w:val="32"/>
          <w:szCs w:val="32"/>
          <w:rtl/>
        </w:rPr>
        <w:t xml:space="preserve"> </w:t>
      </w:r>
    </w:p>
    <w:p w:rsidR="00F07E3D" w:rsidRPr="00F255BF" w:rsidRDefault="00F07E3D" w:rsidP="00F255BF">
      <w:pPr>
        <w:pStyle w:val="a3"/>
        <w:spacing w:after="0" w:line="240" w:lineRule="auto"/>
        <w:ind w:left="0"/>
        <w:jc w:val="both"/>
        <w:rPr>
          <w:rFonts w:ascii="Traditional Arabic" w:hAnsi="Traditional Arabic" w:cs="Traditional Arabic"/>
          <w:sz w:val="32"/>
          <w:szCs w:val="32"/>
          <w:rtl/>
        </w:rPr>
      </w:pPr>
    </w:p>
    <w:p w:rsidR="00EA3B9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07E3D" w:rsidRPr="00F255BF">
        <w:rPr>
          <w:rFonts w:ascii="Traditional Arabic" w:hAnsi="Traditional Arabic" w:cs="Traditional Arabic"/>
          <w:sz w:val="32"/>
          <w:szCs w:val="32"/>
          <w:rtl/>
        </w:rPr>
        <w:t xml:space="preserve"> وكذا كتابه هذا </w:t>
      </w:r>
      <w:r w:rsidR="00FC2FEE">
        <w:rPr>
          <w:rFonts w:ascii="Traditional Arabic" w:hAnsi="Traditional Arabic" w:cs="Traditional Arabic"/>
          <w:sz w:val="32"/>
          <w:szCs w:val="32"/>
          <w:rtl/>
        </w:rPr>
        <w:t>(</w:t>
      </w:r>
      <w:r w:rsidR="00F07E3D" w:rsidRPr="00F255BF">
        <w:rPr>
          <w:rFonts w:ascii="Traditional Arabic" w:hAnsi="Traditional Arabic" w:cs="Traditional Arabic"/>
          <w:sz w:val="32"/>
          <w:szCs w:val="32"/>
          <w:rtl/>
        </w:rPr>
        <w:t>التبصير في معالم الدين</w:t>
      </w:r>
      <w:r w:rsidR="00FC2FEE">
        <w:rPr>
          <w:rFonts w:ascii="Traditional Arabic" w:hAnsi="Traditional Arabic" w:cs="Traditional Arabic"/>
          <w:sz w:val="32"/>
          <w:szCs w:val="32"/>
          <w:rtl/>
        </w:rPr>
        <w:t>)</w:t>
      </w:r>
      <w:r w:rsidR="00F07E3D" w:rsidRPr="00F255BF">
        <w:rPr>
          <w:rFonts w:ascii="Traditional Arabic" w:hAnsi="Traditional Arabic" w:cs="Traditional Arabic"/>
          <w:sz w:val="32"/>
          <w:szCs w:val="32"/>
          <w:rtl/>
        </w:rPr>
        <w:t xml:space="preserve"> شاهد بما شهد به سابقه من ثباته على عقيدة السلف</w:t>
      </w:r>
      <w:r w:rsidR="00F255BF">
        <w:rPr>
          <w:rFonts w:ascii="Traditional Arabic" w:hAnsi="Traditional Arabic" w:cs="Traditional Arabic"/>
          <w:sz w:val="32"/>
          <w:szCs w:val="32"/>
          <w:rtl/>
        </w:rPr>
        <w:t>،</w:t>
      </w:r>
      <w:r w:rsidR="00F07E3D" w:rsidRPr="00F255BF">
        <w:rPr>
          <w:rFonts w:ascii="Traditional Arabic" w:hAnsi="Traditional Arabic" w:cs="Traditional Arabic"/>
          <w:sz w:val="32"/>
          <w:szCs w:val="32"/>
          <w:rtl/>
        </w:rPr>
        <w:t xml:space="preserve"> ود</w:t>
      </w:r>
      <w:r w:rsidR="00B84E66" w:rsidRPr="00F255BF">
        <w:rPr>
          <w:rFonts w:ascii="Traditional Arabic" w:hAnsi="Traditional Arabic" w:cs="Traditional Arabic"/>
          <w:sz w:val="32"/>
          <w:szCs w:val="32"/>
          <w:rtl/>
        </w:rPr>
        <w:t>ع</w:t>
      </w:r>
      <w:r w:rsidR="00F07E3D" w:rsidRPr="00F255BF">
        <w:rPr>
          <w:rFonts w:ascii="Traditional Arabic" w:hAnsi="Traditional Arabic" w:cs="Traditional Arabic"/>
          <w:sz w:val="32"/>
          <w:szCs w:val="32"/>
          <w:rtl/>
        </w:rPr>
        <w:t>وته أهل طبرستان إليها</w:t>
      </w:r>
      <w:r w:rsidR="00F255BF">
        <w:rPr>
          <w:rFonts w:ascii="Traditional Arabic" w:hAnsi="Traditional Arabic" w:cs="Traditional Arabic"/>
          <w:sz w:val="32"/>
          <w:szCs w:val="32"/>
          <w:rtl/>
        </w:rPr>
        <w:t>،</w:t>
      </w:r>
      <w:r w:rsidR="00F07E3D" w:rsidRPr="00F255BF">
        <w:rPr>
          <w:rFonts w:ascii="Traditional Arabic" w:hAnsi="Traditional Arabic" w:cs="Traditional Arabic"/>
          <w:sz w:val="32"/>
          <w:szCs w:val="32"/>
          <w:rtl/>
        </w:rPr>
        <w:t xml:space="preserve"> والمنافحة عنها</w:t>
      </w:r>
      <w:r w:rsidR="00F255BF">
        <w:rPr>
          <w:rFonts w:ascii="Traditional Arabic" w:hAnsi="Traditional Arabic" w:cs="Traditional Arabic"/>
          <w:sz w:val="32"/>
          <w:szCs w:val="32"/>
          <w:rtl/>
        </w:rPr>
        <w:t>،</w:t>
      </w:r>
      <w:r w:rsidR="00F07E3D" w:rsidRPr="00F255BF">
        <w:rPr>
          <w:rFonts w:ascii="Traditional Arabic" w:hAnsi="Traditional Arabic" w:cs="Traditional Arabic"/>
          <w:sz w:val="32"/>
          <w:szCs w:val="32"/>
          <w:rtl/>
        </w:rPr>
        <w:t xml:space="preserve"> وذب شبه المبتدعة عليها</w:t>
      </w:r>
      <w:r w:rsidR="00E42DB2">
        <w:rPr>
          <w:rFonts w:ascii="Traditional Arabic" w:hAnsi="Traditional Arabic" w:cs="Traditional Arabic"/>
          <w:sz w:val="32"/>
          <w:szCs w:val="32"/>
          <w:rtl/>
        </w:rPr>
        <w:t>.</w:t>
      </w:r>
      <w:r w:rsidR="00F07E3D" w:rsidRPr="00F255BF">
        <w:rPr>
          <w:rFonts w:ascii="Traditional Arabic" w:hAnsi="Traditional Arabic" w:cs="Traditional Arabic"/>
          <w:sz w:val="32"/>
          <w:szCs w:val="32"/>
          <w:rtl/>
        </w:rPr>
        <w:t xml:space="preserve"> </w:t>
      </w:r>
    </w:p>
    <w:p w:rsidR="00EA3B9E" w:rsidRPr="00F255BF" w:rsidRDefault="00EA3B9E" w:rsidP="00F255BF">
      <w:pPr>
        <w:pStyle w:val="a3"/>
        <w:spacing w:after="0" w:line="240" w:lineRule="auto"/>
        <w:ind w:left="0"/>
        <w:jc w:val="both"/>
        <w:rPr>
          <w:rFonts w:ascii="Traditional Arabic" w:hAnsi="Traditional Arabic" w:cs="Traditional Arabic"/>
          <w:sz w:val="32"/>
          <w:szCs w:val="32"/>
          <w:rtl/>
        </w:rPr>
      </w:pPr>
    </w:p>
    <w:p w:rsidR="00F06CF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A3B9E" w:rsidRPr="00F255BF">
        <w:rPr>
          <w:rFonts w:ascii="Traditional Arabic" w:hAnsi="Traditional Arabic" w:cs="Traditional Arabic"/>
          <w:sz w:val="32"/>
          <w:szCs w:val="32"/>
          <w:rtl/>
        </w:rPr>
        <w:t xml:space="preserve"> كما أنه </w:t>
      </w:r>
      <w:r w:rsidR="00FC2FEE">
        <w:rPr>
          <w:rFonts w:ascii="Traditional Arabic" w:hAnsi="Traditional Arabic" w:cs="Traditional Arabic"/>
          <w:sz w:val="32"/>
          <w:szCs w:val="32"/>
          <w:rtl/>
        </w:rPr>
        <w:t>-</w:t>
      </w:r>
      <w:r w:rsidR="00EA3B9E"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EA3B9E" w:rsidRPr="00F255BF">
        <w:rPr>
          <w:rFonts w:ascii="Traditional Arabic" w:hAnsi="Traditional Arabic" w:cs="Traditional Arabic"/>
          <w:sz w:val="32"/>
          <w:szCs w:val="32"/>
          <w:rtl/>
        </w:rPr>
        <w:t xml:space="preserve"> أوتي معرفة بالطرق الكلامية</w:t>
      </w:r>
      <w:r w:rsidR="00F255BF">
        <w:rPr>
          <w:rFonts w:ascii="Traditional Arabic" w:hAnsi="Traditional Arabic" w:cs="Traditional Arabic"/>
          <w:sz w:val="32"/>
          <w:szCs w:val="32"/>
          <w:rtl/>
        </w:rPr>
        <w:t>،</w:t>
      </w:r>
      <w:r w:rsidR="00EA3B9E" w:rsidRPr="00F255BF">
        <w:rPr>
          <w:rFonts w:ascii="Traditional Arabic" w:hAnsi="Traditional Arabic" w:cs="Traditional Arabic"/>
          <w:sz w:val="32"/>
          <w:szCs w:val="32"/>
          <w:rtl/>
        </w:rPr>
        <w:t xml:space="preserve"> وقواعد الفلاسفة</w:t>
      </w:r>
      <w:r w:rsidR="00F255BF">
        <w:rPr>
          <w:rFonts w:ascii="Traditional Arabic" w:hAnsi="Traditional Arabic" w:cs="Traditional Arabic"/>
          <w:sz w:val="32"/>
          <w:szCs w:val="32"/>
          <w:rtl/>
        </w:rPr>
        <w:t>،</w:t>
      </w:r>
      <w:r w:rsidR="00EA3B9E" w:rsidRPr="00F255BF">
        <w:rPr>
          <w:rFonts w:ascii="Traditional Arabic" w:hAnsi="Traditional Arabic" w:cs="Traditional Arabic"/>
          <w:sz w:val="32"/>
          <w:szCs w:val="32"/>
          <w:rtl/>
        </w:rPr>
        <w:t xml:space="preserve"> فتجده في التفسير أحيان</w:t>
      </w:r>
      <w:r w:rsidR="00CC4D78">
        <w:rPr>
          <w:rFonts w:ascii="Traditional Arabic" w:hAnsi="Traditional Arabic" w:cs="Traditional Arabic" w:hint="cs"/>
          <w:sz w:val="32"/>
          <w:szCs w:val="32"/>
          <w:rtl/>
        </w:rPr>
        <w:t>ً</w:t>
      </w:r>
      <w:r w:rsidR="00EA3B9E" w:rsidRPr="00F255BF">
        <w:rPr>
          <w:rFonts w:ascii="Traditional Arabic" w:hAnsi="Traditional Arabic" w:cs="Traditional Arabic"/>
          <w:sz w:val="32"/>
          <w:szCs w:val="32"/>
          <w:rtl/>
        </w:rPr>
        <w:t>ا يخوض في بحث مسائل العقيدة على طريقتهم تقرير</w:t>
      </w:r>
      <w:r w:rsidR="00CC4D78">
        <w:rPr>
          <w:rFonts w:ascii="Traditional Arabic" w:hAnsi="Traditional Arabic" w:cs="Traditional Arabic" w:hint="cs"/>
          <w:sz w:val="32"/>
          <w:szCs w:val="32"/>
          <w:rtl/>
        </w:rPr>
        <w:t>ً</w:t>
      </w:r>
      <w:r w:rsidR="00EA3B9E" w:rsidRPr="00F255BF">
        <w:rPr>
          <w:rFonts w:ascii="Traditional Arabic" w:hAnsi="Traditional Arabic" w:cs="Traditional Arabic"/>
          <w:sz w:val="32"/>
          <w:szCs w:val="32"/>
          <w:rtl/>
        </w:rPr>
        <w:t>ا لها عليهم</w:t>
      </w:r>
      <w:r w:rsidR="00F255BF">
        <w:rPr>
          <w:rFonts w:ascii="Traditional Arabic" w:hAnsi="Traditional Arabic" w:cs="Traditional Arabic"/>
          <w:sz w:val="32"/>
          <w:szCs w:val="32"/>
          <w:rtl/>
        </w:rPr>
        <w:t>،</w:t>
      </w:r>
      <w:r w:rsidR="00EA3B9E" w:rsidRPr="00F255BF">
        <w:rPr>
          <w:rFonts w:ascii="Traditional Arabic" w:hAnsi="Traditional Arabic" w:cs="Traditional Arabic"/>
          <w:sz w:val="32"/>
          <w:szCs w:val="32"/>
          <w:rtl/>
        </w:rPr>
        <w:t xml:space="preserve"> وإقامة للحجة من مسلكهم</w:t>
      </w:r>
      <w:r w:rsidR="00F255BF">
        <w:rPr>
          <w:rFonts w:ascii="Traditional Arabic" w:hAnsi="Traditional Arabic" w:cs="Traditional Arabic"/>
          <w:sz w:val="32"/>
          <w:szCs w:val="32"/>
          <w:rtl/>
        </w:rPr>
        <w:t>،</w:t>
      </w:r>
      <w:r w:rsidR="00EA3B9E" w:rsidRPr="00F255BF">
        <w:rPr>
          <w:rFonts w:ascii="Traditional Arabic" w:hAnsi="Traditional Arabic" w:cs="Traditional Arabic"/>
          <w:sz w:val="32"/>
          <w:szCs w:val="32"/>
          <w:rtl/>
        </w:rPr>
        <w:t xml:space="preserve"> مع قوة الرد ومتانة العبارة</w:t>
      </w:r>
      <w:r w:rsidR="00E42DB2">
        <w:rPr>
          <w:rFonts w:ascii="Traditional Arabic" w:hAnsi="Traditional Arabic" w:cs="Traditional Arabic"/>
          <w:sz w:val="32"/>
          <w:szCs w:val="32"/>
          <w:rtl/>
        </w:rPr>
        <w:t>.</w:t>
      </w:r>
      <w:r w:rsidR="00EA3B9E" w:rsidRPr="00F255BF">
        <w:rPr>
          <w:rFonts w:ascii="Traditional Arabic" w:hAnsi="Traditional Arabic" w:cs="Traditional Arabic"/>
          <w:sz w:val="32"/>
          <w:szCs w:val="32"/>
          <w:rtl/>
        </w:rPr>
        <w:t xml:space="preserve"> بل نجده من صفاء ذهنه وفرط ذكائه يورد </w:t>
      </w:r>
      <w:r w:rsidR="0078019E" w:rsidRPr="00F255BF">
        <w:rPr>
          <w:rFonts w:ascii="Traditional Arabic" w:hAnsi="Traditional Arabic" w:cs="Traditional Arabic"/>
          <w:sz w:val="32"/>
          <w:szCs w:val="32"/>
          <w:rtl/>
        </w:rPr>
        <w:t>الإيراد</w:t>
      </w:r>
      <w:r w:rsidR="00EA3B9E" w:rsidRPr="00F255BF">
        <w:rPr>
          <w:rFonts w:ascii="Traditional Arabic" w:hAnsi="Traditional Arabic" w:cs="Traditional Arabic"/>
          <w:sz w:val="32"/>
          <w:szCs w:val="32"/>
          <w:rtl/>
        </w:rPr>
        <w:t xml:space="preserve"> ويهدمه بسرعة الجواب وصلابته وشموله</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094D72" w:rsidRPr="00F255BF" w:rsidRDefault="00094D72" w:rsidP="00F255BF">
      <w:pPr>
        <w:pStyle w:val="a3"/>
        <w:spacing w:after="0" w:line="240" w:lineRule="auto"/>
        <w:ind w:left="0"/>
        <w:jc w:val="both"/>
        <w:rPr>
          <w:rFonts w:ascii="Traditional Arabic" w:hAnsi="Traditional Arabic" w:cs="Traditional Arabic"/>
          <w:sz w:val="32"/>
          <w:szCs w:val="32"/>
          <w:rtl/>
        </w:rPr>
      </w:pPr>
    </w:p>
    <w:p w:rsidR="00094D72"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94D72" w:rsidRPr="00F255BF">
        <w:rPr>
          <w:rFonts w:ascii="Traditional Arabic" w:hAnsi="Traditional Arabic" w:cs="Traditional Arabic"/>
          <w:sz w:val="32"/>
          <w:szCs w:val="32"/>
          <w:rtl/>
        </w:rPr>
        <w:t xml:space="preserve"> ومن العجيب أنه سمع كتاب </w:t>
      </w:r>
      <w:r w:rsidR="00FC2FEE">
        <w:rPr>
          <w:rFonts w:ascii="Traditional Arabic" w:hAnsi="Traditional Arabic" w:cs="Traditional Arabic"/>
          <w:sz w:val="32"/>
          <w:szCs w:val="32"/>
          <w:rtl/>
        </w:rPr>
        <w:t>(</w:t>
      </w:r>
      <w:r w:rsidR="00094D72" w:rsidRPr="00F255BF">
        <w:rPr>
          <w:rFonts w:ascii="Traditional Arabic" w:hAnsi="Traditional Arabic" w:cs="Traditional Arabic"/>
          <w:sz w:val="32"/>
          <w:szCs w:val="32"/>
          <w:rtl/>
        </w:rPr>
        <w:t>الفردوس في الحكمة والفلسفة</w:t>
      </w:r>
      <w:r w:rsidR="00FC2FEE">
        <w:rPr>
          <w:rFonts w:ascii="Traditional Arabic" w:hAnsi="Traditional Arabic" w:cs="Traditional Arabic"/>
          <w:sz w:val="32"/>
          <w:szCs w:val="32"/>
          <w:rtl/>
        </w:rPr>
        <w:t>)</w:t>
      </w:r>
      <w:r w:rsidR="00094D72" w:rsidRPr="00F255BF">
        <w:rPr>
          <w:rFonts w:ascii="Traditional Arabic" w:hAnsi="Traditional Arabic" w:cs="Traditional Arabic"/>
          <w:sz w:val="32"/>
          <w:szCs w:val="32"/>
          <w:rtl/>
        </w:rPr>
        <w:t xml:space="preserve"> من علي بن زين الطبري واستملاه في سبعة أجزاء ولم يضره ما فيه كما يذكره تلميذه ابن كامل في ترجمته له</w:t>
      </w:r>
      <w:r w:rsidR="00F255BF">
        <w:rPr>
          <w:rFonts w:ascii="Traditional Arabic" w:hAnsi="Traditional Arabic" w:cs="Traditional Arabic"/>
          <w:sz w:val="32"/>
          <w:szCs w:val="32"/>
          <w:rtl/>
        </w:rPr>
        <w:t>،</w:t>
      </w:r>
      <w:r w:rsidR="00094D72" w:rsidRPr="00F255BF">
        <w:rPr>
          <w:rFonts w:ascii="Traditional Arabic" w:hAnsi="Traditional Arabic" w:cs="Traditional Arabic"/>
          <w:sz w:val="32"/>
          <w:szCs w:val="32"/>
          <w:rtl/>
        </w:rPr>
        <w:t xml:space="preserve"> فسبحان الله العظيم</w:t>
      </w:r>
      <w:r w:rsidR="00E42DB2">
        <w:rPr>
          <w:rFonts w:ascii="Traditional Arabic" w:hAnsi="Traditional Arabic" w:cs="Traditional Arabic"/>
          <w:sz w:val="32"/>
          <w:szCs w:val="32"/>
          <w:rtl/>
        </w:rPr>
        <w:t>.</w:t>
      </w:r>
      <w:r w:rsidR="00094D72" w:rsidRPr="00F255BF">
        <w:rPr>
          <w:rFonts w:ascii="Traditional Arabic" w:hAnsi="Traditional Arabic" w:cs="Traditional Arabic"/>
          <w:sz w:val="32"/>
          <w:szCs w:val="32"/>
          <w:rtl/>
        </w:rPr>
        <w:t xml:space="preserve"> </w:t>
      </w:r>
    </w:p>
    <w:p w:rsidR="002D76AE" w:rsidRPr="00F255BF" w:rsidRDefault="002D76AE" w:rsidP="00F255BF">
      <w:pPr>
        <w:pStyle w:val="a3"/>
        <w:spacing w:after="0" w:line="240" w:lineRule="auto"/>
        <w:ind w:left="0"/>
        <w:jc w:val="both"/>
        <w:rPr>
          <w:rFonts w:ascii="Traditional Arabic" w:hAnsi="Traditional Arabic" w:cs="Traditional Arabic"/>
          <w:sz w:val="32"/>
          <w:szCs w:val="32"/>
          <w:rtl/>
        </w:rPr>
      </w:pPr>
    </w:p>
    <w:p w:rsidR="00453A8B"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D76AE" w:rsidRPr="00F255BF">
        <w:rPr>
          <w:rFonts w:ascii="Traditional Arabic" w:hAnsi="Traditional Arabic" w:cs="Traditional Arabic"/>
          <w:sz w:val="32"/>
          <w:szCs w:val="32"/>
          <w:rtl/>
        </w:rPr>
        <w:t xml:space="preserve"> *وأما منزلته الفقهية</w:t>
      </w:r>
      <w:r w:rsidR="00BF6257">
        <w:rPr>
          <w:rFonts w:ascii="Traditional Arabic" w:hAnsi="Traditional Arabic" w:cs="Traditional Arabic"/>
          <w:sz w:val="32"/>
          <w:szCs w:val="32"/>
          <w:rtl/>
        </w:rPr>
        <w:t>؛</w:t>
      </w:r>
      <w:r w:rsidR="002D76AE" w:rsidRPr="00F255BF">
        <w:rPr>
          <w:rFonts w:ascii="Traditional Arabic" w:hAnsi="Traditional Arabic" w:cs="Traditional Arabic"/>
          <w:sz w:val="32"/>
          <w:szCs w:val="32"/>
          <w:rtl/>
        </w:rPr>
        <w:t xml:space="preserve"> فلا تنزل عن مكانته في التفسي</w:t>
      </w:r>
      <w:r w:rsidR="00CC4D78">
        <w:rPr>
          <w:rFonts w:ascii="Traditional Arabic" w:hAnsi="Traditional Arabic" w:cs="Traditional Arabic"/>
          <w:sz w:val="32"/>
          <w:szCs w:val="32"/>
          <w:rtl/>
        </w:rPr>
        <w:t>ر وعلوم القرآن والحديث والعقيدة</w:t>
      </w:r>
      <w:r w:rsidR="002D76AE" w:rsidRPr="00F255BF">
        <w:rPr>
          <w:rFonts w:ascii="Traditional Arabic" w:hAnsi="Traditional Arabic" w:cs="Traditional Arabic"/>
          <w:sz w:val="32"/>
          <w:szCs w:val="32"/>
          <w:rtl/>
        </w:rPr>
        <w:t xml:space="preserve">؛ حيث كان </w:t>
      </w:r>
      <w:r w:rsidR="00FC2FEE">
        <w:rPr>
          <w:rFonts w:ascii="Traditional Arabic" w:hAnsi="Traditional Arabic" w:cs="Traditional Arabic"/>
          <w:sz w:val="32"/>
          <w:szCs w:val="32"/>
          <w:rtl/>
        </w:rPr>
        <w:t>-</w:t>
      </w:r>
      <w:r w:rsidR="002D76AE"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2D76AE" w:rsidRPr="00F255BF">
        <w:rPr>
          <w:rFonts w:ascii="Traditional Arabic" w:hAnsi="Traditional Arabic" w:cs="Traditional Arabic"/>
          <w:sz w:val="32"/>
          <w:szCs w:val="32"/>
          <w:rtl/>
        </w:rPr>
        <w:t xml:space="preserve"> متبع</w:t>
      </w:r>
      <w:r w:rsidR="00CC4D78">
        <w:rPr>
          <w:rFonts w:ascii="Traditional Arabic" w:hAnsi="Traditional Arabic" w:cs="Traditional Arabic" w:hint="cs"/>
          <w:sz w:val="32"/>
          <w:szCs w:val="32"/>
          <w:rtl/>
        </w:rPr>
        <w:t>ً</w:t>
      </w:r>
      <w:r w:rsidR="002D76AE" w:rsidRPr="00F255BF">
        <w:rPr>
          <w:rFonts w:ascii="Traditional Arabic" w:hAnsi="Traditional Arabic" w:cs="Traditional Arabic"/>
          <w:sz w:val="32"/>
          <w:szCs w:val="32"/>
          <w:rtl/>
        </w:rPr>
        <w:t>ا للشافعي</w:t>
      </w:r>
      <w:r w:rsidR="00F255BF">
        <w:rPr>
          <w:rFonts w:ascii="Traditional Arabic" w:hAnsi="Traditional Arabic" w:cs="Traditional Arabic"/>
          <w:sz w:val="32"/>
          <w:szCs w:val="32"/>
          <w:rtl/>
        </w:rPr>
        <w:t>،</w:t>
      </w:r>
      <w:r w:rsidR="002D76AE" w:rsidRPr="00F255BF">
        <w:rPr>
          <w:rFonts w:ascii="Traditional Arabic" w:hAnsi="Traditional Arabic" w:cs="Traditional Arabic"/>
          <w:sz w:val="32"/>
          <w:szCs w:val="32"/>
          <w:rtl/>
        </w:rPr>
        <w:t xml:space="preserve"> دارس</w:t>
      </w:r>
      <w:r w:rsidR="00CC4D78">
        <w:rPr>
          <w:rFonts w:ascii="Traditional Arabic" w:hAnsi="Traditional Arabic" w:cs="Traditional Arabic" w:hint="cs"/>
          <w:sz w:val="32"/>
          <w:szCs w:val="32"/>
          <w:rtl/>
        </w:rPr>
        <w:t>ً</w:t>
      </w:r>
      <w:r w:rsidR="002D76AE" w:rsidRPr="00F255BF">
        <w:rPr>
          <w:rFonts w:ascii="Traditional Arabic" w:hAnsi="Traditional Arabic" w:cs="Traditional Arabic"/>
          <w:sz w:val="32"/>
          <w:szCs w:val="32"/>
          <w:rtl/>
        </w:rPr>
        <w:t>ا لسائر مذاهب الفقهاء المشهور</w:t>
      </w:r>
      <w:r w:rsidR="00FC2FEE">
        <w:rPr>
          <w:rFonts w:ascii="Traditional Arabic" w:hAnsi="Traditional Arabic" w:cs="Traditional Arabic"/>
          <w:sz w:val="32"/>
          <w:szCs w:val="32"/>
          <w:rtl/>
        </w:rPr>
        <w:t>:</w:t>
      </w:r>
      <w:r w:rsidR="002D76AE" w:rsidRPr="00F255BF">
        <w:rPr>
          <w:rFonts w:ascii="Traditional Arabic" w:hAnsi="Traditional Arabic" w:cs="Traditional Arabic"/>
          <w:sz w:val="32"/>
          <w:szCs w:val="32"/>
          <w:rtl/>
        </w:rPr>
        <w:t xml:space="preserve"> الحنفية والما</w:t>
      </w:r>
      <w:r w:rsidR="00F555D9" w:rsidRPr="00F255BF">
        <w:rPr>
          <w:rFonts w:ascii="Traditional Arabic" w:hAnsi="Traditional Arabic" w:cs="Traditional Arabic"/>
          <w:sz w:val="32"/>
          <w:szCs w:val="32"/>
          <w:rtl/>
        </w:rPr>
        <w:t>لكي</w:t>
      </w:r>
      <w:r w:rsidR="002D76AE" w:rsidRPr="00F255BF">
        <w:rPr>
          <w:rFonts w:ascii="Traditional Arabic" w:hAnsi="Traditional Arabic" w:cs="Traditional Arabic"/>
          <w:sz w:val="32"/>
          <w:szCs w:val="32"/>
          <w:rtl/>
        </w:rPr>
        <w:t>ة والظاهرية إلا أن مستواه العلمي</w:t>
      </w:r>
      <w:r w:rsidR="00F255BF">
        <w:rPr>
          <w:rFonts w:ascii="Traditional Arabic" w:hAnsi="Traditional Arabic" w:cs="Traditional Arabic"/>
          <w:sz w:val="32"/>
          <w:szCs w:val="32"/>
          <w:rtl/>
        </w:rPr>
        <w:t>،</w:t>
      </w:r>
      <w:r w:rsidR="002D76AE" w:rsidRPr="00F255BF">
        <w:rPr>
          <w:rFonts w:ascii="Traditional Arabic" w:hAnsi="Traditional Arabic" w:cs="Traditional Arabic"/>
          <w:sz w:val="32"/>
          <w:szCs w:val="32"/>
          <w:rtl/>
        </w:rPr>
        <w:t xml:space="preserve"> ومداه في التحصيل لم يرض بالتبعية</w:t>
      </w:r>
      <w:r w:rsidR="00F255BF">
        <w:rPr>
          <w:rFonts w:ascii="Traditional Arabic" w:hAnsi="Traditional Arabic" w:cs="Traditional Arabic"/>
          <w:sz w:val="32"/>
          <w:szCs w:val="32"/>
          <w:rtl/>
        </w:rPr>
        <w:t>،</w:t>
      </w:r>
      <w:r w:rsidR="002D76AE" w:rsidRPr="00F255BF">
        <w:rPr>
          <w:rFonts w:ascii="Traditional Arabic" w:hAnsi="Traditional Arabic" w:cs="Traditional Arabic"/>
          <w:sz w:val="32"/>
          <w:szCs w:val="32"/>
          <w:rtl/>
        </w:rPr>
        <w:t xml:space="preserve"> طارت همته</w:t>
      </w:r>
      <w:r w:rsidR="00EB2AD7" w:rsidRPr="00F255BF">
        <w:rPr>
          <w:rFonts w:ascii="Traditional Arabic" w:hAnsi="Traditional Arabic" w:cs="Traditional Arabic"/>
          <w:sz w:val="32"/>
          <w:szCs w:val="32"/>
          <w:rtl/>
        </w:rPr>
        <w:t xml:space="preserve"> بما أوتي من أدوات وملكات إلى الاجتهاد مطلق</w:t>
      </w:r>
      <w:r w:rsidR="00CC4D78">
        <w:rPr>
          <w:rFonts w:ascii="Traditional Arabic" w:hAnsi="Traditional Arabic" w:cs="Traditional Arabic" w:hint="cs"/>
          <w:sz w:val="32"/>
          <w:szCs w:val="32"/>
          <w:rtl/>
        </w:rPr>
        <w:t>ً</w:t>
      </w:r>
      <w:r w:rsidR="00EB2AD7" w:rsidRPr="00F255BF">
        <w:rPr>
          <w:rFonts w:ascii="Traditional Arabic" w:hAnsi="Traditional Arabic" w:cs="Traditional Arabic"/>
          <w:sz w:val="32"/>
          <w:szCs w:val="32"/>
          <w:rtl/>
        </w:rPr>
        <w:t>ا حتى وصل إلى مرحلة كبار المجتهدين</w:t>
      </w:r>
      <w:r w:rsidR="00F255BF">
        <w:rPr>
          <w:rFonts w:ascii="Traditional Arabic" w:hAnsi="Traditional Arabic" w:cs="Traditional Arabic"/>
          <w:sz w:val="32"/>
          <w:szCs w:val="32"/>
          <w:rtl/>
        </w:rPr>
        <w:t>،</w:t>
      </w:r>
      <w:r w:rsidR="00EB2AD7" w:rsidRPr="00F255BF">
        <w:rPr>
          <w:rFonts w:ascii="Traditional Arabic" w:hAnsi="Traditional Arabic" w:cs="Traditional Arabic"/>
          <w:sz w:val="32"/>
          <w:szCs w:val="32"/>
          <w:rtl/>
        </w:rPr>
        <w:t xml:space="preserve"> فعد في عدادهم</w:t>
      </w:r>
      <w:r w:rsidR="00E42DB2">
        <w:rPr>
          <w:rFonts w:ascii="Traditional Arabic" w:hAnsi="Traditional Arabic" w:cs="Traditional Arabic"/>
          <w:sz w:val="32"/>
          <w:szCs w:val="32"/>
          <w:rtl/>
        </w:rPr>
        <w:t>.</w:t>
      </w:r>
      <w:r w:rsidR="00EB2AD7" w:rsidRPr="00F255BF">
        <w:rPr>
          <w:rFonts w:ascii="Traditional Arabic" w:hAnsi="Traditional Arabic" w:cs="Traditional Arabic"/>
          <w:sz w:val="32"/>
          <w:szCs w:val="32"/>
          <w:rtl/>
        </w:rPr>
        <w:t xml:space="preserve"> </w:t>
      </w:r>
    </w:p>
    <w:p w:rsidR="00453A8B" w:rsidRPr="00F255BF" w:rsidRDefault="00453A8B" w:rsidP="00F255BF">
      <w:pPr>
        <w:pStyle w:val="a3"/>
        <w:spacing w:after="0" w:line="240" w:lineRule="auto"/>
        <w:ind w:left="0"/>
        <w:jc w:val="both"/>
        <w:rPr>
          <w:rFonts w:ascii="Traditional Arabic" w:hAnsi="Traditional Arabic" w:cs="Traditional Arabic"/>
          <w:sz w:val="32"/>
          <w:szCs w:val="32"/>
          <w:rtl/>
        </w:rPr>
      </w:pPr>
    </w:p>
    <w:p w:rsidR="002D76A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53A8B" w:rsidRPr="00F255BF">
        <w:rPr>
          <w:rFonts w:ascii="Traditional Arabic" w:hAnsi="Traditional Arabic" w:cs="Traditional Arabic"/>
          <w:sz w:val="32"/>
          <w:szCs w:val="32"/>
          <w:rtl/>
        </w:rPr>
        <w:t xml:space="preserve"> وكان الشيخ تقي الدين ابن تيمية في مواضع من </w:t>
      </w:r>
      <w:r w:rsidR="00FC2FEE">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منهاج السنة النبوية في نقض كلام الشيعة والقدرية</w:t>
      </w:r>
      <w:r w:rsidR="00FC2FEE">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 xml:space="preserve"> يعده من آخر المجتهدين الكبار في الإسلام بدء</w:t>
      </w:r>
      <w:r w:rsidR="00B91455">
        <w:rPr>
          <w:rFonts w:ascii="Traditional Arabic" w:hAnsi="Traditional Arabic" w:cs="Traditional Arabic" w:hint="cs"/>
          <w:sz w:val="32"/>
          <w:szCs w:val="32"/>
          <w:rtl/>
        </w:rPr>
        <w:t>ً</w:t>
      </w:r>
      <w:r w:rsidR="00453A8B" w:rsidRPr="00F255BF">
        <w:rPr>
          <w:rFonts w:ascii="Traditional Arabic" w:hAnsi="Traditional Arabic" w:cs="Traditional Arabic"/>
          <w:sz w:val="32"/>
          <w:szCs w:val="32"/>
          <w:rtl/>
        </w:rPr>
        <w:t xml:space="preserve">ا من </w:t>
      </w:r>
      <w:r w:rsidR="00B91455">
        <w:rPr>
          <w:rFonts w:ascii="Traditional Arabic" w:hAnsi="Traditional Arabic" w:cs="Traditional Arabic"/>
          <w:sz w:val="32"/>
          <w:szCs w:val="32"/>
          <w:rtl/>
        </w:rPr>
        <w:t>مجتهدي</w:t>
      </w:r>
      <w:r w:rsidR="00453A8B" w:rsidRPr="00F255BF">
        <w:rPr>
          <w:rFonts w:ascii="Traditional Arabic" w:hAnsi="Traditional Arabic" w:cs="Traditional Arabic"/>
          <w:sz w:val="32"/>
          <w:szCs w:val="32"/>
          <w:rtl/>
        </w:rPr>
        <w:t xml:space="preserve"> الصحابة مرور</w:t>
      </w:r>
      <w:r w:rsidR="00B91455">
        <w:rPr>
          <w:rFonts w:ascii="Traditional Arabic" w:hAnsi="Traditional Arabic" w:cs="Traditional Arabic" w:hint="cs"/>
          <w:sz w:val="32"/>
          <w:szCs w:val="32"/>
          <w:rtl/>
        </w:rPr>
        <w:t>ً</w:t>
      </w:r>
      <w:r w:rsidR="00453A8B" w:rsidRPr="00F255BF">
        <w:rPr>
          <w:rFonts w:ascii="Traditional Arabic" w:hAnsi="Traditional Arabic" w:cs="Traditional Arabic"/>
          <w:sz w:val="32"/>
          <w:szCs w:val="32"/>
          <w:rtl/>
        </w:rPr>
        <w:t>ا بكل عصر بأكابره حتى ينتهي المطاف به وبابن المنذر</w:t>
      </w:r>
      <w:r w:rsidR="00E42DB2">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 xml:space="preserve"> </w:t>
      </w:r>
      <w:r w:rsidR="00B91455">
        <w:rPr>
          <w:rFonts w:ascii="Traditional Arabic" w:hAnsi="Traditional Arabic" w:cs="Traditional Arabic"/>
          <w:sz w:val="32"/>
          <w:szCs w:val="32"/>
          <w:rtl/>
        </w:rPr>
        <w:t>و</w:t>
      </w:r>
      <w:r w:rsidR="00B91455">
        <w:rPr>
          <w:rFonts w:ascii="Traditional Arabic" w:hAnsi="Traditional Arabic" w:cs="Traditional Arabic" w:hint="cs"/>
          <w:sz w:val="32"/>
          <w:szCs w:val="32"/>
          <w:rtl/>
        </w:rPr>
        <w:t>ا</w:t>
      </w:r>
      <w:r w:rsidR="00817102" w:rsidRPr="00F255BF">
        <w:rPr>
          <w:rFonts w:ascii="Traditional Arabic" w:hAnsi="Traditional Arabic" w:cs="Traditional Arabic"/>
          <w:sz w:val="32"/>
          <w:szCs w:val="32"/>
          <w:rtl/>
        </w:rPr>
        <w:t>نظره</w:t>
      </w:r>
      <w:r w:rsidR="00453A8B" w:rsidRPr="00F255BF">
        <w:rPr>
          <w:rFonts w:ascii="Traditional Arabic" w:hAnsi="Traditional Arabic" w:cs="Traditional Arabic"/>
          <w:sz w:val="32"/>
          <w:szCs w:val="32"/>
          <w:rtl/>
        </w:rPr>
        <w:t xml:space="preserve"> في المنهاج</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2/472</w:t>
      </w:r>
      <w:r w:rsidR="00F255BF">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 xml:space="preserve"> 107</w:t>
      </w:r>
      <w:r w:rsidR="009754B9">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 xml:space="preserve"> و </w:t>
      </w:r>
      <w:r w:rsidR="009754B9">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6/53</w:t>
      </w:r>
      <w:r w:rsidR="009754B9">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 xml:space="preserve"> و </w:t>
      </w:r>
      <w:r w:rsidR="009754B9">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7/428</w:t>
      </w:r>
      <w:r w:rsidR="00F255BF">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 xml:space="preserve"> 13</w:t>
      </w:r>
      <w:r w:rsidR="00F255BF">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 xml:space="preserve"> 286</w:t>
      </w:r>
      <w:r w:rsidR="009754B9">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453A8B" w:rsidRPr="00F255BF">
        <w:rPr>
          <w:rFonts w:ascii="Traditional Arabic" w:hAnsi="Traditional Arabic" w:cs="Traditional Arabic"/>
          <w:sz w:val="32"/>
          <w:szCs w:val="32"/>
          <w:rtl/>
        </w:rPr>
        <w:t xml:space="preserve"> وغيرها</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DF2DBF" w:rsidRPr="00F255BF" w:rsidRDefault="00DF2DBF" w:rsidP="00F255BF">
      <w:pPr>
        <w:pStyle w:val="a3"/>
        <w:spacing w:after="0" w:line="240" w:lineRule="auto"/>
        <w:ind w:left="0"/>
        <w:jc w:val="both"/>
        <w:rPr>
          <w:rFonts w:ascii="Traditional Arabic" w:hAnsi="Traditional Arabic" w:cs="Traditional Arabic"/>
          <w:sz w:val="32"/>
          <w:szCs w:val="32"/>
          <w:rtl/>
        </w:rPr>
      </w:pPr>
    </w:p>
    <w:p w:rsidR="00DF2DB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F2DBF" w:rsidRPr="00F255BF">
        <w:rPr>
          <w:rFonts w:ascii="Traditional Arabic" w:hAnsi="Traditional Arabic" w:cs="Traditional Arabic"/>
          <w:sz w:val="32"/>
          <w:szCs w:val="32"/>
          <w:rtl/>
        </w:rPr>
        <w:t xml:space="preserve"> وكتبه كلها شاهدة بهذا خصوص</w:t>
      </w:r>
      <w:r w:rsidR="00B91455">
        <w:rPr>
          <w:rFonts w:ascii="Traditional Arabic" w:hAnsi="Traditional Arabic" w:cs="Traditional Arabic" w:hint="cs"/>
          <w:sz w:val="32"/>
          <w:szCs w:val="32"/>
          <w:rtl/>
        </w:rPr>
        <w:t>ً</w:t>
      </w:r>
      <w:r w:rsidR="00DF2DBF" w:rsidRPr="00F255BF">
        <w:rPr>
          <w:rFonts w:ascii="Traditional Arabic" w:hAnsi="Traditional Arabic" w:cs="Traditional Arabic"/>
          <w:sz w:val="32"/>
          <w:szCs w:val="32"/>
          <w:rtl/>
        </w:rPr>
        <w:t xml:space="preserve">ا ما ألفه في الفقه خاصة مثل كتابه اختلاف الفقهاء المسمى </w:t>
      </w:r>
      <w:r w:rsidR="00FC2FEE">
        <w:rPr>
          <w:rFonts w:ascii="Traditional Arabic" w:hAnsi="Traditional Arabic" w:cs="Traditional Arabic"/>
          <w:sz w:val="32"/>
          <w:szCs w:val="32"/>
          <w:rtl/>
        </w:rPr>
        <w:t>(</w:t>
      </w:r>
      <w:r w:rsidR="00DF2DBF" w:rsidRPr="00F255BF">
        <w:rPr>
          <w:rFonts w:ascii="Traditional Arabic" w:hAnsi="Traditional Arabic" w:cs="Traditional Arabic"/>
          <w:sz w:val="32"/>
          <w:szCs w:val="32"/>
          <w:rtl/>
        </w:rPr>
        <w:t xml:space="preserve">اختلاف علماء </w:t>
      </w:r>
      <w:r w:rsidR="006A7A30" w:rsidRPr="00F255BF">
        <w:rPr>
          <w:rFonts w:ascii="Traditional Arabic" w:hAnsi="Traditional Arabic" w:cs="Traditional Arabic"/>
          <w:sz w:val="32"/>
          <w:szCs w:val="32"/>
          <w:rtl/>
        </w:rPr>
        <w:t>الأمصار</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DF2DBF" w:rsidRPr="00F255BF">
        <w:rPr>
          <w:rFonts w:ascii="Traditional Arabic" w:hAnsi="Traditional Arabic" w:cs="Traditional Arabic"/>
          <w:sz w:val="32"/>
          <w:szCs w:val="32"/>
          <w:rtl/>
        </w:rPr>
        <w:t xml:space="preserve"> وكتاب </w:t>
      </w:r>
      <w:r w:rsidR="00FC2FEE">
        <w:rPr>
          <w:rFonts w:ascii="Traditional Arabic" w:hAnsi="Traditional Arabic" w:cs="Traditional Arabic"/>
          <w:sz w:val="32"/>
          <w:szCs w:val="32"/>
          <w:rtl/>
        </w:rPr>
        <w:t>(</w:t>
      </w:r>
      <w:r w:rsidR="00DF2DBF" w:rsidRPr="00F255BF">
        <w:rPr>
          <w:rFonts w:ascii="Traditional Arabic" w:hAnsi="Traditional Arabic" w:cs="Traditional Arabic"/>
          <w:sz w:val="32"/>
          <w:szCs w:val="32"/>
          <w:rtl/>
        </w:rPr>
        <w:t>لطيف القول في أحكام الشرائع</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DF2DBF" w:rsidRPr="00F255BF">
        <w:rPr>
          <w:rFonts w:ascii="Traditional Arabic" w:hAnsi="Traditional Arabic" w:cs="Traditional Arabic"/>
          <w:sz w:val="32"/>
          <w:szCs w:val="32"/>
          <w:rtl/>
        </w:rPr>
        <w:t xml:space="preserve"> وكتاب </w:t>
      </w:r>
      <w:r w:rsidR="00FC2FEE">
        <w:rPr>
          <w:rFonts w:ascii="Traditional Arabic" w:hAnsi="Traditional Arabic" w:cs="Traditional Arabic"/>
          <w:sz w:val="32"/>
          <w:szCs w:val="32"/>
          <w:rtl/>
        </w:rPr>
        <w:t>(</w:t>
      </w:r>
      <w:r w:rsidR="00DF2DBF" w:rsidRPr="00F255BF">
        <w:rPr>
          <w:rFonts w:ascii="Traditional Arabic" w:hAnsi="Traditional Arabic" w:cs="Traditional Arabic"/>
          <w:sz w:val="32"/>
          <w:szCs w:val="32"/>
          <w:rtl/>
        </w:rPr>
        <w:t>بسيط القول</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DF2DBF" w:rsidRPr="00F255BF">
        <w:rPr>
          <w:rFonts w:ascii="Traditional Arabic" w:hAnsi="Traditional Arabic" w:cs="Traditional Arabic"/>
          <w:sz w:val="32"/>
          <w:szCs w:val="32"/>
          <w:rtl/>
        </w:rPr>
        <w:t xml:space="preserve"> وسيأتي الكلام عليها وصف</w:t>
      </w:r>
      <w:r w:rsidR="00B91455">
        <w:rPr>
          <w:rFonts w:ascii="Traditional Arabic" w:hAnsi="Traditional Arabic" w:cs="Traditional Arabic" w:hint="cs"/>
          <w:sz w:val="32"/>
          <w:szCs w:val="32"/>
          <w:rtl/>
        </w:rPr>
        <w:t>ً</w:t>
      </w:r>
      <w:r w:rsidR="00DF2DBF" w:rsidRPr="00F255BF">
        <w:rPr>
          <w:rFonts w:ascii="Traditional Arabic" w:hAnsi="Traditional Arabic" w:cs="Traditional Arabic"/>
          <w:sz w:val="32"/>
          <w:szCs w:val="32"/>
          <w:rtl/>
        </w:rPr>
        <w:t>ا في تأليفه وآثاره</w:t>
      </w:r>
      <w:r w:rsidR="00E42DB2">
        <w:rPr>
          <w:rFonts w:ascii="Traditional Arabic" w:hAnsi="Traditional Arabic" w:cs="Traditional Arabic"/>
          <w:sz w:val="32"/>
          <w:szCs w:val="32"/>
          <w:rtl/>
        </w:rPr>
        <w:t>.</w:t>
      </w:r>
      <w:r w:rsidR="00DF2DBF" w:rsidRPr="00F255BF">
        <w:rPr>
          <w:rFonts w:ascii="Traditional Arabic" w:hAnsi="Traditional Arabic" w:cs="Traditional Arabic"/>
          <w:sz w:val="32"/>
          <w:szCs w:val="32"/>
          <w:rtl/>
        </w:rPr>
        <w:t xml:space="preserve"> </w:t>
      </w:r>
    </w:p>
    <w:p w:rsidR="00DD1C96" w:rsidRPr="00F255BF" w:rsidRDefault="00DD1C96" w:rsidP="00F255BF">
      <w:pPr>
        <w:pStyle w:val="a3"/>
        <w:spacing w:after="0" w:line="240" w:lineRule="auto"/>
        <w:ind w:left="0"/>
        <w:jc w:val="both"/>
        <w:rPr>
          <w:rFonts w:ascii="Traditional Arabic" w:hAnsi="Traditional Arabic" w:cs="Traditional Arabic"/>
          <w:sz w:val="32"/>
          <w:szCs w:val="32"/>
          <w:rtl/>
        </w:rPr>
      </w:pPr>
    </w:p>
    <w:p w:rsidR="001D0EE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D1C96" w:rsidRPr="00F255BF">
        <w:rPr>
          <w:rFonts w:ascii="Traditional Arabic" w:hAnsi="Traditional Arabic" w:cs="Traditional Arabic"/>
          <w:sz w:val="32"/>
          <w:szCs w:val="32"/>
          <w:rtl/>
        </w:rPr>
        <w:t xml:space="preserve"> *</w:t>
      </w:r>
      <w:r w:rsidR="00B91455">
        <w:rPr>
          <w:rFonts w:ascii="Traditional Arabic" w:hAnsi="Traditional Arabic" w:cs="Traditional Arabic"/>
          <w:sz w:val="32"/>
          <w:szCs w:val="32"/>
          <w:rtl/>
        </w:rPr>
        <w:t xml:space="preserve">وما كتبه في أصول الفقه وقواعده </w:t>
      </w:r>
      <w:r w:rsidR="00B91455">
        <w:rPr>
          <w:rFonts w:ascii="Traditional Arabic" w:hAnsi="Traditional Arabic" w:cs="Traditional Arabic" w:hint="cs"/>
          <w:sz w:val="32"/>
          <w:szCs w:val="32"/>
          <w:rtl/>
        </w:rPr>
        <w:t>ي</w:t>
      </w:r>
      <w:r w:rsidR="00DD1C96" w:rsidRPr="00F255BF">
        <w:rPr>
          <w:rFonts w:ascii="Traditional Arabic" w:hAnsi="Traditional Arabic" w:cs="Traditional Arabic"/>
          <w:sz w:val="32"/>
          <w:szCs w:val="32"/>
          <w:rtl/>
        </w:rPr>
        <w:t>تضمنه ذلك</w:t>
      </w:r>
      <w:r w:rsidR="00F255BF">
        <w:rPr>
          <w:rFonts w:ascii="Traditional Arabic" w:hAnsi="Traditional Arabic" w:cs="Traditional Arabic"/>
          <w:sz w:val="32"/>
          <w:szCs w:val="32"/>
          <w:rtl/>
        </w:rPr>
        <w:t>،</w:t>
      </w:r>
      <w:r w:rsidR="00DD1C96" w:rsidRPr="00F255BF">
        <w:rPr>
          <w:rFonts w:ascii="Traditional Arabic" w:hAnsi="Traditional Arabic" w:cs="Traditional Arabic"/>
          <w:sz w:val="32"/>
          <w:szCs w:val="32"/>
          <w:rtl/>
        </w:rPr>
        <w:t xml:space="preserve"> </w:t>
      </w:r>
      <w:r w:rsidR="002E2C1F" w:rsidRPr="00F255BF">
        <w:rPr>
          <w:rFonts w:ascii="Traditional Arabic" w:hAnsi="Traditional Arabic" w:cs="Traditional Arabic"/>
          <w:sz w:val="32"/>
          <w:szCs w:val="32"/>
          <w:rtl/>
        </w:rPr>
        <w:t>ومبثوث في تفسيره في مظانه</w:t>
      </w:r>
      <w:r w:rsidR="00E42DB2">
        <w:rPr>
          <w:rFonts w:ascii="Traditional Arabic" w:hAnsi="Traditional Arabic" w:cs="Traditional Arabic"/>
          <w:sz w:val="32"/>
          <w:szCs w:val="32"/>
          <w:rtl/>
        </w:rPr>
        <w:t>.</w:t>
      </w:r>
      <w:r w:rsidR="002E2C1F" w:rsidRPr="00F255BF">
        <w:rPr>
          <w:rFonts w:ascii="Traditional Arabic" w:hAnsi="Traditional Arabic" w:cs="Traditional Arabic"/>
          <w:sz w:val="32"/>
          <w:szCs w:val="32"/>
          <w:rtl/>
        </w:rPr>
        <w:t xml:space="preserve"> قال الخطيب</w:t>
      </w:r>
      <w:r w:rsidR="00FC2FEE">
        <w:rPr>
          <w:rFonts w:ascii="Traditional Arabic" w:hAnsi="Traditional Arabic" w:cs="Traditional Arabic"/>
          <w:sz w:val="32"/>
          <w:szCs w:val="32"/>
          <w:rtl/>
        </w:rPr>
        <w:t>:</w:t>
      </w:r>
      <w:r w:rsidR="002E2C1F"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2E2C1F" w:rsidRPr="00F255BF">
        <w:rPr>
          <w:rFonts w:ascii="Traditional Arabic" w:hAnsi="Traditional Arabic" w:cs="Traditional Arabic"/>
          <w:sz w:val="32"/>
          <w:szCs w:val="32"/>
          <w:rtl/>
        </w:rPr>
        <w:t>وله في أصول الفقه وفروعه كتب كثيرة واختيار من أقاويل الفقهاء</w:t>
      </w:r>
      <w:r w:rsidR="00F255BF">
        <w:rPr>
          <w:rFonts w:ascii="Traditional Arabic" w:hAnsi="Traditional Arabic" w:cs="Traditional Arabic"/>
          <w:sz w:val="32"/>
          <w:szCs w:val="32"/>
          <w:rtl/>
        </w:rPr>
        <w:t>،</w:t>
      </w:r>
      <w:r w:rsidR="002E2C1F" w:rsidRPr="00F255BF">
        <w:rPr>
          <w:rFonts w:ascii="Traditional Arabic" w:hAnsi="Traditional Arabic" w:cs="Traditional Arabic"/>
          <w:sz w:val="32"/>
          <w:szCs w:val="32"/>
          <w:rtl/>
        </w:rPr>
        <w:t xml:space="preserve"> وتفرد بمسائل حفظت عنه</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2E2C1F" w:rsidRPr="00F255BF">
        <w:rPr>
          <w:rFonts w:ascii="Traditional Arabic" w:hAnsi="Traditional Arabic" w:cs="Traditional Arabic"/>
          <w:sz w:val="32"/>
          <w:szCs w:val="32"/>
          <w:rtl/>
        </w:rPr>
        <w:t xml:space="preserve"> وتعقبه الذهبي بقوله</w:t>
      </w:r>
      <w:r w:rsidR="00FC2FEE">
        <w:rPr>
          <w:rFonts w:ascii="Traditional Arabic" w:hAnsi="Traditional Arabic" w:cs="Traditional Arabic"/>
          <w:sz w:val="32"/>
          <w:szCs w:val="32"/>
          <w:rtl/>
        </w:rPr>
        <w:t>:</w:t>
      </w:r>
      <w:r w:rsidR="002E2C1F"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2E2C1F" w:rsidRPr="00F255BF">
        <w:rPr>
          <w:rFonts w:ascii="Traditional Arabic" w:hAnsi="Traditional Arabic" w:cs="Traditional Arabic"/>
          <w:sz w:val="32"/>
          <w:szCs w:val="32"/>
          <w:rtl/>
        </w:rPr>
        <w:t>.. إمام</w:t>
      </w:r>
      <w:r w:rsidR="00B91455">
        <w:rPr>
          <w:rFonts w:ascii="Traditional Arabic" w:hAnsi="Traditional Arabic" w:cs="Traditional Arabic" w:hint="cs"/>
          <w:sz w:val="32"/>
          <w:szCs w:val="32"/>
          <w:rtl/>
        </w:rPr>
        <w:t>ً</w:t>
      </w:r>
      <w:r w:rsidR="002E2C1F" w:rsidRPr="00F255BF">
        <w:rPr>
          <w:rFonts w:ascii="Traditional Arabic" w:hAnsi="Traditional Arabic" w:cs="Traditional Arabic"/>
          <w:sz w:val="32"/>
          <w:szCs w:val="32"/>
          <w:rtl/>
        </w:rPr>
        <w:t>ا في الفقه والإجماع والاختلاف</w:t>
      </w:r>
      <w:r w:rsidR="00F255BF">
        <w:rPr>
          <w:rFonts w:ascii="Traditional Arabic" w:hAnsi="Traditional Arabic" w:cs="Traditional Arabic"/>
          <w:sz w:val="32"/>
          <w:szCs w:val="32"/>
          <w:rtl/>
        </w:rPr>
        <w:t>،</w:t>
      </w:r>
      <w:r w:rsidR="002E2C1F" w:rsidRPr="00F255BF">
        <w:rPr>
          <w:rFonts w:ascii="Traditional Arabic" w:hAnsi="Traditional Arabic" w:cs="Traditional Arabic"/>
          <w:sz w:val="32"/>
          <w:szCs w:val="32"/>
          <w:rtl/>
        </w:rPr>
        <w:t xml:space="preserve"> علامة في</w:t>
      </w:r>
      <w:r w:rsidR="00822220" w:rsidRPr="00F255BF">
        <w:rPr>
          <w:rFonts w:ascii="Traditional Arabic" w:hAnsi="Traditional Arabic" w:cs="Traditional Arabic"/>
          <w:sz w:val="32"/>
          <w:szCs w:val="32"/>
          <w:rtl/>
        </w:rPr>
        <w:t xml:space="preserve"> التاريخ وأيام الناس</w:t>
      </w:r>
      <w:r w:rsidR="00F255BF">
        <w:rPr>
          <w:rFonts w:ascii="Traditional Arabic" w:hAnsi="Traditional Arabic" w:cs="Traditional Arabic"/>
          <w:sz w:val="32"/>
          <w:szCs w:val="32"/>
          <w:rtl/>
        </w:rPr>
        <w:t>،</w:t>
      </w:r>
      <w:r w:rsidR="00822220" w:rsidRPr="00F255BF">
        <w:rPr>
          <w:rFonts w:ascii="Traditional Arabic" w:hAnsi="Traditional Arabic" w:cs="Traditional Arabic"/>
          <w:sz w:val="32"/>
          <w:szCs w:val="32"/>
          <w:rtl/>
        </w:rPr>
        <w:t xml:space="preserve"> عارف</w:t>
      </w:r>
      <w:r w:rsidR="00B91455">
        <w:rPr>
          <w:rFonts w:ascii="Traditional Arabic" w:hAnsi="Traditional Arabic" w:cs="Traditional Arabic" w:hint="cs"/>
          <w:sz w:val="32"/>
          <w:szCs w:val="32"/>
          <w:rtl/>
        </w:rPr>
        <w:t>ً</w:t>
      </w:r>
      <w:r w:rsidR="00822220" w:rsidRPr="00F255BF">
        <w:rPr>
          <w:rFonts w:ascii="Traditional Arabic" w:hAnsi="Traditional Arabic" w:cs="Traditional Arabic"/>
          <w:sz w:val="32"/>
          <w:szCs w:val="32"/>
          <w:rtl/>
        </w:rPr>
        <w:t>ا بالقراءات وباللغة وغير ذلك</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822220" w:rsidRPr="00F255BF">
        <w:rPr>
          <w:rFonts w:ascii="Traditional Arabic" w:hAnsi="Traditional Arabic" w:cs="Traditional Arabic"/>
          <w:sz w:val="32"/>
          <w:szCs w:val="32"/>
          <w:rtl/>
        </w:rPr>
        <w:t xml:space="preserve"> </w:t>
      </w:r>
    </w:p>
    <w:p w:rsidR="001D0EED" w:rsidRPr="00F255BF" w:rsidRDefault="001D0EED" w:rsidP="00F255BF">
      <w:pPr>
        <w:pStyle w:val="a3"/>
        <w:spacing w:after="0" w:line="240" w:lineRule="auto"/>
        <w:ind w:left="0"/>
        <w:jc w:val="both"/>
        <w:rPr>
          <w:rFonts w:ascii="Traditional Arabic" w:hAnsi="Traditional Arabic" w:cs="Traditional Arabic"/>
          <w:sz w:val="32"/>
          <w:szCs w:val="32"/>
          <w:rtl/>
        </w:rPr>
      </w:pPr>
    </w:p>
    <w:p w:rsidR="00DD1C96" w:rsidRPr="00F255BF" w:rsidRDefault="00B14762" w:rsidP="00B91455">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1D0EED" w:rsidRPr="00F255BF">
        <w:rPr>
          <w:rFonts w:ascii="Traditional Arabic" w:hAnsi="Traditional Arabic" w:cs="Traditional Arabic"/>
          <w:sz w:val="32"/>
          <w:szCs w:val="32"/>
          <w:rtl/>
        </w:rPr>
        <w:t xml:space="preserve"> وكان مذهبه الفقهي مذهب</w:t>
      </w:r>
      <w:r w:rsidR="00B91455">
        <w:rPr>
          <w:rFonts w:ascii="Traditional Arabic" w:hAnsi="Traditional Arabic" w:cs="Traditional Arabic" w:hint="cs"/>
          <w:sz w:val="32"/>
          <w:szCs w:val="32"/>
          <w:rtl/>
        </w:rPr>
        <w:t>ً</w:t>
      </w:r>
      <w:r w:rsidR="001D0EED" w:rsidRPr="00F255BF">
        <w:rPr>
          <w:rFonts w:ascii="Traditional Arabic" w:hAnsi="Traditional Arabic" w:cs="Traditional Arabic"/>
          <w:sz w:val="32"/>
          <w:szCs w:val="32"/>
          <w:rtl/>
        </w:rPr>
        <w:t>ا متبع</w:t>
      </w:r>
      <w:r w:rsidR="00B91455">
        <w:rPr>
          <w:rFonts w:ascii="Traditional Arabic" w:hAnsi="Traditional Arabic" w:cs="Traditional Arabic" w:hint="cs"/>
          <w:sz w:val="32"/>
          <w:szCs w:val="32"/>
          <w:rtl/>
        </w:rPr>
        <w:t>ً</w:t>
      </w:r>
      <w:r w:rsidR="001D0EED" w:rsidRPr="00F255BF">
        <w:rPr>
          <w:rFonts w:ascii="Traditional Arabic" w:hAnsi="Traditional Arabic" w:cs="Traditional Arabic"/>
          <w:sz w:val="32"/>
          <w:szCs w:val="32"/>
          <w:rtl/>
        </w:rPr>
        <w:t>ا تفقه به كثير من أصحابه ومن جاء بعدهم</w:t>
      </w:r>
      <w:r w:rsidR="00F255BF">
        <w:rPr>
          <w:rFonts w:ascii="Traditional Arabic" w:hAnsi="Traditional Arabic" w:cs="Traditional Arabic"/>
          <w:sz w:val="32"/>
          <w:szCs w:val="32"/>
          <w:rtl/>
        </w:rPr>
        <w:t>،</w:t>
      </w:r>
      <w:r w:rsidR="001D0EED" w:rsidRPr="00F255BF">
        <w:rPr>
          <w:rFonts w:ascii="Traditional Arabic" w:hAnsi="Traditional Arabic" w:cs="Traditional Arabic"/>
          <w:sz w:val="32"/>
          <w:szCs w:val="32"/>
          <w:rtl/>
        </w:rPr>
        <w:t xml:space="preserve"> حفظه في كتبه الف</w:t>
      </w:r>
      <w:r w:rsidR="001B57A6" w:rsidRPr="00F255BF">
        <w:rPr>
          <w:rFonts w:ascii="Traditional Arabic" w:hAnsi="Traditional Arabic" w:cs="Traditional Arabic"/>
          <w:sz w:val="32"/>
          <w:szCs w:val="32"/>
          <w:rtl/>
        </w:rPr>
        <w:t>ق</w:t>
      </w:r>
      <w:r w:rsidR="001D0EED" w:rsidRPr="00F255BF">
        <w:rPr>
          <w:rFonts w:ascii="Traditional Arabic" w:hAnsi="Traditional Arabic" w:cs="Traditional Arabic"/>
          <w:sz w:val="32"/>
          <w:szCs w:val="32"/>
          <w:rtl/>
        </w:rPr>
        <w:t xml:space="preserve">هية خاصة كتابه </w:t>
      </w:r>
      <w:r w:rsidR="00FC2FEE">
        <w:rPr>
          <w:rFonts w:ascii="Traditional Arabic" w:hAnsi="Traditional Arabic" w:cs="Traditional Arabic"/>
          <w:sz w:val="32"/>
          <w:szCs w:val="32"/>
          <w:rtl/>
        </w:rPr>
        <w:t>(</w:t>
      </w:r>
      <w:r w:rsidR="001D0EED" w:rsidRPr="00F255BF">
        <w:rPr>
          <w:rFonts w:ascii="Traditional Arabic" w:hAnsi="Traditional Arabic" w:cs="Traditional Arabic"/>
          <w:sz w:val="32"/>
          <w:szCs w:val="32"/>
          <w:rtl/>
        </w:rPr>
        <w:t>اللطيف</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1D0EED" w:rsidRPr="00F255BF">
        <w:rPr>
          <w:rFonts w:ascii="Traditional Arabic" w:hAnsi="Traditional Arabic" w:cs="Traditional Arabic"/>
          <w:sz w:val="32"/>
          <w:szCs w:val="32"/>
          <w:rtl/>
        </w:rPr>
        <w:t xml:space="preserve"> وقد عد ابن النديم له أصحاب</w:t>
      </w:r>
      <w:r w:rsidR="00B91455">
        <w:rPr>
          <w:rFonts w:ascii="Traditional Arabic" w:hAnsi="Traditional Arabic" w:cs="Traditional Arabic" w:hint="cs"/>
          <w:sz w:val="32"/>
          <w:szCs w:val="32"/>
          <w:rtl/>
        </w:rPr>
        <w:t>ً</w:t>
      </w:r>
      <w:r w:rsidR="001D0EED" w:rsidRPr="00F255BF">
        <w:rPr>
          <w:rFonts w:ascii="Traditional Arabic" w:hAnsi="Traditional Arabic" w:cs="Traditional Arabic"/>
          <w:sz w:val="32"/>
          <w:szCs w:val="32"/>
          <w:rtl/>
        </w:rPr>
        <w:t>ا وتلامذة في باب جعله خاص</w:t>
      </w:r>
      <w:r w:rsidR="00B91455">
        <w:rPr>
          <w:rFonts w:ascii="Traditional Arabic" w:hAnsi="Traditional Arabic" w:cs="Traditional Arabic" w:hint="cs"/>
          <w:sz w:val="32"/>
          <w:szCs w:val="32"/>
          <w:rtl/>
        </w:rPr>
        <w:t>ً</w:t>
      </w:r>
      <w:r w:rsidR="001D0EED" w:rsidRPr="00F255BF">
        <w:rPr>
          <w:rFonts w:ascii="Traditional Arabic" w:hAnsi="Traditional Arabic" w:cs="Traditional Arabic"/>
          <w:sz w:val="32"/>
          <w:szCs w:val="32"/>
          <w:rtl/>
        </w:rPr>
        <w:t>ا بهم في فهرسته</w:t>
      </w:r>
      <w:r w:rsidR="00F255BF">
        <w:rPr>
          <w:rFonts w:ascii="Traditional Arabic" w:hAnsi="Traditional Arabic" w:cs="Traditional Arabic"/>
          <w:sz w:val="32"/>
          <w:szCs w:val="32"/>
          <w:rtl/>
        </w:rPr>
        <w:t>،</w:t>
      </w:r>
      <w:r w:rsidR="001D0EED" w:rsidRPr="00F255BF">
        <w:rPr>
          <w:rFonts w:ascii="Traditional Arabic" w:hAnsi="Traditional Arabic" w:cs="Traditional Arabic"/>
          <w:sz w:val="32"/>
          <w:szCs w:val="32"/>
          <w:rtl/>
        </w:rPr>
        <w:t xml:space="preserve"> وكان من أشهرهم المعافى بن زكريا ابن طرار</w:t>
      </w:r>
      <w:r>
        <w:rPr>
          <w:rFonts w:ascii="Traditional Arabic" w:hAnsi="Traditional Arabic" w:cs="Traditional Arabic"/>
          <w:sz w:val="32"/>
          <w:szCs w:val="32"/>
          <w:rtl/>
        </w:rPr>
        <w:t xml:space="preserve"> </w:t>
      </w:r>
      <w:r w:rsidR="009754B9">
        <w:rPr>
          <w:rFonts w:ascii="Traditional Arabic" w:hAnsi="Traditional Arabic" w:cs="Traditional Arabic"/>
          <w:sz w:val="32"/>
          <w:szCs w:val="32"/>
          <w:rtl/>
        </w:rPr>
        <w:t>(</w:t>
      </w:r>
      <w:r w:rsidR="001D0EED" w:rsidRPr="00F255BF">
        <w:rPr>
          <w:rFonts w:ascii="Traditional Arabic" w:hAnsi="Traditional Arabic" w:cs="Traditional Arabic"/>
          <w:sz w:val="32"/>
          <w:szCs w:val="32"/>
          <w:rtl/>
        </w:rPr>
        <w:t>3</w:t>
      </w:r>
      <w:r w:rsidR="00B91455">
        <w:rPr>
          <w:rFonts w:ascii="Traditional Arabic" w:hAnsi="Traditional Arabic" w:cs="Traditional Arabic" w:hint="cs"/>
          <w:sz w:val="32"/>
          <w:szCs w:val="32"/>
          <w:rtl/>
        </w:rPr>
        <w:t>90</w:t>
      </w:r>
      <w:r w:rsidR="001D0EED" w:rsidRPr="00F255BF">
        <w:rPr>
          <w:rFonts w:ascii="Traditional Arabic" w:hAnsi="Traditional Arabic" w:cs="Traditional Arabic"/>
          <w:sz w:val="32"/>
          <w:szCs w:val="32"/>
          <w:rtl/>
        </w:rPr>
        <w:t xml:space="preserve"> </w:t>
      </w:r>
      <w:r w:rsidR="0007190A">
        <w:rPr>
          <w:rFonts w:ascii="Traditional Arabic" w:hAnsi="Traditional Arabic" w:cs="Traditional Arabic"/>
          <w:sz w:val="32"/>
          <w:szCs w:val="32"/>
          <w:rtl/>
        </w:rPr>
        <w:t>هـ)</w:t>
      </w:r>
      <w:r w:rsidR="00E42DB2">
        <w:rPr>
          <w:rFonts w:ascii="Traditional Arabic" w:hAnsi="Traditional Arabic" w:cs="Traditional Arabic"/>
          <w:sz w:val="32"/>
          <w:szCs w:val="32"/>
          <w:rtl/>
        </w:rPr>
        <w:t>.</w:t>
      </w:r>
      <w:r w:rsidR="002E2C1F" w:rsidRPr="00F255BF">
        <w:rPr>
          <w:rFonts w:ascii="Traditional Arabic" w:hAnsi="Traditional Arabic" w:cs="Traditional Arabic"/>
          <w:sz w:val="32"/>
          <w:szCs w:val="32"/>
          <w:rtl/>
        </w:rPr>
        <w:t xml:space="preserve"> </w:t>
      </w:r>
    </w:p>
    <w:p w:rsidR="00232CE4" w:rsidRPr="00F255BF" w:rsidRDefault="00232CE4" w:rsidP="00F255BF">
      <w:pPr>
        <w:pStyle w:val="a3"/>
        <w:spacing w:after="0" w:line="240" w:lineRule="auto"/>
        <w:ind w:left="0"/>
        <w:jc w:val="both"/>
        <w:rPr>
          <w:rFonts w:ascii="Traditional Arabic" w:hAnsi="Traditional Arabic" w:cs="Traditional Arabic"/>
          <w:sz w:val="32"/>
          <w:szCs w:val="32"/>
          <w:rtl/>
        </w:rPr>
      </w:pPr>
    </w:p>
    <w:p w:rsidR="00232CE4"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32CE4" w:rsidRPr="00F255BF">
        <w:rPr>
          <w:rFonts w:ascii="Traditional Arabic" w:hAnsi="Traditional Arabic" w:cs="Traditional Arabic"/>
          <w:sz w:val="32"/>
          <w:szCs w:val="32"/>
          <w:rtl/>
        </w:rPr>
        <w:t xml:space="preserve"> *</w:t>
      </w:r>
      <w:r w:rsidR="00B91455">
        <w:rPr>
          <w:rFonts w:ascii="Traditional Arabic" w:hAnsi="Traditional Arabic" w:cs="Traditional Arabic" w:hint="cs"/>
          <w:sz w:val="32"/>
          <w:szCs w:val="32"/>
          <w:rtl/>
        </w:rPr>
        <w:t xml:space="preserve"> </w:t>
      </w:r>
      <w:r w:rsidR="00232CE4" w:rsidRPr="00F255BF">
        <w:rPr>
          <w:rFonts w:ascii="Traditional Arabic" w:hAnsi="Traditional Arabic" w:cs="Traditional Arabic"/>
          <w:sz w:val="32"/>
          <w:szCs w:val="32"/>
          <w:rtl/>
        </w:rPr>
        <w:t>أما شأنه في علم التار</w:t>
      </w:r>
      <w:r w:rsidR="00B91455">
        <w:rPr>
          <w:rFonts w:ascii="Traditional Arabic" w:hAnsi="Traditional Arabic" w:cs="Traditional Arabic"/>
          <w:sz w:val="32"/>
          <w:szCs w:val="32"/>
          <w:rtl/>
        </w:rPr>
        <w:t>يخ والأخبار</w:t>
      </w:r>
      <w:r w:rsidR="00232CE4" w:rsidRPr="00F255BF">
        <w:rPr>
          <w:rFonts w:ascii="Traditional Arabic" w:hAnsi="Traditional Arabic" w:cs="Traditional Arabic"/>
          <w:sz w:val="32"/>
          <w:szCs w:val="32"/>
          <w:rtl/>
        </w:rPr>
        <w:t>؛ فكما كان إمام</w:t>
      </w:r>
      <w:r w:rsidR="00B91455">
        <w:rPr>
          <w:rFonts w:ascii="Traditional Arabic" w:hAnsi="Traditional Arabic" w:cs="Traditional Arabic" w:hint="cs"/>
          <w:sz w:val="32"/>
          <w:szCs w:val="32"/>
          <w:rtl/>
        </w:rPr>
        <w:t>ً</w:t>
      </w:r>
      <w:r w:rsidR="00232CE4" w:rsidRPr="00F255BF">
        <w:rPr>
          <w:rFonts w:ascii="Traditional Arabic" w:hAnsi="Traditional Arabic" w:cs="Traditional Arabic"/>
          <w:sz w:val="32"/>
          <w:szCs w:val="32"/>
          <w:rtl/>
        </w:rPr>
        <w:t>ا للمفسرين بكتابه التفسير</w:t>
      </w:r>
      <w:r w:rsidR="00F255BF">
        <w:rPr>
          <w:rFonts w:ascii="Traditional Arabic" w:hAnsi="Traditional Arabic" w:cs="Traditional Arabic"/>
          <w:sz w:val="32"/>
          <w:szCs w:val="32"/>
          <w:rtl/>
        </w:rPr>
        <w:t>،</w:t>
      </w:r>
      <w:r w:rsidR="00232CE4" w:rsidRPr="00F255BF">
        <w:rPr>
          <w:rFonts w:ascii="Traditional Arabic" w:hAnsi="Traditional Arabic" w:cs="Traditional Arabic"/>
          <w:sz w:val="32"/>
          <w:szCs w:val="32"/>
          <w:rtl/>
        </w:rPr>
        <w:t xml:space="preserve"> فهو في هذا الفن كان إمام</w:t>
      </w:r>
      <w:r w:rsidR="00B91455">
        <w:rPr>
          <w:rFonts w:ascii="Traditional Arabic" w:hAnsi="Traditional Arabic" w:cs="Traditional Arabic" w:hint="cs"/>
          <w:sz w:val="32"/>
          <w:szCs w:val="32"/>
          <w:rtl/>
        </w:rPr>
        <w:t>ً</w:t>
      </w:r>
      <w:r w:rsidR="00232CE4" w:rsidRPr="00F255BF">
        <w:rPr>
          <w:rFonts w:ascii="Traditional Arabic" w:hAnsi="Traditional Arabic" w:cs="Traditional Arabic"/>
          <w:sz w:val="32"/>
          <w:szCs w:val="32"/>
          <w:rtl/>
        </w:rPr>
        <w:t>ا وشيخ</w:t>
      </w:r>
      <w:r w:rsidR="00B91455">
        <w:rPr>
          <w:rFonts w:ascii="Traditional Arabic" w:hAnsi="Traditional Arabic" w:cs="Traditional Arabic" w:hint="cs"/>
          <w:sz w:val="32"/>
          <w:szCs w:val="32"/>
          <w:rtl/>
        </w:rPr>
        <w:t>ً</w:t>
      </w:r>
      <w:r w:rsidR="00232CE4" w:rsidRPr="00F255BF">
        <w:rPr>
          <w:rFonts w:ascii="Traditional Arabic" w:hAnsi="Traditional Arabic" w:cs="Traditional Arabic"/>
          <w:sz w:val="32"/>
          <w:szCs w:val="32"/>
          <w:rtl/>
        </w:rPr>
        <w:t>ا للمؤرخين بكتابه التاريخ، المسمى ب</w:t>
      </w:r>
      <w:r w:rsidR="00B91455">
        <w:rPr>
          <w:rFonts w:ascii="Traditional Arabic" w:hAnsi="Traditional Arabic" w:cs="Traditional Arabic" w:hint="cs"/>
          <w:sz w:val="32"/>
          <w:szCs w:val="32"/>
          <w:rtl/>
        </w:rPr>
        <w:t>ـ</w:t>
      </w:r>
      <w:r w:rsidR="00232CE4"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232CE4" w:rsidRPr="00F255BF">
        <w:rPr>
          <w:rFonts w:ascii="Traditional Arabic" w:hAnsi="Traditional Arabic" w:cs="Traditional Arabic"/>
          <w:sz w:val="32"/>
          <w:szCs w:val="32"/>
          <w:rtl/>
        </w:rPr>
        <w:t>تاريخ الأمم والملوك</w:t>
      </w:r>
      <w:r w:rsidR="00FC2FEE">
        <w:rPr>
          <w:rFonts w:ascii="Traditional Arabic" w:hAnsi="Traditional Arabic" w:cs="Traditional Arabic"/>
          <w:sz w:val="32"/>
          <w:szCs w:val="32"/>
          <w:rtl/>
        </w:rPr>
        <w:t>)</w:t>
      </w:r>
      <w:r w:rsidR="00232CE4" w:rsidRPr="00F255BF">
        <w:rPr>
          <w:rFonts w:ascii="Traditional Arabic" w:hAnsi="Traditional Arabic" w:cs="Traditional Arabic"/>
          <w:sz w:val="32"/>
          <w:szCs w:val="32"/>
          <w:rtl/>
        </w:rPr>
        <w:t>.</w:t>
      </w:r>
    </w:p>
    <w:p w:rsidR="005D68BD" w:rsidRPr="00F255BF" w:rsidRDefault="005D68BD" w:rsidP="00F255BF">
      <w:pPr>
        <w:pStyle w:val="a3"/>
        <w:spacing w:after="0" w:line="240" w:lineRule="auto"/>
        <w:ind w:left="0"/>
        <w:jc w:val="both"/>
        <w:rPr>
          <w:rFonts w:ascii="Traditional Arabic" w:hAnsi="Traditional Arabic" w:cs="Traditional Arabic"/>
          <w:sz w:val="32"/>
          <w:szCs w:val="32"/>
          <w:rtl/>
        </w:rPr>
      </w:pPr>
    </w:p>
    <w:p w:rsidR="005D68BD"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D68BD" w:rsidRPr="00F255BF">
        <w:rPr>
          <w:rFonts w:ascii="Traditional Arabic" w:hAnsi="Traditional Arabic" w:cs="Traditional Arabic"/>
          <w:sz w:val="32"/>
          <w:szCs w:val="32"/>
          <w:rtl/>
        </w:rPr>
        <w:t xml:space="preserve"> وهو كتاب فريد في بابه وعرضه</w:t>
      </w:r>
      <w:r w:rsidR="00F255BF">
        <w:rPr>
          <w:rFonts w:ascii="Traditional Arabic" w:hAnsi="Traditional Arabic" w:cs="Traditional Arabic"/>
          <w:sz w:val="32"/>
          <w:szCs w:val="32"/>
          <w:rtl/>
        </w:rPr>
        <w:t>،</w:t>
      </w:r>
      <w:r w:rsidR="005D68BD" w:rsidRPr="00F255BF">
        <w:rPr>
          <w:rFonts w:ascii="Traditional Arabic" w:hAnsi="Traditional Arabic" w:cs="Traditional Arabic"/>
          <w:sz w:val="32"/>
          <w:szCs w:val="32"/>
          <w:rtl/>
        </w:rPr>
        <w:t xml:space="preserve"> امتدحه كل من تكلم على مؤلفاته كالخطيب البغدادي والفرغاني وابن خلكان وياقوت الحموي والذهبي وهم أئمة هذا الشأن</w:t>
      </w:r>
      <w:r w:rsidR="00F255BF">
        <w:rPr>
          <w:rFonts w:ascii="Traditional Arabic" w:hAnsi="Traditional Arabic" w:cs="Traditional Arabic"/>
          <w:sz w:val="32"/>
          <w:szCs w:val="32"/>
          <w:rtl/>
        </w:rPr>
        <w:t>،</w:t>
      </w:r>
      <w:r w:rsidR="005D68BD" w:rsidRPr="00F255BF">
        <w:rPr>
          <w:rFonts w:ascii="Traditional Arabic" w:hAnsi="Traditional Arabic" w:cs="Traditional Arabic"/>
          <w:sz w:val="32"/>
          <w:szCs w:val="32"/>
          <w:rtl/>
        </w:rPr>
        <w:t xml:space="preserve"> واعتمد عليه جماعة من المؤرخين من بعده</w:t>
      </w:r>
      <w:r w:rsidR="00F255BF">
        <w:rPr>
          <w:rFonts w:ascii="Traditional Arabic" w:hAnsi="Traditional Arabic" w:cs="Traditional Arabic"/>
          <w:sz w:val="32"/>
          <w:szCs w:val="32"/>
          <w:rtl/>
        </w:rPr>
        <w:t>،</w:t>
      </w:r>
      <w:r w:rsidR="005D68BD" w:rsidRPr="00F255BF">
        <w:rPr>
          <w:rFonts w:ascii="Traditional Arabic" w:hAnsi="Traditional Arabic" w:cs="Traditional Arabic"/>
          <w:sz w:val="32"/>
          <w:szCs w:val="32"/>
          <w:rtl/>
        </w:rPr>
        <w:t xml:space="preserve"> ولذا كان إمام المؤرخين</w:t>
      </w:r>
      <w:r w:rsidR="00F255BF">
        <w:rPr>
          <w:rFonts w:ascii="Traditional Arabic" w:hAnsi="Traditional Arabic" w:cs="Traditional Arabic"/>
          <w:sz w:val="32"/>
          <w:szCs w:val="32"/>
          <w:rtl/>
        </w:rPr>
        <w:t>،</w:t>
      </w:r>
      <w:r w:rsidR="005D68BD" w:rsidRPr="00F255BF">
        <w:rPr>
          <w:rFonts w:ascii="Traditional Arabic" w:hAnsi="Traditional Arabic" w:cs="Traditional Arabic"/>
          <w:sz w:val="32"/>
          <w:szCs w:val="32"/>
          <w:rtl/>
        </w:rPr>
        <w:t xml:space="preserve"> قال فيه أبو الحسن عبد الله بن أحمد بن المغلس </w:t>
      </w:r>
      <w:r w:rsidR="009478F9" w:rsidRPr="00F255BF">
        <w:rPr>
          <w:rFonts w:ascii="Traditional Arabic" w:hAnsi="Traditional Arabic" w:cs="Traditional Arabic"/>
          <w:sz w:val="32"/>
          <w:szCs w:val="32"/>
          <w:vertAlign w:val="superscript"/>
          <w:rtl/>
        </w:rPr>
        <w:t>(</w:t>
      </w:r>
      <w:r w:rsidR="001E70A4" w:rsidRPr="00F255BF">
        <w:rPr>
          <w:rStyle w:val="a5"/>
          <w:rFonts w:ascii="Traditional Arabic" w:hAnsi="Traditional Arabic" w:cs="Traditional Arabic"/>
          <w:sz w:val="32"/>
          <w:szCs w:val="32"/>
          <w:rtl/>
        </w:rPr>
        <w:footnoteReference w:id="13"/>
      </w:r>
      <w:r w:rsidR="009478F9" w:rsidRPr="00F255BF">
        <w:rPr>
          <w:rFonts w:ascii="Traditional Arabic" w:hAnsi="Traditional Arabic" w:cs="Traditional Arabic"/>
          <w:sz w:val="32"/>
          <w:szCs w:val="32"/>
          <w:vertAlign w:val="superscript"/>
          <w:rtl/>
        </w:rPr>
        <w:t>)</w:t>
      </w:r>
      <w:r w:rsidR="00FC2FEE">
        <w:rPr>
          <w:rFonts w:ascii="Traditional Arabic" w:hAnsi="Traditional Arabic" w:cs="Traditional Arabic"/>
          <w:sz w:val="32"/>
          <w:szCs w:val="32"/>
          <w:rtl/>
        </w:rPr>
        <w:t>:</w:t>
      </w:r>
    </w:p>
    <w:p w:rsidR="009478F9" w:rsidRPr="00F255BF" w:rsidRDefault="009478F9" w:rsidP="00F255BF">
      <w:pPr>
        <w:pStyle w:val="a3"/>
        <w:spacing w:after="0" w:line="240" w:lineRule="auto"/>
        <w:ind w:left="0"/>
        <w:jc w:val="both"/>
        <w:rPr>
          <w:rFonts w:ascii="Traditional Arabic" w:hAnsi="Traditional Arabic" w:cs="Traditional Arabic"/>
          <w:sz w:val="32"/>
          <w:szCs w:val="32"/>
          <w:rtl/>
        </w:rPr>
      </w:pPr>
    </w:p>
    <w:p w:rsidR="009478F9"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478F9"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9478F9" w:rsidRPr="00F255BF">
        <w:rPr>
          <w:rFonts w:ascii="Traditional Arabic" w:hAnsi="Traditional Arabic" w:cs="Traditional Arabic"/>
          <w:sz w:val="32"/>
          <w:szCs w:val="32"/>
          <w:rtl/>
        </w:rPr>
        <w:t>ما عمل أحد في تاريخ الزمان</w:t>
      </w:r>
      <w:r w:rsidR="00F255BF">
        <w:rPr>
          <w:rFonts w:ascii="Traditional Arabic" w:hAnsi="Traditional Arabic" w:cs="Traditional Arabic"/>
          <w:sz w:val="32"/>
          <w:szCs w:val="32"/>
          <w:rtl/>
        </w:rPr>
        <w:t>،</w:t>
      </w:r>
      <w:r w:rsidR="009478F9" w:rsidRPr="00F255BF">
        <w:rPr>
          <w:rFonts w:ascii="Traditional Arabic" w:hAnsi="Traditional Arabic" w:cs="Traditional Arabic"/>
          <w:sz w:val="32"/>
          <w:szCs w:val="32"/>
          <w:rtl/>
        </w:rPr>
        <w:t xml:space="preserve"> وحصر الكلام فيه مثل ما عمله الطبري</w:t>
      </w:r>
      <w:r w:rsidR="00F255BF">
        <w:rPr>
          <w:rFonts w:ascii="Traditional Arabic" w:hAnsi="Traditional Arabic" w:cs="Traditional Arabic"/>
          <w:sz w:val="32"/>
          <w:szCs w:val="32"/>
          <w:rtl/>
        </w:rPr>
        <w:t>،</w:t>
      </w:r>
      <w:r w:rsidR="009478F9" w:rsidRPr="00F255BF">
        <w:rPr>
          <w:rFonts w:ascii="Traditional Arabic" w:hAnsi="Traditional Arabic" w:cs="Traditional Arabic"/>
          <w:sz w:val="32"/>
          <w:szCs w:val="32"/>
          <w:rtl/>
        </w:rPr>
        <w:t xml:space="preserve"> وإني لأظن أبا جعفر قد نسي مما حفظ إلى أن مات قدر ما </w:t>
      </w:r>
      <w:r w:rsidR="005A1872" w:rsidRPr="00F255BF">
        <w:rPr>
          <w:rFonts w:ascii="Traditional Arabic" w:hAnsi="Traditional Arabic" w:cs="Traditional Arabic"/>
          <w:sz w:val="32"/>
          <w:szCs w:val="32"/>
          <w:rtl/>
        </w:rPr>
        <w:t>حفظه فلان طول عمره</w:t>
      </w:r>
      <w:r w:rsidR="00F255BF">
        <w:rPr>
          <w:rFonts w:ascii="Traditional Arabic" w:hAnsi="Traditional Arabic" w:cs="Traditional Arabic"/>
          <w:sz w:val="32"/>
          <w:szCs w:val="32"/>
          <w:rtl/>
        </w:rPr>
        <w:t>،</w:t>
      </w:r>
      <w:r w:rsidR="005A1872" w:rsidRPr="00F255BF">
        <w:rPr>
          <w:rFonts w:ascii="Traditional Arabic" w:hAnsi="Traditional Arabic" w:cs="Traditional Arabic"/>
          <w:sz w:val="32"/>
          <w:szCs w:val="32"/>
          <w:rtl/>
        </w:rPr>
        <w:t xml:space="preserve"> وذكر رجل</w:t>
      </w:r>
      <w:r w:rsidR="00B91455">
        <w:rPr>
          <w:rFonts w:ascii="Traditional Arabic" w:hAnsi="Traditional Arabic" w:cs="Traditional Arabic" w:hint="cs"/>
          <w:sz w:val="32"/>
          <w:szCs w:val="32"/>
          <w:rtl/>
        </w:rPr>
        <w:t>ً</w:t>
      </w:r>
      <w:r w:rsidR="005A1872" w:rsidRPr="00F255BF">
        <w:rPr>
          <w:rFonts w:ascii="Traditional Arabic" w:hAnsi="Traditional Arabic" w:cs="Traditional Arabic"/>
          <w:sz w:val="32"/>
          <w:szCs w:val="32"/>
          <w:rtl/>
        </w:rPr>
        <w:t>ا كبير</w:t>
      </w:r>
      <w:r w:rsidR="00B91455">
        <w:rPr>
          <w:rFonts w:ascii="Traditional Arabic" w:hAnsi="Traditional Arabic" w:cs="Traditional Arabic" w:hint="cs"/>
          <w:sz w:val="32"/>
          <w:szCs w:val="32"/>
          <w:rtl/>
        </w:rPr>
        <w:t>ً</w:t>
      </w:r>
      <w:r w:rsidR="005A1872" w:rsidRPr="00F255BF">
        <w:rPr>
          <w:rFonts w:ascii="Traditional Arabic" w:hAnsi="Traditional Arabic" w:cs="Traditional Arabic"/>
          <w:sz w:val="32"/>
          <w:szCs w:val="32"/>
          <w:rtl/>
        </w:rPr>
        <w:t>ا من أهل العلم</w:t>
      </w:r>
      <w:r w:rsidR="00F255BF">
        <w:rPr>
          <w:rFonts w:ascii="Traditional Arabic" w:hAnsi="Traditional Arabic" w:cs="Traditional Arabic"/>
          <w:sz w:val="32"/>
          <w:szCs w:val="32"/>
          <w:rtl/>
        </w:rPr>
        <w:t>،</w:t>
      </w:r>
      <w:r w:rsidR="005A1872" w:rsidRPr="00F255BF">
        <w:rPr>
          <w:rFonts w:ascii="Traditional Arabic" w:hAnsi="Traditional Arabic" w:cs="Traditional Arabic"/>
          <w:sz w:val="32"/>
          <w:szCs w:val="32"/>
          <w:rtl/>
        </w:rPr>
        <w:t xml:space="preserve"> وإن كتابه في التاريخ من </w:t>
      </w:r>
      <w:r w:rsidR="005E43FB" w:rsidRPr="00F255BF">
        <w:rPr>
          <w:rFonts w:ascii="Traditional Arabic" w:hAnsi="Traditional Arabic" w:cs="Traditional Arabic"/>
          <w:sz w:val="32"/>
          <w:szCs w:val="32"/>
          <w:rtl/>
        </w:rPr>
        <w:t>الأفراد</w:t>
      </w:r>
      <w:r w:rsidR="005A1872" w:rsidRPr="00F255BF">
        <w:rPr>
          <w:rFonts w:ascii="Traditional Arabic" w:hAnsi="Traditional Arabic" w:cs="Traditional Arabic"/>
          <w:sz w:val="32"/>
          <w:szCs w:val="32"/>
          <w:rtl/>
        </w:rPr>
        <w:t xml:space="preserve"> في الدنيا فضل</w:t>
      </w:r>
      <w:r w:rsidR="00B91455">
        <w:rPr>
          <w:rFonts w:ascii="Traditional Arabic" w:hAnsi="Traditional Arabic" w:cs="Traditional Arabic" w:hint="cs"/>
          <w:sz w:val="32"/>
          <w:szCs w:val="32"/>
          <w:rtl/>
        </w:rPr>
        <w:t>ً</w:t>
      </w:r>
      <w:r w:rsidR="005A1872" w:rsidRPr="00F255BF">
        <w:rPr>
          <w:rFonts w:ascii="Traditional Arabic" w:hAnsi="Traditional Arabic" w:cs="Traditional Arabic"/>
          <w:sz w:val="32"/>
          <w:szCs w:val="32"/>
          <w:rtl/>
        </w:rPr>
        <w:t>ا ونباهة</w:t>
      </w:r>
      <w:r w:rsidR="00F255BF">
        <w:rPr>
          <w:rFonts w:ascii="Traditional Arabic" w:hAnsi="Traditional Arabic" w:cs="Traditional Arabic"/>
          <w:sz w:val="32"/>
          <w:szCs w:val="32"/>
          <w:rtl/>
        </w:rPr>
        <w:t>،</w:t>
      </w:r>
      <w:r w:rsidR="005A1872" w:rsidRPr="00F255BF">
        <w:rPr>
          <w:rFonts w:ascii="Traditional Arabic" w:hAnsi="Traditional Arabic" w:cs="Traditional Arabic"/>
          <w:sz w:val="32"/>
          <w:szCs w:val="32"/>
          <w:rtl/>
        </w:rPr>
        <w:t xml:space="preserve"> وهو يجمع كثير</w:t>
      </w:r>
      <w:r w:rsidR="00B91455">
        <w:rPr>
          <w:rFonts w:ascii="Traditional Arabic" w:hAnsi="Traditional Arabic" w:cs="Traditional Arabic" w:hint="cs"/>
          <w:sz w:val="32"/>
          <w:szCs w:val="32"/>
          <w:rtl/>
        </w:rPr>
        <w:t>ً</w:t>
      </w:r>
      <w:r w:rsidR="005A1872" w:rsidRPr="00F255BF">
        <w:rPr>
          <w:rFonts w:ascii="Traditional Arabic" w:hAnsi="Traditional Arabic" w:cs="Traditional Arabic"/>
          <w:sz w:val="32"/>
          <w:szCs w:val="32"/>
          <w:rtl/>
        </w:rPr>
        <w:t>ا من علوم الدين والدنيا</w:t>
      </w:r>
      <w:r w:rsidR="00F255BF">
        <w:rPr>
          <w:rFonts w:ascii="Traditional Arabic" w:hAnsi="Traditional Arabic" w:cs="Traditional Arabic"/>
          <w:sz w:val="32"/>
          <w:szCs w:val="32"/>
          <w:rtl/>
        </w:rPr>
        <w:t>،</w:t>
      </w:r>
      <w:r w:rsidR="005A1872" w:rsidRPr="00F255BF">
        <w:rPr>
          <w:rFonts w:ascii="Traditional Arabic" w:hAnsi="Traditional Arabic" w:cs="Traditional Arabic"/>
          <w:sz w:val="32"/>
          <w:szCs w:val="32"/>
          <w:rtl/>
        </w:rPr>
        <w:t xml:space="preserve"> وهو في خمسة </w:t>
      </w:r>
      <w:r w:rsidR="005E43FB" w:rsidRPr="00F255BF">
        <w:rPr>
          <w:rFonts w:ascii="Traditional Arabic" w:hAnsi="Traditional Arabic" w:cs="Traditional Arabic"/>
          <w:sz w:val="32"/>
          <w:szCs w:val="32"/>
          <w:rtl/>
        </w:rPr>
        <w:t>آلاف</w:t>
      </w:r>
      <w:r w:rsidR="005A1872" w:rsidRPr="00F255BF">
        <w:rPr>
          <w:rFonts w:ascii="Traditional Arabic" w:hAnsi="Traditional Arabic" w:cs="Traditional Arabic"/>
          <w:sz w:val="32"/>
          <w:szCs w:val="32"/>
          <w:rtl/>
        </w:rPr>
        <w:t xml:space="preserve"> ورقة</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5A1872" w:rsidRPr="00F255BF">
        <w:rPr>
          <w:rFonts w:ascii="Traditional Arabic" w:hAnsi="Traditional Arabic" w:cs="Traditional Arabic"/>
          <w:sz w:val="32"/>
          <w:szCs w:val="32"/>
          <w:rtl/>
        </w:rPr>
        <w:t xml:space="preserve"> </w:t>
      </w:r>
    </w:p>
    <w:p w:rsidR="00FA38DC" w:rsidRPr="00F255BF" w:rsidRDefault="00FA38DC" w:rsidP="00F255BF">
      <w:pPr>
        <w:pStyle w:val="a3"/>
        <w:spacing w:after="0" w:line="240" w:lineRule="auto"/>
        <w:ind w:left="0"/>
        <w:jc w:val="both"/>
        <w:rPr>
          <w:rFonts w:ascii="Traditional Arabic" w:hAnsi="Traditional Arabic" w:cs="Traditional Arabic"/>
          <w:sz w:val="32"/>
          <w:szCs w:val="32"/>
          <w:rtl/>
        </w:rPr>
      </w:pPr>
    </w:p>
    <w:p w:rsidR="00FA38DC"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A38DC" w:rsidRPr="00F255BF">
        <w:rPr>
          <w:rFonts w:ascii="Traditional Arabic" w:hAnsi="Traditional Arabic" w:cs="Traditional Arabic"/>
          <w:sz w:val="32"/>
          <w:szCs w:val="32"/>
          <w:rtl/>
        </w:rPr>
        <w:t xml:space="preserve"> وذكر أبو القاسم بن عقيل الوراق</w:t>
      </w:r>
      <w:r w:rsidR="00FC2FEE">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أن أبا جعفر الطبري قال لأصحابه</w:t>
      </w:r>
      <w:r w:rsidR="00FC2FEE">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هل تنشطون لتاريخ العالم من آدم إلى وقتنا</w:t>
      </w:r>
      <w:r w:rsidR="00FC2FEE">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قالوا</w:t>
      </w:r>
      <w:r w:rsidR="00FC2FEE">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كم قدره</w:t>
      </w:r>
      <w:r w:rsidR="00FC2FEE">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فذكر نحو ثلاثين ألف ورقة</w:t>
      </w:r>
      <w:r w:rsidR="00FC2FEE">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فقالوا</w:t>
      </w:r>
      <w:r w:rsidR="00FC2FEE">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هذا مما تفنى الأعمار قبل تمامه</w:t>
      </w:r>
      <w:r w:rsidR="00F255BF">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فقال</w:t>
      </w:r>
      <w:r w:rsidR="00FC2FEE">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إنا لله</w:t>
      </w:r>
      <w:r w:rsidR="00F255BF">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ماتت </w:t>
      </w:r>
      <w:r w:rsidR="00B91455">
        <w:rPr>
          <w:rFonts w:ascii="Traditional Arabic" w:hAnsi="Traditional Arabic" w:cs="Traditional Arabic" w:hint="cs"/>
          <w:sz w:val="32"/>
          <w:szCs w:val="32"/>
          <w:rtl/>
        </w:rPr>
        <w:t>ا</w:t>
      </w:r>
      <w:r w:rsidR="00B91455">
        <w:rPr>
          <w:rFonts w:ascii="Traditional Arabic" w:hAnsi="Traditional Arabic" w:cs="Traditional Arabic"/>
          <w:sz w:val="32"/>
          <w:szCs w:val="32"/>
          <w:rtl/>
        </w:rPr>
        <w:t>لهم</w:t>
      </w:r>
      <w:r w:rsidR="00C12E4F" w:rsidRPr="00F255BF">
        <w:rPr>
          <w:rFonts w:ascii="Traditional Arabic" w:hAnsi="Traditional Arabic" w:cs="Traditional Arabic"/>
          <w:sz w:val="32"/>
          <w:szCs w:val="32"/>
          <w:rtl/>
        </w:rPr>
        <w:t>م</w:t>
      </w:r>
      <w:r w:rsidR="00FC2FEE">
        <w:rPr>
          <w:rFonts w:ascii="Traditional Arabic" w:hAnsi="Traditional Arabic" w:cs="Traditional Arabic"/>
          <w:sz w:val="32"/>
          <w:szCs w:val="32"/>
          <w:rtl/>
        </w:rPr>
        <w:t>!</w:t>
      </w:r>
      <w:r w:rsidR="00FA38DC" w:rsidRPr="00F255BF">
        <w:rPr>
          <w:rFonts w:ascii="Traditional Arabic" w:hAnsi="Traditional Arabic" w:cs="Traditional Arabic"/>
          <w:sz w:val="32"/>
          <w:szCs w:val="32"/>
          <w:rtl/>
        </w:rPr>
        <w:t xml:space="preserve"> </w:t>
      </w:r>
    </w:p>
    <w:p w:rsidR="009433CE" w:rsidRPr="00F255BF" w:rsidRDefault="009433CE" w:rsidP="00F255BF">
      <w:pPr>
        <w:pStyle w:val="a3"/>
        <w:spacing w:after="0" w:line="240" w:lineRule="auto"/>
        <w:ind w:left="0"/>
        <w:jc w:val="both"/>
        <w:rPr>
          <w:rFonts w:ascii="Traditional Arabic" w:hAnsi="Traditional Arabic" w:cs="Traditional Arabic"/>
          <w:sz w:val="32"/>
          <w:szCs w:val="32"/>
          <w:rtl/>
        </w:rPr>
      </w:pPr>
    </w:p>
    <w:p w:rsidR="009433C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433CE" w:rsidRPr="00F255BF">
        <w:rPr>
          <w:rFonts w:ascii="Traditional Arabic" w:hAnsi="Traditional Arabic" w:cs="Traditional Arabic"/>
          <w:sz w:val="32"/>
          <w:szCs w:val="32"/>
          <w:rtl/>
        </w:rPr>
        <w:t xml:space="preserve"> وروي مثله في التفسير</w:t>
      </w:r>
      <w:r w:rsidR="00E42DB2">
        <w:rPr>
          <w:rFonts w:ascii="Traditional Arabic" w:hAnsi="Traditional Arabic" w:cs="Traditional Arabic"/>
          <w:sz w:val="32"/>
          <w:szCs w:val="32"/>
          <w:rtl/>
        </w:rPr>
        <w:t>.</w:t>
      </w:r>
      <w:r w:rsidR="009433CE" w:rsidRPr="00F255BF">
        <w:rPr>
          <w:rFonts w:ascii="Traditional Arabic" w:hAnsi="Traditional Arabic" w:cs="Traditional Arabic"/>
          <w:sz w:val="32"/>
          <w:szCs w:val="32"/>
          <w:rtl/>
        </w:rPr>
        <w:t xml:space="preserve"> ذكره الذهبي بالإسناد في السير</w:t>
      </w:r>
      <w:r w:rsidR="00E42DB2">
        <w:rPr>
          <w:rFonts w:ascii="Traditional Arabic" w:hAnsi="Traditional Arabic" w:cs="Traditional Arabic"/>
          <w:sz w:val="32"/>
          <w:szCs w:val="32"/>
          <w:rtl/>
        </w:rPr>
        <w:t>.</w:t>
      </w:r>
    </w:p>
    <w:p w:rsidR="009433CE" w:rsidRPr="00F255BF" w:rsidRDefault="009433CE" w:rsidP="00F255BF">
      <w:pPr>
        <w:pStyle w:val="a3"/>
        <w:spacing w:after="0" w:line="240" w:lineRule="auto"/>
        <w:ind w:left="0"/>
        <w:jc w:val="both"/>
        <w:rPr>
          <w:rFonts w:ascii="Traditional Arabic" w:hAnsi="Traditional Arabic" w:cs="Traditional Arabic"/>
          <w:sz w:val="32"/>
          <w:szCs w:val="32"/>
          <w:rtl/>
        </w:rPr>
      </w:pPr>
    </w:p>
    <w:p w:rsidR="009433C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072C1" w:rsidRPr="00F255BF">
        <w:rPr>
          <w:rFonts w:ascii="Traditional Arabic" w:hAnsi="Traditional Arabic" w:cs="Traditional Arabic"/>
          <w:sz w:val="32"/>
          <w:szCs w:val="32"/>
          <w:rtl/>
        </w:rPr>
        <w:t xml:space="preserve"> و</w:t>
      </w:r>
      <w:r w:rsidR="004B4AE2" w:rsidRPr="00F255BF">
        <w:rPr>
          <w:rFonts w:ascii="Traditional Arabic" w:hAnsi="Traditional Arabic" w:cs="Traditional Arabic"/>
          <w:sz w:val="32"/>
          <w:szCs w:val="32"/>
          <w:rtl/>
        </w:rPr>
        <w:t>ك</w:t>
      </w:r>
      <w:r w:rsidR="007072C1" w:rsidRPr="00F255BF">
        <w:rPr>
          <w:rFonts w:ascii="Traditional Arabic" w:hAnsi="Traditional Arabic" w:cs="Traditional Arabic"/>
          <w:sz w:val="32"/>
          <w:szCs w:val="32"/>
          <w:rtl/>
        </w:rPr>
        <w:t xml:space="preserve">تابه التاريخ هذا على طريقة </w:t>
      </w:r>
      <w:r w:rsidR="004B4AE2" w:rsidRPr="00F255BF">
        <w:rPr>
          <w:rFonts w:ascii="Traditional Arabic" w:hAnsi="Traditional Arabic" w:cs="Traditional Arabic"/>
          <w:sz w:val="32"/>
          <w:szCs w:val="32"/>
          <w:rtl/>
        </w:rPr>
        <w:t>الإخباريين</w:t>
      </w:r>
      <w:r w:rsidR="007072C1" w:rsidRPr="00F255BF">
        <w:rPr>
          <w:rFonts w:ascii="Traditional Arabic" w:hAnsi="Traditional Arabic" w:cs="Traditional Arabic"/>
          <w:sz w:val="32"/>
          <w:szCs w:val="32"/>
          <w:rtl/>
        </w:rPr>
        <w:t xml:space="preserve"> والنقلة</w:t>
      </w:r>
      <w:r w:rsidR="00F255BF">
        <w:rPr>
          <w:rFonts w:ascii="Traditional Arabic" w:hAnsi="Traditional Arabic" w:cs="Traditional Arabic"/>
          <w:sz w:val="32"/>
          <w:szCs w:val="32"/>
          <w:rtl/>
        </w:rPr>
        <w:t>،</w:t>
      </w:r>
      <w:r w:rsidR="007072C1" w:rsidRPr="00F255BF">
        <w:rPr>
          <w:rFonts w:ascii="Traditional Arabic" w:hAnsi="Traditional Arabic" w:cs="Traditional Arabic"/>
          <w:sz w:val="32"/>
          <w:szCs w:val="32"/>
          <w:rtl/>
        </w:rPr>
        <w:t xml:space="preserve"> وقد أبرأ عهدته في مقدمته بقوله معذر</w:t>
      </w:r>
      <w:r w:rsidR="00B91455">
        <w:rPr>
          <w:rFonts w:ascii="Traditional Arabic" w:hAnsi="Traditional Arabic" w:cs="Traditional Arabic" w:hint="cs"/>
          <w:sz w:val="32"/>
          <w:szCs w:val="32"/>
          <w:rtl/>
        </w:rPr>
        <w:t>ً</w:t>
      </w:r>
      <w:r w:rsidR="007072C1" w:rsidRPr="00F255BF">
        <w:rPr>
          <w:rFonts w:ascii="Traditional Arabic" w:hAnsi="Traditional Arabic" w:cs="Traditional Arabic"/>
          <w:sz w:val="32"/>
          <w:szCs w:val="32"/>
          <w:rtl/>
        </w:rPr>
        <w:t>ا</w:t>
      </w:r>
      <w:r w:rsidR="00FC2FEE">
        <w:rPr>
          <w:rFonts w:ascii="Traditional Arabic" w:hAnsi="Traditional Arabic" w:cs="Traditional Arabic"/>
          <w:sz w:val="32"/>
          <w:szCs w:val="32"/>
          <w:rtl/>
        </w:rPr>
        <w:t>:</w:t>
      </w:r>
      <w:r w:rsidR="007072C1"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7072C1" w:rsidRPr="00F255BF">
        <w:rPr>
          <w:rFonts w:ascii="Traditional Arabic" w:hAnsi="Traditional Arabic" w:cs="Traditional Arabic"/>
          <w:sz w:val="32"/>
          <w:szCs w:val="32"/>
          <w:rtl/>
        </w:rPr>
        <w:t>فما يكن في كتابي هذا من خبر ذكرناه عن بعض الماضين مما يس</w:t>
      </w:r>
      <w:r w:rsidR="004B4AE2" w:rsidRPr="00F255BF">
        <w:rPr>
          <w:rFonts w:ascii="Traditional Arabic" w:hAnsi="Traditional Arabic" w:cs="Traditional Arabic"/>
          <w:sz w:val="32"/>
          <w:szCs w:val="32"/>
          <w:rtl/>
        </w:rPr>
        <w:t>ت</w:t>
      </w:r>
      <w:r w:rsidR="007072C1" w:rsidRPr="00F255BF">
        <w:rPr>
          <w:rFonts w:ascii="Traditional Arabic" w:hAnsi="Traditional Arabic" w:cs="Traditional Arabic"/>
          <w:sz w:val="32"/>
          <w:szCs w:val="32"/>
          <w:rtl/>
        </w:rPr>
        <w:t>نكره قارئه</w:t>
      </w:r>
      <w:r w:rsidR="00F255BF">
        <w:rPr>
          <w:rFonts w:ascii="Traditional Arabic" w:hAnsi="Traditional Arabic" w:cs="Traditional Arabic"/>
          <w:sz w:val="32"/>
          <w:szCs w:val="32"/>
          <w:rtl/>
        </w:rPr>
        <w:t>،</w:t>
      </w:r>
      <w:r w:rsidR="007072C1" w:rsidRPr="00F255BF">
        <w:rPr>
          <w:rFonts w:ascii="Traditional Arabic" w:hAnsi="Traditional Arabic" w:cs="Traditional Arabic"/>
          <w:sz w:val="32"/>
          <w:szCs w:val="32"/>
          <w:rtl/>
        </w:rPr>
        <w:t xml:space="preserve"> أو يستشنعه سامعه</w:t>
      </w:r>
      <w:r w:rsidR="00F255BF">
        <w:rPr>
          <w:rFonts w:ascii="Traditional Arabic" w:hAnsi="Traditional Arabic" w:cs="Traditional Arabic"/>
          <w:sz w:val="32"/>
          <w:szCs w:val="32"/>
          <w:rtl/>
        </w:rPr>
        <w:t>،</w:t>
      </w:r>
      <w:r w:rsidR="007072C1" w:rsidRPr="00F255BF">
        <w:rPr>
          <w:rFonts w:ascii="Traditional Arabic" w:hAnsi="Traditional Arabic" w:cs="Traditional Arabic"/>
          <w:sz w:val="32"/>
          <w:szCs w:val="32"/>
          <w:rtl/>
        </w:rPr>
        <w:t xml:space="preserve"> من أجل أنه لم يعرف له وجه</w:t>
      </w:r>
      <w:r w:rsidR="00B91455">
        <w:rPr>
          <w:rFonts w:ascii="Traditional Arabic" w:hAnsi="Traditional Arabic" w:cs="Traditional Arabic" w:hint="cs"/>
          <w:sz w:val="32"/>
          <w:szCs w:val="32"/>
          <w:rtl/>
        </w:rPr>
        <w:t>ً</w:t>
      </w:r>
      <w:r w:rsidR="007072C1" w:rsidRPr="00F255BF">
        <w:rPr>
          <w:rFonts w:ascii="Traditional Arabic" w:hAnsi="Traditional Arabic" w:cs="Traditional Arabic"/>
          <w:sz w:val="32"/>
          <w:szCs w:val="32"/>
          <w:rtl/>
        </w:rPr>
        <w:t>ا في الصحة</w:t>
      </w:r>
      <w:r w:rsidR="00F255BF">
        <w:rPr>
          <w:rFonts w:ascii="Traditional Arabic" w:hAnsi="Traditional Arabic" w:cs="Traditional Arabic"/>
          <w:sz w:val="32"/>
          <w:szCs w:val="32"/>
          <w:rtl/>
        </w:rPr>
        <w:t>،</w:t>
      </w:r>
      <w:r w:rsidR="007072C1" w:rsidRPr="00F255BF">
        <w:rPr>
          <w:rFonts w:ascii="Traditional Arabic" w:hAnsi="Traditional Arabic" w:cs="Traditional Arabic"/>
          <w:sz w:val="32"/>
          <w:szCs w:val="32"/>
          <w:rtl/>
        </w:rPr>
        <w:t xml:space="preserve"> ولا معنى في الحقيقة</w:t>
      </w:r>
      <w:r w:rsidR="00F255BF">
        <w:rPr>
          <w:rFonts w:ascii="Traditional Arabic" w:hAnsi="Traditional Arabic" w:cs="Traditional Arabic"/>
          <w:sz w:val="32"/>
          <w:szCs w:val="32"/>
          <w:rtl/>
        </w:rPr>
        <w:t>،</w:t>
      </w:r>
      <w:r w:rsidR="007072C1" w:rsidRPr="00F255BF">
        <w:rPr>
          <w:rFonts w:ascii="Traditional Arabic" w:hAnsi="Traditional Arabic" w:cs="Traditional Arabic"/>
          <w:sz w:val="32"/>
          <w:szCs w:val="32"/>
          <w:rtl/>
        </w:rPr>
        <w:t xml:space="preserve"> فليعلم أنه لم يؤت </w:t>
      </w:r>
      <w:r w:rsidR="00F2539C" w:rsidRPr="00F255BF">
        <w:rPr>
          <w:rFonts w:ascii="Traditional Arabic" w:hAnsi="Traditional Arabic" w:cs="Traditional Arabic"/>
          <w:sz w:val="32"/>
          <w:szCs w:val="32"/>
          <w:rtl/>
        </w:rPr>
        <w:t>في ذلك من قبلنا</w:t>
      </w:r>
      <w:r w:rsidR="00F255BF">
        <w:rPr>
          <w:rFonts w:ascii="Traditional Arabic" w:hAnsi="Traditional Arabic" w:cs="Traditional Arabic"/>
          <w:sz w:val="32"/>
          <w:szCs w:val="32"/>
          <w:rtl/>
        </w:rPr>
        <w:t>،</w:t>
      </w:r>
      <w:r w:rsidR="00F2539C" w:rsidRPr="00F255BF">
        <w:rPr>
          <w:rFonts w:ascii="Traditional Arabic" w:hAnsi="Traditional Arabic" w:cs="Traditional Arabic"/>
          <w:sz w:val="32"/>
          <w:szCs w:val="32"/>
          <w:rtl/>
        </w:rPr>
        <w:t xml:space="preserve"> وإنما أتي من قبل بعض ناقليه إلينا</w:t>
      </w:r>
      <w:r w:rsidR="00F255BF">
        <w:rPr>
          <w:rFonts w:ascii="Traditional Arabic" w:hAnsi="Traditional Arabic" w:cs="Traditional Arabic"/>
          <w:sz w:val="32"/>
          <w:szCs w:val="32"/>
          <w:rtl/>
        </w:rPr>
        <w:t>،</w:t>
      </w:r>
      <w:r w:rsidR="00F2539C" w:rsidRPr="00F255BF">
        <w:rPr>
          <w:rFonts w:ascii="Traditional Arabic" w:hAnsi="Traditional Arabic" w:cs="Traditional Arabic"/>
          <w:sz w:val="32"/>
          <w:szCs w:val="32"/>
          <w:rtl/>
        </w:rPr>
        <w:t xml:space="preserve"> وأنا إنما أدينا ذلك على نحو ما أدي إلينا</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F2539C" w:rsidRPr="00F255BF">
        <w:rPr>
          <w:rFonts w:ascii="Traditional Arabic" w:hAnsi="Traditional Arabic" w:cs="Traditional Arabic"/>
          <w:sz w:val="32"/>
          <w:szCs w:val="32"/>
          <w:rtl/>
        </w:rPr>
        <w:t xml:space="preserve"> وإن كنا نعتب عليه </w:t>
      </w:r>
      <w:r w:rsidR="00FC2FEE">
        <w:rPr>
          <w:rFonts w:ascii="Traditional Arabic" w:hAnsi="Traditional Arabic" w:cs="Traditional Arabic"/>
          <w:sz w:val="32"/>
          <w:szCs w:val="32"/>
          <w:rtl/>
        </w:rPr>
        <w:t>-</w:t>
      </w:r>
      <w:r w:rsidR="00F2539C"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F2539C" w:rsidRPr="00F255BF">
        <w:rPr>
          <w:rFonts w:ascii="Traditional Arabic" w:hAnsi="Traditional Arabic" w:cs="Traditional Arabic"/>
          <w:sz w:val="32"/>
          <w:szCs w:val="32"/>
          <w:rtl/>
        </w:rPr>
        <w:t xml:space="preserve"> حشده لمرويات أبي مخنف لوط بن يحيى الشيعي وغيره من المتروكين في مسائل حساسة كما جرى بين الصحابة بعد عثمان</w:t>
      </w:r>
      <w:r w:rsidR="00FC2FEE">
        <w:rPr>
          <w:rFonts w:ascii="Traditional Arabic" w:hAnsi="Traditional Arabic" w:cs="Traditional Arabic"/>
          <w:sz w:val="32"/>
          <w:szCs w:val="32"/>
          <w:rtl/>
        </w:rPr>
        <w:t>!</w:t>
      </w:r>
      <w:r w:rsidR="00F2539C" w:rsidRPr="00F255BF">
        <w:rPr>
          <w:rFonts w:ascii="Traditional Arabic" w:hAnsi="Traditional Arabic" w:cs="Traditional Arabic"/>
          <w:sz w:val="32"/>
          <w:szCs w:val="32"/>
          <w:rtl/>
        </w:rPr>
        <w:t xml:space="preserve"> </w:t>
      </w:r>
    </w:p>
    <w:p w:rsidR="0046245C" w:rsidRPr="00F255BF" w:rsidRDefault="0046245C" w:rsidP="00F255BF">
      <w:pPr>
        <w:pStyle w:val="a3"/>
        <w:spacing w:after="0" w:line="240" w:lineRule="auto"/>
        <w:ind w:left="0"/>
        <w:jc w:val="both"/>
        <w:rPr>
          <w:rFonts w:ascii="Traditional Arabic" w:hAnsi="Traditional Arabic" w:cs="Traditional Arabic"/>
          <w:sz w:val="32"/>
          <w:szCs w:val="32"/>
          <w:rtl/>
        </w:rPr>
      </w:pPr>
    </w:p>
    <w:p w:rsidR="00C6725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46245C" w:rsidRPr="00F255BF">
        <w:rPr>
          <w:rFonts w:ascii="Traditional Arabic" w:hAnsi="Traditional Arabic" w:cs="Traditional Arabic"/>
          <w:sz w:val="32"/>
          <w:szCs w:val="32"/>
          <w:rtl/>
        </w:rPr>
        <w:t xml:space="preserve"> هذا تاريخه على هذه الطريقة</w:t>
      </w:r>
      <w:r w:rsidR="00F255BF">
        <w:rPr>
          <w:rFonts w:ascii="Traditional Arabic" w:hAnsi="Traditional Arabic" w:cs="Traditional Arabic"/>
          <w:sz w:val="32"/>
          <w:szCs w:val="32"/>
          <w:rtl/>
        </w:rPr>
        <w:t>،</w:t>
      </w:r>
      <w:r w:rsidR="00B91455">
        <w:rPr>
          <w:rFonts w:ascii="Traditional Arabic" w:hAnsi="Traditional Arabic" w:cs="Traditional Arabic"/>
          <w:sz w:val="32"/>
          <w:szCs w:val="32"/>
          <w:rtl/>
        </w:rPr>
        <w:t xml:space="preserve"> ول</w:t>
      </w:r>
      <w:r w:rsidR="00B91455">
        <w:rPr>
          <w:rFonts w:ascii="Traditional Arabic" w:hAnsi="Traditional Arabic" w:cs="Traditional Arabic" w:hint="cs"/>
          <w:sz w:val="32"/>
          <w:szCs w:val="32"/>
          <w:rtl/>
        </w:rPr>
        <w:t>ه</w:t>
      </w:r>
      <w:r w:rsidR="0046245C" w:rsidRPr="00F255BF">
        <w:rPr>
          <w:rFonts w:ascii="Traditional Arabic" w:hAnsi="Traditional Arabic" w:cs="Traditional Arabic"/>
          <w:sz w:val="32"/>
          <w:szCs w:val="32"/>
          <w:rtl/>
        </w:rPr>
        <w:t xml:space="preserve"> تاريخ على طر</w:t>
      </w:r>
      <w:r w:rsidR="00400580" w:rsidRPr="00F255BF">
        <w:rPr>
          <w:rFonts w:ascii="Traditional Arabic" w:hAnsi="Traditional Arabic" w:cs="Traditional Arabic"/>
          <w:sz w:val="32"/>
          <w:szCs w:val="32"/>
          <w:rtl/>
        </w:rPr>
        <w:t>ي</w:t>
      </w:r>
      <w:r w:rsidR="0046245C" w:rsidRPr="00F255BF">
        <w:rPr>
          <w:rFonts w:ascii="Traditional Arabic" w:hAnsi="Traditional Arabic" w:cs="Traditional Arabic"/>
          <w:sz w:val="32"/>
          <w:szCs w:val="32"/>
          <w:rtl/>
        </w:rPr>
        <w:t xml:space="preserve">قة تواريخ المحدثين هو كتاب </w:t>
      </w:r>
      <w:r w:rsidR="00FC2FEE">
        <w:rPr>
          <w:rFonts w:ascii="Traditional Arabic" w:hAnsi="Traditional Arabic" w:cs="Traditional Arabic"/>
          <w:sz w:val="32"/>
          <w:szCs w:val="32"/>
          <w:rtl/>
        </w:rPr>
        <w:t>(</w:t>
      </w:r>
      <w:r w:rsidR="00B91455">
        <w:rPr>
          <w:rFonts w:ascii="Traditional Arabic" w:hAnsi="Traditional Arabic" w:cs="Traditional Arabic"/>
          <w:sz w:val="32"/>
          <w:szCs w:val="32"/>
          <w:rtl/>
        </w:rPr>
        <w:t>المنتخب من ذيل المذ</w:t>
      </w:r>
      <w:r w:rsidR="00B91455">
        <w:rPr>
          <w:rFonts w:ascii="Traditional Arabic" w:hAnsi="Traditional Arabic" w:cs="Traditional Arabic" w:hint="cs"/>
          <w:sz w:val="32"/>
          <w:szCs w:val="32"/>
          <w:rtl/>
        </w:rPr>
        <w:t>ي</w:t>
      </w:r>
      <w:r w:rsidR="0046245C" w:rsidRPr="00F255BF">
        <w:rPr>
          <w:rFonts w:ascii="Traditional Arabic" w:hAnsi="Traditional Arabic" w:cs="Traditional Arabic"/>
          <w:sz w:val="32"/>
          <w:szCs w:val="32"/>
          <w:rtl/>
        </w:rPr>
        <w:t>ل</w:t>
      </w:r>
      <w:r w:rsidR="00FC2FEE">
        <w:rPr>
          <w:rFonts w:ascii="Traditional Arabic" w:hAnsi="Traditional Arabic" w:cs="Traditional Arabic"/>
          <w:sz w:val="32"/>
          <w:szCs w:val="32"/>
          <w:rtl/>
        </w:rPr>
        <w:t>)</w:t>
      </w:r>
      <w:r w:rsidR="0046245C" w:rsidRPr="00F255BF">
        <w:rPr>
          <w:rFonts w:ascii="Traditional Arabic" w:hAnsi="Traditional Arabic" w:cs="Traditional Arabic"/>
          <w:sz w:val="32"/>
          <w:szCs w:val="32"/>
          <w:rtl/>
        </w:rPr>
        <w:t xml:space="preserve"> أملاه في ألف ورقة</w:t>
      </w:r>
      <w:r w:rsidR="00F255BF">
        <w:rPr>
          <w:rFonts w:ascii="Traditional Arabic" w:hAnsi="Traditional Arabic" w:cs="Traditional Arabic"/>
          <w:sz w:val="32"/>
          <w:szCs w:val="32"/>
          <w:rtl/>
        </w:rPr>
        <w:t>،</w:t>
      </w:r>
      <w:r w:rsidR="0046245C" w:rsidRPr="00F255BF">
        <w:rPr>
          <w:rFonts w:ascii="Traditional Arabic" w:hAnsi="Traditional Arabic" w:cs="Traditional Arabic"/>
          <w:sz w:val="32"/>
          <w:szCs w:val="32"/>
          <w:rtl/>
        </w:rPr>
        <w:t xml:space="preserve"> بعد</w:t>
      </w:r>
      <w:r w:rsidR="00654263" w:rsidRPr="00F255BF">
        <w:rPr>
          <w:rFonts w:ascii="Traditional Arabic" w:hAnsi="Traditional Arabic" w:cs="Traditional Arabic"/>
          <w:sz w:val="32"/>
          <w:szCs w:val="32"/>
          <w:rtl/>
        </w:rPr>
        <w:t xml:space="preserve"> سنة من تاريخ الرسل </w:t>
      </w:r>
      <w:r w:rsidR="00A677D0" w:rsidRPr="00F255BF">
        <w:rPr>
          <w:rFonts w:ascii="Traditional Arabic" w:hAnsi="Traditional Arabic" w:cs="Traditional Arabic"/>
          <w:sz w:val="32"/>
          <w:szCs w:val="32"/>
          <w:rtl/>
        </w:rPr>
        <w:t>والأمم</w:t>
      </w:r>
      <w:r w:rsidR="00F255BF">
        <w:rPr>
          <w:rFonts w:ascii="Traditional Arabic" w:hAnsi="Traditional Arabic" w:cs="Traditional Arabic"/>
          <w:sz w:val="32"/>
          <w:szCs w:val="32"/>
          <w:rtl/>
        </w:rPr>
        <w:t>،</w:t>
      </w:r>
      <w:r w:rsidR="00654263" w:rsidRPr="00F255BF">
        <w:rPr>
          <w:rFonts w:ascii="Traditional Arabic" w:hAnsi="Traditional Arabic" w:cs="Traditional Arabic"/>
          <w:sz w:val="32"/>
          <w:szCs w:val="32"/>
          <w:rtl/>
        </w:rPr>
        <w:t xml:space="preserve"> أورد فيه تاريخ من قتل من الصحابة في زمن الرسول صلى الله عليه وآله وسلم</w:t>
      </w:r>
      <w:r w:rsidR="00F255BF">
        <w:rPr>
          <w:rFonts w:ascii="Traditional Arabic" w:hAnsi="Traditional Arabic" w:cs="Traditional Arabic"/>
          <w:sz w:val="32"/>
          <w:szCs w:val="32"/>
          <w:rtl/>
        </w:rPr>
        <w:t>،</w:t>
      </w:r>
      <w:r w:rsidR="00654263" w:rsidRPr="00F255BF">
        <w:rPr>
          <w:rFonts w:ascii="Traditional Arabic" w:hAnsi="Traditional Arabic" w:cs="Traditional Arabic"/>
          <w:sz w:val="32"/>
          <w:szCs w:val="32"/>
          <w:rtl/>
        </w:rPr>
        <w:t xml:space="preserve"> ومن عاشوا بعده</w:t>
      </w:r>
      <w:r w:rsidR="00F255BF">
        <w:rPr>
          <w:rFonts w:ascii="Traditional Arabic" w:hAnsi="Traditional Arabic" w:cs="Traditional Arabic"/>
          <w:sz w:val="32"/>
          <w:szCs w:val="32"/>
          <w:rtl/>
        </w:rPr>
        <w:t>،</w:t>
      </w:r>
      <w:r w:rsidR="00654263" w:rsidRPr="00F255BF">
        <w:rPr>
          <w:rFonts w:ascii="Traditional Arabic" w:hAnsi="Traditional Arabic" w:cs="Traditional Arabic"/>
          <w:sz w:val="32"/>
          <w:szCs w:val="32"/>
          <w:rtl/>
        </w:rPr>
        <w:t xml:space="preserve"> وكذا تاب</w:t>
      </w:r>
      <w:r w:rsidR="00A677D0" w:rsidRPr="00F255BF">
        <w:rPr>
          <w:rFonts w:ascii="Traditional Arabic" w:hAnsi="Traditional Arabic" w:cs="Traditional Arabic"/>
          <w:sz w:val="32"/>
          <w:szCs w:val="32"/>
          <w:rtl/>
        </w:rPr>
        <w:t>عي</w:t>
      </w:r>
      <w:r w:rsidR="00654263" w:rsidRPr="00F255BF">
        <w:rPr>
          <w:rFonts w:ascii="Traditional Arabic" w:hAnsi="Traditional Arabic" w:cs="Traditional Arabic"/>
          <w:sz w:val="32"/>
          <w:szCs w:val="32"/>
          <w:rtl/>
        </w:rPr>
        <w:t>هم</w:t>
      </w:r>
      <w:r w:rsidR="00F255BF">
        <w:rPr>
          <w:rFonts w:ascii="Traditional Arabic" w:hAnsi="Traditional Arabic" w:cs="Traditional Arabic"/>
          <w:sz w:val="32"/>
          <w:szCs w:val="32"/>
          <w:rtl/>
        </w:rPr>
        <w:t>،</w:t>
      </w:r>
      <w:r w:rsidR="00654263" w:rsidRPr="00F255BF">
        <w:rPr>
          <w:rFonts w:ascii="Traditional Arabic" w:hAnsi="Traditional Arabic" w:cs="Traditional Arabic"/>
          <w:sz w:val="32"/>
          <w:szCs w:val="32"/>
          <w:rtl/>
        </w:rPr>
        <w:t xml:space="preserve"> ومن روى عنهم طبقة عن طبقة</w:t>
      </w:r>
      <w:r w:rsidR="00F255BF">
        <w:rPr>
          <w:rFonts w:ascii="Traditional Arabic" w:hAnsi="Traditional Arabic" w:cs="Traditional Arabic"/>
          <w:sz w:val="32"/>
          <w:szCs w:val="32"/>
          <w:rtl/>
        </w:rPr>
        <w:t>،</w:t>
      </w:r>
      <w:r w:rsidR="00654263" w:rsidRPr="00F255BF">
        <w:rPr>
          <w:rFonts w:ascii="Traditional Arabic" w:hAnsi="Traditional Arabic" w:cs="Traditional Arabic"/>
          <w:sz w:val="32"/>
          <w:szCs w:val="32"/>
          <w:rtl/>
        </w:rPr>
        <w:t xml:space="preserve"> ووفياتهم إلى أن بلغ شيوخه في عصره</w:t>
      </w:r>
      <w:r w:rsidR="00E42DB2">
        <w:rPr>
          <w:rFonts w:ascii="Traditional Arabic" w:hAnsi="Traditional Arabic" w:cs="Traditional Arabic"/>
          <w:sz w:val="32"/>
          <w:szCs w:val="32"/>
          <w:rtl/>
        </w:rPr>
        <w:t>.</w:t>
      </w:r>
      <w:r w:rsidR="00654263" w:rsidRPr="00F255BF">
        <w:rPr>
          <w:rFonts w:ascii="Traditional Arabic" w:hAnsi="Traditional Arabic" w:cs="Traditional Arabic"/>
          <w:sz w:val="32"/>
          <w:szCs w:val="32"/>
          <w:rtl/>
        </w:rPr>
        <w:t xml:space="preserve"> وهو كتاب يناسب علم التاريخ ذي المكانة والجلالة عند المؤرخين</w:t>
      </w:r>
      <w:r w:rsidR="00F255BF">
        <w:rPr>
          <w:rFonts w:ascii="Traditional Arabic" w:hAnsi="Traditional Arabic" w:cs="Traditional Arabic"/>
          <w:sz w:val="32"/>
          <w:szCs w:val="32"/>
          <w:rtl/>
        </w:rPr>
        <w:t>،</w:t>
      </w:r>
      <w:r w:rsidR="00654263" w:rsidRPr="00F255BF">
        <w:rPr>
          <w:rFonts w:ascii="Traditional Arabic" w:hAnsi="Traditional Arabic" w:cs="Traditional Arabic"/>
          <w:sz w:val="32"/>
          <w:szCs w:val="32"/>
          <w:rtl/>
        </w:rPr>
        <w:t xml:space="preserve"> وهو تاريخ حياة الرواة ووفياتهم</w:t>
      </w:r>
      <w:r w:rsidR="00F255BF">
        <w:rPr>
          <w:rFonts w:ascii="Traditional Arabic" w:hAnsi="Traditional Arabic" w:cs="Traditional Arabic"/>
          <w:sz w:val="32"/>
          <w:szCs w:val="32"/>
          <w:rtl/>
        </w:rPr>
        <w:t>،</w:t>
      </w:r>
      <w:r w:rsidR="00654263" w:rsidRPr="00F255BF">
        <w:rPr>
          <w:rFonts w:ascii="Traditional Arabic" w:hAnsi="Traditional Arabic" w:cs="Traditional Arabic"/>
          <w:sz w:val="32"/>
          <w:szCs w:val="32"/>
          <w:rtl/>
        </w:rPr>
        <w:t xml:space="preserve"> والذي به يستقيم معرفة </w:t>
      </w:r>
      <w:r w:rsidR="007205BC" w:rsidRPr="00F255BF">
        <w:rPr>
          <w:rFonts w:ascii="Traditional Arabic" w:hAnsi="Traditional Arabic" w:cs="Traditional Arabic"/>
          <w:sz w:val="32"/>
          <w:szCs w:val="32"/>
          <w:rtl/>
        </w:rPr>
        <w:t>حالهم وقبول أخبارهم وآثارهم</w:t>
      </w:r>
      <w:r w:rsidR="00E42DB2">
        <w:rPr>
          <w:rFonts w:ascii="Traditional Arabic" w:hAnsi="Traditional Arabic" w:cs="Traditional Arabic"/>
          <w:sz w:val="32"/>
          <w:szCs w:val="32"/>
          <w:rtl/>
        </w:rPr>
        <w:t>.</w:t>
      </w:r>
      <w:r w:rsidR="007205BC" w:rsidRPr="00F255BF">
        <w:rPr>
          <w:rFonts w:ascii="Traditional Arabic" w:hAnsi="Traditional Arabic" w:cs="Traditional Arabic"/>
          <w:sz w:val="32"/>
          <w:szCs w:val="32"/>
          <w:rtl/>
        </w:rPr>
        <w:t xml:space="preserve"> </w:t>
      </w:r>
    </w:p>
    <w:p w:rsidR="00C67257" w:rsidRPr="00F255BF" w:rsidRDefault="00C67257" w:rsidP="00F255BF">
      <w:pPr>
        <w:pStyle w:val="a3"/>
        <w:spacing w:after="0" w:line="240" w:lineRule="auto"/>
        <w:ind w:left="0"/>
        <w:jc w:val="both"/>
        <w:rPr>
          <w:rFonts w:ascii="Traditional Arabic" w:hAnsi="Traditional Arabic" w:cs="Traditional Arabic"/>
          <w:sz w:val="32"/>
          <w:szCs w:val="32"/>
          <w:rtl/>
        </w:rPr>
      </w:pPr>
    </w:p>
    <w:p w:rsidR="00CC2040"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67257" w:rsidRPr="00F255BF">
        <w:rPr>
          <w:rFonts w:ascii="Traditional Arabic" w:hAnsi="Traditional Arabic" w:cs="Traditional Arabic"/>
          <w:sz w:val="32"/>
          <w:szCs w:val="32"/>
          <w:rtl/>
        </w:rPr>
        <w:t xml:space="preserve"> *والعلوم العربية بأنواعها</w:t>
      </w:r>
      <w:r w:rsidR="00BF6257">
        <w:rPr>
          <w:rFonts w:ascii="Traditional Arabic" w:hAnsi="Traditional Arabic" w:cs="Traditional Arabic"/>
          <w:sz w:val="32"/>
          <w:szCs w:val="32"/>
          <w:rtl/>
        </w:rPr>
        <w:t>؛</w:t>
      </w:r>
      <w:r w:rsidR="00C67257" w:rsidRPr="00F255BF">
        <w:rPr>
          <w:rFonts w:ascii="Traditional Arabic" w:hAnsi="Traditional Arabic" w:cs="Traditional Arabic"/>
          <w:sz w:val="32"/>
          <w:szCs w:val="32"/>
          <w:rtl/>
        </w:rPr>
        <w:t xml:space="preserve"> شعر ونحو وصرف وبلاغة وبيان وعروض لها نصيب من علوم الإمام محمد بن جرير</w:t>
      </w:r>
      <w:r w:rsidR="00F255BF">
        <w:rPr>
          <w:rFonts w:ascii="Traditional Arabic" w:hAnsi="Traditional Arabic" w:cs="Traditional Arabic"/>
          <w:sz w:val="32"/>
          <w:szCs w:val="32"/>
          <w:rtl/>
        </w:rPr>
        <w:t>،</w:t>
      </w:r>
      <w:r w:rsidR="00C67257" w:rsidRPr="00F255BF">
        <w:rPr>
          <w:rFonts w:ascii="Traditional Arabic" w:hAnsi="Traditional Arabic" w:cs="Traditional Arabic"/>
          <w:sz w:val="32"/>
          <w:szCs w:val="32"/>
          <w:rtl/>
        </w:rPr>
        <w:t xml:space="preserve"> فله فيها باع طويل مشهود له فيه بالتمكن والحيازة لإمامته</w:t>
      </w:r>
      <w:r w:rsidR="00E42DB2">
        <w:rPr>
          <w:rFonts w:ascii="Traditional Arabic" w:hAnsi="Traditional Arabic" w:cs="Traditional Arabic"/>
          <w:sz w:val="32"/>
          <w:szCs w:val="32"/>
          <w:rtl/>
        </w:rPr>
        <w:t>.</w:t>
      </w:r>
      <w:r w:rsidR="00C67257" w:rsidRPr="00F255BF">
        <w:rPr>
          <w:rFonts w:ascii="Traditional Arabic" w:hAnsi="Traditional Arabic" w:cs="Traditional Arabic"/>
          <w:sz w:val="32"/>
          <w:szCs w:val="32"/>
          <w:rtl/>
        </w:rPr>
        <w:t xml:space="preserve"> </w:t>
      </w:r>
    </w:p>
    <w:p w:rsidR="00CC2040" w:rsidRPr="00F255BF" w:rsidRDefault="00CC2040" w:rsidP="00F255BF">
      <w:pPr>
        <w:pStyle w:val="a3"/>
        <w:spacing w:after="0" w:line="240" w:lineRule="auto"/>
        <w:ind w:left="0"/>
        <w:jc w:val="both"/>
        <w:rPr>
          <w:rFonts w:ascii="Traditional Arabic" w:hAnsi="Traditional Arabic" w:cs="Traditional Arabic"/>
          <w:sz w:val="32"/>
          <w:szCs w:val="32"/>
          <w:rtl/>
        </w:rPr>
      </w:pPr>
    </w:p>
    <w:p w:rsidR="00101CC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C2040" w:rsidRPr="00F255BF">
        <w:rPr>
          <w:rFonts w:ascii="Traditional Arabic" w:hAnsi="Traditional Arabic" w:cs="Traditional Arabic"/>
          <w:sz w:val="32"/>
          <w:szCs w:val="32"/>
          <w:rtl/>
        </w:rPr>
        <w:t xml:space="preserve"> *ففي الشعر كان حافظ</w:t>
      </w:r>
      <w:r w:rsidR="00B91455">
        <w:rPr>
          <w:rFonts w:ascii="Traditional Arabic" w:hAnsi="Traditional Arabic" w:cs="Traditional Arabic" w:hint="cs"/>
          <w:sz w:val="32"/>
          <w:szCs w:val="32"/>
          <w:rtl/>
        </w:rPr>
        <w:t>ً</w:t>
      </w:r>
      <w:r w:rsidR="00CC2040" w:rsidRPr="00F255BF">
        <w:rPr>
          <w:rFonts w:ascii="Traditional Arabic" w:hAnsi="Traditional Arabic" w:cs="Traditional Arabic"/>
          <w:sz w:val="32"/>
          <w:szCs w:val="32"/>
          <w:rtl/>
        </w:rPr>
        <w:t>ا لكثير من أشعار الجاهلية والمخضرمين وشحن بها تفسيره الذي أملاه</w:t>
      </w:r>
      <w:r w:rsidR="00F255BF">
        <w:rPr>
          <w:rFonts w:ascii="Traditional Arabic" w:hAnsi="Traditional Arabic" w:cs="Traditional Arabic"/>
          <w:sz w:val="32"/>
          <w:szCs w:val="32"/>
          <w:rtl/>
        </w:rPr>
        <w:t>،</w:t>
      </w:r>
      <w:r w:rsidR="00CC2040" w:rsidRPr="00F255BF">
        <w:rPr>
          <w:rFonts w:ascii="Traditional Arabic" w:hAnsi="Traditional Arabic" w:cs="Traditional Arabic"/>
          <w:sz w:val="32"/>
          <w:szCs w:val="32"/>
          <w:rtl/>
        </w:rPr>
        <w:t xml:space="preserve"> ودخل مصر ولا يحفظ فيها شعر الطرماح بن ح</w:t>
      </w:r>
      <w:r w:rsidR="00B91455">
        <w:rPr>
          <w:rFonts w:ascii="Traditional Arabic" w:hAnsi="Traditional Arabic" w:cs="Traditional Arabic"/>
          <w:sz w:val="32"/>
          <w:szCs w:val="32"/>
          <w:rtl/>
        </w:rPr>
        <w:t>كيم سواه حتى سأله علماؤها أن يم</w:t>
      </w:r>
      <w:r w:rsidR="00CC2040" w:rsidRPr="00F255BF">
        <w:rPr>
          <w:rFonts w:ascii="Traditional Arabic" w:hAnsi="Traditional Arabic" w:cs="Traditional Arabic"/>
          <w:sz w:val="32"/>
          <w:szCs w:val="32"/>
          <w:rtl/>
        </w:rPr>
        <w:t>ل</w:t>
      </w:r>
      <w:r w:rsidR="00B91455">
        <w:rPr>
          <w:rFonts w:ascii="Traditional Arabic" w:hAnsi="Traditional Arabic" w:cs="Traditional Arabic" w:hint="cs"/>
          <w:sz w:val="32"/>
          <w:szCs w:val="32"/>
          <w:rtl/>
        </w:rPr>
        <w:t>ي</w:t>
      </w:r>
      <w:r w:rsidR="00CC2040" w:rsidRPr="00F255BF">
        <w:rPr>
          <w:rFonts w:ascii="Traditional Arabic" w:hAnsi="Traditional Arabic" w:cs="Traditional Arabic"/>
          <w:sz w:val="32"/>
          <w:szCs w:val="32"/>
          <w:rtl/>
        </w:rPr>
        <w:t>ه عليهم ويشرح غريبه ويوضح مبهمه</w:t>
      </w:r>
      <w:r w:rsidR="00E42DB2">
        <w:rPr>
          <w:rFonts w:ascii="Traditional Arabic" w:hAnsi="Traditional Arabic" w:cs="Traditional Arabic"/>
          <w:sz w:val="32"/>
          <w:szCs w:val="32"/>
          <w:rtl/>
        </w:rPr>
        <w:t>.</w:t>
      </w:r>
      <w:r w:rsidR="00CC2040" w:rsidRPr="00F255BF">
        <w:rPr>
          <w:rFonts w:ascii="Traditional Arabic" w:hAnsi="Traditional Arabic" w:cs="Traditional Arabic"/>
          <w:sz w:val="32"/>
          <w:szCs w:val="32"/>
          <w:rtl/>
        </w:rPr>
        <w:t xml:space="preserve"> </w:t>
      </w:r>
    </w:p>
    <w:p w:rsidR="00101CCE" w:rsidRPr="00F255BF" w:rsidRDefault="00101CCE" w:rsidP="00F255BF">
      <w:pPr>
        <w:pStyle w:val="a3"/>
        <w:spacing w:after="0" w:line="240" w:lineRule="auto"/>
        <w:ind w:left="0"/>
        <w:jc w:val="both"/>
        <w:rPr>
          <w:rFonts w:ascii="Traditional Arabic" w:hAnsi="Traditional Arabic" w:cs="Traditional Arabic"/>
          <w:sz w:val="32"/>
          <w:szCs w:val="32"/>
          <w:rtl/>
        </w:rPr>
      </w:pPr>
    </w:p>
    <w:p w:rsidR="00165B40"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01CCE" w:rsidRPr="00F255BF">
        <w:rPr>
          <w:rFonts w:ascii="Traditional Arabic" w:hAnsi="Traditional Arabic" w:cs="Traditional Arabic"/>
          <w:sz w:val="32"/>
          <w:szCs w:val="32"/>
          <w:rtl/>
        </w:rPr>
        <w:t xml:space="preserve"> ولما حاوره أهل مصر في الفنون</w:t>
      </w:r>
      <w:r w:rsidR="00F255BF">
        <w:rPr>
          <w:rFonts w:ascii="Traditional Arabic" w:hAnsi="Traditional Arabic" w:cs="Traditional Arabic"/>
          <w:sz w:val="32"/>
          <w:szCs w:val="32"/>
          <w:rtl/>
        </w:rPr>
        <w:t>،</w:t>
      </w:r>
      <w:r w:rsidR="00B91455">
        <w:rPr>
          <w:rFonts w:ascii="Traditional Arabic" w:hAnsi="Traditional Arabic" w:cs="Traditional Arabic"/>
          <w:sz w:val="32"/>
          <w:szCs w:val="32"/>
          <w:rtl/>
        </w:rPr>
        <w:t xml:space="preserve"> وجاءه من يمتحنه في العروض أرجا</w:t>
      </w:r>
      <w:r w:rsidR="00B91455">
        <w:rPr>
          <w:rFonts w:ascii="Traditional Arabic" w:hAnsi="Traditional Arabic" w:cs="Traditional Arabic" w:hint="cs"/>
          <w:sz w:val="32"/>
          <w:szCs w:val="32"/>
          <w:rtl/>
        </w:rPr>
        <w:t>ه</w:t>
      </w:r>
      <w:r w:rsidR="00101CCE" w:rsidRPr="00F255BF">
        <w:rPr>
          <w:rFonts w:ascii="Traditional Arabic" w:hAnsi="Traditional Arabic" w:cs="Traditional Arabic"/>
          <w:sz w:val="32"/>
          <w:szCs w:val="32"/>
          <w:rtl/>
        </w:rPr>
        <w:t xml:space="preserve"> إلى الغد</w:t>
      </w:r>
      <w:r w:rsidR="00F255BF">
        <w:rPr>
          <w:rFonts w:ascii="Traditional Arabic" w:hAnsi="Traditional Arabic" w:cs="Traditional Arabic"/>
          <w:sz w:val="32"/>
          <w:szCs w:val="32"/>
          <w:rtl/>
        </w:rPr>
        <w:t>،</w:t>
      </w:r>
      <w:r w:rsidR="00101CCE" w:rsidRPr="00F255BF">
        <w:rPr>
          <w:rFonts w:ascii="Traditional Arabic" w:hAnsi="Traditional Arabic" w:cs="Traditional Arabic"/>
          <w:sz w:val="32"/>
          <w:szCs w:val="32"/>
          <w:rtl/>
        </w:rPr>
        <w:t xml:space="preserve"> فأتقن بليلة واحدة العروض ل</w:t>
      </w:r>
      <w:r w:rsidR="00B91455">
        <w:rPr>
          <w:rFonts w:ascii="Traditional Arabic" w:hAnsi="Traditional Arabic" w:cs="Traditional Arabic"/>
          <w:sz w:val="32"/>
          <w:szCs w:val="32"/>
          <w:rtl/>
        </w:rPr>
        <w:t xml:space="preserve">لخليل بن أحمد الفراهيدي بعد أن </w:t>
      </w:r>
      <w:r w:rsidR="00B91455">
        <w:rPr>
          <w:rFonts w:ascii="Traditional Arabic" w:hAnsi="Traditional Arabic" w:cs="Traditional Arabic" w:hint="cs"/>
          <w:sz w:val="32"/>
          <w:szCs w:val="32"/>
          <w:rtl/>
        </w:rPr>
        <w:t>ا</w:t>
      </w:r>
      <w:r w:rsidR="00101CCE" w:rsidRPr="00F255BF">
        <w:rPr>
          <w:rFonts w:ascii="Traditional Arabic" w:hAnsi="Traditional Arabic" w:cs="Traditional Arabic"/>
          <w:sz w:val="32"/>
          <w:szCs w:val="32"/>
          <w:rtl/>
        </w:rPr>
        <w:t>ستعاره من صديقه</w:t>
      </w:r>
      <w:r w:rsidR="00F255BF">
        <w:rPr>
          <w:rFonts w:ascii="Traditional Arabic" w:hAnsi="Traditional Arabic" w:cs="Traditional Arabic"/>
          <w:sz w:val="32"/>
          <w:szCs w:val="32"/>
          <w:rtl/>
        </w:rPr>
        <w:t>،</w:t>
      </w:r>
      <w:r w:rsidR="00101CCE" w:rsidRPr="00F255BF">
        <w:rPr>
          <w:rFonts w:ascii="Traditional Arabic" w:hAnsi="Traditional Arabic" w:cs="Traditional Arabic"/>
          <w:sz w:val="32"/>
          <w:szCs w:val="32"/>
          <w:rtl/>
        </w:rPr>
        <w:t xml:space="preserve"> حتى قال عن نفسه</w:t>
      </w:r>
      <w:r w:rsidR="00FC2FEE">
        <w:rPr>
          <w:rFonts w:ascii="Traditional Arabic" w:hAnsi="Traditional Arabic" w:cs="Traditional Arabic"/>
          <w:sz w:val="32"/>
          <w:szCs w:val="32"/>
          <w:rtl/>
        </w:rPr>
        <w:t>:</w:t>
      </w:r>
      <w:r w:rsidR="00101CCE"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101CCE" w:rsidRPr="00F255BF">
        <w:rPr>
          <w:rFonts w:ascii="Traditional Arabic" w:hAnsi="Traditional Arabic" w:cs="Traditional Arabic"/>
          <w:sz w:val="32"/>
          <w:szCs w:val="32"/>
          <w:rtl/>
        </w:rPr>
        <w:t>أمسيت غير عروضي فأصبحت عروضي</w:t>
      </w:r>
      <w:r w:rsidR="00B91455">
        <w:rPr>
          <w:rFonts w:ascii="Traditional Arabic" w:hAnsi="Traditional Arabic" w:cs="Traditional Arabic" w:hint="cs"/>
          <w:sz w:val="32"/>
          <w:szCs w:val="32"/>
          <w:rtl/>
        </w:rPr>
        <w:t>ً</w:t>
      </w:r>
      <w:r w:rsidR="00101CCE" w:rsidRPr="00F255BF">
        <w:rPr>
          <w:rFonts w:ascii="Traditional Arabic" w:hAnsi="Traditional Arabic" w:cs="Traditional Arabic"/>
          <w:sz w:val="32"/>
          <w:szCs w:val="32"/>
          <w:rtl/>
        </w:rPr>
        <w:t>ا</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101CCE" w:rsidRPr="00F255BF">
        <w:rPr>
          <w:rFonts w:ascii="Traditional Arabic" w:hAnsi="Traditional Arabic" w:cs="Traditional Arabic"/>
          <w:sz w:val="32"/>
          <w:szCs w:val="32"/>
          <w:rtl/>
        </w:rPr>
        <w:t xml:space="preserve"> </w:t>
      </w:r>
    </w:p>
    <w:p w:rsidR="00165B40" w:rsidRPr="00F255BF" w:rsidRDefault="00165B40" w:rsidP="00F255BF">
      <w:pPr>
        <w:pStyle w:val="a3"/>
        <w:spacing w:after="0" w:line="240" w:lineRule="auto"/>
        <w:ind w:left="0"/>
        <w:jc w:val="both"/>
        <w:rPr>
          <w:rFonts w:ascii="Traditional Arabic" w:hAnsi="Traditional Arabic" w:cs="Traditional Arabic"/>
          <w:sz w:val="32"/>
          <w:szCs w:val="32"/>
          <w:rtl/>
        </w:rPr>
      </w:pPr>
    </w:p>
    <w:p w:rsidR="0046245C" w:rsidRPr="00F255BF" w:rsidRDefault="00B14762" w:rsidP="00B91455">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65B40" w:rsidRPr="00F255BF">
        <w:rPr>
          <w:rFonts w:ascii="Traditional Arabic" w:hAnsi="Traditional Arabic" w:cs="Traditional Arabic"/>
          <w:sz w:val="32"/>
          <w:szCs w:val="32"/>
          <w:rtl/>
        </w:rPr>
        <w:t xml:space="preserve"> *وفي علم النحو والإعراب ومذاهب الناس فيه واختلافاتهم</w:t>
      </w:r>
      <w:r w:rsidR="0046245C" w:rsidRPr="00F255BF">
        <w:rPr>
          <w:rFonts w:ascii="Traditional Arabic" w:hAnsi="Traditional Arabic" w:cs="Traditional Arabic"/>
          <w:sz w:val="32"/>
          <w:szCs w:val="32"/>
          <w:rtl/>
        </w:rPr>
        <w:t xml:space="preserve"> </w:t>
      </w:r>
      <w:r w:rsidR="00026CCD" w:rsidRPr="00F255BF">
        <w:rPr>
          <w:rFonts w:ascii="Traditional Arabic" w:hAnsi="Traditional Arabic" w:cs="Traditional Arabic"/>
          <w:sz w:val="32"/>
          <w:szCs w:val="32"/>
          <w:rtl/>
        </w:rPr>
        <w:t>كان له السبق على أهل عصره بمن فيهم نحاته الكبار</w:t>
      </w:r>
      <w:r w:rsidR="00E42DB2">
        <w:rPr>
          <w:rFonts w:ascii="Traditional Arabic" w:hAnsi="Traditional Arabic" w:cs="Traditional Arabic"/>
          <w:sz w:val="32"/>
          <w:szCs w:val="32"/>
          <w:rtl/>
        </w:rPr>
        <w:t>.</w:t>
      </w:r>
      <w:r w:rsidR="00026CCD" w:rsidRPr="00F255BF">
        <w:rPr>
          <w:rFonts w:ascii="Traditional Arabic" w:hAnsi="Traditional Arabic" w:cs="Traditional Arabic"/>
          <w:sz w:val="32"/>
          <w:szCs w:val="32"/>
          <w:rtl/>
        </w:rPr>
        <w:t xml:space="preserve"> حتى شهد له شيخه أحمد بن يحيى ثعلب الكوفي </w:t>
      </w:r>
      <w:r w:rsidR="009754B9">
        <w:rPr>
          <w:rFonts w:ascii="Traditional Arabic" w:hAnsi="Traditional Arabic" w:cs="Traditional Arabic"/>
          <w:sz w:val="32"/>
          <w:szCs w:val="32"/>
          <w:rtl/>
        </w:rPr>
        <w:t>(</w:t>
      </w:r>
      <w:r w:rsidR="00B91455">
        <w:rPr>
          <w:rFonts w:ascii="Traditional Arabic" w:hAnsi="Traditional Arabic" w:cs="Traditional Arabic"/>
          <w:sz w:val="32"/>
          <w:szCs w:val="32"/>
          <w:rtl/>
        </w:rPr>
        <w:t>291</w:t>
      </w:r>
      <w:r w:rsidR="0007190A">
        <w:rPr>
          <w:rFonts w:ascii="Traditional Arabic" w:hAnsi="Traditional Arabic" w:cs="Traditional Arabic"/>
          <w:sz w:val="32"/>
          <w:szCs w:val="32"/>
          <w:rtl/>
        </w:rPr>
        <w:t>هـ)</w:t>
      </w:r>
      <w:r w:rsidR="00026CCD" w:rsidRPr="00F255BF">
        <w:rPr>
          <w:rFonts w:ascii="Traditional Arabic" w:hAnsi="Traditional Arabic" w:cs="Traditional Arabic"/>
          <w:sz w:val="32"/>
          <w:szCs w:val="32"/>
          <w:rtl/>
        </w:rPr>
        <w:t xml:space="preserve"> بالسبق على الطلبة بقوله</w:t>
      </w:r>
      <w:r w:rsidR="00FC2FEE">
        <w:rPr>
          <w:rFonts w:ascii="Traditional Arabic" w:hAnsi="Traditional Arabic" w:cs="Traditional Arabic"/>
          <w:sz w:val="32"/>
          <w:szCs w:val="32"/>
          <w:rtl/>
        </w:rPr>
        <w:t>:</w:t>
      </w:r>
      <w:r w:rsidR="00026CCD" w:rsidRPr="00F255BF">
        <w:rPr>
          <w:rFonts w:ascii="Traditional Arabic" w:hAnsi="Traditional Arabic" w:cs="Traditional Arabic"/>
          <w:sz w:val="32"/>
          <w:szCs w:val="32"/>
          <w:rtl/>
        </w:rPr>
        <w:t xml:space="preserve"> قرأ علي</w:t>
      </w:r>
      <w:r w:rsidR="00B91455">
        <w:rPr>
          <w:rFonts w:ascii="Traditional Arabic" w:hAnsi="Traditional Arabic" w:cs="Traditional Arabic" w:hint="cs"/>
          <w:sz w:val="32"/>
          <w:szCs w:val="32"/>
          <w:rtl/>
        </w:rPr>
        <w:t>َّ</w:t>
      </w:r>
      <w:r w:rsidR="00026CCD" w:rsidRPr="00F255BF">
        <w:rPr>
          <w:rFonts w:ascii="Traditional Arabic" w:hAnsi="Traditional Arabic" w:cs="Traditional Arabic"/>
          <w:sz w:val="32"/>
          <w:szCs w:val="32"/>
          <w:rtl/>
        </w:rPr>
        <w:t xml:space="preserve"> أبو جعفر الطبري شعر الشعراء قبل أن يكثر الناس عندي بمدة طويلة</w:t>
      </w:r>
      <w:r w:rsidR="00F255BF">
        <w:rPr>
          <w:rFonts w:ascii="Traditional Arabic" w:hAnsi="Traditional Arabic" w:cs="Traditional Arabic"/>
          <w:sz w:val="32"/>
          <w:szCs w:val="32"/>
          <w:rtl/>
        </w:rPr>
        <w:t>،</w:t>
      </w:r>
      <w:r w:rsidR="00026CCD" w:rsidRPr="00F255BF">
        <w:rPr>
          <w:rFonts w:ascii="Traditional Arabic" w:hAnsi="Traditional Arabic" w:cs="Traditional Arabic"/>
          <w:sz w:val="32"/>
          <w:szCs w:val="32"/>
          <w:rtl/>
        </w:rPr>
        <w:t xml:space="preserve"> وكان الطبري قد دخل الكوفة في أول رحلته في الطلب وهو إذ ذاك صغير</w:t>
      </w:r>
      <w:r w:rsidR="00B91455">
        <w:rPr>
          <w:rFonts w:ascii="Traditional Arabic" w:hAnsi="Traditional Arabic" w:cs="Traditional Arabic" w:hint="cs"/>
          <w:sz w:val="32"/>
          <w:szCs w:val="32"/>
          <w:rtl/>
        </w:rPr>
        <w:t>ً</w:t>
      </w:r>
      <w:r w:rsidR="00026CCD"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sidR="00026CCD" w:rsidRPr="00F255BF">
        <w:rPr>
          <w:rFonts w:ascii="Traditional Arabic" w:hAnsi="Traditional Arabic" w:cs="Traditional Arabic"/>
          <w:sz w:val="32"/>
          <w:szCs w:val="32"/>
          <w:rtl/>
        </w:rPr>
        <w:t xml:space="preserve"> </w:t>
      </w:r>
    </w:p>
    <w:p w:rsidR="00914F21" w:rsidRPr="00F255BF" w:rsidRDefault="00914F21" w:rsidP="00F255BF">
      <w:pPr>
        <w:pStyle w:val="a3"/>
        <w:spacing w:after="0" w:line="240" w:lineRule="auto"/>
        <w:ind w:left="0"/>
        <w:jc w:val="both"/>
        <w:rPr>
          <w:rFonts w:ascii="Traditional Arabic" w:hAnsi="Traditional Arabic" w:cs="Traditional Arabic"/>
          <w:sz w:val="32"/>
          <w:szCs w:val="32"/>
          <w:rtl/>
        </w:rPr>
      </w:pPr>
    </w:p>
    <w:p w:rsidR="00914F21"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14F21" w:rsidRPr="00F255BF">
        <w:rPr>
          <w:rFonts w:ascii="Traditional Arabic" w:hAnsi="Traditional Arabic" w:cs="Traditional Arabic"/>
          <w:sz w:val="32"/>
          <w:szCs w:val="32"/>
          <w:rtl/>
        </w:rPr>
        <w:t xml:space="preserve"> وأخرى من ثعلب أدل منها على</w:t>
      </w:r>
      <w:r w:rsidR="00C90528" w:rsidRPr="00F255BF">
        <w:rPr>
          <w:rFonts w:ascii="Traditional Arabic" w:hAnsi="Traditional Arabic" w:cs="Traditional Arabic"/>
          <w:sz w:val="32"/>
          <w:szCs w:val="32"/>
          <w:rtl/>
        </w:rPr>
        <w:t xml:space="preserve"> تمكن</w:t>
      </w:r>
      <w:r w:rsidR="00914F21" w:rsidRPr="00F255BF">
        <w:rPr>
          <w:rFonts w:ascii="Traditional Arabic" w:hAnsi="Traditional Arabic" w:cs="Traditional Arabic"/>
          <w:sz w:val="32"/>
          <w:szCs w:val="32"/>
          <w:rtl/>
        </w:rPr>
        <w:t xml:space="preserve"> الطبري من فن العربية ما رواه </w:t>
      </w:r>
      <w:r w:rsidR="00C90528" w:rsidRPr="00F255BF">
        <w:rPr>
          <w:rFonts w:ascii="Traditional Arabic" w:hAnsi="Traditional Arabic" w:cs="Traditional Arabic"/>
          <w:sz w:val="32"/>
          <w:szCs w:val="32"/>
          <w:rtl/>
        </w:rPr>
        <w:t>أبوبكر بن مجاهد قال</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إن أبا العباس ثعلب قال له يوم</w:t>
      </w:r>
      <w:r w:rsidR="00B91455">
        <w:rPr>
          <w:rFonts w:ascii="Traditional Arabic" w:hAnsi="Traditional Arabic" w:cs="Traditional Arabic" w:hint="cs"/>
          <w:sz w:val="32"/>
          <w:szCs w:val="32"/>
          <w:rtl/>
        </w:rPr>
        <w:t>ً</w:t>
      </w:r>
      <w:r w:rsidR="00C90528" w:rsidRPr="00F255BF">
        <w:rPr>
          <w:rFonts w:ascii="Traditional Arabic" w:hAnsi="Traditional Arabic" w:cs="Traditional Arabic"/>
          <w:sz w:val="32"/>
          <w:szCs w:val="32"/>
          <w:rtl/>
        </w:rPr>
        <w:t>ا</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من بقي عندكم من النجاة في الجانب الشرقي ببغداد</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فقلت</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ما بقي أحد</w:t>
      </w:r>
      <w:r w:rsidR="00F255BF">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مات الشيوخ</w:t>
      </w:r>
      <w:r w:rsidR="00E42DB2">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فقال</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حتى خلا جانبكم</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قلت</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نعم</w:t>
      </w:r>
      <w:r w:rsidR="00F255BF">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إلا أن يكون الطبري الفقيه</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فقال لي</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ابن جرير</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قلت</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نعم</w:t>
      </w:r>
      <w:r w:rsidR="00E42DB2">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C90528" w:rsidRPr="00F255BF">
        <w:rPr>
          <w:rFonts w:ascii="Traditional Arabic" w:hAnsi="Traditional Arabic" w:cs="Traditional Arabic"/>
          <w:sz w:val="32"/>
          <w:szCs w:val="32"/>
          <w:rtl/>
        </w:rPr>
        <w:t xml:space="preserve"> ذاك من حذاق مذهب </w:t>
      </w:r>
      <w:r w:rsidR="00076B9E" w:rsidRPr="00F255BF">
        <w:rPr>
          <w:rFonts w:ascii="Traditional Arabic" w:hAnsi="Traditional Arabic" w:cs="Traditional Arabic"/>
          <w:sz w:val="32"/>
          <w:szCs w:val="32"/>
          <w:rtl/>
        </w:rPr>
        <w:t>الكوفيين</w:t>
      </w:r>
      <w:r w:rsidR="00E42DB2">
        <w:rPr>
          <w:rFonts w:ascii="Traditional Arabic" w:hAnsi="Traditional Arabic" w:cs="Traditional Arabic"/>
          <w:sz w:val="32"/>
          <w:szCs w:val="32"/>
          <w:rtl/>
        </w:rPr>
        <w:t>.</w:t>
      </w:r>
      <w:r w:rsidR="00076B9E" w:rsidRPr="00F255BF">
        <w:rPr>
          <w:rFonts w:ascii="Traditional Arabic" w:hAnsi="Traditional Arabic" w:cs="Traditional Arabic"/>
          <w:sz w:val="32"/>
          <w:szCs w:val="32"/>
          <w:rtl/>
        </w:rPr>
        <w:t xml:space="preserve"> قال ابن مجاهد</w:t>
      </w:r>
      <w:r w:rsidR="00FC2FEE">
        <w:rPr>
          <w:rFonts w:ascii="Traditional Arabic" w:hAnsi="Traditional Arabic" w:cs="Traditional Arabic"/>
          <w:sz w:val="32"/>
          <w:szCs w:val="32"/>
          <w:rtl/>
        </w:rPr>
        <w:t>:</w:t>
      </w:r>
      <w:r w:rsidR="00B91455">
        <w:rPr>
          <w:rFonts w:ascii="Traditional Arabic" w:hAnsi="Traditional Arabic" w:cs="Traditional Arabic"/>
          <w:sz w:val="32"/>
          <w:szCs w:val="32"/>
          <w:rtl/>
        </w:rPr>
        <w:t xml:space="preserve"> وهذا كثير من أبي العباس ثعلب</w:t>
      </w:r>
      <w:r w:rsidR="00076B9E" w:rsidRPr="00F255BF">
        <w:rPr>
          <w:rFonts w:ascii="Traditional Arabic" w:hAnsi="Traditional Arabic" w:cs="Traditional Arabic"/>
          <w:sz w:val="32"/>
          <w:szCs w:val="32"/>
          <w:rtl/>
        </w:rPr>
        <w:t>؛ لأنه كان شديد النفس</w:t>
      </w:r>
      <w:r w:rsidR="00F255BF">
        <w:rPr>
          <w:rFonts w:ascii="Traditional Arabic" w:hAnsi="Traditional Arabic" w:cs="Traditional Arabic"/>
          <w:sz w:val="32"/>
          <w:szCs w:val="32"/>
          <w:rtl/>
        </w:rPr>
        <w:t>،</w:t>
      </w:r>
      <w:r w:rsidR="00076B9E" w:rsidRPr="00F255BF">
        <w:rPr>
          <w:rFonts w:ascii="Traditional Arabic" w:hAnsi="Traditional Arabic" w:cs="Traditional Arabic"/>
          <w:sz w:val="32"/>
          <w:szCs w:val="32"/>
          <w:rtl/>
        </w:rPr>
        <w:t xml:space="preserve"> شرس الأخلاق</w:t>
      </w:r>
      <w:r w:rsidR="00F255BF">
        <w:rPr>
          <w:rFonts w:ascii="Traditional Arabic" w:hAnsi="Traditional Arabic" w:cs="Traditional Arabic"/>
          <w:sz w:val="32"/>
          <w:szCs w:val="32"/>
          <w:rtl/>
        </w:rPr>
        <w:t>،</w:t>
      </w:r>
      <w:r w:rsidR="00076B9E" w:rsidRPr="00F255BF">
        <w:rPr>
          <w:rFonts w:ascii="Traditional Arabic" w:hAnsi="Traditional Arabic" w:cs="Traditional Arabic"/>
          <w:sz w:val="32"/>
          <w:szCs w:val="32"/>
          <w:rtl/>
        </w:rPr>
        <w:t xml:space="preserve"> وكان قليل الشهادة لأحد بالحذق في علمه</w:t>
      </w:r>
      <w:r w:rsidR="00E42DB2">
        <w:rPr>
          <w:rFonts w:ascii="Traditional Arabic" w:hAnsi="Traditional Arabic" w:cs="Traditional Arabic"/>
          <w:sz w:val="32"/>
          <w:szCs w:val="32"/>
          <w:rtl/>
        </w:rPr>
        <w:t>.</w:t>
      </w:r>
      <w:r w:rsidR="00076B9E" w:rsidRPr="00F255BF">
        <w:rPr>
          <w:rFonts w:ascii="Traditional Arabic" w:hAnsi="Traditional Arabic" w:cs="Traditional Arabic"/>
          <w:sz w:val="32"/>
          <w:szCs w:val="32"/>
          <w:rtl/>
        </w:rPr>
        <w:t xml:space="preserve"> يقصد من هذا أنه قلما يعجبه أحد من شدته</w:t>
      </w:r>
      <w:r w:rsidR="00E42DB2">
        <w:rPr>
          <w:rFonts w:ascii="Traditional Arabic" w:hAnsi="Traditional Arabic" w:cs="Traditional Arabic"/>
          <w:sz w:val="32"/>
          <w:szCs w:val="32"/>
          <w:rtl/>
        </w:rPr>
        <w:t>.</w:t>
      </w:r>
      <w:r w:rsidR="00076B9E" w:rsidRPr="00F255BF">
        <w:rPr>
          <w:rFonts w:ascii="Traditional Arabic" w:hAnsi="Traditional Arabic" w:cs="Traditional Arabic"/>
          <w:sz w:val="32"/>
          <w:szCs w:val="32"/>
          <w:rtl/>
        </w:rPr>
        <w:t xml:space="preserve"> </w:t>
      </w:r>
    </w:p>
    <w:p w:rsidR="005C3EAF" w:rsidRPr="00F255BF" w:rsidRDefault="005C3EAF" w:rsidP="00F255BF">
      <w:pPr>
        <w:pStyle w:val="a3"/>
        <w:spacing w:after="0" w:line="240" w:lineRule="auto"/>
        <w:ind w:left="0"/>
        <w:jc w:val="both"/>
        <w:rPr>
          <w:rFonts w:ascii="Traditional Arabic" w:hAnsi="Traditional Arabic" w:cs="Traditional Arabic"/>
          <w:sz w:val="32"/>
          <w:szCs w:val="32"/>
          <w:rtl/>
        </w:rPr>
      </w:pPr>
    </w:p>
    <w:p w:rsidR="005C3EAF"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C3EAF" w:rsidRPr="00F255BF">
        <w:rPr>
          <w:rFonts w:ascii="Traditional Arabic" w:hAnsi="Traditional Arabic" w:cs="Traditional Arabic"/>
          <w:sz w:val="32"/>
          <w:szCs w:val="32"/>
          <w:rtl/>
        </w:rPr>
        <w:t xml:space="preserve"> ولا أدل عل</w:t>
      </w:r>
      <w:r w:rsidR="00C50048" w:rsidRPr="00F255BF">
        <w:rPr>
          <w:rFonts w:ascii="Traditional Arabic" w:hAnsi="Traditional Arabic" w:cs="Traditional Arabic"/>
          <w:sz w:val="32"/>
          <w:szCs w:val="32"/>
          <w:rtl/>
        </w:rPr>
        <w:t>ى</w:t>
      </w:r>
      <w:r w:rsidR="005C3EAF" w:rsidRPr="00F255BF">
        <w:rPr>
          <w:rFonts w:ascii="Traditional Arabic" w:hAnsi="Traditional Arabic" w:cs="Traditional Arabic"/>
          <w:sz w:val="32"/>
          <w:szCs w:val="32"/>
          <w:rtl/>
        </w:rPr>
        <w:t xml:space="preserve"> هذه الشهادة إلا لمن تأمل </w:t>
      </w:r>
      <w:r w:rsidR="00C50048" w:rsidRPr="00F255BF">
        <w:rPr>
          <w:rFonts w:ascii="Traditional Arabic" w:hAnsi="Traditional Arabic" w:cs="Traditional Arabic"/>
          <w:sz w:val="32"/>
          <w:szCs w:val="32"/>
          <w:rtl/>
        </w:rPr>
        <w:t>ت</w:t>
      </w:r>
      <w:r w:rsidR="005C3EAF" w:rsidRPr="00F255BF">
        <w:rPr>
          <w:rFonts w:ascii="Traditional Arabic" w:hAnsi="Traditional Arabic" w:cs="Traditional Arabic"/>
          <w:sz w:val="32"/>
          <w:szCs w:val="32"/>
          <w:rtl/>
        </w:rPr>
        <w:t xml:space="preserve">فسير ابن جرير وملاحظة التبحر في النحو </w:t>
      </w:r>
      <w:r w:rsidR="00C50048" w:rsidRPr="00F255BF">
        <w:rPr>
          <w:rFonts w:ascii="Traditional Arabic" w:hAnsi="Traditional Arabic" w:cs="Traditional Arabic"/>
          <w:sz w:val="32"/>
          <w:szCs w:val="32"/>
          <w:rtl/>
        </w:rPr>
        <w:t>والإعراب</w:t>
      </w:r>
      <w:r w:rsidR="005C3EAF" w:rsidRPr="00F255BF">
        <w:rPr>
          <w:rFonts w:ascii="Traditional Arabic" w:hAnsi="Traditional Arabic" w:cs="Traditional Arabic"/>
          <w:sz w:val="32"/>
          <w:szCs w:val="32"/>
          <w:rtl/>
        </w:rPr>
        <w:t xml:space="preserve"> والاخ</w:t>
      </w:r>
      <w:r w:rsidR="00C50048" w:rsidRPr="00F255BF">
        <w:rPr>
          <w:rFonts w:ascii="Traditional Arabic" w:hAnsi="Traditional Arabic" w:cs="Traditional Arabic"/>
          <w:sz w:val="32"/>
          <w:szCs w:val="32"/>
          <w:rtl/>
        </w:rPr>
        <w:t>ت</w:t>
      </w:r>
      <w:r w:rsidR="005C3EAF" w:rsidRPr="00F255BF">
        <w:rPr>
          <w:rFonts w:ascii="Traditional Arabic" w:hAnsi="Traditional Arabic" w:cs="Traditional Arabic"/>
          <w:sz w:val="32"/>
          <w:szCs w:val="32"/>
          <w:rtl/>
        </w:rPr>
        <w:t>لاف فيه</w:t>
      </w:r>
      <w:r w:rsidR="00F255BF">
        <w:rPr>
          <w:rFonts w:ascii="Traditional Arabic" w:hAnsi="Traditional Arabic" w:cs="Traditional Arabic"/>
          <w:sz w:val="32"/>
          <w:szCs w:val="32"/>
          <w:rtl/>
        </w:rPr>
        <w:t>،</w:t>
      </w:r>
      <w:r w:rsidR="005C3EAF" w:rsidRPr="00F255BF">
        <w:rPr>
          <w:rFonts w:ascii="Traditional Arabic" w:hAnsi="Traditional Arabic" w:cs="Traditional Arabic"/>
          <w:sz w:val="32"/>
          <w:szCs w:val="32"/>
          <w:rtl/>
        </w:rPr>
        <w:t xml:space="preserve"> وتوجيه القراءات على ضوئها</w:t>
      </w:r>
      <w:r w:rsidR="00F255BF">
        <w:rPr>
          <w:rFonts w:ascii="Traditional Arabic" w:hAnsi="Traditional Arabic" w:cs="Traditional Arabic"/>
          <w:sz w:val="32"/>
          <w:szCs w:val="32"/>
          <w:rtl/>
        </w:rPr>
        <w:t>،</w:t>
      </w:r>
      <w:r w:rsidR="005C3EAF" w:rsidRPr="00F255BF">
        <w:rPr>
          <w:rFonts w:ascii="Traditional Arabic" w:hAnsi="Traditional Arabic" w:cs="Traditional Arabic"/>
          <w:sz w:val="32"/>
          <w:szCs w:val="32"/>
          <w:rtl/>
        </w:rPr>
        <w:t xml:space="preserve"> فالكتاب زاخر بهذا وغيره مما يفيد عن إمامته فيه</w:t>
      </w:r>
      <w:r w:rsidR="00E42DB2">
        <w:rPr>
          <w:rFonts w:ascii="Traditional Arabic" w:hAnsi="Traditional Arabic" w:cs="Traditional Arabic"/>
          <w:sz w:val="32"/>
          <w:szCs w:val="32"/>
          <w:rtl/>
        </w:rPr>
        <w:t>.</w:t>
      </w:r>
      <w:r w:rsidR="005C3EAF" w:rsidRPr="00F255BF">
        <w:rPr>
          <w:rFonts w:ascii="Traditional Arabic" w:hAnsi="Traditional Arabic" w:cs="Traditional Arabic"/>
          <w:sz w:val="32"/>
          <w:szCs w:val="32"/>
          <w:rtl/>
        </w:rPr>
        <w:t xml:space="preserve"> </w:t>
      </w:r>
    </w:p>
    <w:p w:rsidR="00BC0757" w:rsidRPr="00F255BF" w:rsidRDefault="00BC0757" w:rsidP="00F255BF">
      <w:pPr>
        <w:pStyle w:val="a3"/>
        <w:spacing w:after="0" w:line="240" w:lineRule="auto"/>
        <w:ind w:left="0"/>
        <w:jc w:val="both"/>
        <w:rPr>
          <w:rFonts w:ascii="Traditional Arabic" w:hAnsi="Traditional Arabic" w:cs="Traditional Arabic"/>
          <w:sz w:val="32"/>
          <w:szCs w:val="32"/>
          <w:rtl/>
        </w:rPr>
      </w:pPr>
    </w:p>
    <w:p w:rsidR="00BC0757"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C0757" w:rsidRPr="00F255BF">
        <w:rPr>
          <w:rFonts w:ascii="Traditional Arabic" w:hAnsi="Traditional Arabic" w:cs="Traditional Arabic"/>
          <w:sz w:val="32"/>
          <w:szCs w:val="32"/>
          <w:rtl/>
        </w:rPr>
        <w:t xml:space="preserve"> وبعد</w:t>
      </w:r>
      <w:r w:rsidR="00E42DB2">
        <w:rPr>
          <w:rFonts w:ascii="Traditional Arabic" w:hAnsi="Traditional Arabic" w:cs="Traditional Arabic"/>
          <w:sz w:val="32"/>
          <w:szCs w:val="32"/>
          <w:rtl/>
        </w:rPr>
        <w:t>.</w:t>
      </w:r>
      <w:r w:rsidR="00BC0757" w:rsidRPr="00F255BF">
        <w:rPr>
          <w:rFonts w:ascii="Traditional Arabic" w:hAnsi="Traditional Arabic" w:cs="Traditional Arabic"/>
          <w:sz w:val="32"/>
          <w:szCs w:val="32"/>
          <w:rtl/>
        </w:rPr>
        <w:t>.. فإن علوم ابن جرير التي تمكن بها وبلغ فيها المعالي لا تقتصر بما ذكرته بل تنوع فيها وتفنن</w:t>
      </w:r>
      <w:r w:rsidR="00F255BF">
        <w:rPr>
          <w:rFonts w:ascii="Traditional Arabic" w:hAnsi="Traditional Arabic" w:cs="Traditional Arabic"/>
          <w:sz w:val="32"/>
          <w:szCs w:val="32"/>
          <w:rtl/>
        </w:rPr>
        <w:t>،</w:t>
      </w:r>
      <w:r w:rsidR="00BC0757" w:rsidRPr="00F255BF">
        <w:rPr>
          <w:rFonts w:ascii="Traditional Arabic" w:hAnsi="Traditional Arabic" w:cs="Traditional Arabic"/>
          <w:sz w:val="32"/>
          <w:szCs w:val="32"/>
          <w:rtl/>
        </w:rPr>
        <w:t xml:space="preserve"> فقال تلميذه عبد العزي</w:t>
      </w:r>
      <w:r w:rsidR="00561662" w:rsidRPr="00F255BF">
        <w:rPr>
          <w:rFonts w:ascii="Traditional Arabic" w:hAnsi="Traditional Arabic" w:cs="Traditional Arabic"/>
          <w:sz w:val="32"/>
          <w:szCs w:val="32"/>
          <w:rtl/>
        </w:rPr>
        <w:t>ز بن محمد الطبري في ترجمته له</w:t>
      </w:r>
      <w:r w:rsidR="00FC2FEE">
        <w:rPr>
          <w:rFonts w:ascii="Traditional Arabic" w:hAnsi="Traditional Arabic" w:cs="Traditional Arabic"/>
          <w:sz w:val="32"/>
          <w:szCs w:val="32"/>
          <w:rtl/>
        </w:rPr>
        <w:t>:</w:t>
      </w:r>
      <w:r w:rsidR="00561662"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561662" w:rsidRPr="00F255BF">
        <w:rPr>
          <w:rFonts w:ascii="Traditional Arabic" w:hAnsi="Traditional Arabic" w:cs="Traditional Arabic"/>
          <w:sz w:val="32"/>
          <w:szCs w:val="32"/>
          <w:rtl/>
        </w:rPr>
        <w:t>قنطرة البراد محظوظة من العلماء النحويين</w:t>
      </w:r>
      <w:r w:rsidR="00F255BF">
        <w:rPr>
          <w:rFonts w:ascii="Traditional Arabic" w:hAnsi="Traditional Arabic" w:cs="Traditional Arabic"/>
          <w:sz w:val="32"/>
          <w:szCs w:val="32"/>
          <w:rtl/>
        </w:rPr>
        <w:t>،</w:t>
      </w:r>
      <w:r w:rsidR="00561662" w:rsidRPr="00F255BF">
        <w:rPr>
          <w:rFonts w:ascii="Traditional Arabic" w:hAnsi="Traditional Arabic" w:cs="Traditional Arabic"/>
          <w:sz w:val="32"/>
          <w:szCs w:val="32"/>
          <w:rtl/>
        </w:rPr>
        <w:t xml:space="preserve"> كان فيها أبو عبيد القاسم بن سلام</w:t>
      </w:r>
      <w:r w:rsidR="00F255BF">
        <w:rPr>
          <w:rFonts w:ascii="Traditional Arabic" w:hAnsi="Traditional Arabic" w:cs="Traditional Arabic"/>
          <w:sz w:val="32"/>
          <w:szCs w:val="32"/>
          <w:rtl/>
        </w:rPr>
        <w:t>،</w:t>
      </w:r>
      <w:r w:rsidR="00561662" w:rsidRPr="00F255BF">
        <w:rPr>
          <w:rFonts w:ascii="Traditional Arabic" w:hAnsi="Traditional Arabic" w:cs="Traditional Arabic"/>
          <w:sz w:val="32"/>
          <w:szCs w:val="32"/>
          <w:rtl/>
        </w:rPr>
        <w:t xml:space="preserve"> ومسجده وراء سويقة جعفر معروف به</w:t>
      </w:r>
      <w:r w:rsidR="00F255BF">
        <w:rPr>
          <w:rFonts w:ascii="Traditional Arabic" w:hAnsi="Traditional Arabic" w:cs="Traditional Arabic"/>
          <w:sz w:val="32"/>
          <w:szCs w:val="32"/>
          <w:rtl/>
        </w:rPr>
        <w:t>،</w:t>
      </w:r>
      <w:r w:rsidR="00561662" w:rsidRPr="00F255BF">
        <w:rPr>
          <w:rFonts w:ascii="Traditional Arabic" w:hAnsi="Traditional Arabic" w:cs="Traditional Arabic"/>
          <w:sz w:val="32"/>
          <w:szCs w:val="32"/>
          <w:rtl/>
        </w:rPr>
        <w:t xml:space="preserve"> وكان غلان الأزدي ومسجده في هذا الموضع معروف</w:t>
      </w:r>
      <w:r w:rsidR="00F255BF">
        <w:rPr>
          <w:rFonts w:ascii="Traditional Arabic" w:hAnsi="Traditional Arabic" w:cs="Traditional Arabic"/>
          <w:sz w:val="32"/>
          <w:szCs w:val="32"/>
          <w:rtl/>
        </w:rPr>
        <w:t>،</w:t>
      </w:r>
      <w:r w:rsidR="00561662" w:rsidRPr="00F255BF">
        <w:rPr>
          <w:rFonts w:ascii="Traditional Arabic" w:hAnsi="Traditional Arabic" w:cs="Traditional Arabic"/>
          <w:sz w:val="32"/>
          <w:szCs w:val="32"/>
          <w:rtl/>
        </w:rPr>
        <w:t xml:space="preserve"> وكان أبوبكر هشام بن معاوية الضرير النحوي</w:t>
      </w:r>
      <w:r w:rsidR="00F255BF">
        <w:rPr>
          <w:rFonts w:ascii="Traditional Arabic" w:hAnsi="Traditional Arabic" w:cs="Traditional Arabic"/>
          <w:sz w:val="32"/>
          <w:szCs w:val="32"/>
          <w:rtl/>
        </w:rPr>
        <w:t>،</w:t>
      </w:r>
      <w:r w:rsidR="00561662" w:rsidRPr="00F255BF">
        <w:rPr>
          <w:rFonts w:ascii="Traditional Arabic" w:hAnsi="Traditional Arabic" w:cs="Traditional Arabic"/>
          <w:sz w:val="32"/>
          <w:szCs w:val="32"/>
          <w:rtl/>
        </w:rPr>
        <w:t xml:space="preserve"> </w:t>
      </w:r>
      <w:r w:rsidR="00561662" w:rsidRPr="00F255BF">
        <w:rPr>
          <w:rFonts w:ascii="Traditional Arabic" w:hAnsi="Traditional Arabic" w:cs="Traditional Arabic"/>
          <w:sz w:val="32"/>
          <w:szCs w:val="32"/>
          <w:rtl/>
        </w:rPr>
        <w:lastRenderedPageBreak/>
        <w:t>وكان مسجده عند مسجد أبي عبد الله الكسائي</w:t>
      </w:r>
      <w:r w:rsidR="00F255BF">
        <w:rPr>
          <w:rFonts w:ascii="Traditional Arabic" w:hAnsi="Traditional Arabic" w:cs="Traditional Arabic"/>
          <w:sz w:val="32"/>
          <w:szCs w:val="32"/>
          <w:rtl/>
        </w:rPr>
        <w:t>،</w:t>
      </w:r>
      <w:r w:rsidR="00561662" w:rsidRPr="00F255BF">
        <w:rPr>
          <w:rFonts w:ascii="Traditional Arabic" w:hAnsi="Traditional Arabic" w:cs="Traditional Arabic"/>
          <w:sz w:val="32"/>
          <w:szCs w:val="32"/>
          <w:rtl/>
        </w:rPr>
        <w:t xml:space="preserve"> وكان بها أبو عبد الله محمد بن يحيى </w:t>
      </w:r>
      <w:r w:rsidR="005A4ED8" w:rsidRPr="00F255BF">
        <w:rPr>
          <w:rFonts w:ascii="Traditional Arabic" w:hAnsi="Traditional Arabic" w:cs="Traditional Arabic"/>
          <w:sz w:val="32"/>
          <w:szCs w:val="32"/>
          <w:rtl/>
        </w:rPr>
        <w:t>الكسائي</w:t>
      </w:r>
      <w:r w:rsidR="00F255BF">
        <w:rPr>
          <w:rFonts w:ascii="Traditional Arabic" w:hAnsi="Traditional Arabic" w:cs="Traditional Arabic"/>
          <w:sz w:val="32"/>
          <w:szCs w:val="32"/>
          <w:rtl/>
        </w:rPr>
        <w:t>،</w:t>
      </w:r>
      <w:r w:rsidR="005A4ED8" w:rsidRPr="00F255BF">
        <w:rPr>
          <w:rFonts w:ascii="Traditional Arabic" w:hAnsi="Traditional Arabic" w:cs="Traditional Arabic"/>
          <w:sz w:val="32"/>
          <w:szCs w:val="32"/>
          <w:rtl/>
        </w:rPr>
        <w:t xml:space="preserve"> ومنه انتشرت قراءة أبي الحارث عن الكسائي</w:t>
      </w:r>
      <w:r w:rsidR="00F255BF">
        <w:rPr>
          <w:rFonts w:ascii="Traditional Arabic" w:hAnsi="Traditional Arabic" w:cs="Traditional Arabic"/>
          <w:sz w:val="32"/>
          <w:szCs w:val="32"/>
          <w:rtl/>
        </w:rPr>
        <w:t>،</w:t>
      </w:r>
      <w:r w:rsidR="005A4ED8" w:rsidRPr="00F255BF">
        <w:rPr>
          <w:rFonts w:ascii="Traditional Arabic" w:hAnsi="Traditional Arabic" w:cs="Traditional Arabic"/>
          <w:sz w:val="32"/>
          <w:szCs w:val="32"/>
          <w:rtl/>
        </w:rPr>
        <w:t xml:space="preserve"> وقرأ عليه كبار الناس</w:t>
      </w:r>
      <w:r w:rsidR="00F255BF">
        <w:rPr>
          <w:rFonts w:ascii="Traditional Arabic" w:hAnsi="Traditional Arabic" w:cs="Traditional Arabic"/>
          <w:sz w:val="32"/>
          <w:szCs w:val="32"/>
          <w:rtl/>
        </w:rPr>
        <w:t>،</w:t>
      </w:r>
      <w:r w:rsidR="005A4ED8" w:rsidRPr="00F255BF">
        <w:rPr>
          <w:rFonts w:ascii="Traditional Arabic" w:hAnsi="Traditional Arabic" w:cs="Traditional Arabic"/>
          <w:sz w:val="32"/>
          <w:szCs w:val="32"/>
          <w:rtl/>
        </w:rPr>
        <w:t xml:space="preserve"> وتركها أبو جعفر الطبري</w:t>
      </w:r>
      <w:r w:rsidR="00F255BF">
        <w:rPr>
          <w:rFonts w:ascii="Traditional Arabic" w:hAnsi="Traditional Arabic" w:cs="Traditional Arabic"/>
          <w:sz w:val="32"/>
          <w:szCs w:val="32"/>
          <w:rtl/>
        </w:rPr>
        <w:t>،</w:t>
      </w:r>
      <w:r w:rsidR="005A4ED8" w:rsidRPr="00F255BF">
        <w:rPr>
          <w:rFonts w:ascii="Traditional Arabic" w:hAnsi="Traditional Arabic" w:cs="Traditional Arabic"/>
          <w:sz w:val="32"/>
          <w:szCs w:val="32"/>
          <w:rtl/>
        </w:rPr>
        <w:t xml:space="preserve"> وكان أبو جعفر قد نظر في المنطق والحساب والجبر والمقابلة وكثير من فنون وأبواب الحساب وفي الطب</w:t>
      </w:r>
      <w:r w:rsidR="00F255BF">
        <w:rPr>
          <w:rFonts w:ascii="Traditional Arabic" w:hAnsi="Traditional Arabic" w:cs="Traditional Arabic"/>
          <w:sz w:val="32"/>
          <w:szCs w:val="32"/>
          <w:rtl/>
        </w:rPr>
        <w:t>،</w:t>
      </w:r>
      <w:r w:rsidR="005A4ED8" w:rsidRPr="00F255BF">
        <w:rPr>
          <w:rFonts w:ascii="Traditional Arabic" w:hAnsi="Traditional Arabic" w:cs="Traditional Arabic"/>
          <w:sz w:val="32"/>
          <w:szCs w:val="32"/>
          <w:rtl/>
        </w:rPr>
        <w:t xml:space="preserve"> وأخذ منه قسط</w:t>
      </w:r>
      <w:r w:rsidR="00B91455">
        <w:rPr>
          <w:rFonts w:ascii="Traditional Arabic" w:hAnsi="Traditional Arabic" w:cs="Traditional Arabic" w:hint="cs"/>
          <w:sz w:val="32"/>
          <w:szCs w:val="32"/>
          <w:rtl/>
        </w:rPr>
        <w:t>ً</w:t>
      </w:r>
      <w:r w:rsidR="005A4ED8" w:rsidRPr="00F255BF">
        <w:rPr>
          <w:rFonts w:ascii="Traditional Arabic" w:hAnsi="Traditional Arabic" w:cs="Traditional Arabic"/>
          <w:sz w:val="32"/>
          <w:szCs w:val="32"/>
          <w:rtl/>
        </w:rPr>
        <w:t>ا وافر</w:t>
      </w:r>
      <w:r w:rsidR="00B91455">
        <w:rPr>
          <w:rFonts w:ascii="Traditional Arabic" w:hAnsi="Traditional Arabic" w:cs="Traditional Arabic" w:hint="cs"/>
          <w:sz w:val="32"/>
          <w:szCs w:val="32"/>
          <w:rtl/>
        </w:rPr>
        <w:t>ً</w:t>
      </w:r>
      <w:r w:rsidR="005A4ED8" w:rsidRPr="00F255BF">
        <w:rPr>
          <w:rFonts w:ascii="Traditional Arabic" w:hAnsi="Traditional Arabic" w:cs="Traditional Arabic"/>
          <w:sz w:val="32"/>
          <w:szCs w:val="32"/>
          <w:rtl/>
        </w:rPr>
        <w:t>ا يدل عليه كلامه في الوصايا</w:t>
      </w:r>
      <w:r w:rsidR="00E42DB2">
        <w:rPr>
          <w:rFonts w:ascii="Traditional Arabic" w:hAnsi="Traditional Arabic" w:cs="Traditional Arabic"/>
          <w:sz w:val="32"/>
          <w:szCs w:val="32"/>
          <w:rtl/>
        </w:rPr>
        <w:t>.</w:t>
      </w:r>
      <w:r w:rsidR="005A4ED8" w:rsidRPr="00F255BF">
        <w:rPr>
          <w:rFonts w:ascii="Traditional Arabic" w:hAnsi="Traditional Arabic" w:cs="Traditional Arabic"/>
          <w:sz w:val="32"/>
          <w:szCs w:val="32"/>
          <w:rtl/>
        </w:rPr>
        <w:t xml:space="preserve"> </w:t>
      </w:r>
    </w:p>
    <w:p w:rsidR="00A8580C" w:rsidRPr="00F255BF" w:rsidRDefault="00A8580C" w:rsidP="00F255BF">
      <w:pPr>
        <w:pStyle w:val="a3"/>
        <w:spacing w:after="0" w:line="240" w:lineRule="auto"/>
        <w:ind w:left="0"/>
        <w:jc w:val="both"/>
        <w:rPr>
          <w:rFonts w:ascii="Traditional Arabic" w:hAnsi="Traditional Arabic" w:cs="Traditional Arabic"/>
          <w:sz w:val="32"/>
          <w:szCs w:val="32"/>
          <w:rtl/>
        </w:rPr>
      </w:pPr>
    </w:p>
    <w:p w:rsidR="00A8580C"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8580C" w:rsidRPr="00F255BF">
        <w:rPr>
          <w:rFonts w:ascii="Traditional Arabic" w:hAnsi="Traditional Arabic" w:cs="Traditional Arabic"/>
          <w:sz w:val="32"/>
          <w:szCs w:val="32"/>
          <w:rtl/>
        </w:rPr>
        <w:t xml:space="preserve"> وكان كالقارئ الذي لا يعرف إلا القرآن</w:t>
      </w:r>
      <w:r w:rsidR="00F255BF">
        <w:rPr>
          <w:rFonts w:ascii="Traditional Arabic" w:hAnsi="Traditional Arabic" w:cs="Traditional Arabic"/>
          <w:sz w:val="32"/>
          <w:szCs w:val="32"/>
          <w:rtl/>
        </w:rPr>
        <w:t>،</w:t>
      </w:r>
      <w:r w:rsidR="00A8580C" w:rsidRPr="00F255BF">
        <w:rPr>
          <w:rFonts w:ascii="Traditional Arabic" w:hAnsi="Traditional Arabic" w:cs="Traditional Arabic"/>
          <w:sz w:val="32"/>
          <w:szCs w:val="32"/>
          <w:rtl/>
        </w:rPr>
        <w:t xml:space="preserve"> وكالمحدث الذي لا يعرف إلا الحديث</w:t>
      </w:r>
      <w:r w:rsidR="00F255BF">
        <w:rPr>
          <w:rFonts w:ascii="Traditional Arabic" w:hAnsi="Traditional Arabic" w:cs="Traditional Arabic"/>
          <w:sz w:val="32"/>
          <w:szCs w:val="32"/>
          <w:rtl/>
        </w:rPr>
        <w:t>،</w:t>
      </w:r>
      <w:r w:rsidR="00A8580C" w:rsidRPr="00F255BF">
        <w:rPr>
          <w:rFonts w:ascii="Traditional Arabic" w:hAnsi="Traditional Arabic" w:cs="Traditional Arabic"/>
          <w:sz w:val="32"/>
          <w:szCs w:val="32"/>
          <w:rtl/>
        </w:rPr>
        <w:t xml:space="preserve"> وكالفقيه الذي لا يعرف إلا الفقه</w:t>
      </w:r>
      <w:r w:rsidR="00F255BF">
        <w:rPr>
          <w:rFonts w:ascii="Traditional Arabic" w:hAnsi="Traditional Arabic" w:cs="Traditional Arabic"/>
          <w:sz w:val="32"/>
          <w:szCs w:val="32"/>
          <w:rtl/>
        </w:rPr>
        <w:t>،</w:t>
      </w:r>
      <w:r w:rsidR="00A8580C" w:rsidRPr="00F255BF">
        <w:rPr>
          <w:rFonts w:ascii="Traditional Arabic" w:hAnsi="Traditional Arabic" w:cs="Traditional Arabic"/>
          <w:sz w:val="32"/>
          <w:szCs w:val="32"/>
          <w:rtl/>
        </w:rPr>
        <w:t xml:space="preserve"> وكالنحوي الذي لا يعرف إلا النحو</w:t>
      </w:r>
      <w:r w:rsidR="00F255BF">
        <w:rPr>
          <w:rFonts w:ascii="Traditional Arabic" w:hAnsi="Traditional Arabic" w:cs="Traditional Arabic"/>
          <w:sz w:val="32"/>
          <w:szCs w:val="32"/>
          <w:rtl/>
        </w:rPr>
        <w:t>،</w:t>
      </w:r>
      <w:r w:rsidR="00A8580C" w:rsidRPr="00F255BF">
        <w:rPr>
          <w:rFonts w:ascii="Traditional Arabic" w:hAnsi="Traditional Arabic" w:cs="Traditional Arabic"/>
          <w:sz w:val="32"/>
          <w:szCs w:val="32"/>
          <w:rtl/>
        </w:rPr>
        <w:t xml:space="preserve"> وكالحاسب</w:t>
      </w:r>
      <w:r w:rsidR="008922B2" w:rsidRPr="00F255BF">
        <w:rPr>
          <w:rFonts w:ascii="Traditional Arabic" w:hAnsi="Traditional Arabic" w:cs="Traditional Arabic"/>
          <w:sz w:val="32"/>
          <w:szCs w:val="32"/>
          <w:rtl/>
        </w:rPr>
        <w:t xml:space="preserve"> </w:t>
      </w:r>
      <w:r w:rsidR="00A8580C" w:rsidRPr="00F255BF">
        <w:rPr>
          <w:rFonts w:ascii="Traditional Arabic" w:hAnsi="Traditional Arabic" w:cs="Traditional Arabic"/>
          <w:sz w:val="32"/>
          <w:szCs w:val="32"/>
          <w:rtl/>
        </w:rPr>
        <w:t>الذي لا يعرف إلا الحساب</w:t>
      </w:r>
      <w:r w:rsidR="00E42DB2">
        <w:rPr>
          <w:rFonts w:ascii="Traditional Arabic" w:hAnsi="Traditional Arabic" w:cs="Traditional Arabic"/>
          <w:sz w:val="32"/>
          <w:szCs w:val="32"/>
          <w:rtl/>
        </w:rPr>
        <w:t>.</w:t>
      </w:r>
      <w:r w:rsidR="00A8580C" w:rsidRPr="00F255BF">
        <w:rPr>
          <w:rFonts w:ascii="Traditional Arabic" w:hAnsi="Traditional Arabic" w:cs="Traditional Arabic"/>
          <w:sz w:val="32"/>
          <w:szCs w:val="32"/>
          <w:rtl/>
        </w:rPr>
        <w:t xml:space="preserve"> </w:t>
      </w:r>
    </w:p>
    <w:p w:rsidR="00093BEE" w:rsidRPr="00F255BF" w:rsidRDefault="00093BEE" w:rsidP="00F255BF">
      <w:pPr>
        <w:pStyle w:val="a3"/>
        <w:spacing w:after="0" w:line="240" w:lineRule="auto"/>
        <w:ind w:left="0"/>
        <w:jc w:val="both"/>
        <w:rPr>
          <w:rFonts w:ascii="Traditional Arabic" w:hAnsi="Traditional Arabic" w:cs="Traditional Arabic"/>
          <w:sz w:val="32"/>
          <w:szCs w:val="32"/>
          <w:rtl/>
        </w:rPr>
      </w:pPr>
    </w:p>
    <w:p w:rsidR="00093BEE" w:rsidRPr="00F255BF" w:rsidRDefault="00B14762" w:rsidP="00F255BF">
      <w:pPr>
        <w:pStyle w:val="a3"/>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93BEE" w:rsidRPr="00F255BF">
        <w:rPr>
          <w:rFonts w:ascii="Traditional Arabic" w:hAnsi="Traditional Arabic" w:cs="Traditional Arabic"/>
          <w:sz w:val="32"/>
          <w:szCs w:val="32"/>
          <w:rtl/>
        </w:rPr>
        <w:t xml:space="preserve"> وهذا أيض</w:t>
      </w:r>
      <w:r w:rsidR="00B91455">
        <w:rPr>
          <w:rFonts w:ascii="Traditional Arabic" w:hAnsi="Traditional Arabic" w:cs="Traditional Arabic" w:hint="cs"/>
          <w:sz w:val="32"/>
          <w:szCs w:val="32"/>
          <w:rtl/>
        </w:rPr>
        <w:t>ً</w:t>
      </w:r>
      <w:r w:rsidR="00093BEE" w:rsidRPr="00F255BF">
        <w:rPr>
          <w:rFonts w:ascii="Traditional Arabic" w:hAnsi="Traditional Arabic" w:cs="Traditional Arabic"/>
          <w:sz w:val="32"/>
          <w:szCs w:val="32"/>
          <w:rtl/>
        </w:rPr>
        <w:t>ا قرره عليه ياقوت الحموي في ترجمته له</w:t>
      </w:r>
      <w:r w:rsidR="00F255BF">
        <w:rPr>
          <w:rFonts w:ascii="Traditional Arabic" w:hAnsi="Traditional Arabic" w:cs="Traditional Arabic"/>
          <w:sz w:val="32"/>
          <w:szCs w:val="32"/>
          <w:rtl/>
        </w:rPr>
        <w:t>،</w:t>
      </w:r>
      <w:r w:rsidR="00093BEE" w:rsidRPr="00F255BF">
        <w:rPr>
          <w:rFonts w:ascii="Traditional Arabic" w:hAnsi="Traditional Arabic" w:cs="Traditional Arabic"/>
          <w:sz w:val="32"/>
          <w:szCs w:val="32"/>
          <w:rtl/>
        </w:rPr>
        <w:t xml:space="preserve"> فسبحان الذي جمع لواحد من خلقه هذه الفنون المتنوعة</w:t>
      </w:r>
      <w:r w:rsidR="00F255BF">
        <w:rPr>
          <w:rFonts w:ascii="Traditional Arabic" w:hAnsi="Traditional Arabic" w:cs="Traditional Arabic"/>
          <w:sz w:val="32"/>
          <w:szCs w:val="32"/>
          <w:rtl/>
        </w:rPr>
        <w:t>،</w:t>
      </w:r>
      <w:r w:rsidR="00093BEE" w:rsidRPr="00F255BF">
        <w:rPr>
          <w:rFonts w:ascii="Traditional Arabic" w:hAnsi="Traditional Arabic" w:cs="Traditional Arabic"/>
          <w:sz w:val="32"/>
          <w:szCs w:val="32"/>
          <w:rtl/>
        </w:rPr>
        <w:t xml:space="preserve"> التي ندر أن يبرع فيها واحد من آحادها</w:t>
      </w:r>
      <w:r w:rsidR="00F255BF">
        <w:rPr>
          <w:rFonts w:ascii="Traditional Arabic" w:hAnsi="Traditional Arabic" w:cs="Traditional Arabic"/>
          <w:sz w:val="32"/>
          <w:szCs w:val="32"/>
          <w:rtl/>
        </w:rPr>
        <w:t>،</w:t>
      </w:r>
      <w:r w:rsidR="00093BEE" w:rsidRPr="00F255BF">
        <w:rPr>
          <w:rFonts w:ascii="Traditional Arabic" w:hAnsi="Traditional Arabic" w:cs="Traditional Arabic"/>
          <w:sz w:val="32"/>
          <w:szCs w:val="32"/>
          <w:rtl/>
        </w:rPr>
        <w:t xml:space="preserve"> كيف بمجموعها</w:t>
      </w:r>
      <w:r w:rsidR="00FC2FEE">
        <w:rPr>
          <w:rFonts w:ascii="Traditional Arabic" w:hAnsi="Traditional Arabic" w:cs="Traditional Arabic"/>
          <w:sz w:val="32"/>
          <w:szCs w:val="32"/>
          <w:rtl/>
        </w:rPr>
        <w:t>؟!</w:t>
      </w:r>
      <w:r w:rsidR="00093BEE" w:rsidRPr="00F255BF">
        <w:rPr>
          <w:rFonts w:ascii="Traditional Arabic" w:hAnsi="Traditional Arabic" w:cs="Traditional Arabic"/>
          <w:sz w:val="32"/>
          <w:szCs w:val="32"/>
          <w:rtl/>
        </w:rPr>
        <w:t xml:space="preserve"> لا إله إلا الله العزيز الحكيم</w:t>
      </w:r>
      <w:r w:rsidR="00E42DB2">
        <w:rPr>
          <w:rFonts w:ascii="Traditional Arabic" w:hAnsi="Traditional Arabic" w:cs="Traditional Arabic"/>
          <w:sz w:val="32"/>
          <w:szCs w:val="32"/>
          <w:rtl/>
        </w:rPr>
        <w:t>.</w:t>
      </w:r>
      <w:r w:rsidR="00093BEE" w:rsidRPr="00F255BF">
        <w:rPr>
          <w:rFonts w:ascii="Traditional Arabic" w:hAnsi="Traditional Arabic" w:cs="Traditional Arabic"/>
          <w:sz w:val="32"/>
          <w:szCs w:val="32"/>
          <w:rtl/>
        </w:rPr>
        <w:t xml:space="preserve"> </w:t>
      </w:r>
    </w:p>
    <w:p w:rsidR="002F3F1C" w:rsidRPr="00F255BF" w:rsidRDefault="002F3F1C" w:rsidP="00F255BF">
      <w:pPr>
        <w:pStyle w:val="a3"/>
        <w:spacing w:after="0" w:line="240" w:lineRule="auto"/>
        <w:ind w:left="0"/>
        <w:jc w:val="both"/>
        <w:rPr>
          <w:rFonts w:ascii="Traditional Arabic" w:hAnsi="Traditional Arabic" w:cs="Traditional Arabic"/>
          <w:sz w:val="32"/>
          <w:szCs w:val="32"/>
          <w:rtl/>
        </w:rPr>
      </w:pPr>
    </w:p>
    <w:p w:rsidR="002F3F1C" w:rsidRPr="00F255BF" w:rsidRDefault="002F3F1C"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2F3F1C" w:rsidRPr="00F255BF" w:rsidRDefault="002F3F1C" w:rsidP="00F255BF">
      <w:pPr>
        <w:spacing w:after="0" w:line="240" w:lineRule="auto"/>
        <w:jc w:val="center"/>
        <w:rPr>
          <w:rFonts w:ascii="Traditional Arabic" w:hAnsi="Traditional Arabic" w:cs="Traditional Arabic"/>
          <w:sz w:val="32"/>
          <w:szCs w:val="32"/>
          <w:rtl/>
        </w:rPr>
      </w:pPr>
    </w:p>
    <w:p w:rsidR="00B13DAC" w:rsidRDefault="00B13DAC">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2F3F1C" w:rsidRPr="00991B9B" w:rsidRDefault="002774D6" w:rsidP="00B13DAC">
      <w:pPr>
        <w:pStyle w:val="2"/>
        <w:rPr>
          <w:rtl/>
        </w:rPr>
      </w:pPr>
      <w:bookmarkStart w:id="16" w:name="_Toc464041326"/>
      <w:r w:rsidRPr="00991B9B">
        <w:rPr>
          <w:rtl/>
        </w:rPr>
        <w:lastRenderedPageBreak/>
        <w:t>بلاغته وشعره</w:t>
      </w:r>
      <w:bookmarkEnd w:id="16"/>
    </w:p>
    <w:p w:rsidR="00786A21" w:rsidRPr="00F255BF" w:rsidRDefault="00B14762" w:rsidP="00991B9B">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D543F" w:rsidRPr="00F255BF">
        <w:rPr>
          <w:rFonts w:ascii="Traditional Arabic" w:hAnsi="Traditional Arabic" w:cs="Traditional Arabic"/>
          <w:sz w:val="32"/>
          <w:szCs w:val="32"/>
          <w:rtl/>
        </w:rPr>
        <w:t xml:space="preserve"> لئن كانت حظيت بعض جوانب حياة ابن جرير العلمية والذاتية ببعض التفصيل إلا أن هذا الموضوع كان طرقه قليل</w:t>
      </w:r>
      <w:r w:rsidR="00991B9B">
        <w:rPr>
          <w:rFonts w:ascii="Traditional Arabic" w:hAnsi="Traditional Arabic" w:cs="Traditional Arabic" w:hint="cs"/>
          <w:sz w:val="32"/>
          <w:szCs w:val="32"/>
          <w:rtl/>
        </w:rPr>
        <w:t>ً</w:t>
      </w:r>
      <w:r w:rsidR="005D543F" w:rsidRPr="00F255BF">
        <w:rPr>
          <w:rFonts w:ascii="Traditional Arabic" w:hAnsi="Traditional Arabic" w:cs="Traditional Arabic"/>
          <w:sz w:val="32"/>
          <w:szCs w:val="32"/>
          <w:rtl/>
        </w:rPr>
        <w:t>ا عند مترجميه</w:t>
      </w:r>
      <w:r w:rsidR="00F255BF">
        <w:rPr>
          <w:rFonts w:ascii="Traditional Arabic" w:hAnsi="Traditional Arabic" w:cs="Traditional Arabic"/>
          <w:sz w:val="32"/>
          <w:szCs w:val="32"/>
          <w:rtl/>
        </w:rPr>
        <w:t>،</w:t>
      </w:r>
      <w:r w:rsidR="005D543F" w:rsidRPr="00F255BF">
        <w:rPr>
          <w:rFonts w:ascii="Traditional Arabic" w:hAnsi="Traditional Arabic" w:cs="Traditional Arabic"/>
          <w:sz w:val="32"/>
          <w:szCs w:val="32"/>
          <w:rtl/>
        </w:rPr>
        <w:t xml:space="preserve"> وقد ضمن كتابه </w:t>
      </w:r>
      <w:r w:rsidR="00FC2FEE">
        <w:rPr>
          <w:rFonts w:ascii="Traditional Arabic" w:hAnsi="Traditional Arabic" w:cs="Traditional Arabic"/>
          <w:sz w:val="32"/>
          <w:szCs w:val="32"/>
          <w:rtl/>
        </w:rPr>
        <w:t>(</w:t>
      </w:r>
      <w:r w:rsidR="005D543F" w:rsidRPr="00F255BF">
        <w:rPr>
          <w:rFonts w:ascii="Traditional Arabic" w:hAnsi="Traditional Arabic" w:cs="Traditional Arabic"/>
          <w:sz w:val="32"/>
          <w:szCs w:val="32"/>
          <w:rtl/>
        </w:rPr>
        <w:t>أدب النفوس</w:t>
      </w:r>
      <w:r w:rsidR="00FC2FEE">
        <w:rPr>
          <w:rFonts w:ascii="Traditional Arabic" w:hAnsi="Traditional Arabic" w:cs="Traditional Arabic"/>
          <w:sz w:val="32"/>
          <w:szCs w:val="32"/>
          <w:rtl/>
        </w:rPr>
        <w:t>)</w:t>
      </w:r>
      <w:r w:rsidR="005D543F" w:rsidRPr="00F255BF">
        <w:rPr>
          <w:rFonts w:ascii="Traditional Arabic" w:hAnsi="Traditional Arabic" w:cs="Traditional Arabic"/>
          <w:sz w:val="32"/>
          <w:szCs w:val="32"/>
          <w:rtl/>
        </w:rPr>
        <w:t xml:space="preserve"> أو </w:t>
      </w:r>
      <w:r w:rsidR="00FC2FEE">
        <w:rPr>
          <w:rFonts w:ascii="Traditional Arabic" w:hAnsi="Traditional Arabic" w:cs="Traditional Arabic"/>
          <w:sz w:val="32"/>
          <w:szCs w:val="32"/>
          <w:rtl/>
        </w:rPr>
        <w:t>(</w:t>
      </w:r>
      <w:r w:rsidR="005D543F" w:rsidRPr="00F255BF">
        <w:rPr>
          <w:rFonts w:ascii="Traditional Arabic" w:hAnsi="Traditional Arabic" w:cs="Traditional Arabic"/>
          <w:sz w:val="32"/>
          <w:szCs w:val="32"/>
          <w:rtl/>
        </w:rPr>
        <w:t>الآداب النفسية والأخلاق الحميدة</w:t>
      </w:r>
      <w:r w:rsidR="00FC2FEE">
        <w:rPr>
          <w:rFonts w:ascii="Traditional Arabic" w:hAnsi="Traditional Arabic" w:cs="Traditional Arabic"/>
          <w:sz w:val="32"/>
          <w:szCs w:val="32"/>
          <w:rtl/>
        </w:rPr>
        <w:t>)</w:t>
      </w:r>
      <w:r w:rsidR="005D543F" w:rsidRPr="00F255BF">
        <w:rPr>
          <w:rFonts w:ascii="Traditional Arabic" w:hAnsi="Traditional Arabic" w:cs="Traditional Arabic"/>
          <w:sz w:val="32"/>
          <w:szCs w:val="32"/>
          <w:rtl/>
        </w:rPr>
        <w:t xml:space="preserve"> شيئ</w:t>
      </w:r>
      <w:r w:rsidR="00991B9B">
        <w:rPr>
          <w:rFonts w:ascii="Traditional Arabic" w:hAnsi="Traditional Arabic" w:cs="Traditional Arabic" w:hint="cs"/>
          <w:sz w:val="32"/>
          <w:szCs w:val="32"/>
          <w:rtl/>
        </w:rPr>
        <w:t>ً</w:t>
      </w:r>
      <w:r w:rsidR="005D543F" w:rsidRPr="00F255BF">
        <w:rPr>
          <w:rFonts w:ascii="Traditional Arabic" w:hAnsi="Traditional Arabic" w:cs="Traditional Arabic"/>
          <w:sz w:val="32"/>
          <w:szCs w:val="32"/>
          <w:rtl/>
        </w:rPr>
        <w:t>ا كثير</w:t>
      </w:r>
      <w:r w:rsidR="00991B9B">
        <w:rPr>
          <w:rFonts w:ascii="Traditional Arabic" w:hAnsi="Traditional Arabic" w:cs="Traditional Arabic" w:hint="cs"/>
          <w:sz w:val="32"/>
          <w:szCs w:val="32"/>
          <w:rtl/>
        </w:rPr>
        <w:t>ً</w:t>
      </w:r>
      <w:r w:rsidR="005D543F" w:rsidRPr="00F255BF">
        <w:rPr>
          <w:rFonts w:ascii="Traditional Arabic" w:hAnsi="Traditional Arabic" w:cs="Traditional Arabic"/>
          <w:sz w:val="32"/>
          <w:szCs w:val="32"/>
          <w:rtl/>
        </w:rPr>
        <w:t>ا من تلك البلاغة</w:t>
      </w:r>
      <w:r w:rsidR="00F255BF">
        <w:rPr>
          <w:rFonts w:ascii="Traditional Arabic" w:hAnsi="Traditional Arabic" w:cs="Traditional Arabic"/>
          <w:sz w:val="32"/>
          <w:szCs w:val="32"/>
          <w:rtl/>
        </w:rPr>
        <w:t>،</w:t>
      </w:r>
      <w:r w:rsidR="005D543F" w:rsidRPr="00F255BF">
        <w:rPr>
          <w:rFonts w:ascii="Traditional Arabic" w:hAnsi="Traditional Arabic" w:cs="Traditional Arabic"/>
          <w:sz w:val="32"/>
          <w:szCs w:val="32"/>
          <w:rtl/>
        </w:rPr>
        <w:t xml:space="preserve"> منها ما نقله عنه الذهبي في السير قال</w:t>
      </w:r>
      <w:r w:rsidR="00FC2FEE">
        <w:rPr>
          <w:rFonts w:ascii="Traditional Arabic" w:hAnsi="Traditional Arabic" w:cs="Traditional Arabic"/>
          <w:sz w:val="32"/>
          <w:szCs w:val="32"/>
          <w:rtl/>
        </w:rPr>
        <w:t>:</w:t>
      </w:r>
      <w:r w:rsidR="005D543F"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5D543F" w:rsidRPr="00F255BF">
        <w:rPr>
          <w:rFonts w:ascii="Traditional Arabic" w:hAnsi="Traditional Arabic" w:cs="Traditional Arabic"/>
          <w:sz w:val="32"/>
          <w:szCs w:val="32"/>
          <w:rtl/>
        </w:rPr>
        <w:t xml:space="preserve">ولأبي جعفر في </w:t>
      </w:r>
      <w:r w:rsidR="00E31036" w:rsidRPr="00F255BF">
        <w:rPr>
          <w:rFonts w:ascii="Traditional Arabic" w:hAnsi="Traditional Arabic" w:cs="Traditional Arabic"/>
          <w:sz w:val="32"/>
          <w:szCs w:val="32"/>
          <w:rtl/>
        </w:rPr>
        <w:t>تأليفه</w:t>
      </w:r>
      <w:r w:rsidR="005D543F" w:rsidRPr="00F255BF">
        <w:rPr>
          <w:rFonts w:ascii="Traditional Arabic" w:hAnsi="Traditional Arabic" w:cs="Traditional Arabic"/>
          <w:sz w:val="32"/>
          <w:szCs w:val="32"/>
          <w:rtl/>
        </w:rPr>
        <w:t xml:space="preserve"> عبارة وبلاغة فمما قاله في كتابه </w:t>
      </w:r>
      <w:r w:rsidR="00FC2FEE">
        <w:rPr>
          <w:rFonts w:ascii="Traditional Arabic" w:hAnsi="Traditional Arabic" w:cs="Traditional Arabic"/>
          <w:sz w:val="32"/>
          <w:szCs w:val="32"/>
          <w:rtl/>
        </w:rPr>
        <w:t>-</w:t>
      </w:r>
      <w:r w:rsidR="005D543F" w:rsidRPr="00F255BF">
        <w:rPr>
          <w:rFonts w:ascii="Traditional Arabic" w:hAnsi="Traditional Arabic" w:cs="Traditional Arabic"/>
          <w:sz w:val="32"/>
          <w:szCs w:val="32"/>
          <w:rtl/>
        </w:rPr>
        <w:t xml:space="preserve"> </w:t>
      </w:r>
      <w:r w:rsidR="00991B9B">
        <w:rPr>
          <w:rFonts w:ascii="Traditional Arabic" w:hAnsi="Traditional Arabic" w:cs="Traditional Arabic"/>
          <w:sz w:val="32"/>
          <w:szCs w:val="32"/>
          <w:rtl/>
        </w:rPr>
        <w:t>ال</w:t>
      </w:r>
      <w:r w:rsidR="00991B9B">
        <w:rPr>
          <w:rFonts w:ascii="Traditional Arabic" w:hAnsi="Traditional Arabic" w:cs="Traditional Arabic" w:hint="cs"/>
          <w:sz w:val="32"/>
          <w:szCs w:val="32"/>
          <w:rtl/>
        </w:rPr>
        <w:t>آ</w:t>
      </w:r>
      <w:r w:rsidR="00E31036" w:rsidRPr="00F255BF">
        <w:rPr>
          <w:rFonts w:ascii="Traditional Arabic" w:hAnsi="Traditional Arabic" w:cs="Traditional Arabic"/>
          <w:sz w:val="32"/>
          <w:szCs w:val="32"/>
          <w:rtl/>
        </w:rPr>
        <w:t>نف</w:t>
      </w:r>
      <w:r w:rsidR="005D543F" w:rsidRPr="00F255BF">
        <w:rPr>
          <w:rFonts w:ascii="Traditional Arabic" w:hAnsi="Traditional Arabic" w:cs="Traditional Arabic"/>
          <w:sz w:val="32"/>
          <w:szCs w:val="32"/>
          <w:rtl/>
        </w:rPr>
        <w:t xml:space="preserve"> الذكر </w:t>
      </w:r>
      <w:r w:rsidR="00FC2FEE">
        <w:rPr>
          <w:rFonts w:ascii="Traditional Arabic" w:hAnsi="Traditional Arabic" w:cs="Traditional Arabic"/>
          <w:sz w:val="32"/>
          <w:szCs w:val="32"/>
          <w:rtl/>
        </w:rPr>
        <w:t>-</w:t>
      </w:r>
      <w:r w:rsidR="005D543F" w:rsidRPr="00F255BF">
        <w:rPr>
          <w:rFonts w:ascii="Traditional Arabic" w:hAnsi="Traditional Arabic" w:cs="Traditional Arabic"/>
          <w:sz w:val="32"/>
          <w:szCs w:val="32"/>
          <w:rtl/>
        </w:rPr>
        <w:t xml:space="preserve"> القول </w:t>
      </w:r>
      <w:r w:rsidR="00450DE4" w:rsidRPr="00F255BF">
        <w:rPr>
          <w:rFonts w:ascii="Traditional Arabic" w:hAnsi="Traditional Arabic" w:cs="Traditional Arabic"/>
          <w:sz w:val="32"/>
          <w:szCs w:val="32"/>
          <w:rtl/>
        </w:rPr>
        <w:t>في البيان عن الحال الذي يجب على العبد مراعاة حاله فيما يصدر من عمله لله في نفسه</w:t>
      </w:r>
      <w:r w:rsidR="00E42DB2">
        <w:rPr>
          <w:rFonts w:ascii="Traditional Arabic" w:hAnsi="Traditional Arabic" w:cs="Traditional Arabic"/>
          <w:sz w:val="32"/>
          <w:szCs w:val="32"/>
          <w:rtl/>
        </w:rPr>
        <w:t>.</w:t>
      </w:r>
      <w:r w:rsidR="00450DE4"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450DE4" w:rsidRPr="00F255BF">
        <w:rPr>
          <w:rFonts w:ascii="Traditional Arabic" w:hAnsi="Traditional Arabic" w:cs="Traditional Arabic"/>
          <w:sz w:val="32"/>
          <w:szCs w:val="32"/>
          <w:rtl/>
        </w:rPr>
        <w:t xml:space="preserve"> إنه لا حالة من أحوال المؤمن يغفل عدوه الموكل به عن دع</w:t>
      </w:r>
      <w:r w:rsidR="00BC2900" w:rsidRPr="00F255BF">
        <w:rPr>
          <w:rFonts w:ascii="Traditional Arabic" w:hAnsi="Traditional Arabic" w:cs="Traditional Arabic"/>
          <w:sz w:val="32"/>
          <w:szCs w:val="32"/>
          <w:rtl/>
        </w:rPr>
        <w:t>ا</w:t>
      </w:r>
      <w:r w:rsidR="00991B9B">
        <w:rPr>
          <w:rFonts w:ascii="Traditional Arabic" w:hAnsi="Traditional Arabic" w:cs="Traditional Arabic"/>
          <w:sz w:val="32"/>
          <w:szCs w:val="32"/>
          <w:rtl/>
        </w:rPr>
        <w:t>ئه إل</w:t>
      </w:r>
      <w:r w:rsidR="00991B9B">
        <w:rPr>
          <w:rFonts w:ascii="Traditional Arabic" w:hAnsi="Traditional Arabic" w:cs="Traditional Arabic" w:hint="cs"/>
          <w:sz w:val="32"/>
          <w:szCs w:val="32"/>
          <w:rtl/>
        </w:rPr>
        <w:t>ى</w:t>
      </w:r>
      <w:r w:rsidR="00450DE4" w:rsidRPr="00F255BF">
        <w:rPr>
          <w:rFonts w:ascii="Traditional Arabic" w:hAnsi="Traditional Arabic" w:cs="Traditional Arabic"/>
          <w:sz w:val="32"/>
          <w:szCs w:val="32"/>
          <w:rtl/>
        </w:rPr>
        <w:t xml:space="preserve"> سبيله</w:t>
      </w:r>
      <w:r w:rsidR="00F255BF">
        <w:rPr>
          <w:rFonts w:ascii="Traditional Arabic" w:hAnsi="Traditional Arabic" w:cs="Traditional Arabic"/>
          <w:sz w:val="32"/>
          <w:szCs w:val="32"/>
          <w:rtl/>
        </w:rPr>
        <w:t>،</w:t>
      </w:r>
      <w:r w:rsidR="00450DE4" w:rsidRPr="00F255BF">
        <w:rPr>
          <w:rFonts w:ascii="Traditional Arabic" w:hAnsi="Traditional Arabic" w:cs="Traditional Arabic"/>
          <w:sz w:val="32"/>
          <w:szCs w:val="32"/>
          <w:rtl/>
        </w:rPr>
        <w:t xml:space="preserve"> والقعود له رصد</w:t>
      </w:r>
      <w:r w:rsidR="00991B9B">
        <w:rPr>
          <w:rFonts w:ascii="Traditional Arabic" w:hAnsi="Traditional Arabic" w:cs="Traditional Arabic" w:hint="cs"/>
          <w:sz w:val="32"/>
          <w:szCs w:val="32"/>
          <w:rtl/>
        </w:rPr>
        <w:t>ً</w:t>
      </w:r>
      <w:r w:rsidR="00450DE4" w:rsidRPr="00F255BF">
        <w:rPr>
          <w:rFonts w:ascii="Traditional Arabic" w:hAnsi="Traditional Arabic" w:cs="Traditional Arabic"/>
          <w:sz w:val="32"/>
          <w:szCs w:val="32"/>
          <w:rtl/>
        </w:rPr>
        <w:t>ا بطرق ربه المستقيمة</w:t>
      </w:r>
      <w:r w:rsidR="00F255BF">
        <w:rPr>
          <w:rFonts w:ascii="Traditional Arabic" w:hAnsi="Traditional Arabic" w:cs="Traditional Arabic"/>
          <w:sz w:val="32"/>
          <w:szCs w:val="32"/>
          <w:rtl/>
        </w:rPr>
        <w:t>،</w:t>
      </w:r>
      <w:r w:rsidR="00450DE4" w:rsidRPr="00F255BF">
        <w:rPr>
          <w:rFonts w:ascii="Traditional Arabic" w:hAnsi="Traditional Arabic" w:cs="Traditional Arabic"/>
          <w:sz w:val="32"/>
          <w:szCs w:val="32"/>
          <w:rtl/>
        </w:rPr>
        <w:t xml:space="preserve"> صاد</w:t>
      </w:r>
      <w:r w:rsidR="00991B9B">
        <w:rPr>
          <w:rFonts w:ascii="Traditional Arabic" w:hAnsi="Traditional Arabic" w:cs="Traditional Arabic" w:hint="cs"/>
          <w:sz w:val="32"/>
          <w:szCs w:val="32"/>
          <w:rtl/>
        </w:rPr>
        <w:t>ً</w:t>
      </w:r>
      <w:r w:rsidR="00450DE4" w:rsidRPr="00F255BF">
        <w:rPr>
          <w:rFonts w:ascii="Traditional Arabic" w:hAnsi="Traditional Arabic" w:cs="Traditional Arabic"/>
          <w:sz w:val="32"/>
          <w:szCs w:val="32"/>
          <w:rtl/>
        </w:rPr>
        <w:t xml:space="preserve">ا </w:t>
      </w:r>
      <w:r w:rsidR="00BC2900" w:rsidRPr="00F255BF">
        <w:rPr>
          <w:rFonts w:ascii="Traditional Arabic" w:hAnsi="Traditional Arabic" w:cs="Traditional Arabic"/>
          <w:sz w:val="32"/>
          <w:szCs w:val="32"/>
          <w:rtl/>
        </w:rPr>
        <w:t>له</w:t>
      </w:r>
      <w:r w:rsidR="00450DE4" w:rsidRPr="00F255BF">
        <w:rPr>
          <w:rFonts w:ascii="Traditional Arabic" w:hAnsi="Traditional Arabic" w:cs="Traditional Arabic"/>
          <w:sz w:val="32"/>
          <w:szCs w:val="32"/>
          <w:rtl/>
        </w:rPr>
        <w:t xml:space="preserve"> عنها</w:t>
      </w:r>
      <w:r w:rsidR="00F255BF">
        <w:rPr>
          <w:rFonts w:ascii="Traditional Arabic" w:hAnsi="Traditional Arabic" w:cs="Traditional Arabic"/>
          <w:sz w:val="32"/>
          <w:szCs w:val="32"/>
          <w:rtl/>
        </w:rPr>
        <w:t>،</w:t>
      </w:r>
      <w:r w:rsidR="00450DE4" w:rsidRPr="00F255BF">
        <w:rPr>
          <w:rFonts w:ascii="Traditional Arabic" w:hAnsi="Traditional Arabic" w:cs="Traditional Arabic"/>
          <w:sz w:val="32"/>
          <w:szCs w:val="32"/>
          <w:rtl/>
        </w:rPr>
        <w:t xml:space="preserve"> كما قال ربه </w:t>
      </w:r>
      <w:r w:rsidR="00FC2FEE">
        <w:rPr>
          <w:rFonts w:ascii="Traditional Arabic" w:hAnsi="Traditional Arabic" w:cs="Traditional Arabic"/>
          <w:sz w:val="32"/>
          <w:szCs w:val="32"/>
          <w:rtl/>
        </w:rPr>
        <w:t>-</w:t>
      </w:r>
      <w:r w:rsidR="00450DE4" w:rsidRPr="00F255BF">
        <w:rPr>
          <w:rFonts w:ascii="Traditional Arabic" w:hAnsi="Traditional Arabic" w:cs="Traditional Arabic"/>
          <w:sz w:val="32"/>
          <w:szCs w:val="32"/>
          <w:rtl/>
        </w:rPr>
        <w:t xml:space="preserve"> عز ذكره </w:t>
      </w:r>
      <w:r w:rsidR="00FC2FEE">
        <w:rPr>
          <w:rFonts w:ascii="Traditional Arabic" w:hAnsi="Traditional Arabic" w:cs="Traditional Arabic"/>
          <w:sz w:val="32"/>
          <w:szCs w:val="32"/>
          <w:rtl/>
        </w:rPr>
        <w:t>-</w:t>
      </w:r>
      <w:r w:rsidR="00450DE4" w:rsidRPr="00F255BF">
        <w:rPr>
          <w:rFonts w:ascii="Traditional Arabic" w:hAnsi="Traditional Arabic" w:cs="Traditional Arabic"/>
          <w:sz w:val="32"/>
          <w:szCs w:val="32"/>
          <w:rtl/>
        </w:rPr>
        <w:t xml:space="preserve"> إذ جعله من المنظرين</w:t>
      </w:r>
      <w:r w:rsidR="00FC2FEE">
        <w:rPr>
          <w:rFonts w:ascii="Traditional Arabic" w:hAnsi="Traditional Arabic" w:cs="Traditional Arabic"/>
          <w:sz w:val="32"/>
          <w:szCs w:val="32"/>
          <w:rtl/>
        </w:rPr>
        <w:t>:</w:t>
      </w:r>
      <w:r w:rsidR="00450DE4" w:rsidRPr="00F255BF">
        <w:rPr>
          <w:rFonts w:ascii="Traditional Arabic" w:hAnsi="Traditional Arabic" w:cs="Traditional Arabic"/>
          <w:sz w:val="32"/>
          <w:szCs w:val="32"/>
          <w:rtl/>
        </w:rPr>
        <w:t xml:space="preserve"> </w:t>
      </w:r>
      <w:r w:rsidR="00690AD7" w:rsidRPr="00F255BF">
        <w:rPr>
          <w:rFonts w:ascii="Traditional Arabic" w:hAnsi="Traditional Arabic" w:cs="Traditional Arabic"/>
          <w:sz w:val="32"/>
          <w:szCs w:val="32"/>
        </w:rPr>
        <w:sym w:font="AGA Arabesque" w:char="F029"/>
      </w:r>
      <w:r w:rsidR="00690AD7" w:rsidRPr="00F255BF">
        <w:rPr>
          <w:rFonts w:ascii="Traditional Arabic" w:hAnsi="Traditional Arabic" w:cs="Traditional Arabic"/>
          <w:sz w:val="32"/>
          <w:szCs w:val="32"/>
          <w:rtl/>
        </w:rPr>
        <w:t xml:space="preserve"> </w:t>
      </w:r>
      <w:r w:rsidR="00991B9B" w:rsidRPr="00991B9B">
        <w:rPr>
          <w:rFonts w:ascii="Traditional Arabic" w:hAnsi="Traditional Arabic" w:cs="Traditional Arabic"/>
          <w:sz w:val="32"/>
          <w:szCs w:val="32"/>
          <w:rtl/>
        </w:rPr>
        <w:t>لَأَقْعُدَنَّ لَهُمْ صِرَاطَكَ الْمُسْتَقِيمَ (16) ثُمَّ لَآتِيَنَّهُمْ مِنْ بَيْنِ أَيْدِيهِمْ وَمِنْ خَلْفِهِمْ</w:t>
      </w:r>
      <w:r w:rsidR="00991B9B" w:rsidRPr="00F255BF">
        <w:rPr>
          <w:rFonts w:ascii="Traditional Arabic" w:hAnsi="Traditional Arabic" w:cs="Traditional Arabic"/>
          <w:sz w:val="32"/>
          <w:szCs w:val="32"/>
        </w:rPr>
        <w:t xml:space="preserve"> </w:t>
      </w:r>
      <w:r w:rsidR="00690AD7" w:rsidRPr="00F255BF">
        <w:rPr>
          <w:rFonts w:ascii="Traditional Arabic" w:hAnsi="Traditional Arabic" w:cs="Traditional Arabic"/>
          <w:sz w:val="32"/>
          <w:szCs w:val="32"/>
        </w:rPr>
        <w:sym w:font="AGA Arabesque" w:char="F028"/>
      </w:r>
      <w:r w:rsidR="00690AD7" w:rsidRPr="00F255BF">
        <w:rPr>
          <w:rFonts w:ascii="Traditional Arabic" w:hAnsi="Traditional Arabic" w:cs="Traditional Arabic"/>
          <w:sz w:val="32"/>
          <w:szCs w:val="32"/>
          <w:rtl/>
        </w:rPr>
        <w:t xml:space="preserve"> طمع</w:t>
      </w:r>
      <w:r w:rsidR="00991B9B">
        <w:rPr>
          <w:rFonts w:ascii="Traditional Arabic" w:hAnsi="Traditional Arabic" w:cs="Traditional Arabic" w:hint="cs"/>
          <w:sz w:val="32"/>
          <w:szCs w:val="32"/>
          <w:rtl/>
        </w:rPr>
        <w:t>ً</w:t>
      </w:r>
      <w:r w:rsidR="00690AD7" w:rsidRPr="00F255BF">
        <w:rPr>
          <w:rFonts w:ascii="Traditional Arabic" w:hAnsi="Traditional Arabic" w:cs="Traditional Arabic"/>
          <w:sz w:val="32"/>
          <w:szCs w:val="32"/>
          <w:rtl/>
        </w:rPr>
        <w:t>ا منه في تصديق ظنه عليه إذ قال لربه</w:t>
      </w:r>
      <w:r w:rsidR="00FC2FEE">
        <w:rPr>
          <w:rFonts w:ascii="Traditional Arabic" w:hAnsi="Traditional Arabic" w:cs="Traditional Arabic"/>
          <w:sz w:val="32"/>
          <w:szCs w:val="32"/>
          <w:rtl/>
        </w:rPr>
        <w:t>:</w:t>
      </w:r>
      <w:r w:rsidR="00690AD7" w:rsidRPr="00F255BF">
        <w:rPr>
          <w:rFonts w:ascii="Traditional Arabic" w:hAnsi="Traditional Arabic" w:cs="Traditional Arabic"/>
          <w:sz w:val="32"/>
          <w:szCs w:val="32"/>
          <w:rtl/>
        </w:rPr>
        <w:t xml:space="preserve"> </w:t>
      </w:r>
      <w:r w:rsidR="00690AD7" w:rsidRPr="00F255BF">
        <w:rPr>
          <w:rFonts w:ascii="Traditional Arabic" w:hAnsi="Traditional Arabic" w:cs="Traditional Arabic"/>
          <w:sz w:val="32"/>
          <w:szCs w:val="32"/>
        </w:rPr>
        <w:sym w:font="AGA Arabesque" w:char="F029"/>
      </w:r>
      <w:r w:rsidR="00690AD7" w:rsidRPr="00F255BF">
        <w:rPr>
          <w:rFonts w:ascii="Traditional Arabic" w:hAnsi="Traditional Arabic" w:cs="Traditional Arabic"/>
          <w:sz w:val="32"/>
          <w:szCs w:val="32"/>
          <w:rtl/>
        </w:rPr>
        <w:t xml:space="preserve"> </w:t>
      </w:r>
      <w:r w:rsidR="00991B9B" w:rsidRPr="00991B9B">
        <w:rPr>
          <w:rFonts w:ascii="Traditional Arabic" w:hAnsi="Traditional Arabic" w:cs="Traditional Arabic"/>
          <w:sz w:val="32"/>
          <w:szCs w:val="32"/>
          <w:rtl/>
        </w:rPr>
        <w:t>لَئِنْ أَخَّرْتَنِ إِلَى يَوْمِ الْقِيَامَةِ لَأَحْتَنِكَنَّ ذُرِّيَّتَهُ إِلَّا قَلِيلًا</w:t>
      </w:r>
      <w:r w:rsidR="00991B9B" w:rsidRPr="00F255BF">
        <w:rPr>
          <w:rFonts w:ascii="Traditional Arabic" w:hAnsi="Traditional Arabic" w:cs="Traditional Arabic"/>
          <w:sz w:val="32"/>
          <w:szCs w:val="32"/>
        </w:rPr>
        <w:t xml:space="preserve"> </w:t>
      </w:r>
      <w:r w:rsidR="00690AD7" w:rsidRPr="00F255BF">
        <w:rPr>
          <w:rFonts w:ascii="Traditional Arabic" w:hAnsi="Traditional Arabic" w:cs="Traditional Arabic"/>
          <w:sz w:val="32"/>
          <w:szCs w:val="32"/>
        </w:rPr>
        <w:sym w:font="AGA Arabesque" w:char="F028"/>
      </w:r>
      <w:r w:rsidR="00F255BF">
        <w:rPr>
          <w:rFonts w:ascii="Traditional Arabic" w:hAnsi="Traditional Arabic" w:cs="Traditional Arabic"/>
          <w:sz w:val="32"/>
          <w:szCs w:val="32"/>
          <w:rtl/>
        </w:rPr>
        <w:t>،</w:t>
      </w:r>
      <w:r w:rsidR="00690AD7" w:rsidRPr="00F255BF">
        <w:rPr>
          <w:rFonts w:ascii="Traditional Arabic" w:hAnsi="Traditional Arabic" w:cs="Traditional Arabic"/>
          <w:sz w:val="32"/>
          <w:szCs w:val="32"/>
          <w:rtl/>
        </w:rPr>
        <w:t xml:space="preserve"> فحق على كل ذي </w:t>
      </w:r>
      <w:r w:rsidR="00991B9B">
        <w:rPr>
          <w:rFonts w:ascii="Traditional Arabic" w:hAnsi="Traditional Arabic" w:cs="Traditional Arabic"/>
          <w:sz w:val="32"/>
          <w:szCs w:val="32"/>
          <w:rtl/>
        </w:rPr>
        <w:t>حج</w:t>
      </w:r>
      <w:r w:rsidR="00991B9B">
        <w:rPr>
          <w:rFonts w:ascii="Traditional Arabic" w:hAnsi="Traditional Arabic" w:cs="Traditional Arabic" w:hint="cs"/>
          <w:sz w:val="32"/>
          <w:szCs w:val="32"/>
          <w:rtl/>
        </w:rPr>
        <w:t>ى</w:t>
      </w:r>
      <w:r w:rsidR="00690AD7" w:rsidRPr="00F255BF">
        <w:rPr>
          <w:rFonts w:ascii="Traditional Arabic" w:hAnsi="Traditional Arabic" w:cs="Traditional Arabic"/>
          <w:sz w:val="32"/>
          <w:szCs w:val="32"/>
          <w:rtl/>
        </w:rPr>
        <w:t xml:space="preserve"> أن يجهد نفسه في تكذيب ظنه</w:t>
      </w:r>
      <w:r w:rsidR="00F255BF">
        <w:rPr>
          <w:rFonts w:ascii="Traditional Arabic" w:hAnsi="Traditional Arabic" w:cs="Traditional Arabic"/>
          <w:sz w:val="32"/>
          <w:szCs w:val="32"/>
          <w:rtl/>
        </w:rPr>
        <w:t>،</w:t>
      </w:r>
      <w:r w:rsidR="00690AD7" w:rsidRPr="00F255BF">
        <w:rPr>
          <w:rFonts w:ascii="Traditional Arabic" w:hAnsi="Traditional Arabic" w:cs="Traditional Arabic"/>
          <w:sz w:val="32"/>
          <w:szCs w:val="32"/>
          <w:rtl/>
        </w:rPr>
        <w:t xml:space="preserve"> وتخييبه منه أمله وسعيه فيما أرغمه</w:t>
      </w:r>
      <w:r w:rsidR="00F255BF">
        <w:rPr>
          <w:rFonts w:ascii="Traditional Arabic" w:hAnsi="Traditional Arabic" w:cs="Traditional Arabic"/>
          <w:sz w:val="32"/>
          <w:szCs w:val="32"/>
          <w:rtl/>
        </w:rPr>
        <w:t>،</w:t>
      </w:r>
      <w:r w:rsidR="00690AD7" w:rsidRPr="00F255BF">
        <w:rPr>
          <w:rFonts w:ascii="Traditional Arabic" w:hAnsi="Traditional Arabic" w:cs="Traditional Arabic"/>
          <w:sz w:val="32"/>
          <w:szCs w:val="32"/>
          <w:rtl/>
        </w:rPr>
        <w:t xml:space="preserve"> ولا شيء من فعل</w:t>
      </w:r>
      <w:r w:rsidR="00C770E9" w:rsidRPr="00F255BF">
        <w:rPr>
          <w:rFonts w:ascii="Traditional Arabic" w:hAnsi="Traditional Arabic" w:cs="Traditional Arabic"/>
          <w:sz w:val="32"/>
          <w:szCs w:val="32"/>
          <w:rtl/>
        </w:rPr>
        <w:t xml:space="preserve"> </w:t>
      </w:r>
      <w:r w:rsidR="00FA2145" w:rsidRPr="00F255BF">
        <w:rPr>
          <w:rFonts w:ascii="Traditional Arabic" w:hAnsi="Traditional Arabic" w:cs="Traditional Arabic"/>
          <w:sz w:val="32"/>
          <w:szCs w:val="32"/>
          <w:rtl/>
        </w:rPr>
        <w:t>العبد أبلغ في مكروهه من طاعته ربه</w:t>
      </w:r>
      <w:r w:rsidR="00F255BF">
        <w:rPr>
          <w:rFonts w:ascii="Traditional Arabic" w:hAnsi="Traditional Arabic" w:cs="Traditional Arabic"/>
          <w:sz w:val="32"/>
          <w:szCs w:val="32"/>
          <w:rtl/>
        </w:rPr>
        <w:t>،</w:t>
      </w:r>
      <w:r w:rsidR="00FA2145" w:rsidRPr="00F255BF">
        <w:rPr>
          <w:rFonts w:ascii="Traditional Arabic" w:hAnsi="Traditional Arabic" w:cs="Traditional Arabic"/>
          <w:sz w:val="32"/>
          <w:szCs w:val="32"/>
          <w:rtl/>
        </w:rPr>
        <w:t xml:space="preserve"> وعصيانه أمره</w:t>
      </w:r>
      <w:r w:rsidR="00F255BF">
        <w:rPr>
          <w:rFonts w:ascii="Traditional Arabic" w:hAnsi="Traditional Arabic" w:cs="Traditional Arabic"/>
          <w:sz w:val="32"/>
          <w:szCs w:val="32"/>
          <w:rtl/>
        </w:rPr>
        <w:t>،</w:t>
      </w:r>
      <w:r w:rsidR="00FA2145" w:rsidRPr="00F255BF">
        <w:rPr>
          <w:rFonts w:ascii="Traditional Arabic" w:hAnsi="Traditional Arabic" w:cs="Traditional Arabic"/>
          <w:sz w:val="32"/>
          <w:szCs w:val="32"/>
          <w:rtl/>
        </w:rPr>
        <w:t xml:space="preserve"> ولا شيء أسر إليه من عصيانه ربه </w:t>
      </w:r>
      <w:r w:rsidR="00991B9B">
        <w:rPr>
          <w:rFonts w:ascii="Traditional Arabic" w:hAnsi="Traditional Arabic" w:cs="Traditional Arabic"/>
          <w:sz w:val="32"/>
          <w:szCs w:val="32"/>
          <w:rtl/>
        </w:rPr>
        <w:t>و</w:t>
      </w:r>
      <w:r w:rsidR="00991B9B">
        <w:rPr>
          <w:rFonts w:ascii="Traditional Arabic" w:hAnsi="Traditional Arabic" w:cs="Traditional Arabic" w:hint="cs"/>
          <w:sz w:val="32"/>
          <w:szCs w:val="32"/>
          <w:rtl/>
        </w:rPr>
        <w:t>ا</w:t>
      </w:r>
      <w:r w:rsidR="00AD3B34" w:rsidRPr="00F255BF">
        <w:rPr>
          <w:rFonts w:ascii="Traditional Arabic" w:hAnsi="Traditional Arabic" w:cs="Traditional Arabic"/>
          <w:sz w:val="32"/>
          <w:szCs w:val="32"/>
          <w:rtl/>
        </w:rPr>
        <w:t>تباعه</w:t>
      </w:r>
      <w:r w:rsidR="00FA2145" w:rsidRPr="00F255BF">
        <w:rPr>
          <w:rFonts w:ascii="Traditional Arabic" w:hAnsi="Traditional Arabic" w:cs="Traditional Arabic"/>
          <w:sz w:val="32"/>
          <w:szCs w:val="32"/>
          <w:rtl/>
        </w:rPr>
        <w:t xml:space="preserve"> أمره</w:t>
      </w:r>
      <w:r w:rsidR="00E42DB2">
        <w:rPr>
          <w:rFonts w:ascii="Traditional Arabic" w:hAnsi="Traditional Arabic" w:cs="Traditional Arabic"/>
          <w:sz w:val="32"/>
          <w:szCs w:val="32"/>
          <w:rtl/>
        </w:rPr>
        <w:t>.</w:t>
      </w:r>
      <w:r w:rsidR="00FA2145" w:rsidRPr="00F255BF">
        <w:rPr>
          <w:rFonts w:ascii="Traditional Arabic" w:hAnsi="Traditional Arabic" w:cs="Traditional Arabic"/>
          <w:sz w:val="32"/>
          <w:szCs w:val="32"/>
          <w:rtl/>
        </w:rPr>
        <w:t xml:space="preserve"> قال الذهبي</w:t>
      </w:r>
      <w:r w:rsidR="00FC2FEE">
        <w:rPr>
          <w:rFonts w:ascii="Traditional Arabic" w:hAnsi="Traditional Arabic" w:cs="Traditional Arabic"/>
          <w:sz w:val="32"/>
          <w:szCs w:val="32"/>
          <w:rtl/>
        </w:rPr>
        <w:t>:</w:t>
      </w:r>
      <w:r w:rsidR="00FA2145" w:rsidRPr="00F255BF">
        <w:rPr>
          <w:rFonts w:ascii="Traditional Arabic" w:hAnsi="Traditional Arabic" w:cs="Traditional Arabic"/>
          <w:sz w:val="32"/>
          <w:szCs w:val="32"/>
          <w:rtl/>
        </w:rPr>
        <w:t xml:space="preserve"> فكلام أبي جعفر من هذا النمط وهو كثير مفيد</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FA2145" w:rsidRPr="00F255BF">
        <w:rPr>
          <w:rFonts w:ascii="Traditional Arabic" w:hAnsi="Traditional Arabic" w:cs="Traditional Arabic"/>
          <w:sz w:val="32"/>
          <w:szCs w:val="32"/>
          <w:rtl/>
        </w:rPr>
        <w:t xml:space="preserve"> </w:t>
      </w:r>
    </w:p>
    <w:p w:rsidR="00786A21" w:rsidRPr="00F255BF" w:rsidRDefault="00786A21" w:rsidP="00F255BF">
      <w:pPr>
        <w:spacing w:after="0" w:line="240" w:lineRule="auto"/>
        <w:jc w:val="both"/>
        <w:rPr>
          <w:rFonts w:ascii="Traditional Arabic" w:hAnsi="Traditional Arabic" w:cs="Traditional Arabic"/>
          <w:sz w:val="32"/>
          <w:szCs w:val="32"/>
          <w:rtl/>
        </w:rPr>
      </w:pPr>
    </w:p>
    <w:p w:rsidR="005D543F"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86A21" w:rsidRPr="00F255BF">
        <w:rPr>
          <w:rFonts w:ascii="Traditional Arabic" w:hAnsi="Traditional Arabic" w:cs="Traditional Arabic"/>
          <w:sz w:val="32"/>
          <w:szCs w:val="32"/>
          <w:rtl/>
        </w:rPr>
        <w:t xml:space="preserve"> وفي الحقيقة أمثال هذا الكلام البليغ ك</w:t>
      </w:r>
      <w:r w:rsidR="00991B9B">
        <w:rPr>
          <w:rFonts w:ascii="Traditional Arabic" w:hAnsi="Traditional Arabic" w:cs="Traditional Arabic" w:hint="cs"/>
          <w:sz w:val="32"/>
          <w:szCs w:val="32"/>
          <w:rtl/>
        </w:rPr>
        <w:t>ث</w:t>
      </w:r>
      <w:r w:rsidR="00786A21" w:rsidRPr="00F255BF">
        <w:rPr>
          <w:rFonts w:ascii="Traditional Arabic" w:hAnsi="Traditional Arabic" w:cs="Traditional Arabic"/>
          <w:sz w:val="32"/>
          <w:szCs w:val="32"/>
          <w:rtl/>
        </w:rPr>
        <w:t>ير في التفسير خصوص</w:t>
      </w:r>
      <w:r w:rsidR="00991B9B">
        <w:rPr>
          <w:rFonts w:ascii="Traditional Arabic" w:hAnsi="Traditional Arabic" w:cs="Traditional Arabic" w:hint="cs"/>
          <w:sz w:val="32"/>
          <w:szCs w:val="32"/>
          <w:rtl/>
        </w:rPr>
        <w:t>ً</w:t>
      </w:r>
      <w:r w:rsidR="00786A21" w:rsidRPr="00F255BF">
        <w:rPr>
          <w:rFonts w:ascii="Traditional Arabic" w:hAnsi="Traditional Arabic" w:cs="Traditional Arabic"/>
          <w:sz w:val="32"/>
          <w:szCs w:val="32"/>
          <w:rtl/>
        </w:rPr>
        <w:t>ا من بقية مطبوع تأليفه</w:t>
      </w:r>
      <w:r w:rsidR="00E42DB2">
        <w:rPr>
          <w:rFonts w:ascii="Traditional Arabic" w:hAnsi="Traditional Arabic" w:cs="Traditional Arabic"/>
          <w:sz w:val="32"/>
          <w:szCs w:val="32"/>
          <w:rtl/>
        </w:rPr>
        <w:t>.</w:t>
      </w:r>
      <w:r w:rsidR="00690AD7" w:rsidRPr="00F255BF">
        <w:rPr>
          <w:rFonts w:ascii="Traditional Arabic" w:hAnsi="Traditional Arabic" w:cs="Traditional Arabic"/>
          <w:sz w:val="32"/>
          <w:szCs w:val="32"/>
          <w:rtl/>
        </w:rPr>
        <w:t xml:space="preserve"> </w:t>
      </w:r>
    </w:p>
    <w:p w:rsidR="007F5284" w:rsidRPr="00F255BF" w:rsidRDefault="007F5284" w:rsidP="00F255BF">
      <w:pPr>
        <w:spacing w:after="0" w:line="240" w:lineRule="auto"/>
        <w:jc w:val="both"/>
        <w:rPr>
          <w:rFonts w:ascii="Traditional Arabic" w:hAnsi="Traditional Arabic" w:cs="Traditional Arabic"/>
          <w:sz w:val="32"/>
          <w:szCs w:val="32"/>
          <w:rtl/>
        </w:rPr>
      </w:pPr>
    </w:p>
    <w:p w:rsidR="007F5284"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F5284" w:rsidRPr="00F255BF">
        <w:rPr>
          <w:rFonts w:ascii="Traditional Arabic" w:hAnsi="Traditional Arabic" w:cs="Traditional Arabic"/>
          <w:sz w:val="32"/>
          <w:szCs w:val="32"/>
          <w:rtl/>
        </w:rPr>
        <w:t xml:space="preserve"> كذلك </w:t>
      </w:r>
      <w:r w:rsidR="00FC2FEE">
        <w:rPr>
          <w:rFonts w:ascii="Traditional Arabic" w:hAnsi="Traditional Arabic" w:cs="Traditional Arabic"/>
          <w:sz w:val="32"/>
          <w:szCs w:val="32"/>
          <w:rtl/>
        </w:rPr>
        <w:t>(</w:t>
      </w:r>
      <w:r w:rsidR="007F5284" w:rsidRPr="00F255BF">
        <w:rPr>
          <w:rFonts w:ascii="Traditional Arabic" w:hAnsi="Traditional Arabic" w:cs="Traditional Arabic"/>
          <w:sz w:val="32"/>
          <w:szCs w:val="32"/>
          <w:rtl/>
        </w:rPr>
        <w:t>التبصير في معالم الدين</w:t>
      </w:r>
      <w:r w:rsidR="00FC2FEE">
        <w:rPr>
          <w:rFonts w:ascii="Traditional Arabic" w:hAnsi="Traditional Arabic" w:cs="Traditional Arabic"/>
          <w:sz w:val="32"/>
          <w:szCs w:val="32"/>
          <w:rtl/>
        </w:rPr>
        <w:t>)</w:t>
      </w:r>
      <w:r w:rsidR="007F5284" w:rsidRPr="00F255BF">
        <w:rPr>
          <w:rFonts w:ascii="Traditional Arabic" w:hAnsi="Traditional Arabic" w:cs="Traditional Arabic"/>
          <w:sz w:val="32"/>
          <w:szCs w:val="32"/>
          <w:rtl/>
        </w:rPr>
        <w:t xml:space="preserve"> من نحو هذا</w:t>
      </w:r>
      <w:r w:rsidR="00F255BF">
        <w:rPr>
          <w:rFonts w:ascii="Traditional Arabic" w:hAnsi="Traditional Arabic" w:cs="Traditional Arabic"/>
          <w:sz w:val="32"/>
          <w:szCs w:val="32"/>
          <w:rtl/>
        </w:rPr>
        <w:t>،</w:t>
      </w:r>
      <w:r w:rsidR="007F5284" w:rsidRPr="00F255BF">
        <w:rPr>
          <w:rFonts w:ascii="Traditional Arabic" w:hAnsi="Traditional Arabic" w:cs="Traditional Arabic"/>
          <w:sz w:val="32"/>
          <w:szCs w:val="32"/>
          <w:rtl/>
        </w:rPr>
        <w:t xml:space="preserve"> ففيه بلاغة في التعبير</w:t>
      </w:r>
      <w:r w:rsidR="00F255BF">
        <w:rPr>
          <w:rFonts w:ascii="Traditional Arabic" w:hAnsi="Traditional Arabic" w:cs="Traditional Arabic"/>
          <w:sz w:val="32"/>
          <w:szCs w:val="32"/>
          <w:rtl/>
        </w:rPr>
        <w:t>،</w:t>
      </w:r>
      <w:r w:rsidR="007F5284" w:rsidRPr="00F255BF">
        <w:rPr>
          <w:rFonts w:ascii="Traditional Arabic" w:hAnsi="Traditional Arabic" w:cs="Traditional Arabic"/>
          <w:sz w:val="32"/>
          <w:szCs w:val="32"/>
          <w:rtl/>
        </w:rPr>
        <w:t xml:space="preserve"> ومتانة وعمق في </w:t>
      </w:r>
      <w:r w:rsidR="00705E45" w:rsidRPr="00F255BF">
        <w:rPr>
          <w:rFonts w:ascii="Traditional Arabic" w:hAnsi="Traditional Arabic" w:cs="Traditional Arabic"/>
          <w:sz w:val="32"/>
          <w:szCs w:val="32"/>
          <w:rtl/>
        </w:rPr>
        <w:t>الأسلوب</w:t>
      </w:r>
      <w:r w:rsidR="007F5284" w:rsidRPr="00F255BF">
        <w:rPr>
          <w:rFonts w:ascii="Traditional Arabic" w:hAnsi="Traditional Arabic" w:cs="Traditional Arabic"/>
          <w:sz w:val="32"/>
          <w:szCs w:val="32"/>
          <w:rtl/>
        </w:rPr>
        <w:t xml:space="preserve"> والفكرة واضحتان جد</w:t>
      </w:r>
      <w:r w:rsidR="00991B9B">
        <w:rPr>
          <w:rFonts w:ascii="Traditional Arabic" w:hAnsi="Traditional Arabic" w:cs="Traditional Arabic" w:hint="cs"/>
          <w:sz w:val="32"/>
          <w:szCs w:val="32"/>
          <w:rtl/>
        </w:rPr>
        <w:t>ً</w:t>
      </w:r>
      <w:r w:rsidR="007F5284"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7F5284" w:rsidRPr="00F255BF">
        <w:rPr>
          <w:rFonts w:ascii="Traditional Arabic" w:hAnsi="Traditional Arabic" w:cs="Traditional Arabic"/>
          <w:sz w:val="32"/>
          <w:szCs w:val="32"/>
          <w:rtl/>
        </w:rPr>
        <w:t xml:space="preserve"> كما تتميز مؤلفاته بقوة عبارته ورصانتها</w:t>
      </w:r>
      <w:r w:rsidR="00F255BF">
        <w:rPr>
          <w:rFonts w:ascii="Traditional Arabic" w:hAnsi="Traditional Arabic" w:cs="Traditional Arabic"/>
          <w:sz w:val="32"/>
          <w:szCs w:val="32"/>
          <w:rtl/>
        </w:rPr>
        <w:t>،</w:t>
      </w:r>
      <w:r w:rsidR="007F5284" w:rsidRPr="00F255BF">
        <w:rPr>
          <w:rFonts w:ascii="Traditional Arabic" w:hAnsi="Traditional Arabic" w:cs="Traditional Arabic"/>
          <w:sz w:val="32"/>
          <w:szCs w:val="32"/>
          <w:rtl/>
        </w:rPr>
        <w:t xml:space="preserve"> وتميز عرضه حتى من قرأ شيئ</w:t>
      </w:r>
      <w:r w:rsidR="00991B9B">
        <w:rPr>
          <w:rFonts w:ascii="Traditional Arabic" w:hAnsi="Traditional Arabic" w:cs="Traditional Arabic" w:hint="cs"/>
          <w:sz w:val="32"/>
          <w:szCs w:val="32"/>
          <w:rtl/>
        </w:rPr>
        <w:t>ً</w:t>
      </w:r>
      <w:r w:rsidR="007F5284" w:rsidRPr="00F255BF">
        <w:rPr>
          <w:rFonts w:ascii="Traditional Arabic" w:hAnsi="Traditional Arabic" w:cs="Traditional Arabic"/>
          <w:sz w:val="32"/>
          <w:szCs w:val="32"/>
          <w:rtl/>
        </w:rPr>
        <w:t>ا من أثنائها ولم يكن اطلع على طريقه</w:t>
      </w:r>
      <w:r w:rsidR="00991B9B">
        <w:rPr>
          <w:rFonts w:ascii="Traditional Arabic" w:hAnsi="Traditional Arabic" w:cs="Traditional Arabic"/>
          <w:sz w:val="32"/>
          <w:szCs w:val="32"/>
          <w:rtl/>
        </w:rPr>
        <w:t>ا المعرفة بمؤلفها لا</w:t>
      </w:r>
      <w:r w:rsidR="007F5284" w:rsidRPr="00F255BF">
        <w:rPr>
          <w:rFonts w:ascii="Traditional Arabic" w:hAnsi="Traditional Arabic" w:cs="Traditional Arabic"/>
          <w:sz w:val="32"/>
          <w:szCs w:val="32"/>
          <w:rtl/>
        </w:rPr>
        <w:t>نصرف ذهنه إلى كلام أبي جعفر الطبري</w:t>
      </w:r>
      <w:r w:rsidR="00E42DB2">
        <w:rPr>
          <w:rFonts w:ascii="Traditional Arabic" w:hAnsi="Traditional Arabic" w:cs="Traditional Arabic"/>
          <w:sz w:val="32"/>
          <w:szCs w:val="32"/>
          <w:rtl/>
        </w:rPr>
        <w:t>.</w:t>
      </w:r>
      <w:r w:rsidR="007F5284" w:rsidRPr="00F255BF">
        <w:rPr>
          <w:rFonts w:ascii="Traditional Arabic" w:hAnsi="Traditional Arabic" w:cs="Traditional Arabic"/>
          <w:sz w:val="32"/>
          <w:szCs w:val="32"/>
          <w:rtl/>
        </w:rPr>
        <w:t xml:space="preserve"> </w:t>
      </w:r>
    </w:p>
    <w:p w:rsidR="007C7714" w:rsidRPr="00F255BF" w:rsidRDefault="007C7714" w:rsidP="00F255BF">
      <w:pPr>
        <w:spacing w:after="0" w:line="240" w:lineRule="auto"/>
        <w:jc w:val="both"/>
        <w:rPr>
          <w:rFonts w:ascii="Traditional Arabic" w:hAnsi="Traditional Arabic" w:cs="Traditional Arabic"/>
          <w:sz w:val="32"/>
          <w:szCs w:val="32"/>
          <w:rtl/>
        </w:rPr>
      </w:pPr>
    </w:p>
    <w:p w:rsidR="007C7714"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C7714" w:rsidRPr="00F255BF">
        <w:rPr>
          <w:rFonts w:ascii="Traditional Arabic" w:hAnsi="Traditional Arabic" w:cs="Traditional Arabic"/>
          <w:sz w:val="32"/>
          <w:szCs w:val="32"/>
          <w:rtl/>
        </w:rPr>
        <w:t xml:space="preserve"> كما أتحفتنا المصادر بأبيات من نظمه</w:t>
      </w:r>
      <w:r w:rsidR="00F255BF">
        <w:rPr>
          <w:rFonts w:ascii="Traditional Arabic" w:hAnsi="Traditional Arabic" w:cs="Traditional Arabic"/>
          <w:sz w:val="32"/>
          <w:szCs w:val="32"/>
          <w:rtl/>
        </w:rPr>
        <w:t>،</w:t>
      </w:r>
      <w:r w:rsidR="007C7714" w:rsidRPr="00F255BF">
        <w:rPr>
          <w:rFonts w:ascii="Traditional Arabic" w:hAnsi="Traditional Arabic" w:cs="Traditional Arabic"/>
          <w:sz w:val="32"/>
          <w:szCs w:val="32"/>
          <w:rtl/>
        </w:rPr>
        <w:t xml:space="preserve"> نظمه في مناسبات مختلفة</w:t>
      </w:r>
      <w:r w:rsidR="00F255BF">
        <w:rPr>
          <w:rFonts w:ascii="Traditional Arabic" w:hAnsi="Traditional Arabic" w:cs="Traditional Arabic"/>
          <w:sz w:val="32"/>
          <w:szCs w:val="32"/>
          <w:rtl/>
        </w:rPr>
        <w:t>،</w:t>
      </w:r>
      <w:r w:rsidR="00991B9B">
        <w:rPr>
          <w:rFonts w:ascii="Traditional Arabic" w:hAnsi="Traditional Arabic" w:cs="Traditional Arabic"/>
          <w:sz w:val="32"/>
          <w:szCs w:val="32"/>
          <w:rtl/>
        </w:rPr>
        <w:t xml:space="preserve"> يدل على توافر ملك</w:t>
      </w:r>
      <w:r w:rsidR="00991B9B">
        <w:rPr>
          <w:rFonts w:ascii="Traditional Arabic" w:hAnsi="Traditional Arabic" w:cs="Traditional Arabic" w:hint="cs"/>
          <w:sz w:val="32"/>
          <w:szCs w:val="32"/>
          <w:rtl/>
        </w:rPr>
        <w:t>ة</w:t>
      </w:r>
      <w:r w:rsidR="007C7714" w:rsidRPr="00F255BF">
        <w:rPr>
          <w:rFonts w:ascii="Traditional Arabic" w:hAnsi="Traditional Arabic" w:cs="Traditional Arabic"/>
          <w:sz w:val="32"/>
          <w:szCs w:val="32"/>
          <w:rtl/>
        </w:rPr>
        <w:t xml:space="preserve"> الشعر عنده</w:t>
      </w:r>
      <w:r w:rsidR="00F255BF">
        <w:rPr>
          <w:rFonts w:ascii="Traditional Arabic" w:hAnsi="Traditional Arabic" w:cs="Traditional Arabic"/>
          <w:sz w:val="32"/>
          <w:szCs w:val="32"/>
          <w:rtl/>
        </w:rPr>
        <w:t>،</w:t>
      </w:r>
      <w:r w:rsidR="007C7714" w:rsidRPr="00F255BF">
        <w:rPr>
          <w:rFonts w:ascii="Traditional Arabic" w:hAnsi="Traditional Arabic" w:cs="Traditional Arabic"/>
          <w:sz w:val="32"/>
          <w:szCs w:val="32"/>
          <w:rtl/>
        </w:rPr>
        <w:t xml:space="preserve"> ومن ذلك قوله</w:t>
      </w:r>
      <w:r w:rsidR="00FC2FEE">
        <w:rPr>
          <w:rFonts w:ascii="Traditional Arabic" w:hAnsi="Traditional Arabic" w:cs="Traditional Arabic"/>
          <w:sz w:val="32"/>
          <w:szCs w:val="32"/>
          <w:rtl/>
        </w:rPr>
        <w:t>:</w:t>
      </w:r>
      <w:r w:rsidR="007C7714" w:rsidRPr="00F255BF">
        <w:rPr>
          <w:rFonts w:ascii="Traditional Arabic" w:hAnsi="Traditional Arabic" w:cs="Traditional Arabic"/>
          <w:sz w:val="32"/>
          <w:szCs w:val="32"/>
          <w:rtl/>
        </w:rPr>
        <w:t xml:space="preserve"> </w:t>
      </w:r>
    </w:p>
    <w:p w:rsidR="008D5D12" w:rsidRPr="00F255BF" w:rsidRDefault="008D5D12" w:rsidP="00F255BF">
      <w:pPr>
        <w:spacing w:after="0" w:line="240" w:lineRule="auto"/>
        <w:jc w:val="both"/>
        <w:rPr>
          <w:rFonts w:ascii="Traditional Arabic" w:hAnsi="Traditional Arabic" w:cs="Traditional Arabic"/>
          <w:sz w:val="32"/>
          <w:szCs w:val="32"/>
          <w:rtl/>
        </w:rPr>
      </w:pP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خلقان لا أرضى فعالهما</w:t>
      </w: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بطر الغنى ومذلة الفقر</w:t>
      </w:r>
    </w:p>
    <w:p w:rsidR="008D5D12" w:rsidRPr="00F255BF" w:rsidRDefault="008D5D12" w:rsidP="00F255BF">
      <w:pPr>
        <w:spacing w:after="0" w:line="240" w:lineRule="auto"/>
        <w:jc w:val="both"/>
        <w:rPr>
          <w:rFonts w:ascii="Traditional Arabic" w:hAnsi="Traditional Arabic" w:cs="Traditional Arabic"/>
          <w:sz w:val="32"/>
          <w:szCs w:val="32"/>
          <w:rtl/>
        </w:rPr>
      </w:pP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فإذا غنيت فلا تكن بطر</w:t>
      </w:r>
      <w:r w:rsidR="00991B9B">
        <w:rPr>
          <w:rFonts w:ascii="Traditional Arabic" w:hAnsi="Traditional Arabic" w:cs="Traditional Arabic" w:hint="cs"/>
          <w:sz w:val="32"/>
          <w:szCs w:val="32"/>
          <w:rtl/>
        </w:rPr>
        <w:t>ً</w:t>
      </w:r>
      <w:r w:rsidRPr="00F255BF">
        <w:rPr>
          <w:rFonts w:ascii="Traditional Arabic" w:hAnsi="Traditional Arabic" w:cs="Traditional Arabic"/>
          <w:sz w:val="32"/>
          <w:szCs w:val="32"/>
          <w:rtl/>
        </w:rPr>
        <w:t>ا</w:t>
      </w: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وإذا افتقرت فته</w:t>
      </w:r>
      <w:r w:rsidR="00991B9B">
        <w:rPr>
          <w:rFonts w:ascii="Traditional Arabic" w:hAnsi="Traditional Arabic" w:cs="Traditional Arabic" w:hint="cs"/>
          <w:sz w:val="32"/>
          <w:szCs w:val="32"/>
          <w:rtl/>
        </w:rPr>
        <w:t>ْ</w:t>
      </w:r>
      <w:r w:rsidRPr="00F255BF">
        <w:rPr>
          <w:rFonts w:ascii="Traditional Arabic" w:hAnsi="Traditional Arabic" w:cs="Traditional Arabic"/>
          <w:sz w:val="32"/>
          <w:szCs w:val="32"/>
          <w:rtl/>
        </w:rPr>
        <w:t xml:space="preserve"> على الدهر</w:t>
      </w:r>
    </w:p>
    <w:p w:rsidR="00F15FD7" w:rsidRPr="00F255BF" w:rsidRDefault="00F15FD7" w:rsidP="00F255BF">
      <w:pPr>
        <w:spacing w:after="0" w:line="240" w:lineRule="auto"/>
        <w:jc w:val="both"/>
        <w:rPr>
          <w:rFonts w:ascii="Traditional Arabic" w:hAnsi="Traditional Arabic" w:cs="Traditional Arabic"/>
          <w:sz w:val="32"/>
          <w:szCs w:val="32"/>
          <w:rtl/>
        </w:rPr>
      </w:pPr>
    </w:p>
    <w:p w:rsidR="00F15FD7" w:rsidRPr="00F255BF" w:rsidRDefault="00F15FD7" w:rsidP="00F255BF">
      <w:pPr>
        <w:spacing w:after="0" w:line="240" w:lineRule="auto"/>
        <w:jc w:val="both"/>
        <w:rPr>
          <w:rFonts w:ascii="Traditional Arabic" w:hAnsi="Traditional Arabic" w:cs="Traditional Arabic"/>
          <w:sz w:val="32"/>
          <w:szCs w:val="32"/>
          <w:rtl/>
        </w:rPr>
      </w:pPr>
      <w:r w:rsidRPr="00F255BF">
        <w:rPr>
          <w:rFonts w:ascii="Traditional Arabic" w:hAnsi="Traditional Arabic" w:cs="Traditional Arabic"/>
          <w:sz w:val="32"/>
          <w:szCs w:val="32"/>
          <w:rtl/>
        </w:rPr>
        <w:t>وقال</w:t>
      </w:r>
      <w:r w:rsidR="00FC2FEE">
        <w:rPr>
          <w:rFonts w:ascii="Traditional Arabic" w:hAnsi="Traditional Arabic" w:cs="Traditional Arabic"/>
          <w:sz w:val="32"/>
          <w:szCs w:val="32"/>
          <w:rtl/>
        </w:rPr>
        <w:t>:</w:t>
      </w:r>
    </w:p>
    <w:p w:rsidR="00F15FD7" w:rsidRPr="00F255BF" w:rsidRDefault="00F15FD7" w:rsidP="00F255BF">
      <w:pPr>
        <w:spacing w:after="0" w:line="240" w:lineRule="auto"/>
        <w:jc w:val="both"/>
        <w:rPr>
          <w:rFonts w:ascii="Traditional Arabic" w:hAnsi="Traditional Arabic" w:cs="Traditional Arabic"/>
          <w:sz w:val="32"/>
          <w:szCs w:val="32"/>
          <w:rtl/>
        </w:rPr>
      </w:pP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r>
      <w:r w:rsidR="005F36FF" w:rsidRPr="00F255BF">
        <w:rPr>
          <w:rFonts w:ascii="Traditional Arabic" w:hAnsi="Traditional Arabic" w:cs="Traditional Arabic"/>
          <w:sz w:val="32"/>
          <w:szCs w:val="32"/>
          <w:rtl/>
        </w:rPr>
        <w:t>إذا أعسرت لم يعلم صديقي</w:t>
      </w:r>
      <w:r w:rsidR="005F36FF" w:rsidRPr="00F255BF">
        <w:rPr>
          <w:rFonts w:ascii="Traditional Arabic" w:hAnsi="Traditional Arabic" w:cs="Traditional Arabic"/>
          <w:sz w:val="32"/>
          <w:szCs w:val="32"/>
          <w:rtl/>
        </w:rPr>
        <w:tab/>
      </w:r>
      <w:r w:rsidR="005F36FF" w:rsidRPr="00F255BF">
        <w:rPr>
          <w:rFonts w:ascii="Traditional Arabic" w:hAnsi="Traditional Arabic" w:cs="Traditional Arabic"/>
          <w:sz w:val="32"/>
          <w:szCs w:val="32"/>
          <w:rtl/>
        </w:rPr>
        <w:tab/>
        <w:t>وأستغني فيستغني صديقي</w:t>
      </w:r>
    </w:p>
    <w:p w:rsidR="005F36FF" w:rsidRPr="00F255BF" w:rsidRDefault="005F36FF" w:rsidP="00F255BF">
      <w:pPr>
        <w:spacing w:after="0" w:line="240" w:lineRule="auto"/>
        <w:jc w:val="both"/>
        <w:rPr>
          <w:rFonts w:ascii="Traditional Arabic" w:hAnsi="Traditional Arabic" w:cs="Traditional Arabic"/>
          <w:sz w:val="32"/>
          <w:szCs w:val="32"/>
          <w:rtl/>
        </w:rPr>
      </w:pP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حيائي حافظ لي ماء وجهي</w:t>
      </w: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ورفقي في مطالبتي رفيقي</w:t>
      </w:r>
    </w:p>
    <w:p w:rsidR="005F36FF" w:rsidRPr="00F255BF" w:rsidRDefault="005F36FF" w:rsidP="00F255BF">
      <w:pPr>
        <w:spacing w:after="0" w:line="240" w:lineRule="auto"/>
        <w:jc w:val="both"/>
        <w:rPr>
          <w:rFonts w:ascii="Traditional Arabic" w:hAnsi="Traditional Arabic" w:cs="Traditional Arabic"/>
          <w:sz w:val="32"/>
          <w:szCs w:val="32"/>
          <w:rtl/>
        </w:rPr>
      </w:pP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ول</w:t>
      </w:r>
      <w:r w:rsidR="003024FF" w:rsidRPr="00F255BF">
        <w:rPr>
          <w:rFonts w:ascii="Traditional Arabic" w:hAnsi="Traditional Arabic" w:cs="Traditional Arabic"/>
          <w:sz w:val="32"/>
          <w:szCs w:val="32"/>
          <w:rtl/>
        </w:rPr>
        <w:t>و</w:t>
      </w:r>
      <w:r w:rsidRPr="00F255BF">
        <w:rPr>
          <w:rFonts w:ascii="Traditional Arabic" w:hAnsi="Traditional Arabic" w:cs="Traditional Arabic"/>
          <w:sz w:val="32"/>
          <w:szCs w:val="32"/>
          <w:rtl/>
        </w:rPr>
        <w:t xml:space="preserve"> أني سمحت بماء وجهي</w:t>
      </w: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r>
      <w:r w:rsidR="00B14762">
        <w:rPr>
          <w:rFonts w:ascii="Traditional Arabic" w:hAnsi="Traditional Arabic" w:cs="Traditional Arabic" w:hint="cs"/>
          <w:sz w:val="32"/>
          <w:szCs w:val="32"/>
          <w:rtl/>
        </w:rPr>
        <w:t xml:space="preserve">    </w:t>
      </w:r>
      <w:r w:rsidRPr="00F255BF">
        <w:rPr>
          <w:rFonts w:ascii="Traditional Arabic" w:hAnsi="Traditional Arabic" w:cs="Traditional Arabic"/>
          <w:sz w:val="32"/>
          <w:szCs w:val="32"/>
          <w:rtl/>
        </w:rPr>
        <w:t>لكنت إلى العلى سهل الطريق</w:t>
      </w:r>
    </w:p>
    <w:p w:rsidR="003024FF" w:rsidRPr="00F255BF" w:rsidRDefault="003024FF" w:rsidP="00F255BF">
      <w:pPr>
        <w:spacing w:after="0" w:line="240" w:lineRule="auto"/>
        <w:jc w:val="both"/>
        <w:rPr>
          <w:rFonts w:ascii="Traditional Arabic" w:hAnsi="Traditional Arabic" w:cs="Traditional Arabic"/>
          <w:sz w:val="32"/>
          <w:szCs w:val="32"/>
          <w:rtl/>
        </w:rPr>
      </w:pPr>
    </w:p>
    <w:p w:rsidR="003024FF" w:rsidRPr="00F255BF" w:rsidRDefault="001C7949" w:rsidP="00F255BF">
      <w:pPr>
        <w:spacing w:after="0" w:line="240" w:lineRule="auto"/>
        <w:jc w:val="both"/>
        <w:rPr>
          <w:rFonts w:ascii="Traditional Arabic" w:hAnsi="Traditional Arabic" w:cs="Traditional Arabic"/>
          <w:sz w:val="32"/>
          <w:szCs w:val="32"/>
          <w:rtl/>
        </w:rPr>
      </w:pPr>
      <w:r w:rsidRPr="00F255BF">
        <w:rPr>
          <w:rFonts w:ascii="Traditional Arabic" w:hAnsi="Traditional Arabic" w:cs="Traditional Arabic"/>
          <w:sz w:val="32"/>
          <w:szCs w:val="32"/>
          <w:rtl/>
        </w:rPr>
        <w:t>وأجاب صديقه أحمد بن عيسى العلوي وكان من بلده</w:t>
      </w:r>
      <w:r w:rsidR="00FC2FEE">
        <w:rPr>
          <w:rFonts w:ascii="Traditional Arabic" w:hAnsi="Traditional Arabic" w:cs="Traditional Arabic"/>
          <w:sz w:val="32"/>
          <w:szCs w:val="32"/>
          <w:rtl/>
        </w:rPr>
        <w:t>:</w:t>
      </w:r>
    </w:p>
    <w:p w:rsidR="001C7949" w:rsidRPr="00F255BF" w:rsidRDefault="005D7AC2" w:rsidP="00B13DAC">
      <w:pPr>
        <w:spacing w:after="0" w:line="240" w:lineRule="auto"/>
        <w:jc w:val="both"/>
        <w:rPr>
          <w:rFonts w:ascii="Traditional Arabic" w:hAnsi="Traditional Arabic" w:cs="Traditional Arabic"/>
          <w:sz w:val="32"/>
          <w:szCs w:val="32"/>
          <w:rtl/>
        </w:rPr>
      </w:pPr>
      <w:r w:rsidRPr="00F255BF">
        <w:rPr>
          <w:rFonts w:ascii="Traditional Arabic" w:hAnsi="Traditional Arabic" w:cs="Traditional Arabic"/>
          <w:sz w:val="32"/>
          <w:szCs w:val="32"/>
          <w:rtl/>
        </w:rPr>
        <w:tab/>
      </w:r>
      <w:r w:rsidR="00A352C9" w:rsidRPr="00F255BF">
        <w:rPr>
          <w:rFonts w:ascii="Traditional Arabic" w:hAnsi="Traditional Arabic" w:cs="Traditional Arabic"/>
          <w:sz w:val="32"/>
          <w:szCs w:val="32"/>
          <w:rtl/>
        </w:rPr>
        <w:tab/>
      </w:r>
      <w:r w:rsidR="001C7949" w:rsidRPr="00F255BF">
        <w:rPr>
          <w:rFonts w:ascii="Traditional Arabic" w:hAnsi="Traditional Arabic" w:cs="Traditional Arabic"/>
          <w:sz w:val="32"/>
          <w:szCs w:val="32"/>
          <w:rtl/>
        </w:rPr>
        <w:t>يسيء أميري الظن في جهد جاهد</w:t>
      </w:r>
      <w:r w:rsidR="00B14762">
        <w:rPr>
          <w:rFonts w:ascii="Traditional Arabic" w:hAnsi="Traditional Arabic" w:cs="Traditional Arabic" w:hint="cs"/>
          <w:sz w:val="32"/>
          <w:szCs w:val="32"/>
          <w:rtl/>
        </w:rPr>
        <w:t xml:space="preserve">  </w:t>
      </w:r>
      <w:r w:rsidR="00B13DAC">
        <w:rPr>
          <w:rFonts w:ascii="Traditional Arabic" w:hAnsi="Traditional Arabic" w:cs="Traditional Arabic" w:hint="cs"/>
          <w:sz w:val="32"/>
          <w:szCs w:val="32"/>
          <w:rtl/>
        </w:rPr>
        <w:t xml:space="preserve">     </w:t>
      </w:r>
      <w:r w:rsidR="001C7949" w:rsidRPr="00F255BF">
        <w:rPr>
          <w:rFonts w:ascii="Traditional Arabic" w:hAnsi="Traditional Arabic" w:cs="Traditional Arabic"/>
          <w:sz w:val="32"/>
          <w:szCs w:val="32"/>
          <w:rtl/>
        </w:rPr>
        <w:t xml:space="preserve">فهل بحسن الظن منه سبيل </w:t>
      </w:r>
    </w:p>
    <w:p w:rsidR="00A352C9" w:rsidRPr="00F255BF" w:rsidRDefault="00A352C9" w:rsidP="00F255BF">
      <w:pPr>
        <w:spacing w:after="0" w:line="240" w:lineRule="auto"/>
        <w:jc w:val="both"/>
        <w:rPr>
          <w:rFonts w:ascii="Traditional Arabic" w:hAnsi="Traditional Arabic" w:cs="Traditional Arabic"/>
          <w:sz w:val="32"/>
          <w:szCs w:val="32"/>
          <w:rtl/>
        </w:rPr>
      </w:pP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t>تأمل أميري ما ظننت وقلته</w:t>
      </w:r>
      <w:r w:rsidRPr="00F255BF">
        <w:rPr>
          <w:rFonts w:ascii="Traditional Arabic" w:hAnsi="Traditional Arabic" w:cs="Traditional Arabic"/>
          <w:sz w:val="32"/>
          <w:szCs w:val="32"/>
          <w:rtl/>
        </w:rPr>
        <w:tab/>
      </w:r>
      <w:r w:rsidRPr="00F255BF">
        <w:rPr>
          <w:rFonts w:ascii="Traditional Arabic" w:hAnsi="Traditional Arabic" w:cs="Traditional Arabic"/>
          <w:sz w:val="32"/>
          <w:szCs w:val="32"/>
          <w:rtl/>
        </w:rPr>
        <w:tab/>
      </w:r>
      <w:r w:rsidR="00B14762">
        <w:rPr>
          <w:rFonts w:ascii="Traditional Arabic" w:hAnsi="Traditional Arabic" w:cs="Traditional Arabic" w:hint="cs"/>
          <w:sz w:val="32"/>
          <w:szCs w:val="32"/>
          <w:rtl/>
        </w:rPr>
        <w:t xml:space="preserve">    </w:t>
      </w:r>
      <w:r w:rsidR="00991B9B">
        <w:rPr>
          <w:rFonts w:ascii="Traditional Arabic" w:hAnsi="Traditional Arabic" w:cs="Traditional Arabic" w:hint="cs"/>
          <w:sz w:val="32"/>
          <w:szCs w:val="32"/>
          <w:rtl/>
        </w:rPr>
        <w:t xml:space="preserve"> </w:t>
      </w:r>
      <w:r w:rsidRPr="00F255BF">
        <w:rPr>
          <w:rFonts w:ascii="Traditional Arabic" w:hAnsi="Traditional Arabic" w:cs="Traditional Arabic"/>
          <w:sz w:val="32"/>
          <w:szCs w:val="32"/>
          <w:rtl/>
        </w:rPr>
        <w:t>فإن جميل الظن منك جميل</w:t>
      </w:r>
    </w:p>
    <w:p w:rsidR="00A07958" w:rsidRPr="00F255BF" w:rsidRDefault="00A07958" w:rsidP="00F255BF">
      <w:pPr>
        <w:spacing w:after="0" w:line="240" w:lineRule="auto"/>
        <w:jc w:val="both"/>
        <w:rPr>
          <w:rFonts w:ascii="Traditional Arabic" w:hAnsi="Traditional Arabic" w:cs="Traditional Arabic"/>
          <w:sz w:val="32"/>
          <w:szCs w:val="32"/>
          <w:rtl/>
        </w:rPr>
      </w:pPr>
    </w:p>
    <w:p w:rsidR="00A07958"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A07958" w:rsidRPr="00F255BF">
        <w:rPr>
          <w:rFonts w:ascii="Traditional Arabic" w:hAnsi="Traditional Arabic" w:cs="Traditional Arabic"/>
          <w:sz w:val="32"/>
          <w:szCs w:val="32"/>
          <w:rtl/>
        </w:rPr>
        <w:t xml:space="preserve"> فانظر إلى شعره فهو خال من التكلف</w:t>
      </w:r>
      <w:r w:rsidR="00F255BF">
        <w:rPr>
          <w:rFonts w:ascii="Traditional Arabic" w:hAnsi="Traditional Arabic" w:cs="Traditional Arabic"/>
          <w:sz w:val="32"/>
          <w:szCs w:val="32"/>
          <w:rtl/>
        </w:rPr>
        <w:t>،</w:t>
      </w:r>
      <w:r w:rsidR="00A07958" w:rsidRPr="00F255BF">
        <w:rPr>
          <w:rFonts w:ascii="Traditional Arabic" w:hAnsi="Traditional Arabic" w:cs="Traditional Arabic"/>
          <w:sz w:val="32"/>
          <w:szCs w:val="32"/>
          <w:rtl/>
        </w:rPr>
        <w:t xml:space="preserve"> يجري كأنه سليقة له</w:t>
      </w:r>
      <w:r w:rsidR="00F255BF">
        <w:rPr>
          <w:rFonts w:ascii="Traditional Arabic" w:hAnsi="Traditional Arabic" w:cs="Traditional Arabic"/>
          <w:sz w:val="32"/>
          <w:szCs w:val="32"/>
          <w:rtl/>
        </w:rPr>
        <w:t>،</w:t>
      </w:r>
      <w:r w:rsidR="00A07958" w:rsidRPr="00F255BF">
        <w:rPr>
          <w:rFonts w:ascii="Traditional Arabic" w:hAnsi="Traditional Arabic" w:cs="Traditional Arabic"/>
          <w:sz w:val="32"/>
          <w:szCs w:val="32"/>
          <w:rtl/>
        </w:rPr>
        <w:t xml:space="preserve"> متضمن</w:t>
      </w:r>
      <w:r w:rsidR="00991B9B">
        <w:rPr>
          <w:rFonts w:ascii="Traditional Arabic" w:hAnsi="Traditional Arabic" w:cs="Traditional Arabic" w:hint="cs"/>
          <w:sz w:val="32"/>
          <w:szCs w:val="32"/>
          <w:rtl/>
        </w:rPr>
        <w:t>ً</w:t>
      </w:r>
      <w:r w:rsidR="00A07958" w:rsidRPr="00F255BF">
        <w:rPr>
          <w:rFonts w:ascii="Traditional Arabic" w:hAnsi="Traditional Arabic" w:cs="Traditional Arabic"/>
          <w:sz w:val="32"/>
          <w:szCs w:val="32"/>
          <w:rtl/>
        </w:rPr>
        <w:t xml:space="preserve">ا المقابلة </w:t>
      </w:r>
      <w:r w:rsidR="00DD51A7" w:rsidRPr="00F255BF">
        <w:rPr>
          <w:rFonts w:ascii="Traditional Arabic" w:hAnsi="Traditional Arabic" w:cs="Traditional Arabic"/>
          <w:sz w:val="32"/>
          <w:szCs w:val="32"/>
          <w:rtl/>
        </w:rPr>
        <w:t>والأمثال</w:t>
      </w:r>
      <w:r w:rsidR="00A07958" w:rsidRPr="00F255BF">
        <w:rPr>
          <w:rFonts w:ascii="Traditional Arabic" w:hAnsi="Traditional Arabic" w:cs="Traditional Arabic"/>
          <w:sz w:val="32"/>
          <w:szCs w:val="32"/>
          <w:rtl/>
        </w:rPr>
        <w:t xml:space="preserve"> والحكم</w:t>
      </w:r>
      <w:r w:rsidR="00E42DB2">
        <w:rPr>
          <w:rFonts w:ascii="Traditional Arabic" w:hAnsi="Traditional Arabic" w:cs="Traditional Arabic"/>
          <w:sz w:val="32"/>
          <w:szCs w:val="32"/>
          <w:rtl/>
        </w:rPr>
        <w:t>.</w:t>
      </w:r>
      <w:r w:rsidR="00A07958" w:rsidRPr="00F255BF">
        <w:rPr>
          <w:rFonts w:ascii="Traditional Arabic" w:hAnsi="Traditional Arabic" w:cs="Traditional Arabic"/>
          <w:sz w:val="32"/>
          <w:szCs w:val="32"/>
          <w:rtl/>
        </w:rPr>
        <w:t xml:space="preserve"> </w:t>
      </w:r>
    </w:p>
    <w:p w:rsidR="00E420FE" w:rsidRPr="00F255BF" w:rsidRDefault="00E420FE" w:rsidP="00F255BF">
      <w:pPr>
        <w:spacing w:after="0" w:line="240" w:lineRule="auto"/>
        <w:jc w:val="both"/>
        <w:rPr>
          <w:rFonts w:ascii="Traditional Arabic" w:hAnsi="Traditional Arabic" w:cs="Traditional Arabic"/>
          <w:sz w:val="32"/>
          <w:szCs w:val="32"/>
          <w:rtl/>
        </w:rPr>
      </w:pPr>
    </w:p>
    <w:p w:rsidR="00E420FE"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420FE" w:rsidRPr="00F255BF">
        <w:rPr>
          <w:rFonts w:ascii="Traditional Arabic" w:hAnsi="Traditional Arabic" w:cs="Traditional Arabic"/>
          <w:sz w:val="32"/>
          <w:szCs w:val="32"/>
          <w:rtl/>
        </w:rPr>
        <w:t xml:space="preserve"> وقد ذكره القفطي في كتاب </w:t>
      </w:r>
      <w:r w:rsidR="00FC2FEE">
        <w:rPr>
          <w:rFonts w:ascii="Traditional Arabic" w:hAnsi="Traditional Arabic" w:cs="Traditional Arabic"/>
          <w:sz w:val="32"/>
          <w:szCs w:val="32"/>
          <w:rtl/>
        </w:rPr>
        <w:t>(</w:t>
      </w:r>
      <w:r w:rsidR="00E420FE" w:rsidRPr="00F255BF">
        <w:rPr>
          <w:rFonts w:ascii="Traditional Arabic" w:hAnsi="Traditional Arabic" w:cs="Traditional Arabic"/>
          <w:sz w:val="32"/>
          <w:szCs w:val="32"/>
          <w:rtl/>
        </w:rPr>
        <w:t>المحمدين من الشعراء</w:t>
      </w:r>
      <w:r w:rsidR="00FC2FEE">
        <w:rPr>
          <w:rFonts w:ascii="Traditional Arabic" w:hAnsi="Traditional Arabic" w:cs="Traditional Arabic"/>
          <w:sz w:val="32"/>
          <w:szCs w:val="32"/>
          <w:rtl/>
        </w:rPr>
        <w:t>)</w:t>
      </w:r>
      <w:r w:rsidR="00F255BF">
        <w:rPr>
          <w:rFonts w:ascii="Traditional Arabic" w:hAnsi="Traditional Arabic" w:cs="Traditional Arabic"/>
          <w:sz w:val="32"/>
          <w:szCs w:val="32"/>
          <w:rtl/>
        </w:rPr>
        <w:t>،</w:t>
      </w:r>
      <w:r w:rsidR="00E420FE" w:rsidRPr="00F255BF">
        <w:rPr>
          <w:rFonts w:ascii="Traditional Arabic" w:hAnsi="Traditional Arabic" w:cs="Traditional Arabic"/>
          <w:sz w:val="32"/>
          <w:szCs w:val="32"/>
          <w:rtl/>
        </w:rPr>
        <w:t xml:space="preserve"> وقال</w:t>
      </w:r>
      <w:r w:rsidR="00FC2FEE">
        <w:rPr>
          <w:rFonts w:ascii="Traditional Arabic" w:hAnsi="Traditional Arabic" w:cs="Traditional Arabic"/>
          <w:sz w:val="32"/>
          <w:szCs w:val="32"/>
          <w:rtl/>
        </w:rPr>
        <w:t>:</w:t>
      </w:r>
      <w:r w:rsidR="00E420FE"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E420FE" w:rsidRPr="00F255BF">
        <w:rPr>
          <w:rFonts w:ascii="Traditional Arabic" w:hAnsi="Traditional Arabic" w:cs="Traditional Arabic"/>
          <w:sz w:val="32"/>
          <w:szCs w:val="32"/>
          <w:rtl/>
        </w:rPr>
        <w:t xml:space="preserve">كان له </w:t>
      </w:r>
      <w:r w:rsidR="00FC2FEE">
        <w:rPr>
          <w:rFonts w:ascii="Traditional Arabic" w:hAnsi="Traditional Arabic" w:cs="Traditional Arabic"/>
          <w:sz w:val="32"/>
          <w:szCs w:val="32"/>
          <w:rtl/>
        </w:rPr>
        <w:t>-</w:t>
      </w:r>
      <w:r w:rsidR="00E420FE"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E420FE" w:rsidRPr="00F255BF">
        <w:rPr>
          <w:rFonts w:ascii="Traditional Arabic" w:hAnsi="Traditional Arabic" w:cs="Traditional Arabic"/>
          <w:sz w:val="32"/>
          <w:szCs w:val="32"/>
          <w:rtl/>
        </w:rPr>
        <w:t xml:space="preserve"> شعر فوق شعر العلماء</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E420FE" w:rsidRPr="00F255BF">
        <w:rPr>
          <w:rFonts w:ascii="Traditional Arabic" w:hAnsi="Traditional Arabic" w:cs="Traditional Arabic"/>
          <w:sz w:val="32"/>
          <w:szCs w:val="32"/>
          <w:rtl/>
        </w:rPr>
        <w:t xml:space="preserve"> </w:t>
      </w:r>
    </w:p>
    <w:p w:rsidR="009D47D4" w:rsidRPr="00F255BF" w:rsidRDefault="009D47D4" w:rsidP="00F255BF">
      <w:pPr>
        <w:spacing w:after="0" w:line="240" w:lineRule="auto"/>
        <w:jc w:val="both"/>
        <w:rPr>
          <w:rFonts w:ascii="Traditional Arabic" w:hAnsi="Traditional Arabic" w:cs="Traditional Arabic"/>
          <w:sz w:val="32"/>
          <w:szCs w:val="32"/>
          <w:rtl/>
        </w:rPr>
      </w:pPr>
    </w:p>
    <w:p w:rsidR="009D47D4"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D47D4" w:rsidRPr="00F255BF">
        <w:rPr>
          <w:rFonts w:ascii="Traditional Arabic" w:hAnsi="Traditional Arabic" w:cs="Traditional Arabic"/>
          <w:sz w:val="32"/>
          <w:szCs w:val="32"/>
          <w:rtl/>
        </w:rPr>
        <w:t xml:space="preserve"> </w:t>
      </w:r>
      <w:r w:rsidR="009D47D4" w:rsidRPr="00FC3454">
        <w:rPr>
          <w:rFonts w:ascii="Traditional Arabic" w:hAnsi="Traditional Arabic" w:cs="Traditional Arabic"/>
          <w:sz w:val="32"/>
          <w:szCs w:val="32"/>
          <w:rtl/>
        </w:rPr>
        <w:t>ومن شواهد ملكته البلاغية والشعرية ما اختاره في تفسيره وتاريخه من عيون الشعر</w:t>
      </w:r>
      <w:r w:rsidR="00F255BF" w:rsidRPr="00FC3454">
        <w:rPr>
          <w:rFonts w:ascii="Traditional Arabic" w:hAnsi="Traditional Arabic" w:cs="Traditional Arabic"/>
          <w:sz w:val="32"/>
          <w:szCs w:val="32"/>
          <w:rtl/>
        </w:rPr>
        <w:t>،</w:t>
      </w:r>
      <w:r w:rsidR="009D47D4" w:rsidRPr="00FC3454">
        <w:rPr>
          <w:rFonts w:ascii="Traditional Arabic" w:hAnsi="Traditional Arabic" w:cs="Traditional Arabic"/>
          <w:sz w:val="32"/>
          <w:szCs w:val="32"/>
          <w:rtl/>
        </w:rPr>
        <w:t xml:space="preserve"> ومنخول الخطب والنثر</w:t>
      </w:r>
      <w:r w:rsidR="00F255BF" w:rsidRPr="00FC3454">
        <w:rPr>
          <w:rFonts w:ascii="Traditional Arabic" w:hAnsi="Traditional Arabic" w:cs="Traditional Arabic"/>
          <w:sz w:val="32"/>
          <w:szCs w:val="32"/>
          <w:rtl/>
        </w:rPr>
        <w:t>،</w:t>
      </w:r>
      <w:r w:rsidR="00991B9B" w:rsidRPr="00FC3454">
        <w:rPr>
          <w:rFonts w:ascii="Traditional Arabic" w:hAnsi="Traditional Arabic" w:cs="Traditional Arabic"/>
          <w:sz w:val="32"/>
          <w:szCs w:val="32"/>
          <w:rtl/>
        </w:rPr>
        <w:t xml:space="preserve"> وبليغ العبارات</w:t>
      </w:r>
      <w:r w:rsidR="009D47D4" w:rsidRPr="00FC3454">
        <w:rPr>
          <w:rFonts w:ascii="Traditional Arabic" w:hAnsi="Traditional Arabic" w:cs="Traditional Arabic"/>
          <w:sz w:val="32"/>
          <w:szCs w:val="32"/>
          <w:rtl/>
        </w:rPr>
        <w:t>؛ ما يشهد له بطول الباع</w:t>
      </w:r>
      <w:r w:rsidR="00F255BF" w:rsidRPr="00FC3454">
        <w:rPr>
          <w:rFonts w:ascii="Traditional Arabic" w:hAnsi="Traditional Arabic" w:cs="Traditional Arabic"/>
          <w:sz w:val="32"/>
          <w:szCs w:val="32"/>
          <w:rtl/>
        </w:rPr>
        <w:t>،</w:t>
      </w:r>
      <w:r w:rsidR="009D47D4" w:rsidRPr="00FC3454">
        <w:rPr>
          <w:rFonts w:ascii="Traditional Arabic" w:hAnsi="Traditional Arabic" w:cs="Traditional Arabic"/>
          <w:sz w:val="32"/>
          <w:szCs w:val="32"/>
          <w:rtl/>
        </w:rPr>
        <w:t xml:space="preserve"> والتمكن في هذا الفن</w:t>
      </w:r>
      <w:r w:rsidR="00E42DB2" w:rsidRPr="00FC3454">
        <w:rPr>
          <w:rFonts w:ascii="Traditional Arabic" w:hAnsi="Traditional Arabic" w:cs="Traditional Arabic"/>
          <w:sz w:val="32"/>
          <w:szCs w:val="32"/>
          <w:rtl/>
        </w:rPr>
        <w:t>.</w:t>
      </w:r>
      <w:r w:rsidR="009D47D4" w:rsidRPr="00F255BF">
        <w:rPr>
          <w:rFonts w:ascii="Traditional Arabic" w:hAnsi="Traditional Arabic" w:cs="Traditional Arabic"/>
          <w:sz w:val="32"/>
          <w:szCs w:val="32"/>
          <w:rtl/>
        </w:rPr>
        <w:t xml:space="preserve"> </w:t>
      </w:r>
    </w:p>
    <w:p w:rsidR="00EA0AD3" w:rsidRPr="00F255BF" w:rsidRDefault="00EA0AD3" w:rsidP="00F255BF">
      <w:pPr>
        <w:spacing w:after="0" w:line="240" w:lineRule="auto"/>
        <w:jc w:val="both"/>
        <w:rPr>
          <w:rFonts w:ascii="Traditional Arabic" w:hAnsi="Traditional Arabic" w:cs="Traditional Arabic"/>
          <w:sz w:val="32"/>
          <w:szCs w:val="32"/>
          <w:rtl/>
        </w:rPr>
      </w:pPr>
    </w:p>
    <w:p w:rsidR="00EA0AD3" w:rsidRPr="00F255BF" w:rsidRDefault="00EA0AD3"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EA0AD3" w:rsidRPr="00F255BF" w:rsidRDefault="00EA0AD3" w:rsidP="00F255BF">
      <w:pPr>
        <w:spacing w:after="0" w:line="240" w:lineRule="auto"/>
        <w:jc w:val="both"/>
        <w:rPr>
          <w:rFonts w:ascii="Traditional Arabic" w:hAnsi="Traditional Arabic" w:cs="Traditional Arabic"/>
          <w:sz w:val="32"/>
          <w:szCs w:val="32"/>
          <w:rtl/>
        </w:rPr>
      </w:pPr>
    </w:p>
    <w:p w:rsidR="00EA0AD3" w:rsidRPr="00991B9B" w:rsidRDefault="00EA0AD3" w:rsidP="00B13DAC">
      <w:pPr>
        <w:pStyle w:val="2"/>
        <w:rPr>
          <w:rtl/>
        </w:rPr>
      </w:pPr>
      <w:bookmarkStart w:id="17" w:name="_Toc464041327"/>
      <w:r w:rsidRPr="00991B9B">
        <w:rPr>
          <w:rtl/>
        </w:rPr>
        <w:t>أخلاقه ومكارمه</w:t>
      </w:r>
      <w:bookmarkEnd w:id="17"/>
    </w:p>
    <w:p w:rsidR="00EA0AD3"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B2587" w:rsidRPr="00F255BF">
        <w:rPr>
          <w:rFonts w:ascii="Traditional Arabic" w:hAnsi="Traditional Arabic" w:cs="Traditional Arabic"/>
          <w:sz w:val="32"/>
          <w:szCs w:val="32"/>
          <w:rtl/>
        </w:rPr>
        <w:t xml:space="preserve"> </w:t>
      </w:r>
      <w:r w:rsidR="00DB0B54" w:rsidRPr="00F255BF">
        <w:rPr>
          <w:rFonts w:ascii="Traditional Arabic" w:hAnsi="Traditional Arabic" w:cs="Traditional Arabic"/>
          <w:sz w:val="32"/>
          <w:szCs w:val="32"/>
          <w:rtl/>
        </w:rPr>
        <w:t>قال النبي صلى الله عليه وسلم</w:t>
      </w:r>
      <w:r w:rsidR="00FC2FEE">
        <w:rPr>
          <w:rFonts w:ascii="Traditional Arabic" w:hAnsi="Traditional Arabic" w:cs="Traditional Arabic"/>
          <w:sz w:val="32"/>
          <w:szCs w:val="32"/>
          <w:rtl/>
        </w:rPr>
        <w:t>:</w:t>
      </w:r>
      <w:r w:rsidR="00DB0B54"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DB0B54" w:rsidRPr="00F255BF">
        <w:rPr>
          <w:rFonts w:ascii="Traditional Arabic" w:hAnsi="Traditional Arabic" w:cs="Traditional Arabic"/>
          <w:sz w:val="32"/>
          <w:szCs w:val="32"/>
          <w:rtl/>
        </w:rPr>
        <w:t xml:space="preserve">إن الله قسم بينكم أخلاقكم كما قسم بينكم </w:t>
      </w:r>
      <w:r w:rsidR="006D04BB" w:rsidRPr="00F255BF">
        <w:rPr>
          <w:rFonts w:ascii="Traditional Arabic" w:hAnsi="Traditional Arabic" w:cs="Traditional Arabic"/>
          <w:sz w:val="32"/>
          <w:szCs w:val="32"/>
          <w:rtl/>
        </w:rPr>
        <w:t>أرزاقكم</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DB0B54" w:rsidRPr="00F255BF">
        <w:rPr>
          <w:rFonts w:ascii="Traditional Arabic" w:hAnsi="Traditional Arabic" w:cs="Traditional Arabic"/>
          <w:sz w:val="32"/>
          <w:szCs w:val="32"/>
          <w:rtl/>
        </w:rPr>
        <w:t xml:space="preserve"> ومكارم الأخلاق ومعاليها في </w:t>
      </w:r>
      <w:r w:rsidR="006D04BB" w:rsidRPr="00F255BF">
        <w:rPr>
          <w:rFonts w:ascii="Traditional Arabic" w:hAnsi="Traditional Arabic" w:cs="Traditional Arabic"/>
          <w:sz w:val="32"/>
          <w:szCs w:val="32"/>
          <w:rtl/>
        </w:rPr>
        <w:t>الأغلب</w:t>
      </w:r>
      <w:r w:rsidR="00DB0B54" w:rsidRPr="00F255BF">
        <w:rPr>
          <w:rFonts w:ascii="Traditional Arabic" w:hAnsi="Traditional Arabic" w:cs="Traditional Arabic"/>
          <w:sz w:val="32"/>
          <w:szCs w:val="32"/>
          <w:rtl/>
        </w:rPr>
        <w:t xml:space="preserve"> الكثير طبع من الله لعبده عليه</w:t>
      </w:r>
      <w:r w:rsidR="00F255BF">
        <w:rPr>
          <w:rFonts w:ascii="Traditional Arabic" w:hAnsi="Traditional Arabic" w:cs="Traditional Arabic"/>
          <w:sz w:val="32"/>
          <w:szCs w:val="32"/>
          <w:rtl/>
        </w:rPr>
        <w:t>،</w:t>
      </w:r>
      <w:r w:rsidR="00DB0B54" w:rsidRPr="00F255BF">
        <w:rPr>
          <w:rFonts w:ascii="Traditional Arabic" w:hAnsi="Traditional Arabic" w:cs="Traditional Arabic"/>
          <w:sz w:val="32"/>
          <w:szCs w:val="32"/>
          <w:rtl/>
        </w:rPr>
        <w:t xml:space="preserve"> كما في حديث أشج عبد قيس أن النبي صلى الله عليه وسلم قال له</w:t>
      </w:r>
      <w:r w:rsidR="00FC2FEE">
        <w:rPr>
          <w:rFonts w:ascii="Traditional Arabic" w:hAnsi="Traditional Arabic" w:cs="Traditional Arabic"/>
          <w:sz w:val="32"/>
          <w:szCs w:val="32"/>
          <w:rtl/>
        </w:rPr>
        <w:t>:</w:t>
      </w:r>
      <w:r w:rsidR="00DB0B54"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DB0B54" w:rsidRPr="00F255BF">
        <w:rPr>
          <w:rFonts w:ascii="Traditional Arabic" w:hAnsi="Traditional Arabic" w:cs="Traditional Arabic"/>
          <w:sz w:val="32"/>
          <w:szCs w:val="32"/>
          <w:rtl/>
        </w:rPr>
        <w:t>إن فيك خلتين يحبهما الله</w:t>
      </w:r>
      <w:r w:rsidR="00FC2FEE">
        <w:rPr>
          <w:rFonts w:ascii="Traditional Arabic" w:hAnsi="Traditional Arabic" w:cs="Traditional Arabic"/>
          <w:sz w:val="32"/>
          <w:szCs w:val="32"/>
          <w:rtl/>
        </w:rPr>
        <w:t>:</w:t>
      </w:r>
      <w:r w:rsidR="00DB0B54" w:rsidRPr="00F255BF">
        <w:rPr>
          <w:rFonts w:ascii="Traditional Arabic" w:hAnsi="Traditional Arabic" w:cs="Traditional Arabic"/>
          <w:sz w:val="32"/>
          <w:szCs w:val="32"/>
          <w:rtl/>
        </w:rPr>
        <w:t xml:space="preserve"> الحلم </w:t>
      </w:r>
      <w:r w:rsidR="006D04BB" w:rsidRPr="00F255BF">
        <w:rPr>
          <w:rFonts w:ascii="Traditional Arabic" w:hAnsi="Traditional Arabic" w:cs="Traditional Arabic"/>
          <w:sz w:val="32"/>
          <w:szCs w:val="32"/>
          <w:rtl/>
        </w:rPr>
        <w:t>والأناة</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DB0B54" w:rsidRPr="00F255BF">
        <w:rPr>
          <w:rFonts w:ascii="Traditional Arabic" w:hAnsi="Traditional Arabic" w:cs="Traditional Arabic"/>
          <w:sz w:val="32"/>
          <w:szCs w:val="32"/>
          <w:rtl/>
        </w:rPr>
        <w:t xml:space="preserve"> فقال</w:t>
      </w:r>
      <w:r w:rsidR="00FC2FEE">
        <w:rPr>
          <w:rFonts w:ascii="Traditional Arabic" w:hAnsi="Traditional Arabic" w:cs="Traditional Arabic"/>
          <w:sz w:val="32"/>
          <w:szCs w:val="32"/>
          <w:rtl/>
        </w:rPr>
        <w:t>:</w:t>
      </w:r>
      <w:r w:rsidR="00DB0B54" w:rsidRPr="00F255BF">
        <w:rPr>
          <w:rFonts w:ascii="Traditional Arabic" w:hAnsi="Traditional Arabic" w:cs="Traditional Arabic"/>
          <w:sz w:val="32"/>
          <w:szCs w:val="32"/>
          <w:rtl/>
        </w:rPr>
        <w:t xml:space="preserve"> أخلقين تخلقت بهما</w:t>
      </w:r>
      <w:r w:rsidR="00F255BF">
        <w:rPr>
          <w:rFonts w:ascii="Traditional Arabic" w:hAnsi="Traditional Arabic" w:cs="Traditional Arabic"/>
          <w:sz w:val="32"/>
          <w:szCs w:val="32"/>
          <w:rtl/>
        </w:rPr>
        <w:t>،</w:t>
      </w:r>
      <w:r w:rsidR="006D04BB" w:rsidRPr="00F255BF">
        <w:rPr>
          <w:rFonts w:ascii="Traditional Arabic" w:hAnsi="Traditional Arabic" w:cs="Traditional Arabic"/>
          <w:sz w:val="32"/>
          <w:szCs w:val="32"/>
          <w:rtl/>
        </w:rPr>
        <w:t xml:space="preserve"> </w:t>
      </w:r>
      <w:r w:rsidR="004C1DDC" w:rsidRPr="00F255BF">
        <w:rPr>
          <w:rFonts w:ascii="Traditional Arabic" w:hAnsi="Traditional Arabic" w:cs="Traditional Arabic"/>
          <w:sz w:val="32"/>
          <w:szCs w:val="32"/>
          <w:rtl/>
        </w:rPr>
        <w:t>أم خلقين جبلت عليهما</w:t>
      </w:r>
      <w:r w:rsidR="00FC2FEE">
        <w:rPr>
          <w:rFonts w:ascii="Traditional Arabic" w:hAnsi="Traditional Arabic" w:cs="Traditional Arabic"/>
          <w:sz w:val="32"/>
          <w:szCs w:val="32"/>
          <w:rtl/>
        </w:rPr>
        <w:t>؟</w:t>
      </w:r>
      <w:r w:rsidR="004C1DDC" w:rsidRPr="00F255BF">
        <w:rPr>
          <w:rFonts w:ascii="Traditional Arabic" w:hAnsi="Traditional Arabic" w:cs="Traditional Arabic"/>
          <w:sz w:val="32"/>
          <w:szCs w:val="32"/>
          <w:rtl/>
        </w:rPr>
        <w:t xml:space="preserve"> فقال</w:t>
      </w:r>
      <w:r w:rsidR="00FC2FEE">
        <w:rPr>
          <w:rFonts w:ascii="Traditional Arabic" w:hAnsi="Traditional Arabic" w:cs="Traditional Arabic"/>
          <w:sz w:val="32"/>
          <w:szCs w:val="32"/>
          <w:rtl/>
        </w:rPr>
        <w:t>:</w:t>
      </w:r>
      <w:r w:rsidR="004C1DDC"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8554AC" w:rsidRPr="00F255BF">
        <w:rPr>
          <w:rFonts w:ascii="Traditional Arabic" w:hAnsi="Traditional Arabic" w:cs="Traditional Arabic"/>
          <w:sz w:val="32"/>
          <w:szCs w:val="32"/>
          <w:rtl/>
        </w:rPr>
        <w:t xml:space="preserve">بل </w:t>
      </w:r>
      <w:r w:rsidR="004C1DDC" w:rsidRPr="00F255BF">
        <w:rPr>
          <w:rFonts w:ascii="Traditional Arabic" w:hAnsi="Traditional Arabic" w:cs="Traditional Arabic"/>
          <w:sz w:val="32"/>
          <w:szCs w:val="32"/>
          <w:rtl/>
        </w:rPr>
        <w:t>خلقين جبلت عليهما</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4C1DDC" w:rsidRPr="00F255BF">
        <w:rPr>
          <w:rFonts w:ascii="Traditional Arabic" w:hAnsi="Traditional Arabic" w:cs="Traditional Arabic"/>
          <w:sz w:val="32"/>
          <w:szCs w:val="32"/>
          <w:rtl/>
        </w:rPr>
        <w:t xml:space="preserve"> فقال</w:t>
      </w:r>
      <w:r w:rsidR="00FC2FEE">
        <w:rPr>
          <w:rFonts w:ascii="Traditional Arabic" w:hAnsi="Traditional Arabic" w:cs="Traditional Arabic"/>
          <w:sz w:val="32"/>
          <w:szCs w:val="32"/>
          <w:rtl/>
        </w:rPr>
        <w:t>:</w:t>
      </w:r>
      <w:r w:rsidR="004C1DDC" w:rsidRPr="00F255BF">
        <w:rPr>
          <w:rFonts w:ascii="Traditional Arabic" w:hAnsi="Traditional Arabic" w:cs="Traditional Arabic"/>
          <w:sz w:val="32"/>
          <w:szCs w:val="32"/>
          <w:rtl/>
        </w:rPr>
        <w:t xml:space="preserve"> الحمد لله الذي جبلني على خلقين يحبهما الله ورسوله</w:t>
      </w:r>
      <w:r w:rsidR="00E42DB2">
        <w:rPr>
          <w:rFonts w:ascii="Traditional Arabic" w:hAnsi="Traditional Arabic" w:cs="Traditional Arabic"/>
          <w:sz w:val="32"/>
          <w:szCs w:val="32"/>
          <w:rtl/>
        </w:rPr>
        <w:t>.</w:t>
      </w:r>
      <w:r w:rsidR="004C1DDC" w:rsidRPr="00F255BF">
        <w:rPr>
          <w:rFonts w:ascii="Traditional Arabic" w:hAnsi="Traditional Arabic" w:cs="Traditional Arabic"/>
          <w:sz w:val="32"/>
          <w:szCs w:val="32"/>
          <w:rtl/>
        </w:rPr>
        <w:t xml:space="preserve"> أخرجه أبو داود</w:t>
      </w:r>
      <w:r w:rsidR="00F255BF">
        <w:rPr>
          <w:rFonts w:ascii="Traditional Arabic" w:hAnsi="Traditional Arabic" w:cs="Traditional Arabic"/>
          <w:sz w:val="32"/>
          <w:szCs w:val="32"/>
          <w:rtl/>
        </w:rPr>
        <w:t>،</w:t>
      </w:r>
      <w:r w:rsidR="004C1DDC" w:rsidRPr="00F255BF">
        <w:rPr>
          <w:rFonts w:ascii="Traditional Arabic" w:hAnsi="Traditional Arabic" w:cs="Traditional Arabic"/>
          <w:sz w:val="32"/>
          <w:szCs w:val="32"/>
          <w:rtl/>
        </w:rPr>
        <w:t xml:space="preserve"> وغيره</w:t>
      </w:r>
      <w:r w:rsidR="00F255BF">
        <w:rPr>
          <w:rFonts w:ascii="Traditional Arabic" w:hAnsi="Traditional Arabic" w:cs="Traditional Arabic"/>
          <w:sz w:val="32"/>
          <w:szCs w:val="32"/>
          <w:rtl/>
        </w:rPr>
        <w:t>،</w:t>
      </w:r>
      <w:r w:rsidR="004C1DDC" w:rsidRPr="00F255BF">
        <w:rPr>
          <w:rFonts w:ascii="Traditional Arabic" w:hAnsi="Traditional Arabic" w:cs="Traditional Arabic"/>
          <w:sz w:val="32"/>
          <w:szCs w:val="32"/>
          <w:rtl/>
        </w:rPr>
        <w:t xml:space="preserve"> ومع هذا فقد جاء في الشريعة الندب إلى حسن الخلق والحث عليه</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F65883" w:rsidRPr="00F255BF" w:rsidRDefault="00F65883" w:rsidP="00F255BF">
      <w:pPr>
        <w:spacing w:after="0" w:line="240" w:lineRule="auto"/>
        <w:jc w:val="both"/>
        <w:rPr>
          <w:rFonts w:ascii="Traditional Arabic" w:hAnsi="Traditional Arabic" w:cs="Traditional Arabic"/>
          <w:sz w:val="32"/>
          <w:szCs w:val="32"/>
          <w:rtl/>
        </w:rPr>
      </w:pPr>
    </w:p>
    <w:p w:rsidR="00F65883"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65883" w:rsidRPr="00F255BF">
        <w:rPr>
          <w:rFonts w:ascii="Traditional Arabic" w:hAnsi="Traditional Arabic" w:cs="Traditional Arabic"/>
          <w:sz w:val="32"/>
          <w:szCs w:val="32"/>
          <w:rtl/>
        </w:rPr>
        <w:t xml:space="preserve"> وابن جرير الطبري </w:t>
      </w:r>
      <w:r w:rsidR="00FC2FEE">
        <w:rPr>
          <w:rFonts w:ascii="Traditional Arabic" w:hAnsi="Traditional Arabic" w:cs="Traditional Arabic"/>
          <w:sz w:val="32"/>
          <w:szCs w:val="32"/>
          <w:rtl/>
        </w:rPr>
        <w:t>-</w:t>
      </w:r>
      <w:r w:rsidR="00F65883" w:rsidRPr="00F255BF">
        <w:rPr>
          <w:rFonts w:ascii="Traditional Arabic" w:hAnsi="Traditional Arabic" w:cs="Traditional Arabic"/>
          <w:sz w:val="32"/>
          <w:szCs w:val="32"/>
          <w:rtl/>
        </w:rPr>
        <w:t xml:space="preserve"> رحمه</w:t>
      </w:r>
      <w:r w:rsidR="00EF3584" w:rsidRPr="00F255BF">
        <w:rPr>
          <w:rFonts w:ascii="Traditional Arabic" w:hAnsi="Traditional Arabic" w:cs="Traditional Arabic"/>
          <w:sz w:val="32"/>
          <w:szCs w:val="32"/>
          <w:rtl/>
        </w:rPr>
        <w:t xml:space="preserve"> الله </w:t>
      </w:r>
      <w:r w:rsidR="00FC2FEE">
        <w:rPr>
          <w:rFonts w:ascii="Traditional Arabic" w:hAnsi="Traditional Arabic" w:cs="Traditional Arabic"/>
          <w:sz w:val="32"/>
          <w:szCs w:val="32"/>
          <w:rtl/>
        </w:rPr>
        <w:t>-</w:t>
      </w:r>
      <w:r w:rsidR="00EF3584" w:rsidRPr="00F255BF">
        <w:rPr>
          <w:rFonts w:ascii="Traditional Arabic" w:hAnsi="Traditional Arabic" w:cs="Traditional Arabic"/>
          <w:sz w:val="32"/>
          <w:szCs w:val="32"/>
          <w:rtl/>
        </w:rPr>
        <w:t xml:space="preserve"> حياته العلمية أفرزت ما </w:t>
      </w:r>
      <w:r w:rsidR="00F65883" w:rsidRPr="00F255BF">
        <w:rPr>
          <w:rFonts w:ascii="Traditional Arabic" w:hAnsi="Traditional Arabic" w:cs="Traditional Arabic"/>
          <w:sz w:val="32"/>
          <w:szCs w:val="32"/>
          <w:rtl/>
        </w:rPr>
        <w:t>ت</w:t>
      </w:r>
      <w:r w:rsidR="00991B9B">
        <w:rPr>
          <w:rFonts w:ascii="Traditional Arabic" w:hAnsi="Traditional Arabic" w:cs="Traditional Arabic" w:hint="cs"/>
          <w:sz w:val="32"/>
          <w:szCs w:val="32"/>
          <w:rtl/>
        </w:rPr>
        <w:t>م</w:t>
      </w:r>
      <w:r w:rsidR="00F65883" w:rsidRPr="00F255BF">
        <w:rPr>
          <w:rFonts w:ascii="Traditional Arabic" w:hAnsi="Traditional Arabic" w:cs="Traditional Arabic"/>
          <w:sz w:val="32"/>
          <w:szCs w:val="32"/>
          <w:rtl/>
        </w:rPr>
        <w:t>عدن به من الأخلاق الفاضلة</w:t>
      </w:r>
      <w:r w:rsidR="00F255BF">
        <w:rPr>
          <w:rFonts w:ascii="Traditional Arabic" w:hAnsi="Traditional Arabic" w:cs="Traditional Arabic"/>
          <w:sz w:val="32"/>
          <w:szCs w:val="32"/>
          <w:rtl/>
        </w:rPr>
        <w:t>،</w:t>
      </w:r>
      <w:r w:rsidR="00F65883" w:rsidRPr="00F255BF">
        <w:rPr>
          <w:rFonts w:ascii="Traditional Arabic" w:hAnsi="Traditional Arabic" w:cs="Traditional Arabic"/>
          <w:sz w:val="32"/>
          <w:szCs w:val="32"/>
          <w:rtl/>
        </w:rPr>
        <w:t xml:space="preserve"> ومما أظهر هذا تلاميذه الذي كتبوا لنا ترجمته فوصفوا شيئ</w:t>
      </w:r>
      <w:r w:rsidR="00991B9B">
        <w:rPr>
          <w:rFonts w:ascii="Traditional Arabic" w:hAnsi="Traditional Arabic" w:cs="Traditional Arabic" w:hint="cs"/>
          <w:sz w:val="32"/>
          <w:szCs w:val="32"/>
          <w:rtl/>
        </w:rPr>
        <w:t>ً</w:t>
      </w:r>
      <w:r w:rsidR="00F65883" w:rsidRPr="00F255BF">
        <w:rPr>
          <w:rFonts w:ascii="Traditional Arabic" w:hAnsi="Traditional Arabic" w:cs="Traditional Arabic"/>
          <w:sz w:val="32"/>
          <w:szCs w:val="32"/>
          <w:rtl/>
        </w:rPr>
        <w:t>ا من هذا في مروءته وكرمه وظرفه وتواضعه وتفاؤله رحمة الله عليه</w:t>
      </w:r>
      <w:r w:rsidR="00E42DB2">
        <w:rPr>
          <w:rFonts w:ascii="Traditional Arabic" w:hAnsi="Traditional Arabic" w:cs="Traditional Arabic"/>
          <w:sz w:val="32"/>
          <w:szCs w:val="32"/>
          <w:rtl/>
        </w:rPr>
        <w:t>.</w:t>
      </w:r>
      <w:r w:rsidR="00F65883" w:rsidRPr="00F255BF">
        <w:rPr>
          <w:rFonts w:ascii="Traditional Arabic" w:hAnsi="Traditional Arabic" w:cs="Traditional Arabic"/>
          <w:sz w:val="32"/>
          <w:szCs w:val="32"/>
          <w:rtl/>
        </w:rPr>
        <w:t xml:space="preserve"> </w:t>
      </w:r>
    </w:p>
    <w:p w:rsidR="00194512" w:rsidRPr="00F255BF" w:rsidRDefault="00194512" w:rsidP="00F255BF">
      <w:pPr>
        <w:spacing w:after="0" w:line="240" w:lineRule="auto"/>
        <w:jc w:val="both"/>
        <w:rPr>
          <w:rFonts w:ascii="Traditional Arabic" w:hAnsi="Traditional Arabic" w:cs="Traditional Arabic"/>
          <w:sz w:val="32"/>
          <w:szCs w:val="32"/>
          <w:rtl/>
        </w:rPr>
      </w:pPr>
    </w:p>
    <w:p w:rsidR="00194512"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194512" w:rsidRPr="00F255BF">
        <w:rPr>
          <w:rFonts w:ascii="Traditional Arabic" w:hAnsi="Traditional Arabic" w:cs="Traditional Arabic"/>
          <w:sz w:val="32"/>
          <w:szCs w:val="32"/>
          <w:rtl/>
        </w:rPr>
        <w:t xml:space="preserve"> وقبل هذا كان الإمام أبو جعفر أبي</w:t>
      </w:r>
      <w:r w:rsidR="00991B9B">
        <w:rPr>
          <w:rFonts w:ascii="Traditional Arabic" w:hAnsi="Traditional Arabic" w:cs="Traditional Arabic" w:hint="cs"/>
          <w:sz w:val="32"/>
          <w:szCs w:val="32"/>
          <w:rtl/>
        </w:rPr>
        <w:t>ًّ</w:t>
      </w:r>
      <w:r w:rsidR="00194512" w:rsidRPr="00F255BF">
        <w:rPr>
          <w:rFonts w:ascii="Traditional Arabic" w:hAnsi="Traditional Arabic" w:cs="Traditional Arabic"/>
          <w:sz w:val="32"/>
          <w:szCs w:val="32"/>
          <w:rtl/>
        </w:rPr>
        <w:t xml:space="preserve">ا عزيز النفس </w:t>
      </w:r>
      <w:r w:rsidR="00FC2FEE">
        <w:rPr>
          <w:rFonts w:ascii="Traditional Arabic" w:hAnsi="Traditional Arabic" w:cs="Traditional Arabic"/>
          <w:sz w:val="32"/>
          <w:szCs w:val="32"/>
          <w:rtl/>
        </w:rPr>
        <w:t>-</w:t>
      </w:r>
      <w:r w:rsidR="00194512" w:rsidRPr="00F255BF">
        <w:rPr>
          <w:rFonts w:ascii="Traditional Arabic" w:hAnsi="Traditional Arabic" w:cs="Traditional Arabic"/>
          <w:sz w:val="32"/>
          <w:szCs w:val="32"/>
          <w:rtl/>
        </w:rPr>
        <w:t xml:space="preserve"> مع فقره وقلة ذات يده </w:t>
      </w:r>
      <w:r w:rsidR="00FC2FEE">
        <w:rPr>
          <w:rFonts w:ascii="Traditional Arabic" w:hAnsi="Traditional Arabic" w:cs="Traditional Arabic"/>
          <w:sz w:val="32"/>
          <w:szCs w:val="32"/>
          <w:rtl/>
        </w:rPr>
        <w:t>-</w:t>
      </w:r>
      <w:r w:rsidR="00194512" w:rsidRPr="00F255BF">
        <w:rPr>
          <w:rFonts w:ascii="Traditional Arabic" w:hAnsi="Traditional Arabic" w:cs="Traditional Arabic"/>
          <w:sz w:val="32"/>
          <w:szCs w:val="32"/>
          <w:rtl/>
        </w:rPr>
        <w:t xml:space="preserve"> فربما باع ثوبه أو قميصه ليتقوت به ولا يسأل الناس شيئ</w:t>
      </w:r>
      <w:r w:rsidR="00991B9B">
        <w:rPr>
          <w:rFonts w:ascii="Traditional Arabic" w:hAnsi="Traditional Arabic" w:cs="Traditional Arabic" w:hint="cs"/>
          <w:sz w:val="32"/>
          <w:szCs w:val="32"/>
          <w:rtl/>
        </w:rPr>
        <w:t>ً</w:t>
      </w:r>
      <w:r w:rsidR="00194512"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sidR="00194512" w:rsidRPr="00F255BF">
        <w:rPr>
          <w:rFonts w:ascii="Traditional Arabic" w:hAnsi="Traditional Arabic" w:cs="Traditional Arabic"/>
          <w:sz w:val="32"/>
          <w:szCs w:val="32"/>
          <w:rtl/>
        </w:rPr>
        <w:t xml:space="preserve"> كما كان يرفض جوائز </w:t>
      </w:r>
      <w:r w:rsidR="001403E0" w:rsidRPr="00F255BF">
        <w:rPr>
          <w:rFonts w:ascii="Traditional Arabic" w:hAnsi="Traditional Arabic" w:cs="Traditional Arabic"/>
          <w:sz w:val="32"/>
          <w:szCs w:val="32"/>
          <w:rtl/>
        </w:rPr>
        <w:t>الأمراء</w:t>
      </w:r>
      <w:r w:rsidR="00194512" w:rsidRPr="00F255BF">
        <w:rPr>
          <w:rFonts w:ascii="Traditional Arabic" w:hAnsi="Traditional Arabic" w:cs="Traditional Arabic"/>
          <w:sz w:val="32"/>
          <w:szCs w:val="32"/>
          <w:rtl/>
        </w:rPr>
        <w:t xml:space="preserve"> وهدايا السلطان ومنح العمال مهما كان سببه </w:t>
      </w:r>
      <w:r w:rsidR="009478FF" w:rsidRPr="00F255BF">
        <w:rPr>
          <w:rFonts w:ascii="Traditional Arabic" w:hAnsi="Traditional Arabic" w:cs="Traditional Arabic"/>
          <w:sz w:val="32"/>
          <w:szCs w:val="32"/>
          <w:rtl/>
        </w:rPr>
        <w:t>وموحيه</w:t>
      </w:r>
      <w:r w:rsidR="00F255BF">
        <w:rPr>
          <w:rFonts w:ascii="Traditional Arabic" w:hAnsi="Traditional Arabic" w:cs="Traditional Arabic"/>
          <w:sz w:val="32"/>
          <w:szCs w:val="32"/>
          <w:rtl/>
        </w:rPr>
        <w:t>،</w:t>
      </w:r>
      <w:r w:rsidR="009478FF" w:rsidRPr="00F255BF">
        <w:rPr>
          <w:rFonts w:ascii="Traditional Arabic" w:hAnsi="Traditional Arabic" w:cs="Traditional Arabic"/>
          <w:sz w:val="32"/>
          <w:szCs w:val="32"/>
          <w:rtl/>
        </w:rPr>
        <w:t xml:space="preserve"> وإن شارط أحد</w:t>
      </w:r>
      <w:r w:rsidR="00991B9B">
        <w:rPr>
          <w:rFonts w:ascii="Traditional Arabic" w:hAnsi="Traditional Arabic" w:cs="Traditional Arabic" w:hint="cs"/>
          <w:sz w:val="32"/>
          <w:szCs w:val="32"/>
          <w:rtl/>
        </w:rPr>
        <w:t>ً</w:t>
      </w:r>
      <w:r w:rsidR="009478FF" w:rsidRPr="00F255BF">
        <w:rPr>
          <w:rFonts w:ascii="Traditional Arabic" w:hAnsi="Traditional Arabic" w:cs="Traditional Arabic"/>
          <w:sz w:val="32"/>
          <w:szCs w:val="32"/>
          <w:rtl/>
        </w:rPr>
        <w:t xml:space="preserve">ا على شيء مقابل عمل أو </w:t>
      </w:r>
      <w:r w:rsidR="00964D0B" w:rsidRPr="00F255BF">
        <w:rPr>
          <w:rFonts w:ascii="Traditional Arabic" w:hAnsi="Traditional Arabic" w:cs="Traditional Arabic"/>
          <w:sz w:val="32"/>
          <w:szCs w:val="32"/>
          <w:rtl/>
        </w:rPr>
        <w:t>و</w:t>
      </w:r>
      <w:r w:rsidR="009478FF" w:rsidRPr="00F255BF">
        <w:rPr>
          <w:rFonts w:ascii="Traditional Arabic" w:hAnsi="Traditional Arabic" w:cs="Traditional Arabic"/>
          <w:sz w:val="32"/>
          <w:szCs w:val="32"/>
          <w:rtl/>
        </w:rPr>
        <w:t>ظيفة فإنه لا يأخذ إلا ما شارطه عليه</w:t>
      </w:r>
      <w:r w:rsidR="00F255BF">
        <w:rPr>
          <w:rFonts w:ascii="Traditional Arabic" w:hAnsi="Traditional Arabic" w:cs="Traditional Arabic"/>
          <w:sz w:val="32"/>
          <w:szCs w:val="32"/>
          <w:rtl/>
        </w:rPr>
        <w:t>،</w:t>
      </w:r>
      <w:r w:rsidR="009478FF" w:rsidRPr="00F255BF">
        <w:rPr>
          <w:rFonts w:ascii="Traditional Arabic" w:hAnsi="Traditional Arabic" w:cs="Traditional Arabic"/>
          <w:sz w:val="32"/>
          <w:szCs w:val="32"/>
          <w:rtl/>
        </w:rPr>
        <w:t xml:space="preserve"> مع سماحة نفس الباذل بالزيادة</w:t>
      </w:r>
      <w:r w:rsidR="00F255BF">
        <w:rPr>
          <w:rFonts w:ascii="Traditional Arabic" w:hAnsi="Traditional Arabic" w:cs="Traditional Arabic"/>
          <w:sz w:val="32"/>
          <w:szCs w:val="32"/>
          <w:rtl/>
        </w:rPr>
        <w:t>،</w:t>
      </w:r>
      <w:r w:rsidR="009478FF" w:rsidRPr="00F255BF">
        <w:rPr>
          <w:rFonts w:ascii="Traditional Arabic" w:hAnsi="Traditional Arabic" w:cs="Traditional Arabic"/>
          <w:sz w:val="32"/>
          <w:szCs w:val="32"/>
          <w:rtl/>
        </w:rPr>
        <w:t xml:space="preserve"> وهذا في الحقيقة رفع قدره</w:t>
      </w:r>
      <w:r w:rsidR="00F255BF">
        <w:rPr>
          <w:rFonts w:ascii="Traditional Arabic" w:hAnsi="Traditional Arabic" w:cs="Traditional Arabic"/>
          <w:sz w:val="32"/>
          <w:szCs w:val="32"/>
          <w:rtl/>
        </w:rPr>
        <w:t>،</w:t>
      </w:r>
      <w:r w:rsidR="00991B9B">
        <w:rPr>
          <w:rFonts w:ascii="Traditional Arabic" w:hAnsi="Traditional Arabic" w:cs="Traditional Arabic"/>
          <w:sz w:val="32"/>
          <w:szCs w:val="32"/>
          <w:rtl/>
        </w:rPr>
        <w:t xml:space="preserve"> وأعظم منزلته عند أهل الولايات؛ بل عند الناس جميع</w:t>
      </w:r>
      <w:r w:rsidR="00991B9B">
        <w:rPr>
          <w:rFonts w:ascii="Traditional Arabic" w:hAnsi="Traditional Arabic" w:cs="Traditional Arabic" w:hint="cs"/>
          <w:sz w:val="32"/>
          <w:szCs w:val="32"/>
          <w:rtl/>
        </w:rPr>
        <w:t>ً</w:t>
      </w:r>
      <w:r w:rsidR="00991B9B">
        <w:rPr>
          <w:rFonts w:ascii="Traditional Arabic" w:hAnsi="Traditional Arabic" w:cs="Traditional Arabic"/>
          <w:sz w:val="32"/>
          <w:szCs w:val="32"/>
          <w:rtl/>
        </w:rPr>
        <w:t>ا</w:t>
      </w:r>
      <w:r w:rsidR="009478FF" w:rsidRPr="00F255BF">
        <w:rPr>
          <w:rFonts w:ascii="Traditional Arabic" w:hAnsi="Traditional Arabic" w:cs="Traditional Arabic"/>
          <w:sz w:val="32"/>
          <w:szCs w:val="32"/>
          <w:rtl/>
        </w:rPr>
        <w:t>؛ لأنه زهد فيما عندهم فأحبوه كما قال صلى الله عليه وآله وسلم</w:t>
      </w:r>
      <w:r w:rsidR="00E42DB2">
        <w:rPr>
          <w:rFonts w:ascii="Traditional Arabic" w:hAnsi="Traditional Arabic" w:cs="Traditional Arabic"/>
          <w:sz w:val="32"/>
          <w:szCs w:val="32"/>
          <w:rtl/>
        </w:rPr>
        <w:t>.</w:t>
      </w:r>
      <w:r w:rsidR="009478FF" w:rsidRPr="00F255BF">
        <w:rPr>
          <w:rFonts w:ascii="Traditional Arabic" w:hAnsi="Traditional Arabic" w:cs="Traditional Arabic"/>
          <w:sz w:val="32"/>
          <w:szCs w:val="32"/>
          <w:rtl/>
        </w:rPr>
        <w:t xml:space="preserve"> </w:t>
      </w:r>
    </w:p>
    <w:p w:rsidR="005F4D79" w:rsidRPr="00F255BF" w:rsidRDefault="005F4D79" w:rsidP="00F255BF">
      <w:pPr>
        <w:spacing w:after="0" w:line="240" w:lineRule="auto"/>
        <w:jc w:val="both"/>
        <w:rPr>
          <w:rFonts w:ascii="Traditional Arabic" w:hAnsi="Traditional Arabic" w:cs="Traditional Arabic"/>
          <w:sz w:val="32"/>
          <w:szCs w:val="32"/>
          <w:rtl/>
        </w:rPr>
      </w:pPr>
    </w:p>
    <w:p w:rsidR="005F4D79"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5F4D79" w:rsidRPr="00F255BF">
        <w:rPr>
          <w:rFonts w:ascii="Traditional Arabic" w:hAnsi="Traditional Arabic" w:cs="Traditional Arabic"/>
          <w:sz w:val="32"/>
          <w:szCs w:val="32"/>
          <w:rtl/>
        </w:rPr>
        <w:t xml:space="preserve"> وإن عزة النفس للعالم وعدم اغتراره بالمال من الناس صغيرهم وكبيرهم خلق عظيم لا يعكس ذات</w:t>
      </w:r>
      <w:r w:rsidR="007D3BA3" w:rsidRPr="00F255BF">
        <w:rPr>
          <w:rFonts w:ascii="Traditional Arabic" w:hAnsi="Traditional Arabic" w:cs="Traditional Arabic"/>
          <w:sz w:val="32"/>
          <w:szCs w:val="32"/>
          <w:rtl/>
        </w:rPr>
        <w:t>ه</w:t>
      </w:r>
      <w:r w:rsidR="00991B9B">
        <w:rPr>
          <w:rFonts w:ascii="Traditional Arabic" w:hAnsi="Traditional Arabic" w:cs="Traditional Arabic"/>
          <w:sz w:val="32"/>
          <w:szCs w:val="32"/>
          <w:rtl/>
        </w:rPr>
        <w:t xml:space="preserve"> فحسب</w:t>
      </w:r>
      <w:r w:rsidR="005F4D79" w:rsidRPr="00F255BF">
        <w:rPr>
          <w:rFonts w:ascii="Traditional Arabic" w:hAnsi="Traditional Arabic" w:cs="Traditional Arabic"/>
          <w:sz w:val="32"/>
          <w:szCs w:val="32"/>
          <w:rtl/>
        </w:rPr>
        <w:t>؛ ب</w:t>
      </w:r>
      <w:r w:rsidR="00592F16" w:rsidRPr="00F255BF">
        <w:rPr>
          <w:rFonts w:ascii="Traditional Arabic" w:hAnsi="Traditional Arabic" w:cs="Traditional Arabic"/>
          <w:sz w:val="32"/>
          <w:szCs w:val="32"/>
          <w:rtl/>
        </w:rPr>
        <w:t>ل</w:t>
      </w:r>
      <w:r w:rsidR="005F4D79" w:rsidRPr="00F255BF">
        <w:rPr>
          <w:rFonts w:ascii="Traditional Arabic" w:hAnsi="Traditional Arabic" w:cs="Traditional Arabic"/>
          <w:sz w:val="32"/>
          <w:szCs w:val="32"/>
          <w:rtl/>
        </w:rPr>
        <w:t xml:space="preserve"> </w:t>
      </w:r>
      <w:r w:rsidR="007D3BA3" w:rsidRPr="00F255BF">
        <w:rPr>
          <w:rFonts w:ascii="Traditional Arabic" w:hAnsi="Traditional Arabic" w:cs="Traditional Arabic"/>
          <w:sz w:val="32"/>
          <w:szCs w:val="32"/>
          <w:rtl/>
        </w:rPr>
        <w:t>وإيمانه</w:t>
      </w:r>
      <w:r w:rsidR="005F4D79" w:rsidRPr="00F255BF">
        <w:rPr>
          <w:rFonts w:ascii="Traditional Arabic" w:hAnsi="Traditional Arabic" w:cs="Traditional Arabic"/>
          <w:sz w:val="32"/>
          <w:szCs w:val="32"/>
          <w:rtl/>
        </w:rPr>
        <w:t xml:space="preserve"> وقوة يقينه</w:t>
      </w:r>
      <w:r w:rsidR="00F255BF">
        <w:rPr>
          <w:rFonts w:ascii="Traditional Arabic" w:hAnsi="Traditional Arabic" w:cs="Traditional Arabic"/>
          <w:sz w:val="32"/>
          <w:szCs w:val="32"/>
          <w:rtl/>
        </w:rPr>
        <w:t>،</w:t>
      </w:r>
      <w:r w:rsidR="005F4D79" w:rsidRPr="00F255BF">
        <w:rPr>
          <w:rFonts w:ascii="Traditional Arabic" w:hAnsi="Traditional Arabic" w:cs="Traditional Arabic"/>
          <w:sz w:val="32"/>
          <w:szCs w:val="32"/>
          <w:rtl/>
        </w:rPr>
        <w:t xml:space="preserve"> ويرفع شأن علمه ومنزلته عند الناس</w:t>
      </w:r>
      <w:r w:rsidR="00F255BF">
        <w:rPr>
          <w:rFonts w:ascii="Traditional Arabic" w:hAnsi="Traditional Arabic" w:cs="Traditional Arabic"/>
          <w:sz w:val="32"/>
          <w:szCs w:val="32"/>
          <w:rtl/>
        </w:rPr>
        <w:t>،</w:t>
      </w:r>
      <w:r w:rsidR="00991B9B">
        <w:rPr>
          <w:rFonts w:ascii="Traditional Arabic" w:hAnsi="Traditional Arabic" w:cs="Traditional Arabic"/>
          <w:sz w:val="32"/>
          <w:szCs w:val="32"/>
          <w:rtl/>
        </w:rPr>
        <w:t xml:space="preserve"> وكم</w:t>
      </w:r>
      <w:r w:rsidR="005F4D79" w:rsidRPr="00F255BF">
        <w:rPr>
          <w:rFonts w:ascii="Traditional Arabic" w:hAnsi="Traditional Arabic" w:cs="Traditional Arabic"/>
          <w:sz w:val="32"/>
          <w:szCs w:val="32"/>
          <w:rtl/>
        </w:rPr>
        <w:t xml:space="preserve"> في الحقيقة امتحن أهل العلم بالمال فافت</w:t>
      </w:r>
      <w:r w:rsidR="00991B9B">
        <w:rPr>
          <w:rFonts w:ascii="Traditional Arabic" w:hAnsi="Traditional Arabic" w:cs="Traditional Arabic" w:hint="cs"/>
          <w:sz w:val="32"/>
          <w:szCs w:val="32"/>
          <w:rtl/>
        </w:rPr>
        <w:t>ت</w:t>
      </w:r>
      <w:r w:rsidR="005F4D79" w:rsidRPr="00F255BF">
        <w:rPr>
          <w:rFonts w:ascii="Traditional Arabic" w:hAnsi="Traditional Arabic" w:cs="Traditional Arabic"/>
          <w:sz w:val="32"/>
          <w:szCs w:val="32"/>
          <w:rtl/>
        </w:rPr>
        <w:t>نوا به إلا من رحم ربي وقليل ما هم</w:t>
      </w:r>
      <w:r w:rsidR="00E42DB2">
        <w:rPr>
          <w:rFonts w:ascii="Traditional Arabic" w:hAnsi="Traditional Arabic" w:cs="Traditional Arabic"/>
          <w:sz w:val="32"/>
          <w:szCs w:val="32"/>
          <w:rtl/>
        </w:rPr>
        <w:t>.</w:t>
      </w:r>
      <w:r w:rsidR="005F4D79" w:rsidRPr="00F255BF">
        <w:rPr>
          <w:rFonts w:ascii="Traditional Arabic" w:hAnsi="Traditional Arabic" w:cs="Traditional Arabic"/>
          <w:sz w:val="32"/>
          <w:szCs w:val="32"/>
          <w:rtl/>
        </w:rPr>
        <w:t xml:space="preserve"> </w:t>
      </w:r>
    </w:p>
    <w:p w:rsidR="002702BA" w:rsidRPr="00F255BF" w:rsidRDefault="002702BA" w:rsidP="00F255BF">
      <w:pPr>
        <w:spacing w:after="0" w:line="240" w:lineRule="auto"/>
        <w:jc w:val="both"/>
        <w:rPr>
          <w:rFonts w:ascii="Traditional Arabic" w:hAnsi="Traditional Arabic" w:cs="Traditional Arabic"/>
          <w:sz w:val="32"/>
          <w:szCs w:val="32"/>
          <w:rtl/>
        </w:rPr>
      </w:pPr>
    </w:p>
    <w:p w:rsidR="002702BA"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702BA" w:rsidRPr="00F255BF">
        <w:rPr>
          <w:rFonts w:ascii="Traditional Arabic" w:hAnsi="Traditional Arabic" w:cs="Traditional Arabic"/>
          <w:sz w:val="32"/>
          <w:szCs w:val="32"/>
          <w:rtl/>
        </w:rPr>
        <w:t xml:space="preserve"> ومن عزة نفسه أن أبا الهيجاء بن حمدان وجه إليه ثلاثة </w:t>
      </w:r>
      <w:r w:rsidR="006630AB" w:rsidRPr="00F255BF">
        <w:rPr>
          <w:rFonts w:ascii="Traditional Arabic" w:hAnsi="Traditional Arabic" w:cs="Traditional Arabic"/>
          <w:sz w:val="32"/>
          <w:szCs w:val="32"/>
          <w:rtl/>
        </w:rPr>
        <w:t>آلاف</w:t>
      </w:r>
      <w:r w:rsidR="002702BA" w:rsidRPr="00F255BF">
        <w:rPr>
          <w:rFonts w:ascii="Traditional Arabic" w:hAnsi="Traditional Arabic" w:cs="Traditional Arabic"/>
          <w:sz w:val="32"/>
          <w:szCs w:val="32"/>
          <w:rtl/>
        </w:rPr>
        <w:t xml:space="preserve"> دينار</w:t>
      </w:r>
      <w:r w:rsidR="00F255BF">
        <w:rPr>
          <w:rFonts w:ascii="Traditional Arabic" w:hAnsi="Traditional Arabic" w:cs="Traditional Arabic"/>
          <w:sz w:val="32"/>
          <w:szCs w:val="32"/>
          <w:rtl/>
        </w:rPr>
        <w:t>،</w:t>
      </w:r>
      <w:r w:rsidR="002702BA" w:rsidRPr="00F255BF">
        <w:rPr>
          <w:rFonts w:ascii="Traditional Arabic" w:hAnsi="Traditional Arabic" w:cs="Traditional Arabic"/>
          <w:sz w:val="32"/>
          <w:szCs w:val="32"/>
          <w:rtl/>
        </w:rPr>
        <w:t xml:space="preserve"> فلما نظر إليها عجب منها</w:t>
      </w:r>
      <w:r w:rsidR="00F255BF">
        <w:rPr>
          <w:rFonts w:ascii="Traditional Arabic" w:hAnsi="Traditional Arabic" w:cs="Traditional Arabic"/>
          <w:sz w:val="32"/>
          <w:szCs w:val="32"/>
          <w:rtl/>
        </w:rPr>
        <w:t>،</w:t>
      </w:r>
      <w:r w:rsidR="002702BA" w:rsidRPr="00F255BF">
        <w:rPr>
          <w:rFonts w:ascii="Traditional Arabic" w:hAnsi="Traditional Arabic" w:cs="Traditional Arabic"/>
          <w:sz w:val="32"/>
          <w:szCs w:val="32"/>
          <w:rtl/>
        </w:rPr>
        <w:t xml:space="preserve"> ثم قال</w:t>
      </w:r>
      <w:r w:rsidR="00FC2FEE">
        <w:rPr>
          <w:rFonts w:ascii="Traditional Arabic" w:hAnsi="Traditional Arabic" w:cs="Traditional Arabic"/>
          <w:sz w:val="32"/>
          <w:szCs w:val="32"/>
          <w:rtl/>
        </w:rPr>
        <w:t>:</w:t>
      </w:r>
      <w:r w:rsidR="002702BA" w:rsidRPr="00F255BF">
        <w:rPr>
          <w:rFonts w:ascii="Traditional Arabic" w:hAnsi="Traditional Arabic" w:cs="Traditional Arabic"/>
          <w:sz w:val="32"/>
          <w:szCs w:val="32"/>
          <w:rtl/>
        </w:rPr>
        <w:t xml:space="preserve"> لا أقبل ما لا أقدر على المكافأة عنه ومن أين لي ما </w:t>
      </w:r>
      <w:r w:rsidR="006630AB" w:rsidRPr="00F255BF">
        <w:rPr>
          <w:rFonts w:ascii="Traditional Arabic" w:hAnsi="Traditional Arabic" w:cs="Traditional Arabic"/>
          <w:sz w:val="32"/>
          <w:szCs w:val="32"/>
          <w:rtl/>
        </w:rPr>
        <w:t>أكافئ</w:t>
      </w:r>
      <w:r w:rsidR="002702BA" w:rsidRPr="00F255BF">
        <w:rPr>
          <w:rFonts w:ascii="Traditional Arabic" w:hAnsi="Traditional Arabic" w:cs="Traditional Arabic"/>
          <w:sz w:val="32"/>
          <w:szCs w:val="32"/>
          <w:rtl/>
        </w:rPr>
        <w:t xml:space="preserve"> به عن هذا</w:t>
      </w:r>
      <w:r w:rsidR="00FC2FEE">
        <w:rPr>
          <w:rFonts w:ascii="Traditional Arabic" w:hAnsi="Traditional Arabic" w:cs="Traditional Arabic"/>
          <w:sz w:val="32"/>
          <w:szCs w:val="32"/>
          <w:rtl/>
        </w:rPr>
        <w:t>؟!</w:t>
      </w:r>
      <w:r w:rsidR="002702BA" w:rsidRPr="00F255BF">
        <w:rPr>
          <w:rFonts w:ascii="Traditional Arabic" w:hAnsi="Traditional Arabic" w:cs="Traditional Arabic"/>
          <w:sz w:val="32"/>
          <w:szCs w:val="32"/>
          <w:rtl/>
        </w:rPr>
        <w:t xml:space="preserve"> فأجيب</w:t>
      </w:r>
      <w:r w:rsidR="00FC2FEE">
        <w:rPr>
          <w:rFonts w:ascii="Traditional Arabic" w:hAnsi="Traditional Arabic" w:cs="Traditional Arabic"/>
          <w:sz w:val="32"/>
          <w:szCs w:val="32"/>
          <w:rtl/>
        </w:rPr>
        <w:t>:</w:t>
      </w:r>
      <w:r w:rsidR="002702BA" w:rsidRPr="00F255BF">
        <w:rPr>
          <w:rFonts w:ascii="Traditional Arabic" w:hAnsi="Traditional Arabic" w:cs="Traditional Arabic"/>
          <w:sz w:val="32"/>
          <w:szCs w:val="32"/>
          <w:rtl/>
        </w:rPr>
        <w:t xml:space="preserve"> بأنه ليس لهذا مكافأة</w:t>
      </w:r>
      <w:r w:rsidR="00F255BF">
        <w:rPr>
          <w:rFonts w:ascii="Traditional Arabic" w:hAnsi="Traditional Arabic" w:cs="Traditional Arabic"/>
          <w:sz w:val="32"/>
          <w:szCs w:val="32"/>
          <w:rtl/>
        </w:rPr>
        <w:t>،</w:t>
      </w:r>
      <w:r w:rsidR="002702BA" w:rsidRPr="00F255BF">
        <w:rPr>
          <w:rFonts w:ascii="Traditional Arabic" w:hAnsi="Traditional Arabic" w:cs="Traditional Arabic"/>
          <w:sz w:val="32"/>
          <w:szCs w:val="32"/>
          <w:rtl/>
        </w:rPr>
        <w:t xml:space="preserve"> إنما أراد منها التقرب إلى الله عز وجل</w:t>
      </w:r>
      <w:r w:rsidR="00F255BF">
        <w:rPr>
          <w:rFonts w:ascii="Traditional Arabic" w:hAnsi="Traditional Arabic" w:cs="Traditional Arabic"/>
          <w:sz w:val="32"/>
          <w:szCs w:val="32"/>
          <w:rtl/>
        </w:rPr>
        <w:t>،</w:t>
      </w:r>
      <w:r w:rsidR="002702BA" w:rsidRPr="00F255BF">
        <w:rPr>
          <w:rFonts w:ascii="Traditional Arabic" w:hAnsi="Traditional Arabic" w:cs="Traditional Arabic"/>
          <w:sz w:val="32"/>
          <w:szCs w:val="32"/>
          <w:rtl/>
        </w:rPr>
        <w:t xml:space="preserve"> </w:t>
      </w:r>
      <w:r w:rsidR="006630AB" w:rsidRPr="00F255BF">
        <w:rPr>
          <w:rFonts w:ascii="Traditional Arabic" w:hAnsi="Traditional Arabic" w:cs="Traditional Arabic"/>
          <w:sz w:val="32"/>
          <w:szCs w:val="32"/>
          <w:rtl/>
        </w:rPr>
        <w:t xml:space="preserve">لكنه </w:t>
      </w:r>
      <w:r w:rsidR="00FC2FEE">
        <w:rPr>
          <w:rFonts w:ascii="Traditional Arabic" w:hAnsi="Traditional Arabic" w:cs="Traditional Arabic"/>
          <w:sz w:val="32"/>
          <w:szCs w:val="32"/>
          <w:rtl/>
        </w:rPr>
        <w:t>-</w:t>
      </w:r>
      <w:r w:rsidR="006630AB" w:rsidRPr="00F255BF">
        <w:rPr>
          <w:rFonts w:ascii="Traditional Arabic" w:hAnsi="Traditional Arabic" w:cs="Traditional Arabic"/>
          <w:sz w:val="32"/>
          <w:szCs w:val="32"/>
          <w:rtl/>
        </w:rPr>
        <w:t xml:space="preserve"> رحمه الله </w:t>
      </w:r>
      <w:r w:rsidR="00FC2FEE">
        <w:rPr>
          <w:rFonts w:ascii="Traditional Arabic" w:hAnsi="Traditional Arabic" w:cs="Traditional Arabic"/>
          <w:sz w:val="32"/>
          <w:szCs w:val="32"/>
          <w:rtl/>
        </w:rPr>
        <w:t>-</w:t>
      </w:r>
      <w:r w:rsidR="006630AB" w:rsidRPr="00F255BF">
        <w:rPr>
          <w:rFonts w:ascii="Traditional Arabic" w:hAnsi="Traditional Arabic" w:cs="Traditional Arabic"/>
          <w:sz w:val="32"/>
          <w:szCs w:val="32"/>
          <w:rtl/>
        </w:rPr>
        <w:t xml:space="preserve"> أبى ورفض </w:t>
      </w:r>
      <w:r w:rsidR="006B6AE0" w:rsidRPr="00F255BF">
        <w:rPr>
          <w:rFonts w:ascii="Traditional Arabic" w:hAnsi="Traditional Arabic" w:cs="Traditional Arabic"/>
          <w:sz w:val="32"/>
          <w:szCs w:val="32"/>
          <w:rtl/>
        </w:rPr>
        <w:t>قبولها</w:t>
      </w:r>
      <w:r w:rsidR="00E42DB2">
        <w:rPr>
          <w:rFonts w:ascii="Traditional Arabic" w:hAnsi="Traditional Arabic" w:cs="Traditional Arabic"/>
          <w:sz w:val="32"/>
          <w:szCs w:val="32"/>
          <w:rtl/>
        </w:rPr>
        <w:t>.</w:t>
      </w:r>
    </w:p>
    <w:p w:rsidR="006B6AE0" w:rsidRPr="00F255BF" w:rsidRDefault="006B6AE0" w:rsidP="00F255BF">
      <w:pPr>
        <w:spacing w:after="0" w:line="240" w:lineRule="auto"/>
        <w:jc w:val="both"/>
        <w:rPr>
          <w:rFonts w:ascii="Traditional Arabic" w:hAnsi="Traditional Arabic" w:cs="Traditional Arabic"/>
          <w:sz w:val="32"/>
          <w:szCs w:val="32"/>
          <w:rtl/>
        </w:rPr>
      </w:pPr>
    </w:p>
    <w:p w:rsidR="006B6AE0"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B6AE0" w:rsidRPr="00F255BF">
        <w:rPr>
          <w:rFonts w:ascii="Traditional Arabic" w:hAnsi="Traditional Arabic" w:cs="Traditional Arabic"/>
          <w:sz w:val="32"/>
          <w:szCs w:val="32"/>
          <w:rtl/>
        </w:rPr>
        <w:t xml:space="preserve"> *أما مروءته وكرمه</w:t>
      </w:r>
      <w:r w:rsidR="00BF6257">
        <w:rPr>
          <w:rFonts w:ascii="Traditional Arabic" w:hAnsi="Traditional Arabic" w:cs="Traditional Arabic"/>
          <w:sz w:val="32"/>
          <w:szCs w:val="32"/>
          <w:rtl/>
        </w:rPr>
        <w:t>؛</w:t>
      </w:r>
      <w:r w:rsidR="006B6AE0" w:rsidRPr="00F255BF">
        <w:rPr>
          <w:rFonts w:ascii="Traditional Arabic" w:hAnsi="Traditional Arabic" w:cs="Traditional Arabic"/>
          <w:sz w:val="32"/>
          <w:szCs w:val="32"/>
          <w:rtl/>
        </w:rPr>
        <w:t xml:space="preserve"> فإنه لا ينقل للمال اهتمام</w:t>
      </w:r>
      <w:r w:rsidR="00991B9B">
        <w:rPr>
          <w:rFonts w:ascii="Traditional Arabic" w:hAnsi="Traditional Arabic" w:cs="Traditional Arabic" w:hint="cs"/>
          <w:sz w:val="32"/>
          <w:szCs w:val="32"/>
          <w:rtl/>
        </w:rPr>
        <w:t>ً</w:t>
      </w:r>
      <w:r w:rsidR="006B6AE0" w:rsidRPr="00F255BF">
        <w:rPr>
          <w:rFonts w:ascii="Traditional Arabic" w:hAnsi="Traditional Arabic" w:cs="Traditional Arabic"/>
          <w:sz w:val="32"/>
          <w:szCs w:val="32"/>
          <w:rtl/>
        </w:rPr>
        <w:t>ا متى جاء أو ذهب وكان إذا أ</w:t>
      </w:r>
      <w:r w:rsidR="00991B9B">
        <w:rPr>
          <w:rFonts w:ascii="Traditional Arabic" w:hAnsi="Traditional Arabic" w:cs="Traditional Arabic"/>
          <w:sz w:val="32"/>
          <w:szCs w:val="32"/>
          <w:rtl/>
        </w:rPr>
        <w:t xml:space="preserve">هدي إليه شيء قبله ويكافئ صاحبه </w:t>
      </w:r>
      <w:r w:rsidR="00991B9B">
        <w:rPr>
          <w:rFonts w:ascii="Traditional Arabic" w:hAnsi="Traditional Arabic" w:cs="Traditional Arabic" w:hint="cs"/>
          <w:sz w:val="32"/>
          <w:szCs w:val="32"/>
          <w:rtl/>
        </w:rPr>
        <w:t>ب</w:t>
      </w:r>
      <w:r w:rsidR="006B6AE0" w:rsidRPr="00F255BF">
        <w:rPr>
          <w:rFonts w:ascii="Traditional Arabic" w:hAnsi="Traditional Arabic" w:cs="Traditional Arabic"/>
          <w:sz w:val="32"/>
          <w:szCs w:val="32"/>
          <w:rtl/>
        </w:rPr>
        <w:t>أضعافه</w:t>
      </w:r>
      <w:r w:rsidR="00F255BF">
        <w:rPr>
          <w:rFonts w:ascii="Traditional Arabic" w:hAnsi="Traditional Arabic" w:cs="Traditional Arabic"/>
          <w:sz w:val="32"/>
          <w:szCs w:val="32"/>
          <w:rtl/>
        </w:rPr>
        <w:t>،</w:t>
      </w:r>
      <w:r w:rsidR="006B6AE0" w:rsidRPr="00F255BF">
        <w:rPr>
          <w:rFonts w:ascii="Traditional Arabic" w:hAnsi="Traditional Arabic" w:cs="Traditional Arabic"/>
          <w:sz w:val="32"/>
          <w:szCs w:val="32"/>
          <w:rtl/>
        </w:rPr>
        <w:t xml:space="preserve"> فقد أهدى إليه جاره أبو المحسن المحرر فرخين</w:t>
      </w:r>
      <w:r w:rsidR="00F255BF">
        <w:rPr>
          <w:rFonts w:ascii="Traditional Arabic" w:hAnsi="Traditional Arabic" w:cs="Traditional Arabic"/>
          <w:sz w:val="32"/>
          <w:szCs w:val="32"/>
          <w:rtl/>
        </w:rPr>
        <w:t>،</w:t>
      </w:r>
      <w:r w:rsidR="006B6AE0" w:rsidRPr="00F255BF">
        <w:rPr>
          <w:rFonts w:ascii="Traditional Arabic" w:hAnsi="Traditional Arabic" w:cs="Traditional Arabic"/>
          <w:sz w:val="32"/>
          <w:szCs w:val="32"/>
          <w:rtl/>
        </w:rPr>
        <w:t xml:space="preserve"> فأهدى إليه الطبري ثوب</w:t>
      </w:r>
      <w:r w:rsidR="00991B9B">
        <w:rPr>
          <w:rFonts w:ascii="Traditional Arabic" w:hAnsi="Traditional Arabic" w:cs="Traditional Arabic" w:hint="cs"/>
          <w:sz w:val="32"/>
          <w:szCs w:val="32"/>
          <w:rtl/>
        </w:rPr>
        <w:t>ً</w:t>
      </w:r>
      <w:r w:rsidR="006B6AE0" w:rsidRPr="00F255BF">
        <w:rPr>
          <w:rFonts w:ascii="Traditional Arabic" w:hAnsi="Traditional Arabic" w:cs="Traditional Arabic"/>
          <w:sz w:val="32"/>
          <w:szCs w:val="32"/>
          <w:rtl/>
        </w:rPr>
        <w:t>ا حسن</w:t>
      </w:r>
      <w:r w:rsidR="00991B9B">
        <w:rPr>
          <w:rFonts w:ascii="Traditional Arabic" w:hAnsi="Traditional Arabic" w:cs="Traditional Arabic" w:hint="cs"/>
          <w:sz w:val="32"/>
          <w:szCs w:val="32"/>
          <w:rtl/>
        </w:rPr>
        <w:t>ً</w:t>
      </w:r>
      <w:r w:rsidR="006B6AE0"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sidR="006B6AE0" w:rsidRPr="00F255BF">
        <w:rPr>
          <w:rFonts w:ascii="Traditional Arabic" w:hAnsi="Traditional Arabic" w:cs="Traditional Arabic"/>
          <w:sz w:val="32"/>
          <w:szCs w:val="32"/>
          <w:rtl/>
        </w:rPr>
        <w:t xml:space="preserve"> </w:t>
      </w:r>
    </w:p>
    <w:p w:rsidR="00D2307E" w:rsidRPr="00F255BF" w:rsidRDefault="00D2307E" w:rsidP="00F255BF">
      <w:pPr>
        <w:spacing w:after="0" w:line="240" w:lineRule="auto"/>
        <w:jc w:val="both"/>
        <w:rPr>
          <w:rFonts w:ascii="Traditional Arabic" w:hAnsi="Traditional Arabic" w:cs="Traditional Arabic"/>
          <w:sz w:val="32"/>
          <w:szCs w:val="32"/>
          <w:rtl/>
        </w:rPr>
      </w:pPr>
    </w:p>
    <w:p w:rsidR="00D2307E"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2307E" w:rsidRPr="00F255BF">
        <w:rPr>
          <w:rFonts w:ascii="Traditional Arabic" w:hAnsi="Traditional Arabic" w:cs="Traditional Arabic"/>
          <w:sz w:val="32"/>
          <w:szCs w:val="32"/>
          <w:rtl/>
        </w:rPr>
        <w:t xml:space="preserve"> ومرة أهدى إليه أبو علي بن عبيد الله الوزير رمان</w:t>
      </w:r>
      <w:r w:rsidR="00991B9B">
        <w:rPr>
          <w:rFonts w:ascii="Traditional Arabic" w:hAnsi="Traditional Arabic" w:cs="Traditional Arabic" w:hint="cs"/>
          <w:sz w:val="32"/>
          <w:szCs w:val="32"/>
          <w:rtl/>
        </w:rPr>
        <w:t>ً</w:t>
      </w:r>
      <w:r w:rsidR="00D2307E" w:rsidRPr="00F255BF">
        <w:rPr>
          <w:rFonts w:ascii="Traditional Arabic" w:hAnsi="Traditional Arabic" w:cs="Traditional Arabic"/>
          <w:sz w:val="32"/>
          <w:szCs w:val="32"/>
          <w:rtl/>
        </w:rPr>
        <w:t>ا فقبله شاكر</w:t>
      </w:r>
      <w:r w:rsidR="00991B9B">
        <w:rPr>
          <w:rFonts w:ascii="Traditional Arabic" w:hAnsi="Traditional Arabic" w:cs="Traditional Arabic" w:hint="cs"/>
          <w:sz w:val="32"/>
          <w:szCs w:val="32"/>
          <w:rtl/>
        </w:rPr>
        <w:t>ً</w:t>
      </w:r>
      <w:r w:rsidR="00D2307E" w:rsidRPr="00F255BF">
        <w:rPr>
          <w:rFonts w:ascii="Traditional Arabic" w:hAnsi="Traditional Arabic" w:cs="Traditional Arabic"/>
          <w:sz w:val="32"/>
          <w:szCs w:val="32"/>
          <w:rtl/>
        </w:rPr>
        <w:t xml:space="preserve">ا وفرقه </w:t>
      </w:r>
      <w:r w:rsidR="00FE2F42" w:rsidRPr="00F255BF">
        <w:rPr>
          <w:rFonts w:ascii="Traditional Arabic" w:hAnsi="Traditional Arabic" w:cs="Traditional Arabic"/>
          <w:sz w:val="32"/>
          <w:szCs w:val="32"/>
          <w:rtl/>
        </w:rPr>
        <w:t>بين جيرانه</w:t>
      </w:r>
      <w:r w:rsidR="00E42DB2">
        <w:rPr>
          <w:rFonts w:ascii="Traditional Arabic" w:hAnsi="Traditional Arabic" w:cs="Traditional Arabic"/>
          <w:sz w:val="32"/>
          <w:szCs w:val="32"/>
          <w:rtl/>
        </w:rPr>
        <w:t>.</w:t>
      </w:r>
    </w:p>
    <w:p w:rsidR="00B23A18" w:rsidRPr="00F255BF" w:rsidRDefault="00B23A18" w:rsidP="00F255BF">
      <w:pPr>
        <w:spacing w:after="0" w:line="240" w:lineRule="auto"/>
        <w:jc w:val="both"/>
        <w:rPr>
          <w:rFonts w:ascii="Traditional Arabic" w:hAnsi="Traditional Arabic" w:cs="Traditional Arabic"/>
          <w:sz w:val="32"/>
          <w:szCs w:val="32"/>
          <w:rtl/>
        </w:rPr>
      </w:pPr>
    </w:p>
    <w:p w:rsidR="00B23A18"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B23A18" w:rsidRPr="00F255BF">
        <w:rPr>
          <w:rFonts w:ascii="Traditional Arabic" w:hAnsi="Traditional Arabic" w:cs="Traditional Arabic"/>
          <w:sz w:val="32"/>
          <w:szCs w:val="32"/>
          <w:rtl/>
        </w:rPr>
        <w:t xml:space="preserve"> </w:t>
      </w:r>
      <w:r w:rsidR="0097524C" w:rsidRPr="00F255BF">
        <w:rPr>
          <w:rFonts w:ascii="Traditional Arabic" w:hAnsi="Traditional Arabic" w:cs="Traditional Arabic"/>
          <w:sz w:val="32"/>
          <w:szCs w:val="32"/>
          <w:rtl/>
        </w:rPr>
        <w:t>و</w:t>
      </w:r>
      <w:r w:rsidR="00B23A18" w:rsidRPr="00F255BF">
        <w:rPr>
          <w:rFonts w:ascii="Traditional Arabic" w:hAnsi="Traditional Arabic" w:cs="Traditional Arabic"/>
          <w:sz w:val="32"/>
          <w:szCs w:val="32"/>
          <w:rtl/>
        </w:rPr>
        <w:t>لأنه لا يقبل هدية إلا ويكافئ بمثلها أو أضعافها</w:t>
      </w:r>
      <w:r w:rsidR="00F255BF">
        <w:rPr>
          <w:rFonts w:ascii="Traditional Arabic" w:hAnsi="Traditional Arabic" w:cs="Traditional Arabic"/>
          <w:sz w:val="32"/>
          <w:szCs w:val="32"/>
          <w:rtl/>
        </w:rPr>
        <w:t>،</w:t>
      </w:r>
      <w:r w:rsidR="00B23A18" w:rsidRPr="00F255BF">
        <w:rPr>
          <w:rFonts w:ascii="Traditional Arabic" w:hAnsi="Traditional Arabic" w:cs="Traditional Arabic"/>
          <w:sz w:val="32"/>
          <w:szCs w:val="32"/>
          <w:rtl/>
        </w:rPr>
        <w:t xml:space="preserve"> فقد توقف الوزير من </w:t>
      </w:r>
      <w:r w:rsidR="0097524C" w:rsidRPr="00F255BF">
        <w:rPr>
          <w:rFonts w:ascii="Traditional Arabic" w:hAnsi="Traditional Arabic" w:cs="Traditional Arabic"/>
          <w:sz w:val="32"/>
          <w:szCs w:val="32"/>
          <w:rtl/>
        </w:rPr>
        <w:t>إهدائه</w:t>
      </w:r>
      <w:r w:rsidR="00B23A18" w:rsidRPr="00F255BF">
        <w:rPr>
          <w:rFonts w:ascii="Traditional Arabic" w:hAnsi="Traditional Arabic" w:cs="Traditional Arabic"/>
          <w:sz w:val="32"/>
          <w:szCs w:val="32"/>
          <w:rtl/>
        </w:rPr>
        <w:t xml:space="preserve">؛ لأنه جاءته نفقة المزرعة في طبرستان ومعها حيوان بري ثمين الفراء يسمى سمور يشبه القط </w:t>
      </w:r>
      <w:r w:rsidR="00FC2FEE">
        <w:rPr>
          <w:rFonts w:ascii="Traditional Arabic" w:hAnsi="Traditional Arabic" w:cs="Traditional Arabic"/>
          <w:sz w:val="32"/>
          <w:szCs w:val="32"/>
          <w:rtl/>
        </w:rPr>
        <w:t>-</w:t>
      </w:r>
      <w:r w:rsidR="00B23A18" w:rsidRPr="00F255BF">
        <w:rPr>
          <w:rFonts w:ascii="Traditional Arabic" w:hAnsi="Traditional Arabic" w:cs="Traditional Arabic"/>
          <w:sz w:val="32"/>
          <w:szCs w:val="32"/>
          <w:rtl/>
        </w:rPr>
        <w:t xml:space="preserve"> ولعله القط البري </w:t>
      </w:r>
      <w:r w:rsidR="00FC2FEE">
        <w:rPr>
          <w:rFonts w:ascii="Traditional Arabic" w:hAnsi="Traditional Arabic" w:cs="Traditional Arabic"/>
          <w:sz w:val="32"/>
          <w:szCs w:val="32"/>
          <w:rtl/>
        </w:rPr>
        <w:t>-</w:t>
      </w:r>
      <w:r w:rsidR="00B23A18" w:rsidRPr="00F255BF">
        <w:rPr>
          <w:rFonts w:ascii="Traditional Arabic" w:hAnsi="Traditional Arabic" w:cs="Traditional Arabic"/>
          <w:sz w:val="32"/>
          <w:szCs w:val="32"/>
          <w:rtl/>
        </w:rPr>
        <w:t xml:space="preserve"> فأرسله إلى الوزير مكافأة له على هديته</w:t>
      </w:r>
      <w:r w:rsidR="00F255BF">
        <w:rPr>
          <w:rFonts w:ascii="Traditional Arabic" w:hAnsi="Traditional Arabic" w:cs="Traditional Arabic"/>
          <w:sz w:val="32"/>
          <w:szCs w:val="32"/>
          <w:rtl/>
        </w:rPr>
        <w:t>،</w:t>
      </w:r>
      <w:r w:rsidR="00B23A18" w:rsidRPr="00F255BF">
        <w:rPr>
          <w:rFonts w:ascii="Traditional Arabic" w:hAnsi="Traditional Arabic" w:cs="Traditional Arabic"/>
          <w:sz w:val="32"/>
          <w:szCs w:val="32"/>
          <w:rtl/>
        </w:rPr>
        <w:t xml:space="preserve"> ولما قوم هذا السمور صار بأربعين دينار</w:t>
      </w:r>
      <w:r w:rsidR="00991B9B">
        <w:rPr>
          <w:rFonts w:ascii="Traditional Arabic" w:hAnsi="Traditional Arabic" w:cs="Traditional Arabic" w:hint="cs"/>
          <w:sz w:val="32"/>
          <w:szCs w:val="32"/>
          <w:rtl/>
        </w:rPr>
        <w:t>ً</w:t>
      </w:r>
      <w:r w:rsidR="00B23A18" w:rsidRPr="00F255BF">
        <w:rPr>
          <w:rFonts w:ascii="Traditional Arabic" w:hAnsi="Traditional Arabic" w:cs="Traditional Arabic"/>
          <w:sz w:val="32"/>
          <w:szCs w:val="32"/>
          <w:rtl/>
        </w:rPr>
        <w:t>ا لم يجد الوزير بد</w:t>
      </w:r>
      <w:r w:rsidR="00991B9B">
        <w:rPr>
          <w:rFonts w:ascii="Traditional Arabic" w:hAnsi="Traditional Arabic" w:cs="Traditional Arabic" w:hint="cs"/>
          <w:sz w:val="32"/>
          <w:szCs w:val="32"/>
          <w:rtl/>
        </w:rPr>
        <w:t>ً</w:t>
      </w:r>
      <w:r w:rsidR="00B23A18" w:rsidRPr="00F255BF">
        <w:rPr>
          <w:rFonts w:ascii="Traditional Arabic" w:hAnsi="Traditional Arabic" w:cs="Traditional Arabic"/>
          <w:sz w:val="32"/>
          <w:szCs w:val="32"/>
          <w:rtl/>
        </w:rPr>
        <w:t>ا من قبوله</w:t>
      </w:r>
      <w:r w:rsidR="00F255BF">
        <w:rPr>
          <w:rFonts w:ascii="Traditional Arabic" w:hAnsi="Traditional Arabic" w:cs="Traditional Arabic"/>
          <w:sz w:val="32"/>
          <w:szCs w:val="32"/>
          <w:rtl/>
        </w:rPr>
        <w:t>،</w:t>
      </w:r>
      <w:r w:rsidR="00B23A18" w:rsidRPr="00F255BF">
        <w:rPr>
          <w:rFonts w:ascii="Traditional Arabic" w:hAnsi="Traditional Arabic" w:cs="Traditional Arabic"/>
          <w:sz w:val="32"/>
          <w:szCs w:val="32"/>
          <w:rtl/>
        </w:rPr>
        <w:t xml:space="preserve"> وإيقاف بعثه بالهدايا إليه</w:t>
      </w:r>
      <w:r w:rsidR="00E42DB2">
        <w:rPr>
          <w:rFonts w:ascii="Traditional Arabic" w:hAnsi="Traditional Arabic" w:cs="Traditional Arabic"/>
          <w:sz w:val="32"/>
          <w:szCs w:val="32"/>
          <w:rtl/>
        </w:rPr>
        <w:t>.</w:t>
      </w:r>
      <w:r w:rsidR="00B23A18" w:rsidRPr="00F255BF">
        <w:rPr>
          <w:rFonts w:ascii="Traditional Arabic" w:hAnsi="Traditional Arabic" w:cs="Traditional Arabic"/>
          <w:sz w:val="32"/>
          <w:szCs w:val="32"/>
          <w:rtl/>
        </w:rPr>
        <w:t xml:space="preserve"> </w:t>
      </w:r>
    </w:p>
    <w:p w:rsidR="0079084F" w:rsidRPr="00F255BF" w:rsidRDefault="0079084F" w:rsidP="00F255BF">
      <w:pPr>
        <w:spacing w:after="0" w:line="240" w:lineRule="auto"/>
        <w:jc w:val="both"/>
        <w:rPr>
          <w:rFonts w:ascii="Traditional Arabic" w:hAnsi="Traditional Arabic" w:cs="Traditional Arabic"/>
          <w:sz w:val="32"/>
          <w:szCs w:val="32"/>
          <w:rtl/>
        </w:rPr>
      </w:pPr>
    </w:p>
    <w:p w:rsidR="0079084F"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9084F" w:rsidRPr="00F255BF">
        <w:rPr>
          <w:rFonts w:ascii="Traditional Arabic" w:hAnsi="Traditional Arabic" w:cs="Traditional Arabic"/>
          <w:sz w:val="32"/>
          <w:szCs w:val="32"/>
          <w:rtl/>
        </w:rPr>
        <w:t xml:space="preserve"> </w:t>
      </w:r>
      <w:r w:rsidR="00991B9B">
        <w:rPr>
          <w:rFonts w:ascii="Traditional Arabic" w:hAnsi="Traditional Arabic" w:cs="Traditional Arabic"/>
          <w:sz w:val="32"/>
          <w:szCs w:val="32"/>
          <w:rtl/>
        </w:rPr>
        <w:t>وهذا من تمام المروءة وسدد الخلق</w:t>
      </w:r>
      <w:r w:rsidR="0079084F" w:rsidRPr="00F255BF">
        <w:rPr>
          <w:rFonts w:ascii="Traditional Arabic" w:hAnsi="Traditional Arabic" w:cs="Traditional Arabic"/>
          <w:sz w:val="32"/>
          <w:szCs w:val="32"/>
          <w:rtl/>
        </w:rPr>
        <w:t>؛ لأن المهدي صارت له يد عليه</w:t>
      </w:r>
      <w:r w:rsidR="00F255BF">
        <w:rPr>
          <w:rFonts w:ascii="Traditional Arabic" w:hAnsi="Traditional Arabic" w:cs="Traditional Arabic"/>
          <w:sz w:val="32"/>
          <w:szCs w:val="32"/>
          <w:rtl/>
        </w:rPr>
        <w:t>،</w:t>
      </w:r>
      <w:r w:rsidR="0079084F" w:rsidRPr="00F255BF">
        <w:rPr>
          <w:rFonts w:ascii="Traditional Arabic" w:hAnsi="Traditional Arabic" w:cs="Traditional Arabic"/>
          <w:sz w:val="32"/>
          <w:szCs w:val="32"/>
          <w:rtl/>
        </w:rPr>
        <w:t xml:space="preserve"> فمن المعروف حسن المقابلة والمجازاة بالمثل</w:t>
      </w:r>
      <w:r w:rsidR="00FC2FEE">
        <w:rPr>
          <w:rFonts w:ascii="Traditional Arabic" w:hAnsi="Traditional Arabic" w:cs="Traditional Arabic"/>
          <w:sz w:val="32"/>
          <w:szCs w:val="32"/>
          <w:rtl/>
        </w:rPr>
        <w:t>:</w:t>
      </w:r>
      <w:r w:rsidR="0079084F"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79084F" w:rsidRPr="00F255BF">
        <w:rPr>
          <w:rFonts w:ascii="Traditional Arabic" w:hAnsi="Traditional Arabic" w:cs="Traditional Arabic"/>
          <w:sz w:val="32"/>
          <w:szCs w:val="32"/>
          <w:rtl/>
        </w:rPr>
        <w:t>من صنع إليكم معروف</w:t>
      </w:r>
      <w:r w:rsidR="00991B9B">
        <w:rPr>
          <w:rFonts w:ascii="Traditional Arabic" w:hAnsi="Traditional Arabic" w:cs="Traditional Arabic" w:hint="cs"/>
          <w:sz w:val="32"/>
          <w:szCs w:val="32"/>
          <w:rtl/>
        </w:rPr>
        <w:t>ً</w:t>
      </w:r>
      <w:r w:rsidR="0079084F" w:rsidRPr="00F255BF">
        <w:rPr>
          <w:rFonts w:ascii="Traditional Arabic" w:hAnsi="Traditional Arabic" w:cs="Traditional Arabic"/>
          <w:sz w:val="32"/>
          <w:szCs w:val="32"/>
          <w:rtl/>
        </w:rPr>
        <w:t>ا فكافئوه</w:t>
      </w:r>
      <w:r w:rsidR="00F255BF">
        <w:rPr>
          <w:rFonts w:ascii="Traditional Arabic" w:hAnsi="Traditional Arabic" w:cs="Traditional Arabic"/>
          <w:sz w:val="32"/>
          <w:szCs w:val="32"/>
          <w:rtl/>
        </w:rPr>
        <w:t>،</w:t>
      </w:r>
      <w:r w:rsidR="0079084F" w:rsidRPr="00F255BF">
        <w:rPr>
          <w:rFonts w:ascii="Traditional Arabic" w:hAnsi="Traditional Arabic" w:cs="Traditional Arabic"/>
          <w:sz w:val="32"/>
          <w:szCs w:val="32"/>
          <w:rtl/>
        </w:rPr>
        <w:t xml:space="preserve"> فإن لم تجدوا ما تكافئونه فادعوا له حتى تروا أنكم قد </w:t>
      </w:r>
      <w:r w:rsidR="00581BE4" w:rsidRPr="00F255BF">
        <w:rPr>
          <w:rFonts w:ascii="Traditional Arabic" w:hAnsi="Traditional Arabic" w:cs="Traditional Arabic"/>
          <w:sz w:val="32"/>
          <w:szCs w:val="32"/>
          <w:rtl/>
        </w:rPr>
        <w:t>كافأتموه</w:t>
      </w:r>
      <w:r w:rsidR="00FC2FEE">
        <w:rPr>
          <w:rFonts w:ascii="Traditional Arabic" w:hAnsi="Traditional Arabic" w:cs="Traditional Arabic"/>
          <w:sz w:val="32"/>
          <w:szCs w:val="32"/>
          <w:rtl/>
        </w:rPr>
        <w:t>)</w:t>
      </w:r>
      <w:r w:rsidR="0079084F" w:rsidRPr="00F255BF">
        <w:rPr>
          <w:rFonts w:ascii="Traditional Arabic" w:hAnsi="Traditional Arabic" w:cs="Traditional Arabic"/>
          <w:sz w:val="32"/>
          <w:szCs w:val="32"/>
          <w:rtl/>
        </w:rPr>
        <w:t xml:space="preserve"> يقوله صلى الله عليه وآله وسلم</w:t>
      </w:r>
      <w:r w:rsidR="00E42DB2">
        <w:rPr>
          <w:rFonts w:ascii="Traditional Arabic" w:hAnsi="Traditional Arabic" w:cs="Traditional Arabic"/>
          <w:sz w:val="32"/>
          <w:szCs w:val="32"/>
          <w:rtl/>
        </w:rPr>
        <w:t>.</w:t>
      </w:r>
      <w:r w:rsidR="0079084F" w:rsidRPr="00F255BF">
        <w:rPr>
          <w:rFonts w:ascii="Traditional Arabic" w:hAnsi="Traditional Arabic" w:cs="Traditional Arabic"/>
          <w:sz w:val="32"/>
          <w:szCs w:val="32"/>
          <w:rtl/>
        </w:rPr>
        <w:t xml:space="preserve"> </w:t>
      </w:r>
    </w:p>
    <w:p w:rsidR="002660B5" w:rsidRPr="00F255BF" w:rsidRDefault="002660B5" w:rsidP="00F255BF">
      <w:pPr>
        <w:spacing w:after="0" w:line="240" w:lineRule="auto"/>
        <w:jc w:val="both"/>
        <w:rPr>
          <w:rFonts w:ascii="Traditional Arabic" w:hAnsi="Traditional Arabic" w:cs="Traditional Arabic"/>
          <w:sz w:val="32"/>
          <w:szCs w:val="32"/>
          <w:rtl/>
        </w:rPr>
      </w:pPr>
    </w:p>
    <w:p w:rsidR="002660B5"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660B5" w:rsidRPr="00F255BF">
        <w:rPr>
          <w:rFonts w:ascii="Traditional Arabic" w:hAnsi="Traditional Arabic" w:cs="Traditional Arabic"/>
          <w:sz w:val="32"/>
          <w:szCs w:val="32"/>
          <w:rtl/>
        </w:rPr>
        <w:t xml:space="preserve"> ومما سبق أن تلميذه أبو الفرج بن أبي العباس الأصبهاني كان يختلف إليه</w:t>
      </w:r>
      <w:r w:rsidR="00F255BF">
        <w:rPr>
          <w:rFonts w:ascii="Traditional Arabic" w:hAnsi="Traditional Arabic" w:cs="Traditional Arabic"/>
          <w:sz w:val="32"/>
          <w:szCs w:val="32"/>
          <w:rtl/>
        </w:rPr>
        <w:t>،</w:t>
      </w:r>
      <w:r w:rsidR="002660B5" w:rsidRPr="00F255BF">
        <w:rPr>
          <w:rFonts w:ascii="Traditional Arabic" w:hAnsi="Traditional Arabic" w:cs="Traditional Arabic"/>
          <w:sz w:val="32"/>
          <w:szCs w:val="32"/>
          <w:rtl/>
        </w:rPr>
        <w:t xml:space="preserve"> ويقرأ عليه العلم</w:t>
      </w:r>
      <w:r w:rsidR="00F255BF">
        <w:rPr>
          <w:rFonts w:ascii="Traditional Arabic" w:hAnsi="Traditional Arabic" w:cs="Traditional Arabic"/>
          <w:sz w:val="32"/>
          <w:szCs w:val="32"/>
          <w:rtl/>
        </w:rPr>
        <w:t>،</w:t>
      </w:r>
      <w:r w:rsidR="002660B5" w:rsidRPr="00F255BF">
        <w:rPr>
          <w:rFonts w:ascii="Traditional Arabic" w:hAnsi="Traditional Arabic" w:cs="Traditional Arabic"/>
          <w:sz w:val="32"/>
          <w:szCs w:val="32"/>
          <w:rtl/>
        </w:rPr>
        <w:t xml:space="preserve"> فطلب منه الطبري حصير</w:t>
      </w:r>
      <w:r w:rsidR="00991B9B">
        <w:rPr>
          <w:rFonts w:ascii="Traditional Arabic" w:hAnsi="Traditional Arabic" w:cs="Traditional Arabic" w:hint="cs"/>
          <w:sz w:val="32"/>
          <w:szCs w:val="32"/>
          <w:rtl/>
        </w:rPr>
        <w:t>ً</w:t>
      </w:r>
      <w:r w:rsidR="002660B5" w:rsidRPr="00F255BF">
        <w:rPr>
          <w:rFonts w:ascii="Traditional Arabic" w:hAnsi="Traditional Arabic" w:cs="Traditional Arabic"/>
          <w:sz w:val="32"/>
          <w:szCs w:val="32"/>
          <w:rtl/>
        </w:rPr>
        <w:t>ا لغرفة عنده صغيرة</w:t>
      </w:r>
      <w:r w:rsidR="00F255BF">
        <w:rPr>
          <w:rFonts w:ascii="Traditional Arabic" w:hAnsi="Traditional Arabic" w:cs="Traditional Arabic"/>
          <w:sz w:val="32"/>
          <w:szCs w:val="32"/>
          <w:rtl/>
        </w:rPr>
        <w:t>،</w:t>
      </w:r>
      <w:r w:rsidR="002660B5" w:rsidRPr="00F255BF">
        <w:rPr>
          <w:rFonts w:ascii="Traditional Arabic" w:hAnsi="Traditional Arabic" w:cs="Traditional Arabic"/>
          <w:sz w:val="32"/>
          <w:szCs w:val="32"/>
          <w:rtl/>
        </w:rPr>
        <w:t xml:space="preserve"> فصنع أبو الفرج الحصير وجاءه به يريده هدية لشيخه متواضعة منه</w:t>
      </w:r>
      <w:r w:rsidR="00F255BF">
        <w:rPr>
          <w:rFonts w:ascii="Traditional Arabic" w:hAnsi="Traditional Arabic" w:cs="Traditional Arabic"/>
          <w:sz w:val="32"/>
          <w:szCs w:val="32"/>
          <w:rtl/>
        </w:rPr>
        <w:t>،</w:t>
      </w:r>
      <w:r w:rsidR="002660B5" w:rsidRPr="00F255BF">
        <w:rPr>
          <w:rFonts w:ascii="Traditional Arabic" w:hAnsi="Traditional Arabic" w:cs="Traditional Arabic"/>
          <w:sz w:val="32"/>
          <w:szCs w:val="32"/>
          <w:rtl/>
        </w:rPr>
        <w:t xml:space="preserve"> ولكن أبا جعفر أبي من أخذ</w:t>
      </w:r>
      <w:r w:rsidR="00C126C8" w:rsidRPr="00F255BF">
        <w:rPr>
          <w:rFonts w:ascii="Traditional Arabic" w:hAnsi="Traditional Arabic" w:cs="Traditional Arabic"/>
          <w:sz w:val="32"/>
          <w:szCs w:val="32"/>
          <w:rtl/>
        </w:rPr>
        <w:t>ه</w:t>
      </w:r>
      <w:r w:rsidR="002660B5" w:rsidRPr="00F255BF">
        <w:rPr>
          <w:rFonts w:ascii="Traditional Arabic" w:hAnsi="Traditional Arabic" w:cs="Traditional Arabic"/>
          <w:sz w:val="32"/>
          <w:szCs w:val="32"/>
          <w:rtl/>
        </w:rPr>
        <w:t xml:space="preserve"> إلا بأربعة دنانير</w:t>
      </w:r>
      <w:r w:rsidR="00E42DB2">
        <w:rPr>
          <w:rFonts w:ascii="Traditional Arabic" w:hAnsi="Traditional Arabic" w:cs="Traditional Arabic"/>
          <w:sz w:val="32"/>
          <w:szCs w:val="32"/>
          <w:rtl/>
        </w:rPr>
        <w:t>.</w:t>
      </w:r>
      <w:r w:rsidR="002660B5" w:rsidRPr="00F255BF">
        <w:rPr>
          <w:rFonts w:ascii="Traditional Arabic" w:hAnsi="Traditional Arabic" w:cs="Traditional Arabic"/>
          <w:sz w:val="32"/>
          <w:szCs w:val="32"/>
          <w:rtl/>
        </w:rPr>
        <w:t xml:space="preserve"> </w:t>
      </w:r>
    </w:p>
    <w:p w:rsidR="00C92772" w:rsidRPr="00F255BF" w:rsidRDefault="00C92772" w:rsidP="00F255BF">
      <w:pPr>
        <w:spacing w:after="0" w:line="240" w:lineRule="auto"/>
        <w:jc w:val="both"/>
        <w:rPr>
          <w:rFonts w:ascii="Traditional Arabic" w:hAnsi="Traditional Arabic" w:cs="Traditional Arabic"/>
          <w:sz w:val="32"/>
          <w:szCs w:val="32"/>
          <w:rtl/>
        </w:rPr>
      </w:pPr>
    </w:p>
    <w:p w:rsidR="00C92772"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92772" w:rsidRPr="00F255BF">
        <w:rPr>
          <w:rFonts w:ascii="Traditional Arabic" w:hAnsi="Traditional Arabic" w:cs="Traditional Arabic"/>
          <w:sz w:val="32"/>
          <w:szCs w:val="32"/>
          <w:rtl/>
        </w:rPr>
        <w:t xml:space="preserve"> *ودعابته وظرافته</w:t>
      </w:r>
      <w:r w:rsidR="00BF6257">
        <w:rPr>
          <w:rFonts w:ascii="Traditional Arabic" w:hAnsi="Traditional Arabic" w:cs="Traditional Arabic"/>
          <w:sz w:val="32"/>
          <w:szCs w:val="32"/>
          <w:rtl/>
        </w:rPr>
        <w:t>؛</w:t>
      </w:r>
      <w:r w:rsidR="00C92772" w:rsidRPr="00F255BF">
        <w:rPr>
          <w:rFonts w:ascii="Traditional Arabic" w:hAnsi="Traditional Arabic" w:cs="Traditional Arabic"/>
          <w:sz w:val="32"/>
          <w:szCs w:val="32"/>
          <w:rtl/>
        </w:rPr>
        <w:t xml:space="preserve"> فشيء لا يقل عن سابقه</w:t>
      </w:r>
      <w:r w:rsidR="00F255BF">
        <w:rPr>
          <w:rFonts w:ascii="Traditional Arabic" w:hAnsi="Traditional Arabic" w:cs="Traditional Arabic"/>
          <w:sz w:val="32"/>
          <w:szCs w:val="32"/>
          <w:rtl/>
        </w:rPr>
        <w:t>،</w:t>
      </w:r>
      <w:r w:rsidR="00C92772" w:rsidRPr="00F255BF">
        <w:rPr>
          <w:rFonts w:ascii="Traditional Arabic" w:hAnsi="Traditional Arabic" w:cs="Traditional Arabic"/>
          <w:sz w:val="32"/>
          <w:szCs w:val="32"/>
          <w:rtl/>
        </w:rPr>
        <w:t xml:space="preserve"> وله فيها طرائف</w:t>
      </w:r>
      <w:r w:rsidR="00FC2FEE">
        <w:rPr>
          <w:rFonts w:ascii="Traditional Arabic" w:hAnsi="Traditional Arabic" w:cs="Traditional Arabic"/>
          <w:sz w:val="32"/>
          <w:szCs w:val="32"/>
          <w:rtl/>
        </w:rPr>
        <w:t>:</w:t>
      </w:r>
    </w:p>
    <w:p w:rsidR="000875FA" w:rsidRPr="00F255BF" w:rsidRDefault="000875FA" w:rsidP="00F255BF">
      <w:pPr>
        <w:spacing w:after="0" w:line="240" w:lineRule="auto"/>
        <w:jc w:val="both"/>
        <w:rPr>
          <w:rFonts w:ascii="Traditional Arabic" w:hAnsi="Traditional Arabic" w:cs="Traditional Arabic"/>
          <w:sz w:val="32"/>
          <w:szCs w:val="32"/>
          <w:rtl/>
        </w:rPr>
      </w:pPr>
    </w:p>
    <w:p w:rsidR="000875FA"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875FA" w:rsidRPr="00F255BF">
        <w:rPr>
          <w:rFonts w:ascii="Traditional Arabic" w:hAnsi="Traditional Arabic" w:cs="Traditional Arabic"/>
          <w:sz w:val="32"/>
          <w:szCs w:val="32"/>
          <w:rtl/>
        </w:rPr>
        <w:t xml:space="preserve"> فقد كان عنده رجل من أصحابه يكثر التقعر ولي لسانه </w:t>
      </w:r>
      <w:r w:rsidR="00856063" w:rsidRPr="00F255BF">
        <w:rPr>
          <w:rFonts w:ascii="Traditional Arabic" w:hAnsi="Traditional Arabic" w:cs="Traditional Arabic"/>
          <w:sz w:val="32"/>
          <w:szCs w:val="32"/>
          <w:rtl/>
        </w:rPr>
        <w:t>بالإعراب</w:t>
      </w:r>
      <w:r w:rsidR="00F255BF">
        <w:rPr>
          <w:rFonts w:ascii="Traditional Arabic" w:hAnsi="Traditional Arabic" w:cs="Traditional Arabic"/>
          <w:sz w:val="32"/>
          <w:szCs w:val="32"/>
          <w:rtl/>
        </w:rPr>
        <w:t>،</w:t>
      </w:r>
      <w:r w:rsidR="000875FA" w:rsidRPr="00F255BF">
        <w:rPr>
          <w:rFonts w:ascii="Traditional Arabic" w:hAnsi="Traditional Arabic" w:cs="Traditional Arabic"/>
          <w:sz w:val="32"/>
          <w:szCs w:val="32"/>
          <w:rtl/>
        </w:rPr>
        <w:t xml:space="preserve"> ويتكاثر فيه إلى درجة </w:t>
      </w:r>
      <w:r w:rsidR="00856063" w:rsidRPr="00F255BF">
        <w:rPr>
          <w:rFonts w:ascii="Traditional Arabic" w:hAnsi="Traditional Arabic" w:cs="Traditional Arabic"/>
          <w:sz w:val="32"/>
          <w:szCs w:val="32"/>
          <w:rtl/>
        </w:rPr>
        <w:t>ب</w:t>
      </w:r>
      <w:r w:rsidR="000875FA" w:rsidRPr="00F255BF">
        <w:rPr>
          <w:rFonts w:ascii="Traditional Arabic" w:hAnsi="Traditional Arabic" w:cs="Traditional Arabic"/>
          <w:sz w:val="32"/>
          <w:szCs w:val="32"/>
          <w:rtl/>
        </w:rPr>
        <w:t>غيضة</w:t>
      </w:r>
      <w:r w:rsidR="00F255BF">
        <w:rPr>
          <w:rFonts w:ascii="Traditional Arabic" w:hAnsi="Traditional Arabic" w:cs="Traditional Arabic"/>
          <w:sz w:val="32"/>
          <w:szCs w:val="32"/>
          <w:rtl/>
        </w:rPr>
        <w:t>،</w:t>
      </w:r>
      <w:r w:rsidR="000875FA" w:rsidRPr="00F255BF">
        <w:rPr>
          <w:rFonts w:ascii="Traditional Arabic" w:hAnsi="Traditional Arabic" w:cs="Traditional Arabic"/>
          <w:sz w:val="32"/>
          <w:szCs w:val="32"/>
          <w:rtl/>
        </w:rPr>
        <w:t xml:space="preserve"> فأخذ في ذلك التقعر يوم</w:t>
      </w:r>
      <w:r w:rsidR="00991B9B">
        <w:rPr>
          <w:rFonts w:ascii="Traditional Arabic" w:hAnsi="Traditional Arabic" w:cs="Traditional Arabic" w:hint="cs"/>
          <w:sz w:val="32"/>
          <w:szCs w:val="32"/>
          <w:rtl/>
        </w:rPr>
        <w:t>ً</w:t>
      </w:r>
      <w:r w:rsidR="000875FA" w:rsidRPr="00F255BF">
        <w:rPr>
          <w:rFonts w:ascii="Traditional Arabic" w:hAnsi="Traditional Arabic" w:cs="Traditional Arabic"/>
          <w:sz w:val="32"/>
          <w:szCs w:val="32"/>
          <w:rtl/>
        </w:rPr>
        <w:t>ا عنده</w:t>
      </w:r>
      <w:r w:rsidR="00F255BF">
        <w:rPr>
          <w:rFonts w:ascii="Traditional Arabic" w:hAnsi="Traditional Arabic" w:cs="Traditional Arabic"/>
          <w:sz w:val="32"/>
          <w:szCs w:val="32"/>
          <w:rtl/>
        </w:rPr>
        <w:t>،</w:t>
      </w:r>
      <w:r w:rsidR="000875FA" w:rsidRPr="00F255BF">
        <w:rPr>
          <w:rFonts w:ascii="Traditional Arabic" w:hAnsi="Traditional Arabic" w:cs="Traditional Arabic"/>
          <w:sz w:val="32"/>
          <w:szCs w:val="32"/>
          <w:rtl/>
        </w:rPr>
        <w:t xml:space="preserve"> فقال له </w:t>
      </w:r>
      <w:r w:rsidR="00252CC5" w:rsidRPr="00F255BF">
        <w:rPr>
          <w:rFonts w:ascii="Traditional Arabic" w:hAnsi="Traditional Arabic" w:cs="Traditional Arabic"/>
          <w:sz w:val="32"/>
          <w:szCs w:val="32"/>
          <w:rtl/>
        </w:rPr>
        <w:t>الطبري</w:t>
      </w:r>
      <w:r w:rsidR="00FC2FEE">
        <w:rPr>
          <w:rFonts w:ascii="Traditional Arabic" w:hAnsi="Traditional Arabic" w:cs="Traditional Arabic"/>
          <w:sz w:val="32"/>
          <w:szCs w:val="32"/>
          <w:rtl/>
        </w:rPr>
        <w:t>:</w:t>
      </w:r>
      <w:r w:rsidR="00252CC5" w:rsidRPr="00F255BF">
        <w:rPr>
          <w:rFonts w:ascii="Traditional Arabic" w:hAnsi="Traditional Arabic" w:cs="Traditional Arabic"/>
          <w:sz w:val="32"/>
          <w:szCs w:val="32"/>
          <w:rtl/>
        </w:rPr>
        <w:t xml:space="preserve"> أنت بغيض</w:t>
      </w:r>
      <w:r w:rsidR="00F255BF">
        <w:rPr>
          <w:rFonts w:ascii="Traditional Arabic" w:hAnsi="Traditional Arabic" w:cs="Traditional Arabic"/>
          <w:sz w:val="32"/>
          <w:szCs w:val="32"/>
          <w:rtl/>
        </w:rPr>
        <w:t>،</w:t>
      </w:r>
      <w:r w:rsidR="00252CC5" w:rsidRPr="00F255BF">
        <w:rPr>
          <w:rFonts w:ascii="Traditional Arabic" w:hAnsi="Traditional Arabic" w:cs="Traditional Arabic"/>
          <w:sz w:val="32"/>
          <w:szCs w:val="32"/>
          <w:rtl/>
        </w:rPr>
        <w:t xml:space="preserve"> فسمي </w:t>
      </w:r>
      <w:r w:rsidR="00FC2FEE">
        <w:rPr>
          <w:rFonts w:ascii="Traditional Arabic" w:hAnsi="Traditional Arabic" w:cs="Traditional Arabic"/>
          <w:sz w:val="32"/>
          <w:szCs w:val="32"/>
          <w:rtl/>
        </w:rPr>
        <w:t>(</w:t>
      </w:r>
      <w:r w:rsidR="00252CC5" w:rsidRPr="00F255BF">
        <w:rPr>
          <w:rFonts w:ascii="Traditional Arabic" w:hAnsi="Traditional Arabic" w:cs="Traditional Arabic"/>
          <w:sz w:val="32"/>
          <w:szCs w:val="32"/>
          <w:rtl/>
        </w:rPr>
        <w:t>بغيض الطبري</w:t>
      </w:r>
      <w:r w:rsidR="00FC2FEE">
        <w:rPr>
          <w:rFonts w:ascii="Traditional Arabic" w:hAnsi="Traditional Arabic" w:cs="Traditional Arabic"/>
          <w:sz w:val="32"/>
          <w:szCs w:val="32"/>
          <w:rtl/>
        </w:rPr>
        <w:t>)</w:t>
      </w:r>
      <w:r w:rsidR="00252CC5" w:rsidRPr="00F255BF">
        <w:rPr>
          <w:rFonts w:ascii="Traditional Arabic" w:hAnsi="Traditional Arabic" w:cs="Traditional Arabic"/>
          <w:sz w:val="32"/>
          <w:szCs w:val="32"/>
          <w:rtl/>
        </w:rPr>
        <w:t xml:space="preserve"> بعدها</w:t>
      </w:r>
      <w:r w:rsidR="00E42DB2">
        <w:rPr>
          <w:rFonts w:ascii="Traditional Arabic" w:hAnsi="Traditional Arabic" w:cs="Traditional Arabic"/>
          <w:sz w:val="32"/>
          <w:szCs w:val="32"/>
          <w:rtl/>
        </w:rPr>
        <w:t>.</w:t>
      </w:r>
      <w:r w:rsidR="00252CC5" w:rsidRPr="00F255BF">
        <w:rPr>
          <w:rFonts w:ascii="Traditional Arabic" w:hAnsi="Traditional Arabic" w:cs="Traditional Arabic"/>
          <w:sz w:val="32"/>
          <w:szCs w:val="32"/>
          <w:rtl/>
        </w:rPr>
        <w:t xml:space="preserve"> </w:t>
      </w:r>
    </w:p>
    <w:p w:rsidR="00DD2865" w:rsidRPr="00F255BF" w:rsidRDefault="00DD2865" w:rsidP="00F255BF">
      <w:pPr>
        <w:spacing w:after="0" w:line="240" w:lineRule="auto"/>
        <w:jc w:val="both"/>
        <w:rPr>
          <w:rFonts w:ascii="Traditional Arabic" w:hAnsi="Traditional Arabic" w:cs="Traditional Arabic"/>
          <w:sz w:val="32"/>
          <w:szCs w:val="32"/>
          <w:rtl/>
        </w:rPr>
      </w:pPr>
    </w:p>
    <w:p w:rsidR="00DD2865"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511B9" w:rsidRPr="00F255BF">
        <w:rPr>
          <w:rFonts w:ascii="Traditional Arabic" w:hAnsi="Traditional Arabic" w:cs="Traditional Arabic"/>
          <w:sz w:val="32"/>
          <w:szCs w:val="32"/>
          <w:rtl/>
        </w:rPr>
        <w:t xml:space="preserve"> ورأى القاضي ابن كامل هذا الرجل يوم</w:t>
      </w:r>
      <w:r w:rsidR="00991B9B">
        <w:rPr>
          <w:rFonts w:ascii="Traditional Arabic" w:hAnsi="Traditional Arabic" w:cs="Traditional Arabic" w:hint="cs"/>
          <w:sz w:val="32"/>
          <w:szCs w:val="32"/>
          <w:rtl/>
        </w:rPr>
        <w:t>ً</w:t>
      </w:r>
      <w:r w:rsidR="007511B9" w:rsidRPr="00F255BF">
        <w:rPr>
          <w:rFonts w:ascii="Traditional Arabic" w:hAnsi="Traditional Arabic" w:cs="Traditional Arabic"/>
          <w:sz w:val="32"/>
          <w:szCs w:val="32"/>
          <w:rtl/>
        </w:rPr>
        <w:t>ا بسوق بغداد بمكان يجتمع فيه الو</w:t>
      </w:r>
      <w:r w:rsidR="00E566D7" w:rsidRPr="00F255BF">
        <w:rPr>
          <w:rFonts w:ascii="Traditional Arabic" w:hAnsi="Traditional Arabic" w:cs="Traditional Arabic"/>
          <w:sz w:val="32"/>
          <w:szCs w:val="32"/>
          <w:rtl/>
        </w:rPr>
        <w:t>را</w:t>
      </w:r>
      <w:r w:rsidR="007511B9" w:rsidRPr="00F255BF">
        <w:rPr>
          <w:rFonts w:ascii="Traditional Arabic" w:hAnsi="Traditional Arabic" w:cs="Traditional Arabic"/>
          <w:sz w:val="32"/>
          <w:szCs w:val="32"/>
          <w:rtl/>
        </w:rPr>
        <w:t>قون</w:t>
      </w:r>
      <w:r w:rsidR="00F255BF">
        <w:rPr>
          <w:rFonts w:ascii="Traditional Arabic" w:hAnsi="Traditional Arabic" w:cs="Traditional Arabic"/>
          <w:sz w:val="32"/>
          <w:szCs w:val="32"/>
          <w:rtl/>
        </w:rPr>
        <w:t>،</w:t>
      </w:r>
      <w:r w:rsidR="007511B9" w:rsidRPr="00F255BF">
        <w:rPr>
          <w:rFonts w:ascii="Traditional Arabic" w:hAnsi="Traditional Arabic" w:cs="Traditional Arabic"/>
          <w:sz w:val="32"/>
          <w:szCs w:val="32"/>
          <w:rtl/>
        </w:rPr>
        <w:t xml:space="preserve"> فوقف عليهم وسلم ثم اعتذر من وقوفه ينتظر الوراق بقوله</w:t>
      </w:r>
      <w:r w:rsidR="00FC2FEE">
        <w:rPr>
          <w:rFonts w:ascii="Traditional Arabic" w:hAnsi="Traditional Arabic" w:cs="Traditional Arabic"/>
          <w:sz w:val="32"/>
          <w:szCs w:val="32"/>
          <w:rtl/>
        </w:rPr>
        <w:t>:</w:t>
      </w:r>
      <w:r w:rsidR="007511B9"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7511B9" w:rsidRPr="00F255BF">
        <w:rPr>
          <w:rFonts w:ascii="Traditional Arabic" w:hAnsi="Traditional Arabic" w:cs="Traditional Arabic"/>
          <w:sz w:val="32"/>
          <w:szCs w:val="32"/>
          <w:rtl/>
        </w:rPr>
        <w:t>لولا من ما كنت بالذي</w:t>
      </w:r>
      <w:r w:rsidR="00FC2FEE">
        <w:rPr>
          <w:rFonts w:ascii="Traditional Arabic" w:hAnsi="Traditional Arabic" w:cs="Traditional Arabic"/>
          <w:sz w:val="32"/>
          <w:szCs w:val="32"/>
          <w:rtl/>
        </w:rPr>
        <w:t>)</w:t>
      </w:r>
      <w:r w:rsidR="007511B9" w:rsidRPr="00F255BF">
        <w:rPr>
          <w:rFonts w:ascii="Traditional Arabic" w:hAnsi="Traditional Arabic" w:cs="Traditional Arabic"/>
          <w:sz w:val="32"/>
          <w:szCs w:val="32"/>
          <w:rtl/>
        </w:rPr>
        <w:t xml:space="preserve"> يريد لولا من ما هنا ما كنت لأقف على دكا</w:t>
      </w:r>
      <w:r w:rsidR="00E566D7" w:rsidRPr="00F255BF">
        <w:rPr>
          <w:rFonts w:ascii="Traditional Arabic" w:hAnsi="Traditional Arabic" w:cs="Traditional Arabic"/>
          <w:sz w:val="32"/>
          <w:szCs w:val="32"/>
          <w:rtl/>
        </w:rPr>
        <w:t>ن</w:t>
      </w:r>
      <w:r w:rsidR="007511B9" w:rsidRPr="00F255BF">
        <w:rPr>
          <w:rFonts w:ascii="Traditional Arabic" w:hAnsi="Traditional Arabic" w:cs="Traditional Arabic"/>
          <w:sz w:val="32"/>
          <w:szCs w:val="32"/>
          <w:rtl/>
        </w:rPr>
        <w:t>ك</w:t>
      </w:r>
      <w:r w:rsidR="00F255BF">
        <w:rPr>
          <w:rFonts w:ascii="Traditional Arabic" w:hAnsi="Traditional Arabic" w:cs="Traditional Arabic"/>
          <w:sz w:val="32"/>
          <w:szCs w:val="32"/>
          <w:rtl/>
        </w:rPr>
        <w:t>،</w:t>
      </w:r>
      <w:r w:rsidR="007511B9" w:rsidRPr="00F255BF">
        <w:rPr>
          <w:rFonts w:ascii="Traditional Arabic" w:hAnsi="Traditional Arabic" w:cs="Traditional Arabic"/>
          <w:sz w:val="32"/>
          <w:szCs w:val="32"/>
          <w:rtl/>
        </w:rPr>
        <w:t xml:space="preserve"> فلا غرو من تسميته بعد ببغيض الطبري</w:t>
      </w:r>
      <w:r w:rsidR="00E42DB2">
        <w:rPr>
          <w:rFonts w:ascii="Traditional Arabic" w:hAnsi="Traditional Arabic" w:cs="Traditional Arabic"/>
          <w:sz w:val="32"/>
          <w:szCs w:val="32"/>
          <w:rtl/>
        </w:rPr>
        <w:t>.</w:t>
      </w:r>
      <w:r w:rsidR="007511B9" w:rsidRPr="00F255BF">
        <w:rPr>
          <w:rFonts w:ascii="Traditional Arabic" w:hAnsi="Traditional Arabic" w:cs="Traditional Arabic"/>
          <w:sz w:val="32"/>
          <w:szCs w:val="32"/>
          <w:rtl/>
        </w:rPr>
        <w:t xml:space="preserve"> </w:t>
      </w:r>
    </w:p>
    <w:p w:rsidR="00291FF6" w:rsidRPr="00F255BF" w:rsidRDefault="00291FF6" w:rsidP="00F255BF">
      <w:pPr>
        <w:spacing w:after="0" w:line="240" w:lineRule="auto"/>
        <w:jc w:val="both"/>
        <w:rPr>
          <w:rFonts w:ascii="Traditional Arabic" w:hAnsi="Traditional Arabic" w:cs="Traditional Arabic"/>
          <w:sz w:val="32"/>
          <w:szCs w:val="32"/>
          <w:rtl/>
        </w:rPr>
      </w:pPr>
    </w:p>
    <w:p w:rsidR="00291FF6"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291FF6" w:rsidRPr="00F255BF">
        <w:rPr>
          <w:rFonts w:ascii="Traditional Arabic" w:hAnsi="Traditional Arabic" w:cs="Traditional Arabic"/>
          <w:sz w:val="32"/>
          <w:szCs w:val="32"/>
          <w:rtl/>
        </w:rPr>
        <w:t xml:space="preserve"> ومن نحو هذا أن أبا الفرج بن أبي العباس الث</w:t>
      </w:r>
      <w:r w:rsidR="00D235F5">
        <w:rPr>
          <w:rFonts w:ascii="Traditional Arabic" w:hAnsi="Traditional Arabic" w:cs="Traditional Arabic" w:hint="cs"/>
          <w:sz w:val="32"/>
          <w:szCs w:val="32"/>
          <w:rtl/>
        </w:rPr>
        <w:t>َّ</w:t>
      </w:r>
      <w:r w:rsidR="00291FF6" w:rsidRPr="00F255BF">
        <w:rPr>
          <w:rFonts w:ascii="Traditional Arabic" w:hAnsi="Traditional Arabic" w:cs="Traditional Arabic"/>
          <w:sz w:val="32"/>
          <w:szCs w:val="32"/>
          <w:rtl/>
        </w:rPr>
        <w:t xml:space="preserve">لاج </w:t>
      </w:r>
      <w:r w:rsidR="00FC2FEE">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تلميذ أبي جعفر </w:t>
      </w:r>
      <w:r w:rsidR="00FC2FEE">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كان يتعسف في كلامه ويتكلف</w:t>
      </w:r>
      <w:r w:rsidR="00F255BF">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قال في مجلس شيخه</w:t>
      </w:r>
      <w:r w:rsidR="00FC2FEE">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أنه أكل الط</w:t>
      </w:r>
      <w:r w:rsidR="009C3566" w:rsidRPr="00F255BF">
        <w:rPr>
          <w:rFonts w:ascii="Traditional Arabic" w:hAnsi="Traditional Arabic" w:cs="Traditional Arabic"/>
          <w:sz w:val="32"/>
          <w:szCs w:val="32"/>
          <w:rtl/>
        </w:rPr>
        <w:t>ب</w:t>
      </w:r>
      <w:r w:rsidR="00291FF6" w:rsidRPr="00F255BF">
        <w:rPr>
          <w:rFonts w:ascii="Traditional Arabic" w:hAnsi="Traditional Arabic" w:cs="Traditional Arabic"/>
          <w:sz w:val="32"/>
          <w:szCs w:val="32"/>
          <w:rtl/>
        </w:rPr>
        <w:t>اهقة</w:t>
      </w:r>
      <w:r w:rsidR="00F255BF">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فقال له ابن جرير</w:t>
      </w:r>
      <w:r w:rsidR="00FC2FEE">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وما الطباهقة</w:t>
      </w:r>
      <w:r w:rsidR="00FC2FEE">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هي الطباهجة </w:t>
      </w:r>
      <w:r w:rsidR="00F255BF">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وهي طعام من اللحم والبصل والبيض</w:t>
      </w:r>
      <w:r w:rsidR="00F255BF">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والكلمة </w:t>
      </w:r>
      <w:r w:rsidR="009C3566" w:rsidRPr="00F255BF">
        <w:rPr>
          <w:rFonts w:ascii="Traditional Arabic" w:hAnsi="Traditional Arabic" w:cs="Traditional Arabic"/>
          <w:sz w:val="32"/>
          <w:szCs w:val="32"/>
          <w:rtl/>
        </w:rPr>
        <w:t>ف</w:t>
      </w:r>
      <w:r w:rsidR="00291FF6" w:rsidRPr="00F255BF">
        <w:rPr>
          <w:rFonts w:ascii="Traditional Arabic" w:hAnsi="Traditional Arabic" w:cs="Traditional Arabic"/>
          <w:sz w:val="32"/>
          <w:szCs w:val="32"/>
          <w:rtl/>
        </w:rPr>
        <w:t xml:space="preserve">ارسية </w:t>
      </w:r>
      <w:r w:rsidR="00F255BF">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ألا ترى أن العرب تقلب الجيم قاف</w:t>
      </w:r>
      <w:r w:rsidR="00D235F5">
        <w:rPr>
          <w:rFonts w:ascii="Traditional Arabic" w:hAnsi="Traditional Arabic" w:cs="Traditional Arabic" w:hint="cs"/>
          <w:sz w:val="32"/>
          <w:szCs w:val="32"/>
          <w:rtl/>
        </w:rPr>
        <w:t>ً</w:t>
      </w:r>
      <w:r w:rsidR="00291FF6" w:rsidRPr="00F255BF">
        <w:rPr>
          <w:rFonts w:ascii="Traditional Arabic" w:hAnsi="Traditional Arabic" w:cs="Traditional Arabic"/>
          <w:sz w:val="32"/>
          <w:szCs w:val="32"/>
          <w:rtl/>
        </w:rPr>
        <w:t>ا</w:t>
      </w:r>
      <w:r w:rsidR="00FC2FEE">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فأجابه الطبري</w:t>
      </w:r>
      <w:r w:rsidR="00FC2FEE">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فأنت إذ</w:t>
      </w:r>
      <w:r w:rsidR="00D235F5">
        <w:rPr>
          <w:rFonts w:ascii="Traditional Arabic" w:hAnsi="Traditional Arabic" w:cs="Traditional Arabic" w:hint="cs"/>
          <w:sz w:val="32"/>
          <w:szCs w:val="32"/>
          <w:rtl/>
        </w:rPr>
        <w:t>ً</w:t>
      </w:r>
      <w:r w:rsidR="00291FF6" w:rsidRPr="00F255BF">
        <w:rPr>
          <w:rFonts w:ascii="Traditional Arabic" w:hAnsi="Traditional Arabic" w:cs="Traditional Arabic"/>
          <w:sz w:val="32"/>
          <w:szCs w:val="32"/>
          <w:rtl/>
        </w:rPr>
        <w:t>ا أبو الفرج بن الثلاق</w:t>
      </w:r>
      <w:r w:rsidR="00E42DB2">
        <w:rPr>
          <w:rFonts w:ascii="Traditional Arabic" w:hAnsi="Traditional Arabic" w:cs="Traditional Arabic"/>
          <w:sz w:val="32"/>
          <w:szCs w:val="32"/>
          <w:rtl/>
        </w:rPr>
        <w:t>.</w:t>
      </w:r>
      <w:r w:rsidR="00291FF6" w:rsidRPr="00F255BF">
        <w:rPr>
          <w:rFonts w:ascii="Traditional Arabic" w:hAnsi="Traditional Arabic" w:cs="Traditional Arabic"/>
          <w:sz w:val="32"/>
          <w:szCs w:val="32"/>
          <w:rtl/>
        </w:rPr>
        <w:t xml:space="preserve"> </w:t>
      </w:r>
      <w:r w:rsidR="00D84ECE" w:rsidRPr="00F255BF">
        <w:rPr>
          <w:rFonts w:ascii="Traditional Arabic" w:hAnsi="Traditional Arabic" w:cs="Traditional Arabic"/>
          <w:sz w:val="32"/>
          <w:szCs w:val="32"/>
          <w:rtl/>
        </w:rPr>
        <w:t>فإن دعابة الشيخ شيء محبب جد</w:t>
      </w:r>
      <w:r w:rsidR="00D235F5">
        <w:rPr>
          <w:rFonts w:ascii="Traditional Arabic" w:hAnsi="Traditional Arabic" w:cs="Traditional Arabic" w:hint="cs"/>
          <w:sz w:val="32"/>
          <w:szCs w:val="32"/>
          <w:rtl/>
        </w:rPr>
        <w:t>ً</w:t>
      </w:r>
      <w:r w:rsidR="00D84ECE" w:rsidRPr="00F255BF">
        <w:rPr>
          <w:rFonts w:ascii="Traditional Arabic" w:hAnsi="Traditional Arabic" w:cs="Traditional Arabic"/>
          <w:sz w:val="32"/>
          <w:szCs w:val="32"/>
          <w:rtl/>
        </w:rPr>
        <w:t>ا لطلابه</w:t>
      </w:r>
      <w:r w:rsidR="00F255BF">
        <w:rPr>
          <w:rFonts w:ascii="Traditional Arabic" w:hAnsi="Traditional Arabic" w:cs="Traditional Arabic"/>
          <w:sz w:val="32"/>
          <w:szCs w:val="32"/>
          <w:rtl/>
        </w:rPr>
        <w:t>،</w:t>
      </w:r>
      <w:r w:rsidR="00D84ECE" w:rsidRPr="00F255BF">
        <w:rPr>
          <w:rFonts w:ascii="Traditional Arabic" w:hAnsi="Traditional Arabic" w:cs="Traditional Arabic"/>
          <w:sz w:val="32"/>
          <w:szCs w:val="32"/>
          <w:rtl/>
        </w:rPr>
        <w:t xml:space="preserve"> وداعي للقبول منه والأخذ عنه والالتفاف حوله</w:t>
      </w:r>
      <w:r w:rsidR="00F255BF">
        <w:rPr>
          <w:rFonts w:ascii="Traditional Arabic" w:hAnsi="Traditional Arabic" w:cs="Traditional Arabic"/>
          <w:sz w:val="32"/>
          <w:szCs w:val="32"/>
          <w:rtl/>
        </w:rPr>
        <w:t>،</w:t>
      </w:r>
      <w:r w:rsidR="00D84ECE" w:rsidRPr="00F255BF">
        <w:rPr>
          <w:rFonts w:ascii="Traditional Arabic" w:hAnsi="Traditional Arabic" w:cs="Traditional Arabic"/>
          <w:sz w:val="32"/>
          <w:szCs w:val="32"/>
          <w:rtl/>
        </w:rPr>
        <w:t xml:space="preserve"> وهو أمر مجرب</w:t>
      </w:r>
      <w:r w:rsidR="00E42DB2">
        <w:rPr>
          <w:rFonts w:ascii="Traditional Arabic" w:hAnsi="Traditional Arabic" w:cs="Traditional Arabic"/>
          <w:sz w:val="32"/>
          <w:szCs w:val="32"/>
          <w:rtl/>
        </w:rPr>
        <w:t>.</w:t>
      </w:r>
      <w:r w:rsidR="00D84ECE" w:rsidRPr="00F255BF">
        <w:rPr>
          <w:rFonts w:ascii="Traditional Arabic" w:hAnsi="Traditional Arabic" w:cs="Traditional Arabic"/>
          <w:sz w:val="32"/>
          <w:szCs w:val="32"/>
          <w:rtl/>
        </w:rPr>
        <w:t xml:space="preserve"> </w:t>
      </w:r>
    </w:p>
    <w:p w:rsidR="00C302DB" w:rsidRPr="00F255BF" w:rsidRDefault="00C302DB" w:rsidP="00F255BF">
      <w:pPr>
        <w:spacing w:after="0" w:line="240" w:lineRule="auto"/>
        <w:jc w:val="both"/>
        <w:rPr>
          <w:rFonts w:ascii="Traditional Arabic" w:hAnsi="Traditional Arabic" w:cs="Traditional Arabic"/>
          <w:sz w:val="32"/>
          <w:szCs w:val="32"/>
          <w:rtl/>
        </w:rPr>
      </w:pPr>
    </w:p>
    <w:p w:rsidR="00C302DB"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302DB" w:rsidRPr="00F255BF">
        <w:rPr>
          <w:rFonts w:ascii="Traditional Arabic" w:hAnsi="Traditional Arabic" w:cs="Traditional Arabic"/>
          <w:sz w:val="32"/>
          <w:szCs w:val="32"/>
          <w:rtl/>
        </w:rPr>
        <w:t xml:space="preserve"> وكان رحمه الله يراعي الأدب مراعاة تليق بمثله</w:t>
      </w:r>
      <w:r w:rsidR="00F255BF">
        <w:rPr>
          <w:rFonts w:ascii="Traditional Arabic" w:hAnsi="Traditional Arabic" w:cs="Traditional Arabic"/>
          <w:sz w:val="32"/>
          <w:szCs w:val="32"/>
          <w:rtl/>
        </w:rPr>
        <w:t>،</w:t>
      </w:r>
      <w:r w:rsidR="00C302DB" w:rsidRPr="00F255BF">
        <w:rPr>
          <w:rFonts w:ascii="Traditional Arabic" w:hAnsi="Traditional Arabic" w:cs="Traditional Arabic"/>
          <w:sz w:val="32"/>
          <w:szCs w:val="32"/>
          <w:rtl/>
        </w:rPr>
        <w:t xml:space="preserve"> ومن هو بمنزلته علم</w:t>
      </w:r>
      <w:r w:rsidR="00D235F5">
        <w:rPr>
          <w:rFonts w:ascii="Traditional Arabic" w:hAnsi="Traditional Arabic" w:cs="Traditional Arabic" w:hint="cs"/>
          <w:sz w:val="32"/>
          <w:szCs w:val="32"/>
          <w:rtl/>
        </w:rPr>
        <w:t>ً</w:t>
      </w:r>
      <w:r w:rsidR="00C302DB" w:rsidRPr="00F255BF">
        <w:rPr>
          <w:rFonts w:ascii="Traditional Arabic" w:hAnsi="Traditional Arabic" w:cs="Traditional Arabic"/>
          <w:sz w:val="32"/>
          <w:szCs w:val="32"/>
          <w:rtl/>
        </w:rPr>
        <w:t>ا وقدر</w:t>
      </w:r>
      <w:r w:rsidR="00D235F5">
        <w:rPr>
          <w:rFonts w:ascii="Traditional Arabic" w:hAnsi="Traditional Arabic" w:cs="Traditional Arabic" w:hint="cs"/>
          <w:sz w:val="32"/>
          <w:szCs w:val="32"/>
          <w:rtl/>
        </w:rPr>
        <w:t>ً</w:t>
      </w:r>
      <w:r w:rsidR="00C302DB" w:rsidRPr="00F255BF">
        <w:rPr>
          <w:rFonts w:ascii="Traditional Arabic" w:hAnsi="Traditional Arabic" w:cs="Traditional Arabic"/>
          <w:sz w:val="32"/>
          <w:szCs w:val="32"/>
          <w:rtl/>
        </w:rPr>
        <w:t>ا حتى في الأمور ا</w:t>
      </w:r>
      <w:r w:rsidR="00557CDB" w:rsidRPr="00F255BF">
        <w:rPr>
          <w:rFonts w:ascii="Traditional Arabic" w:hAnsi="Traditional Arabic" w:cs="Traditional Arabic"/>
          <w:sz w:val="32"/>
          <w:szCs w:val="32"/>
          <w:rtl/>
        </w:rPr>
        <w:t>لعا</w:t>
      </w:r>
      <w:r w:rsidR="00C302DB" w:rsidRPr="00F255BF">
        <w:rPr>
          <w:rFonts w:ascii="Traditional Arabic" w:hAnsi="Traditional Arabic" w:cs="Traditional Arabic"/>
          <w:sz w:val="32"/>
          <w:szCs w:val="32"/>
          <w:rtl/>
        </w:rPr>
        <w:t>دية غير الملاحظة</w:t>
      </w:r>
      <w:r w:rsidR="00E42DB2">
        <w:rPr>
          <w:rFonts w:ascii="Traditional Arabic" w:hAnsi="Traditional Arabic" w:cs="Traditional Arabic"/>
          <w:sz w:val="32"/>
          <w:szCs w:val="32"/>
          <w:rtl/>
        </w:rPr>
        <w:t>.</w:t>
      </w:r>
      <w:r w:rsidR="00C302DB" w:rsidRPr="00F255BF">
        <w:rPr>
          <w:rFonts w:ascii="Traditional Arabic" w:hAnsi="Traditional Arabic" w:cs="Traditional Arabic"/>
          <w:sz w:val="32"/>
          <w:szCs w:val="32"/>
          <w:rtl/>
        </w:rPr>
        <w:t xml:space="preserve"> </w:t>
      </w:r>
    </w:p>
    <w:p w:rsidR="004D215D" w:rsidRPr="00F255BF" w:rsidRDefault="004D215D" w:rsidP="00F255BF">
      <w:pPr>
        <w:spacing w:after="0" w:line="240" w:lineRule="auto"/>
        <w:jc w:val="both"/>
        <w:rPr>
          <w:rFonts w:ascii="Traditional Arabic" w:hAnsi="Traditional Arabic" w:cs="Traditional Arabic"/>
          <w:sz w:val="32"/>
          <w:szCs w:val="32"/>
          <w:rtl/>
        </w:rPr>
      </w:pPr>
    </w:p>
    <w:p w:rsidR="004843BF"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D215D" w:rsidRPr="00F255BF">
        <w:rPr>
          <w:rFonts w:ascii="Traditional Arabic" w:hAnsi="Traditional Arabic" w:cs="Traditional Arabic"/>
          <w:sz w:val="32"/>
          <w:szCs w:val="32"/>
          <w:rtl/>
        </w:rPr>
        <w:t xml:space="preserve"> قال ابن كامل القاضي</w:t>
      </w:r>
      <w:r w:rsidR="00FC2FEE">
        <w:rPr>
          <w:rFonts w:ascii="Traditional Arabic" w:hAnsi="Traditional Arabic" w:cs="Traditional Arabic"/>
          <w:sz w:val="32"/>
          <w:szCs w:val="32"/>
          <w:rtl/>
        </w:rPr>
        <w:t>:</w:t>
      </w:r>
      <w:r w:rsidR="004D215D" w:rsidRPr="00F255BF">
        <w:rPr>
          <w:rFonts w:ascii="Traditional Arabic" w:hAnsi="Traditional Arabic" w:cs="Traditional Arabic"/>
          <w:sz w:val="32"/>
          <w:szCs w:val="32"/>
          <w:rtl/>
        </w:rPr>
        <w:t xml:space="preserve"> ما رأيت أظرف أكل</w:t>
      </w:r>
      <w:r w:rsidR="00D235F5">
        <w:rPr>
          <w:rFonts w:ascii="Traditional Arabic" w:hAnsi="Traditional Arabic" w:cs="Traditional Arabic" w:hint="cs"/>
          <w:sz w:val="32"/>
          <w:szCs w:val="32"/>
          <w:rtl/>
        </w:rPr>
        <w:t>ً</w:t>
      </w:r>
      <w:r w:rsidR="004D215D" w:rsidRPr="00F255BF">
        <w:rPr>
          <w:rFonts w:ascii="Traditional Arabic" w:hAnsi="Traditional Arabic" w:cs="Traditional Arabic"/>
          <w:sz w:val="32"/>
          <w:szCs w:val="32"/>
          <w:rtl/>
        </w:rPr>
        <w:t>ا من أبي جعفر</w:t>
      </w:r>
      <w:r w:rsidR="00F255BF">
        <w:rPr>
          <w:rFonts w:ascii="Traditional Arabic" w:hAnsi="Traditional Arabic" w:cs="Traditional Arabic"/>
          <w:sz w:val="32"/>
          <w:szCs w:val="32"/>
          <w:rtl/>
        </w:rPr>
        <w:t>،</w:t>
      </w:r>
      <w:r w:rsidR="004D215D" w:rsidRPr="00F255BF">
        <w:rPr>
          <w:rFonts w:ascii="Traditional Arabic" w:hAnsi="Traditional Arabic" w:cs="Traditional Arabic"/>
          <w:sz w:val="32"/>
          <w:szCs w:val="32"/>
          <w:rtl/>
        </w:rPr>
        <w:t xml:space="preserve"> كان يدخل يده في الغضارة فيأخذ منها لقمة</w:t>
      </w:r>
      <w:r w:rsidR="00F255BF">
        <w:rPr>
          <w:rFonts w:ascii="Traditional Arabic" w:hAnsi="Traditional Arabic" w:cs="Traditional Arabic"/>
          <w:sz w:val="32"/>
          <w:szCs w:val="32"/>
          <w:rtl/>
        </w:rPr>
        <w:t>،</w:t>
      </w:r>
      <w:r w:rsidR="004D215D" w:rsidRPr="00F255BF">
        <w:rPr>
          <w:rFonts w:ascii="Traditional Arabic" w:hAnsi="Traditional Arabic" w:cs="Traditional Arabic"/>
          <w:sz w:val="32"/>
          <w:szCs w:val="32"/>
          <w:rtl/>
        </w:rPr>
        <w:t xml:space="preserve"> فإذا عاد بأخرى جمع معها ما بقي من آثار اللقمة الأولى في حافة الغضارة</w:t>
      </w:r>
      <w:r w:rsidR="00F255BF">
        <w:rPr>
          <w:rFonts w:ascii="Traditional Arabic" w:hAnsi="Traditional Arabic" w:cs="Traditional Arabic"/>
          <w:sz w:val="32"/>
          <w:szCs w:val="32"/>
          <w:rtl/>
        </w:rPr>
        <w:t>،</w:t>
      </w:r>
      <w:r w:rsidR="004D215D" w:rsidRPr="00F255BF">
        <w:rPr>
          <w:rFonts w:ascii="Traditional Arabic" w:hAnsi="Traditional Arabic" w:cs="Traditional Arabic"/>
          <w:sz w:val="32"/>
          <w:szCs w:val="32"/>
          <w:rtl/>
        </w:rPr>
        <w:t xml:space="preserve"> فكان لا يلطخ من الغضارة </w:t>
      </w:r>
      <w:r w:rsidR="00FC2FEE">
        <w:rPr>
          <w:rFonts w:ascii="Traditional Arabic" w:hAnsi="Traditional Arabic" w:cs="Traditional Arabic"/>
          <w:sz w:val="32"/>
          <w:szCs w:val="32"/>
          <w:rtl/>
        </w:rPr>
        <w:t>-</w:t>
      </w:r>
      <w:r w:rsidR="004D215D" w:rsidRPr="00F255BF">
        <w:rPr>
          <w:rFonts w:ascii="Traditional Arabic" w:hAnsi="Traditional Arabic" w:cs="Traditional Arabic"/>
          <w:sz w:val="32"/>
          <w:szCs w:val="32"/>
          <w:rtl/>
        </w:rPr>
        <w:t xml:space="preserve"> وهي القصعة </w:t>
      </w:r>
      <w:r w:rsidR="00FC2FEE">
        <w:rPr>
          <w:rFonts w:ascii="Traditional Arabic" w:hAnsi="Traditional Arabic" w:cs="Traditional Arabic"/>
          <w:sz w:val="32"/>
          <w:szCs w:val="32"/>
          <w:rtl/>
        </w:rPr>
        <w:t>-</w:t>
      </w:r>
      <w:r w:rsidR="004D215D" w:rsidRPr="00F255BF">
        <w:rPr>
          <w:rFonts w:ascii="Traditional Arabic" w:hAnsi="Traditional Arabic" w:cs="Traditional Arabic"/>
          <w:sz w:val="32"/>
          <w:szCs w:val="32"/>
          <w:rtl/>
        </w:rPr>
        <w:t xml:space="preserve"> إلا جانب</w:t>
      </w:r>
      <w:r w:rsidR="00D235F5">
        <w:rPr>
          <w:rFonts w:ascii="Traditional Arabic" w:hAnsi="Traditional Arabic" w:cs="Traditional Arabic" w:hint="cs"/>
          <w:sz w:val="32"/>
          <w:szCs w:val="32"/>
          <w:rtl/>
        </w:rPr>
        <w:t>ً</w:t>
      </w:r>
      <w:r w:rsidR="004D215D" w:rsidRPr="00F255BF">
        <w:rPr>
          <w:rFonts w:ascii="Traditional Arabic" w:hAnsi="Traditional Arabic" w:cs="Traditional Arabic"/>
          <w:sz w:val="32"/>
          <w:szCs w:val="32"/>
          <w:rtl/>
        </w:rPr>
        <w:t>ا واحد</w:t>
      </w:r>
      <w:r w:rsidR="00D235F5">
        <w:rPr>
          <w:rFonts w:ascii="Traditional Arabic" w:hAnsi="Traditional Arabic" w:cs="Traditional Arabic" w:hint="cs"/>
          <w:sz w:val="32"/>
          <w:szCs w:val="32"/>
          <w:rtl/>
        </w:rPr>
        <w:t>ً</w:t>
      </w:r>
      <w:r w:rsidR="004D215D"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4D215D" w:rsidRPr="00F255BF">
        <w:rPr>
          <w:rFonts w:ascii="Traditional Arabic" w:hAnsi="Traditional Arabic" w:cs="Traditional Arabic"/>
          <w:sz w:val="32"/>
          <w:szCs w:val="32"/>
          <w:rtl/>
        </w:rPr>
        <w:t xml:space="preserve"> وإذا تناولها سمى بالله</w:t>
      </w:r>
      <w:r w:rsidR="00F255BF">
        <w:rPr>
          <w:rFonts w:ascii="Traditional Arabic" w:hAnsi="Traditional Arabic" w:cs="Traditional Arabic"/>
          <w:sz w:val="32"/>
          <w:szCs w:val="32"/>
          <w:rtl/>
        </w:rPr>
        <w:t>،</w:t>
      </w:r>
      <w:r w:rsidR="004D215D" w:rsidRPr="00F255BF">
        <w:rPr>
          <w:rFonts w:ascii="Traditional Arabic" w:hAnsi="Traditional Arabic" w:cs="Traditional Arabic"/>
          <w:sz w:val="32"/>
          <w:szCs w:val="32"/>
          <w:rtl/>
        </w:rPr>
        <w:t xml:space="preserve"> ثم </w:t>
      </w:r>
      <w:r w:rsidR="00377E55" w:rsidRPr="00F255BF">
        <w:rPr>
          <w:rFonts w:ascii="Traditional Arabic" w:hAnsi="Traditional Arabic" w:cs="Traditional Arabic"/>
          <w:sz w:val="32"/>
          <w:szCs w:val="32"/>
          <w:rtl/>
        </w:rPr>
        <w:t>وضع يده اليسرى على لحيته ليقيها رائحة الدسم</w:t>
      </w:r>
      <w:r w:rsidR="00F255BF">
        <w:rPr>
          <w:rFonts w:ascii="Traditional Arabic" w:hAnsi="Traditional Arabic" w:cs="Traditional Arabic"/>
          <w:sz w:val="32"/>
          <w:szCs w:val="32"/>
          <w:rtl/>
        </w:rPr>
        <w:t>،</w:t>
      </w:r>
      <w:r w:rsidR="00377E55" w:rsidRPr="00F255BF">
        <w:rPr>
          <w:rFonts w:ascii="Traditional Arabic" w:hAnsi="Traditional Arabic" w:cs="Traditional Arabic"/>
          <w:sz w:val="32"/>
          <w:szCs w:val="32"/>
          <w:rtl/>
        </w:rPr>
        <w:t xml:space="preserve"> ثم يزيل يده إذا دخلت لقمته عن فمه</w:t>
      </w:r>
      <w:r w:rsidR="00F255BF">
        <w:rPr>
          <w:rFonts w:ascii="Traditional Arabic" w:hAnsi="Traditional Arabic" w:cs="Traditional Arabic"/>
          <w:sz w:val="32"/>
          <w:szCs w:val="32"/>
          <w:rtl/>
        </w:rPr>
        <w:t>،</w:t>
      </w:r>
      <w:r w:rsidR="00377E55" w:rsidRPr="00F255BF">
        <w:rPr>
          <w:rFonts w:ascii="Traditional Arabic" w:hAnsi="Traditional Arabic" w:cs="Traditional Arabic"/>
          <w:sz w:val="32"/>
          <w:szCs w:val="32"/>
          <w:rtl/>
        </w:rPr>
        <w:t xml:space="preserve"> وكان في مجلسه لا يسمع له تنخم أو تبصق</w:t>
      </w:r>
      <w:r w:rsidR="00F255BF">
        <w:rPr>
          <w:rFonts w:ascii="Traditional Arabic" w:hAnsi="Traditional Arabic" w:cs="Traditional Arabic"/>
          <w:sz w:val="32"/>
          <w:szCs w:val="32"/>
          <w:rtl/>
        </w:rPr>
        <w:t>،</w:t>
      </w:r>
      <w:r w:rsidR="00377E55" w:rsidRPr="00F255BF">
        <w:rPr>
          <w:rFonts w:ascii="Traditional Arabic" w:hAnsi="Traditional Arabic" w:cs="Traditional Arabic"/>
          <w:sz w:val="32"/>
          <w:szCs w:val="32"/>
          <w:rtl/>
        </w:rPr>
        <w:t xml:space="preserve"> وإذا أراد أن يمسح ريقه أخذ ذؤابة منديله</w:t>
      </w:r>
      <w:r w:rsidR="00F255BF">
        <w:rPr>
          <w:rFonts w:ascii="Traditional Arabic" w:hAnsi="Traditional Arabic" w:cs="Traditional Arabic"/>
          <w:sz w:val="32"/>
          <w:szCs w:val="32"/>
          <w:rtl/>
        </w:rPr>
        <w:t>،</w:t>
      </w:r>
      <w:r w:rsidR="00377E55" w:rsidRPr="00F255BF">
        <w:rPr>
          <w:rFonts w:ascii="Traditional Arabic" w:hAnsi="Traditional Arabic" w:cs="Traditional Arabic"/>
          <w:sz w:val="32"/>
          <w:szCs w:val="32"/>
          <w:rtl/>
        </w:rPr>
        <w:t xml:space="preserve"> ومسح جانبي فمه</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p>
    <w:p w:rsidR="004843BF" w:rsidRPr="00F255BF" w:rsidRDefault="004843BF" w:rsidP="00F255BF">
      <w:pPr>
        <w:spacing w:after="0" w:line="240" w:lineRule="auto"/>
        <w:jc w:val="both"/>
        <w:rPr>
          <w:rFonts w:ascii="Traditional Arabic" w:hAnsi="Traditional Arabic" w:cs="Traditional Arabic"/>
          <w:sz w:val="32"/>
          <w:szCs w:val="32"/>
          <w:rtl/>
        </w:rPr>
      </w:pPr>
    </w:p>
    <w:p w:rsidR="00A6041C"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843BF" w:rsidRPr="00F255BF">
        <w:rPr>
          <w:rFonts w:ascii="Traditional Arabic" w:hAnsi="Traditional Arabic" w:cs="Traditional Arabic"/>
          <w:sz w:val="32"/>
          <w:szCs w:val="32"/>
          <w:rtl/>
        </w:rPr>
        <w:t xml:space="preserve"> وذكر ابن كامل أنه حاول التشبه به في هذه العادات فعجز عن ذلك</w:t>
      </w:r>
      <w:r w:rsidR="00F255BF">
        <w:rPr>
          <w:rFonts w:ascii="Traditional Arabic" w:hAnsi="Traditional Arabic" w:cs="Traditional Arabic"/>
          <w:sz w:val="32"/>
          <w:szCs w:val="32"/>
          <w:rtl/>
        </w:rPr>
        <w:t>،</w:t>
      </w:r>
      <w:r w:rsidR="004843BF" w:rsidRPr="00F255BF">
        <w:rPr>
          <w:rFonts w:ascii="Traditional Arabic" w:hAnsi="Traditional Arabic" w:cs="Traditional Arabic"/>
          <w:sz w:val="32"/>
          <w:szCs w:val="32"/>
          <w:rtl/>
        </w:rPr>
        <w:t xml:space="preserve"> والتلميذ عادة مغرم بتقليد شيخه حتى في عادي الأشياء</w:t>
      </w:r>
      <w:r w:rsidR="00E42DB2">
        <w:rPr>
          <w:rFonts w:ascii="Traditional Arabic" w:hAnsi="Traditional Arabic" w:cs="Traditional Arabic"/>
          <w:sz w:val="32"/>
          <w:szCs w:val="32"/>
          <w:rtl/>
        </w:rPr>
        <w:t>.</w:t>
      </w:r>
      <w:r w:rsidR="004843BF" w:rsidRPr="00F255BF">
        <w:rPr>
          <w:rFonts w:ascii="Traditional Arabic" w:hAnsi="Traditional Arabic" w:cs="Traditional Arabic"/>
          <w:sz w:val="32"/>
          <w:szCs w:val="32"/>
          <w:rtl/>
        </w:rPr>
        <w:t xml:space="preserve"> </w:t>
      </w:r>
    </w:p>
    <w:p w:rsidR="00A6041C" w:rsidRPr="00F255BF" w:rsidRDefault="00A6041C" w:rsidP="00F255BF">
      <w:pPr>
        <w:spacing w:after="0" w:line="240" w:lineRule="auto"/>
        <w:jc w:val="both"/>
        <w:rPr>
          <w:rFonts w:ascii="Traditional Arabic" w:hAnsi="Traditional Arabic" w:cs="Traditional Arabic"/>
          <w:sz w:val="32"/>
          <w:szCs w:val="32"/>
          <w:rtl/>
        </w:rPr>
      </w:pPr>
    </w:p>
    <w:p w:rsidR="00F24945"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6041C" w:rsidRPr="00F255BF">
        <w:rPr>
          <w:rFonts w:ascii="Traditional Arabic" w:hAnsi="Traditional Arabic" w:cs="Traditional Arabic"/>
          <w:sz w:val="32"/>
          <w:szCs w:val="32"/>
          <w:rtl/>
        </w:rPr>
        <w:t xml:space="preserve"> وذكر أحد وجهاء بغداد وهو أبو علي محمد بن إدريس الجمال قال</w:t>
      </w:r>
      <w:r w:rsidR="00FC2FEE">
        <w:rPr>
          <w:rFonts w:ascii="Traditional Arabic" w:hAnsi="Traditional Arabic" w:cs="Traditional Arabic"/>
          <w:sz w:val="32"/>
          <w:szCs w:val="32"/>
          <w:rtl/>
        </w:rPr>
        <w:t>:</w:t>
      </w:r>
      <w:r w:rsidR="00A6041C" w:rsidRPr="00F255BF">
        <w:rPr>
          <w:rFonts w:ascii="Traditional Arabic" w:hAnsi="Traditional Arabic" w:cs="Traditional Arabic"/>
          <w:sz w:val="32"/>
          <w:szCs w:val="32"/>
          <w:rtl/>
        </w:rPr>
        <w:t xml:space="preserve"> حضرنا يوم</w:t>
      </w:r>
      <w:r w:rsidR="00D235F5">
        <w:rPr>
          <w:rFonts w:ascii="Traditional Arabic" w:hAnsi="Traditional Arabic" w:cs="Traditional Arabic" w:hint="cs"/>
          <w:sz w:val="32"/>
          <w:szCs w:val="32"/>
          <w:rtl/>
        </w:rPr>
        <w:t>ً</w:t>
      </w:r>
      <w:r w:rsidR="00A6041C" w:rsidRPr="00F255BF">
        <w:rPr>
          <w:rFonts w:ascii="Traditional Arabic" w:hAnsi="Traditional Arabic" w:cs="Traditional Arabic"/>
          <w:sz w:val="32"/>
          <w:szCs w:val="32"/>
          <w:rtl/>
        </w:rPr>
        <w:t>ا مع أبي جعفر الطبري وليمة</w:t>
      </w:r>
      <w:r w:rsidR="00F255BF">
        <w:rPr>
          <w:rFonts w:ascii="Traditional Arabic" w:hAnsi="Traditional Arabic" w:cs="Traditional Arabic"/>
          <w:sz w:val="32"/>
          <w:szCs w:val="32"/>
          <w:rtl/>
        </w:rPr>
        <w:t>،</w:t>
      </w:r>
      <w:r w:rsidR="00A6041C" w:rsidRPr="00F255BF">
        <w:rPr>
          <w:rFonts w:ascii="Traditional Arabic" w:hAnsi="Traditional Arabic" w:cs="Traditional Arabic"/>
          <w:sz w:val="32"/>
          <w:szCs w:val="32"/>
          <w:rtl/>
        </w:rPr>
        <w:t xml:space="preserve"> فجلست معه على مائدة</w:t>
      </w:r>
      <w:r w:rsidR="00F255BF">
        <w:rPr>
          <w:rFonts w:ascii="Traditional Arabic" w:hAnsi="Traditional Arabic" w:cs="Traditional Arabic"/>
          <w:sz w:val="32"/>
          <w:szCs w:val="32"/>
          <w:rtl/>
        </w:rPr>
        <w:t>،</w:t>
      </w:r>
      <w:r w:rsidR="00A6041C" w:rsidRPr="00F255BF">
        <w:rPr>
          <w:rFonts w:ascii="Traditional Arabic" w:hAnsi="Traditional Arabic" w:cs="Traditional Arabic"/>
          <w:sz w:val="32"/>
          <w:szCs w:val="32"/>
          <w:rtl/>
        </w:rPr>
        <w:t xml:space="preserve"> فكان أجمل الجماعة أكل</w:t>
      </w:r>
      <w:r w:rsidR="00D235F5">
        <w:rPr>
          <w:rFonts w:ascii="Traditional Arabic" w:hAnsi="Traditional Arabic" w:cs="Traditional Arabic" w:hint="cs"/>
          <w:sz w:val="32"/>
          <w:szCs w:val="32"/>
          <w:rtl/>
        </w:rPr>
        <w:t>ً</w:t>
      </w:r>
      <w:r w:rsidR="00A6041C"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A6041C" w:rsidRPr="00F255BF">
        <w:rPr>
          <w:rFonts w:ascii="Traditional Arabic" w:hAnsi="Traditional Arabic" w:cs="Traditional Arabic"/>
          <w:sz w:val="32"/>
          <w:szCs w:val="32"/>
          <w:rtl/>
        </w:rPr>
        <w:t xml:space="preserve"> وأظرفهم عشرة</w:t>
      </w:r>
      <w:r w:rsidR="00F255BF">
        <w:rPr>
          <w:rFonts w:ascii="Traditional Arabic" w:hAnsi="Traditional Arabic" w:cs="Traditional Arabic"/>
          <w:sz w:val="32"/>
          <w:szCs w:val="32"/>
          <w:rtl/>
        </w:rPr>
        <w:t>،</w:t>
      </w:r>
      <w:r w:rsidR="00A6041C" w:rsidRPr="00F255BF">
        <w:rPr>
          <w:rFonts w:ascii="Traditional Arabic" w:hAnsi="Traditional Arabic" w:cs="Traditional Arabic"/>
          <w:sz w:val="32"/>
          <w:szCs w:val="32"/>
          <w:rtl/>
        </w:rPr>
        <w:t xml:space="preserve"> ولا يأكل حتى يؤذن في </w:t>
      </w:r>
      <w:r w:rsidR="00512CE0" w:rsidRPr="00F255BF">
        <w:rPr>
          <w:rFonts w:ascii="Traditional Arabic" w:hAnsi="Traditional Arabic" w:cs="Traditional Arabic"/>
          <w:sz w:val="32"/>
          <w:szCs w:val="32"/>
          <w:rtl/>
        </w:rPr>
        <w:t>الأكل</w:t>
      </w:r>
      <w:r w:rsidR="00A6041C" w:rsidRPr="00F255BF">
        <w:rPr>
          <w:rFonts w:ascii="Traditional Arabic" w:hAnsi="Traditional Arabic" w:cs="Traditional Arabic"/>
          <w:sz w:val="32"/>
          <w:szCs w:val="32"/>
          <w:rtl/>
        </w:rPr>
        <w:t xml:space="preserve"> ويعزم عليه فيه</w:t>
      </w:r>
      <w:r w:rsidR="00E42DB2">
        <w:rPr>
          <w:rFonts w:ascii="Traditional Arabic" w:hAnsi="Traditional Arabic" w:cs="Traditional Arabic"/>
          <w:sz w:val="32"/>
          <w:szCs w:val="32"/>
          <w:rtl/>
        </w:rPr>
        <w:t>.</w:t>
      </w:r>
      <w:r w:rsidR="00A6041C" w:rsidRPr="00F255BF">
        <w:rPr>
          <w:rFonts w:ascii="Traditional Arabic" w:hAnsi="Traditional Arabic" w:cs="Traditional Arabic"/>
          <w:sz w:val="32"/>
          <w:szCs w:val="32"/>
          <w:rtl/>
        </w:rPr>
        <w:t xml:space="preserve"> </w:t>
      </w:r>
    </w:p>
    <w:p w:rsidR="00F24945" w:rsidRPr="00F255BF" w:rsidRDefault="00F24945" w:rsidP="00F255BF">
      <w:pPr>
        <w:spacing w:after="0" w:line="240" w:lineRule="auto"/>
        <w:jc w:val="both"/>
        <w:rPr>
          <w:rFonts w:ascii="Traditional Arabic" w:hAnsi="Traditional Arabic" w:cs="Traditional Arabic"/>
          <w:sz w:val="32"/>
          <w:szCs w:val="32"/>
          <w:rtl/>
        </w:rPr>
      </w:pPr>
    </w:p>
    <w:p w:rsidR="0075689F"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24945" w:rsidRPr="00F255BF">
        <w:rPr>
          <w:rFonts w:ascii="Traditional Arabic" w:hAnsi="Traditional Arabic" w:cs="Traditional Arabic"/>
          <w:sz w:val="32"/>
          <w:szCs w:val="32"/>
          <w:rtl/>
        </w:rPr>
        <w:t xml:space="preserve"> *ومن أخلاقه الظاهرة عليه كريم نفسه و</w:t>
      </w:r>
      <w:r w:rsidR="00D235F5">
        <w:rPr>
          <w:rFonts w:ascii="Traditional Arabic" w:hAnsi="Traditional Arabic" w:cs="Traditional Arabic"/>
          <w:sz w:val="32"/>
          <w:szCs w:val="32"/>
          <w:rtl/>
        </w:rPr>
        <w:t>وفاؤه</w:t>
      </w:r>
      <w:r w:rsidR="00BF6257">
        <w:rPr>
          <w:rFonts w:ascii="Traditional Arabic" w:hAnsi="Traditional Arabic" w:cs="Traditional Arabic"/>
          <w:sz w:val="32"/>
          <w:szCs w:val="32"/>
          <w:rtl/>
        </w:rPr>
        <w:t>؛</w:t>
      </w:r>
      <w:r w:rsidR="00D235F5">
        <w:rPr>
          <w:rFonts w:ascii="Traditional Arabic" w:hAnsi="Traditional Arabic" w:cs="Traditional Arabic"/>
          <w:sz w:val="32"/>
          <w:szCs w:val="32"/>
          <w:rtl/>
        </w:rPr>
        <w:t xml:space="preserve"> وحسن علاقته بطلابه تسمو</w:t>
      </w:r>
      <w:r w:rsidR="00F24945" w:rsidRPr="00F255BF">
        <w:rPr>
          <w:rFonts w:ascii="Traditional Arabic" w:hAnsi="Traditional Arabic" w:cs="Traditional Arabic"/>
          <w:sz w:val="32"/>
          <w:szCs w:val="32"/>
          <w:rtl/>
        </w:rPr>
        <w:t xml:space="preserve"> بها هذه الخصلة الكريمة</w:t>
      </w:r>
      <w:r w:rsidR="00E42DB2">
        <w:rPr>
          <w:rFonts w:ascii="Traditional Arabic" w:hAnsi="Traditional Arabic" w:cs="Traditional Arabic"/>
          <w:sz w:val="32"/>
          <w:szCs w:val="32"/>
          <w:rtl/>
        </w:rPr>
        <w:t>.</w:t>
      </w:r>
      <w:r w:rsidR="00F24945" w:rsidRPr="00F255BF">
        <w:rPr>
          <w:rFonts w:ascii="Traditional Arabic" w:hAnsi="Traditional Arabic" w:cs="Traditional Arabic"/>
          <w:sz w:val="32"/>
          <w:szCs w:val="32"/>
          <w:rtl/>
        </w:rPr>
        <w:t xml:space="preserve"> قال تلميذه عبد العزيز بن محمد الطبري</w:t>
      </w:r>
      <w:r w:rsidR="00FC2FEE">
        <w:rPr>
          <w:rFonts w:ascii="Traditional Arabic" w:hAnsi="Traditional Arabic" w:cs="Traditional Arabic"/>
          <w:sz w:val="32"/>
          <w:szCs w:val="32"/>
          <w:rtl/>
        </w:rPr>
        <w:t>:</w:t>
      </w:r>
      <w:r w:rsidR="00F24945"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F24945" w:rsidRPr="00F255BF">
        <w:rPr>
          <w:rFonts w:ascii="Traditional Arabic" w:hAnsi="Traditional Arabic" w:cs="Traditional Arabic"/>
          <w:sz w:val="32"/>
          <w:szCs w:val="32"/>
          <w:rtl/>
        </w:rPr>
        <w:t>أخبرني غير واحد من أصحابنا أنه رأى عند الطبري شيخنا شيخ</w:t>
      </w:r>
      <w:r w:rsidR="00D235F5">
        <w:rPr>
          <w:rFonts w:ascii="Traditional Arabic" w:hAnsi="Traditional Arabic" w:cs="Traditional Arabic" w:hint="cs"/>
          <w:sz w:val="32"/>
          <w:szCs w:val="32"/>
          <w:rtl/>
        </w:rPr>
        <w:t>ً</w:t>
      </w:r>
      <w:r w:rsidR="00F24945" w:rsidRPr="00F255BF">
        <w:rPr>
          <w:rFonts w:ascii="Traditional Arabic" w:hAnsi="Traditional Arabic" w:cs="Traditional Arabic"/>
          <w:sz w:val="32"/>
          <w:szCs w:val="32"/>
          <w:rtl/>
        </w:rPr>
        <w:t>ا مسن</w:t>
      </w:r>
      <w:r w:rsidR="00D235F5">
        <w:rPr>
          <w:rFonts w:ascii="Traditional Arabic" w:hAnsi="Traditional Arabic" w:cs="Traditional Arabic" w:hint="cs"/>
          <w:sz w:val="32"/>
          <w:szCs w:val="32"/>
          <w:rtl/>
        </w:rPr>
        <w:t>ً</w:t>
      </w:r>
      <w:r w:rsidR="00F24945" w:rsidRPr="00F255BF">
        <w:rPr>
          <w:rFonts w:ascii="Traditional Arabic" w:hAnsi="Traditional Arabic" w:cs="Traditional Arabic"/>
          <w:sz w:val="32"/>
          <w:szCs w:val="32"/>
          <w:rtl/>
        </w:rPr>
        <w:t>ا</w:t>
      </w:r>
      <w:r w:rsidR="00F255BF">
        <w:rPr>
          <w:rFonts w:ascii="Traditional Arabic" w:hAnsi="Traditional Arabic" w:cs="Traditional Arabic"/>
          <w:sz w:val="32"/>
          <w:szCs w:val="32"/>
          <w:rtl/>
        </w:rPr>
        <w:t>،</w:t>
      </w:r>
      <w:r w:rsidR="00F24945" w:rsidRPr="00F255BF">
        <w:rPr>
          <w:rFonts w:ascii="Traditional Arabic" w:hAnsi="Traditional Arabic" w:cs="Traditional Arabic"/>
          <w:sz w:val="32"/>
          <w:szCs w:val="32"/>
          <w:rtl/>
        </w:rPr>
        <w:t xml:space="preserve"> قام له الطبري وأكرمه</w:t>
      </w:r>
      <w:r w:rsidR="00F255BF">
        <w:rPr>
          <w:rFonts w:ascii="Traditional Arabic" w:hAnsi="Traditional Arabic" w:cs="Traditional Arabic"/>
          <w:sz w:val="32"/>
          <w:szCs w:val="32"/>
          <w:rtl/>
        </w:rPr>
        <w:t>،</w:t>
      </w:r>
      <w:r w:rsidR="00F24945" w:rsidRPr="00F255BF">
        <w:rPr>
          <w:rFonts w:ascii="Traditional Arabic" w:hAnsi="Traditional Arabic" w:cs="Traditional Arabic"/>
          <w:sz w:val="32"/>
          <w:szCs w:val="32"/>
          <w:rtl/>
        </w:rPr>
        <w:t xml:space="preserve"> ثم قال أبو جعفر لطلابه</w:t>
      </w:r>
      <w:r w:rsidR="00FC2FEE">
        <w:rPr>
          <w:rFonts w:ascii="Traditional Arabic" w:hAnsi="Traditional Arabic" w:cs="Traditional Arabic"/>
          <w:sz w:val="32"/>
          <w:szCs w:val="32"/>
          <w:rtl/>
        </w:rPr>
        <w:t>:</w:t>
      </w:r>
      <w:r w:rsidR="00F24945" w:rsidRPr="00F255BF">
        <w:rPr>
          <w:rFonts w:ascii="Traditional Arabic" w:hAnsi="Traditional Arabic" w:cs="Traditional Arabic"/>
          <w:sz w:val="32"/>
          <w:szCs w:val="32"/>
          <w:rtl/>
        </w:rPr>
        <w:t xml:space="preserve"> إن هذا الرجل لحق به من أجلي ما استوجب به علي</w:t>
      </w:r>
      <w:r w:rsidR="00D235F5">
        <w:rPr>
          <w:rFonts w:ascii="Traditional Arabic" w:hAnsi="Traditional Arabic" w:cs="Traditional Arabic" w:hint="cs"/>
          <w:sz w:val="32"/>
          <w:szCs w:val="32"/>
          <w:rtl/>
        </w:rPr>
        <w:t>َّ</w:t>
      </w:r>
      <w:r w:rsidR="00F24945" w:rsidRPr="00F255BF">
        <w:rPr>
          <w:rFonts w:ascii="Traditional Arabic" w:hAnsi="Traditional Arabic" w:cs="Traditional Arabic"/>
          <w:sz w:val="32"/>
          <w:szCs w:val="32"/>
          <w:rtl/>
        </w:rPr>
        <w:t xml:space="preserve"> كثير</w:t>
      </w:r>
      <w:r w:rsidR="00D235F5">
        <w:rPr>
          <w:rFonts w:ascii="Traditional Arabic" w:hAnsi="Traditional Arabic" w:cs="Traditional Arabic" w:hint="cs"/>
          <w:sz w:val="32"/>
          <w:szCs w:val="32"/>
          <w:rtl/>
        </w:rPr>
        <w:t>ً</w:t>
      </w:r>
      <w:r w:rsidR="00F24945" w:rsidRPr="00F255BF">
        <w:rPr>
          <w:rFonts w:ascii="Traditional Arabic" w:hAnsi="Traditional Arabic" w:cs="Traditional Arabic"/>
          <w:sz w:val="32"/>
          <w:szCs w:val="32"/>
          <w:rtl/>
        </w:rPr>
        <w:t>ا من الحقوق</w:t>
      </w:r>
      <w:r w:rsidR="00F255BF">
        <w:rPr>
          <w:rFonts w:ascii="Traditional Arabic" w:hAnsi="Traditional Arabic" w:cs="Traditional Arabic"/>
          <w:sz w:val="32"/>
          <w:szCs w:val="32"/>
          <w:rtl/>
        </w:rPr>
        <w:t>،</w:t>
      </w:r>
      <w:r w:rsidR="00F24945" w:rsidRPr="00F255BF">
        <w:rPr>
          <w:rFonts w:ascii="Traditional Arabic" w:hAnsi="Traditional Arabic" w:cs="Traditional Arabic"/>
          <w:sz w:val="32"/>
          <w:szCs w:val="32"/>
          <w:rtl/>
        </w:rPr>
        <w:t xml:space="preserve"> وذلك </w:t>
      </w:r>
      <w:r w:rsidR="00054924" w:rsidRPr="00F255BF">
        <w:rPr>
          <w:rFonts w:ascii="Traditional Arabic" w:hAnsi="Traditional Arabic" w:cs="Traditional Arabic"/>
          <w:sz w:val="32"/>
          <w:szCs w:val="32"/>
          <w:rtl/>
        </w:rPr>
        <w:t>أني دخلت طبرستان وقد شاع سب أبي بكر وعمر</w:t>
      </w:r>
      <w:r w:rsidR="00F255BF">
        <w:rPr>
          <w:rFonts w:ascii="Traditional Arabic" w:hAnsi="Traditional Arabic" w:cs="Traditional Arabic"/>
          <w:sz w:val="32"/>
          <w:szCs w:val="32"/>
          <w:rtl/>
        </w:rPr>
        <w:t>،</w:t>
      </w:r>
      <w:r w:rsidR="00054924" w:rsidRPr="00F255BF">
        <w:rPr>
          <w:rFonts w:ascii="Traditional Arabic" w:hAnsi="Traditional Arabic" w:cs="Traditional Arabic"/>
          <w:sz w:val="32"/>
          <w:szCs w:val="32"/>
          <w:rtl/>
        </w:rPr>
        <w:t xml:space="preserve"> فسألوني أن أملي فضائلهما ففعلت</w:t>
      </w:r>
      <w:r w:rsidR="00E42DB2">
        <w:rPr>
          <w:rFonts w:ascii="Traditional Arabic" w:hAnsi="Traditional Arabic" w:cs="Traditional Arabic"/>
          <w:sz w:val="32"/>
          <w:szCs w:val="32"/>
          <w:rtl/>
        </w:rPr>
        <w:t>.</w:t>
      </w:r>
      <w:r w:rsidR="00054924" w:rsidRPr="00F255BF">
        <w:rPr>
          <w:rFonts w:ascii="Traditional Arabic" w:hAnsi="Traditional Arabic" w:cs="Traditional Arabic"/>
          <w:sz w:val="32"/>
          <w:szCs w:val="32"/>
          <w:rtl/>
        </w:rPr>
        <w:t xml:space="preserve"> وكان سلطان البلد يكره ذلك</w:t>
      </w:r>
      <w:r w:rsidR="00F255BF">
        <w:rPr>
          <w:rFonts w:ascii="Traditional Arabic" w:hAnsi="Traditional Arabic" w:cs="Traditional Arabic"/>
          <w:sz w:val="32"/>
          <w:szCs w:val="32"/>
          <w:rtl/>
        </w:rPr>
        <w:t>،</w:t>
      </w:r>
      <w:r w:rsidR="00054924" w:rsidRPr="00F255BF">
        <w:rPr>
          <w:rFonts w:ascii="Traditional Arabic" w:hAnsi="Traditional Arabic" w:cs="Traditional Arabic"/>
          <w:sz w:val="32"/>
          <w:szCs w:val="32"/>
          <w:rtl/>
        </w:rPr>
        <w:t xml:space="preserve"> فلما علم </w:t>
      </w:r>
      <w:r w:rsidR="0075689F" w:rsidRPr="00F255BF">
        <w:rPr>
          <w:rFonts w:ascii="Traditional Arabic" w:hAnsi="Traditional Arabic" w:cs="Traditional Arabic"/>
          <w:sz w:val="32"/>
          <w:szCs w:val="32"/>
          <w:rtl/>
        </w:rPr>
        <w:t>بإملائي</w:t>
      </w:r>
      <w:r w:rsidR="00054924" w:rsidRPr="00F255BF">
        <w:rPr>
          <w:rFonts w:ascii="Traditional Arabic" w:hAnsi="Traditional Arabic" w:cs="Traditional Arabic"/>
          <w:sz w:val="32"/>
          <w:szCs w:val="32"/>
          <w:rtl/>
        </w:rPr>
        <w:t xml:space="preserve"> فضائله</w:t>
      </w:r>
      <w:r w:rsidR="00D235F5">
        <w:rPr>
          <w:rFonts w:ascii="Traditional Arabic" w:hAnsi="Traditional Arabic" w:cs="Traditional Arabic" w:hint="cs"/>
          <w:sz w:val="32"/>
          <w:szCs w:val="32"/>
          <w:rtl/>
        </w:rPr>
        <w:t>م</w:t>
      </w:r>
      <w:r w:rsidR="00054924" w:rsidRPr="00F255BF">
        <w:rPr>
          <w:rFonts w:ascii="Traditional Arabic" w:hAnsi="Traditional Arabic" w:cs="Traditional Arabic"/>
          <w:sz w:val="32"/>
          <w:szCs w:val="32"/>
          <w:rtl/>
        </w:rPr>
        <w:t>ا أرسل يستدعيني</w:t>
      </w:r>
      <w:r w:rsidR="00F255BF">
        <w:rPr>
          <w:rFonts w:ascii="Traditional Arabic" w:hAnsi="Traditional Arabic" w:cs="Traditional Arabic"/>
          <w:sz w:val="32"/>
          <w:szCs w:val="32"/>
          <w:rtl/>
        </w:rPr>
        <w:t>،</w:t>
      </w:r>
      <w:r w:rsidR="00054924" w:rsidRPr="00F255BF">
        <w:rPr>
          <w:rFonts w:ascii="Traditional Arabic" w:hAnsi="Traditional Arabic" w:cs="Traditional Arabic"/>
          <w:sz w:val="32"/>
          <w:szCs w:val="32"/>
          <w:rtl/>
        </w:rPr>
        <w:t xml:space="preserve"> فبادر هذا الشيخ وأرسل إلي</w:t>
      </w:r>
      <w:r w:rsidR="00D235F5">
        <w:rPr>
          <w:rFonts w:ascii="Traditional Arabic" w:hAnsi="Traditional Arabic" w:cs="Traditional Arabic" w:hint="cs"/>
          <w:sz w:val="32"/>
          <w:szCs w:val="32"/>
          <w:rtl/>
        </w:rPr>
        <w:t>َّ</w:t>
      </w:r>
      <w:r w:rsidR="00054924" w:rsidRPr="00F255BF">
        <w:rPr>
          <w:rFonts w:ascii="Traditional Arabic" w:hAnsi="Traditional Arabic" w:cs="Traditional Arabic"/>
          <w:sz w:val="32"/>
          <w:szCs w:val="32"/>
          <w:rtl/>
        </w:rPr>
        <w:t xml:space="preserve"> يحذرني بأني مطلوب</w:t>
      </w:r>
      <w:r w:rsidR="00F255BF">
        <w:rPr>
          <w:rFonts w:ascii="Traditional Arabic" w:hAnsi="Traditional Arabic" w:cs="Traditional Arabic"/>
          <w:sz w:val="32"/>
          <w:szCs w:val="32"/>
          <w:rtl/>
        </w:rPr>
        <w:t>،</w:t>
      </w:r>
      <w:r w:rsidR="00D235F5">
        <w:rPr>
          <w:rFonts w:ascii="Traditional Arabic" w:hAnsi="Traditional Arabic" w:cs="Traditional Arabic"/>
          <w:sz w:val="32"/>
          <w:szCs w:val="32"/>
          <w:rtl/>
        </w:rPr>
        <w:t xml:space="preserve"> فغادرت البلد ولم يشعر ب</w:t>
      </w:r>
      <w:r w:rsidR="00D235F5">
        <w:rPr>
          <w:rFonts w:ascii="Traditional Arabic" w:hAnsi="Traditional Arabic" w:cs="Traditional Arabic" w:hint="cs"/>
          <w:sz w:val="32"/>
          <w:szCs w:val="32"/>
          <w:rtl/>
        </w:rPr>
        <w:t>ي</w:t>
      </w:r>
      <w:r w:rsidR="00054924" w:rsidRPr="00F255BF">
        <w:rPr>
          <w:rFonts w:ascii="Traditional Arabic" w:hAnsi="Traditional Arabic" w:cs="Traditional Arabic"/>
          <w:sz w:val="32"/>
          <w:szCs w:val="32"/>
          <w:rtl/>
        </w:rPr>
        <w:t xml:space="preserve"> أحد</w:t>
      </w:r>
      <w:r w:rsidR="00F255BF">
        <w:rPr>
          <w:rFonts w:ascii="Traditional Arabic" w:hAnsi="Traditional Arabic" w:cs="Traditional Arabic"/>
          <w:sz w:val="32"/>
          <w:szCs w:val="32"/>
          <w:rtl/>
        </w:rPr>
        <w:t>،</w:t>
      </w:r>
      <w:r w:rsidR="00054924" w:rsidRPr="00F255BF">
        <w:rPr>
          <w:rFonts w:ascii="Traditional Arabic" w:hAnsi="Traditional Arabic" w:cs="Traditional Arabic"/>
          <w:sz w:val="32"/>
          <w:szCs w:val="32"/>
          <w:rtl/>
        </w:rPr>
        <w:t xml:space="preserve"> فوقع الشيخ في أيديهم</w:t>
      </w:r>
      <w:r w:rsidR="00F255BF">
        <w:rPr>
          <w:rFonts w:ascii="Traditional Arabic" w:hAnsi="Traditional Arabic" w:cs="Traditional Arabic"/>
          <w:sz w:val="32"/>
          <w:szCs w:val="32"/>
          <w:rtl/>
        </w:rPr>
        <w:t>،</w:t>
      </w:r>
      <w:r w:rsidR="00054924" w:rsidRPr="00F255BF">
        <w:rPr>
          <w:rFonts w:ascii="Traditional Arabic" w:hAnsi="Traditional Arabic" w:cs="Traditional Arabic"/>
          <w:sz w:val="32"/>
          <w:szCs w:val="32"/>
          <w:rtl/>
        </w:rPr>
        <w:t xml:space="preserve"> فضربوه بسببي ألف</w:t>
      </w:r>
      <w:r w:rsidR="00D235F5">
        <w:rPr>
          <w:rFonts w:ascii="Traditional Arabic" w:hAnsi="Traditional Arabic" w:cs="Traditional Arabic" w:hint="cs"/>
          <w:sz w:val="32"/>
          <w:szCs w:val="32"/>
          <w:rtl/>
        </w:rPr>
        <w:t>ً</w:t>
      </w:r>
      <w:r w:rsidR="00054924"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r w:rsidR="00054924" w:rsidRPr="00F255BF">
        <w:rPr>
          <w:rFonts w:ascii="Traditional Arabic" w:hAnsi="Traditional Arabic" w:cs="Traditional Arabic"/>
          <w:sz w:val="32"/>
          <w:szCs w:val="32"/>
          <w:rtl/>
        </w:rPr>
        <w:t xml:space="preserve"> </w:t>
      </w:r>
    </w:p>
    <w:p w:rsidR="0075689F" w:rsidRPr="00F255BF" w:rsidRDefault="0075689F" w:rsidP="00F255BF">
      <w:pPr>
        <w:spacing w:after="0" w:line="240" w:lineRule="auto"/>
        <w:jc w:val="both"/>
        <w:rPr>
          <w:rFonts w:ascii="Traditional Arabic" w:hAnsi="Traditional Arabic" w:cs="Traditional Arabic"/>
          <w:sz w:val="32"/>
          <w:szCs w:val="32"/>
          <w:rtl/>
        </w:rPr>
      </w:pPr>
    </w:p>
    <w:p w:rsidR="00E44696"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5689F" w:rsidRPr="00F255BF">
        <w:rPr>
          <w:rFonts w:ascii="Traditional Arabic" w:hAnsi="Traditional Arabic" w:cs="Traditional Arabic"/>
          <w:sz w:val="32"/>
          <w:szCs w:val="32"/>
          <w:rtl/>
        </w:rPr>
        <w:t xml:space="preserve"> فلما صنع هذا الجميل منه لم يستكثر الطبري </w:t>
      </w:r>
      <w:r w:rsidR="00D235F5">
        <w:rPr>
          <w:rFonts w:ascii="Traditional Arabic" w:hAnsi="Traditional Arabic" w:cs="Traditional Arabic"/>
          <w:sz w:val="32"/>
          <w:szCs w:val="32"/>
          <w:rtl/>
        </w:rPr>
        <w:t xml:space="preserve">على نفسه الاعتراف بجميله وشكره </w:t>
      </w:r>
      <w:r w:rsidR="00D235F5">
        <w:rPr>
          <w:rFonts w:ascii="Traditional Arabic" w:hAnsi="Traditional Arabic" w:cs="Traditional Arabic" w:hint="cs"/>
          <w:sz w:val="32"/>
          <w:szCs w:val="32"/>
          <w:rtl/>
        </w:rPr>
        <w:t>ظ</w:t>
      </w:r>
      <w:r w:rsidR="0075689F" w:rsidRPr="00F255BF">
        <w:rPr>
          <w:rFonts w:ascii="Traditional Arabic" w:hAnsi="Traditional Arabic" w:cs="Traditional Arabic"/>
          <w:sz w:val="32"/>
          <w:szCs w:val="32"/>
          <w:rtl/>
        </w:rPr>
        <w:t>اهر</w:t>
      </w:r>
      <w:r w:rsidR="00D235F5">
        <w:rPr>
          <w:rFonts w:ascii="Traditional Arabic" w:hAnsi="Traditional Arabic" w:cs="Traditional Arabic" w:hint="cs"/>
          <w:sz w:val="32"/>
          <w:szCs w:val="32"/>
          <w:rtl/>
        </w:rPr>
        <w:t>ً</w:t>
      </w:r>
      <w:r w:rsidR="0075689F" w:rsidRPr="00F255BF">
        <w:rPr>
          <w:rFonts w:ascii="Traditional Arabic" w:hAnsi="Traditional Arabic" w:cs="Traditional Arabic"/>
          <w:sz w:val="32"/>
          <w:szCs w:val="32"/>
          <w:rtl/>
        </w:rPr>
        <w:t xml:space="preserve">ا </w:t>
      </w:r>
      <w:r w:rsidR="00E44696" w:rsidRPr="00F255BF">
        <w:rPr>
          <w:rFonts w:ascii="Traditional Arabic" w:hAnsi="Traditional Arabic" w:cs="Traditional Arabic"/>
          <w:sz w:val="32"/>
          <w:szCs w:val="32"/>
          <w:rtl/>
        </w:rPr>
        <w:t>عليه</w:t>
      </w:r>
      <w:r w:rsidR="00E42DB2">
        <w:rPr>
          <w:rFonts w:ascii="Traditional Arabic" w:hAnsi="Traditional Arabic" w:cs="Traditional Arabic"/>
          <w:sz w:val="32"/>
          <w:szCs w:val="32"/>
          <w:rtl/>
        </w:rPr>
        <w:t>.</w:t>
      </w:r>
    </w:p>
    <w:p w:rsidR="00E44696" w:rsidRPr="00F255BF" w:rsidRDefault="00E44696" w:rsidP="00F255BF">
      <w:pPr>
        <w:spacing w:after="0" w:line="240" w:lineRule="auto"/>
        <w:jc w:val="both"/>
        <w:rPr>
          <w:rFonts w:ascii="Traditional Arabic" w:hAnsi="Traditional Arabic" w:cs="Traditional Arabic"/>
          <w:sz w:val="32"/>
          <w:szCs w:val="32"/>
          <w:rtl/>
        </w:rPr>
      </w:pPr>
    </w:p>
    <w:p w:rsidR="00E44696" w:rsidRPr="00F255BF" w:rsidRDefault="00B14762" w:rsidP="00F255BF">
      <w:pPr>
        <w:spacing w:after="0" w:line="240" w:lineRule="auto"/>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D235F5">
        <w:rPr>
          <w:rFonts w:ascii="Traditional Arabic" w:hAnsi="Traditional Arabic" w:cs="Traditional Arabic" w:hint="cs"/>
          <w:sz w:val="32"/>
          <w:szCs w:val="32"/>
          <w:rtl/>
        </w:rPr>
        <w:t xml:space="preserve"> </w:t>
      </w:r>
      <w:r w:rsidR="00E44696" w:rsidRPr="00F255BF">
        <w:rPr>
          <w:rFonts w:ascii="Traditional Arabic" w:hAnsi="Traditional Arabic" w:cs="Traditional Arabic"/>
          <w:sz w:val="32"/>
          <w:szCs w:val="32"/>
          <w:rtl/>
        </w:rPr>
        <w:t xml:space="preserve">إذا </w:t>
      </w:r>
      <w:r w:rsidR="00D235F5">
        <w:rPr>
          <w:rFonts w:ascii="Traditional Arabic" w:hAnsi="Traditional Arabic" w:cs="Traditional Arabic"/>
          <w:sz w:val="32"/>
          <w:szCs w:val="32"/>
          <w:rtl/>
        </w:rPr>
        <w:t>أنت أكرمت الكريم ملكته</w:t>
      </w:r>
      <w:r>
        <w:rPr>
          <w:rFonts w:ascii="Traditional Arabic" w:hAnsi="Traditional Arabic" w:cs="Traditional Arabic"/>
          <w:sz w:val="32"/>
          <w:szCs w:val="32"/>
          <w:rtl/>
        </w:rPr>
        <w:t xml:space="preserve">    </w:t>
      </w:r>
      <w:r w:rsidR="00D235F5">
        <w:rPr>
          <w:rFonts w:ascii="Traditional Arabic" w:hAnsi="Traditional Arabic" w:cs="Traditional Arabic"/>
          <w:sz w:val="32"/>
          <w:szCs w:val="32"/>
          <w:rtl/>
        </w:rPr>
        <w:t>و</w:t>
      </w:r>
      <w:r w:rsidR="00D235F5">
        <w:rPr>
          <w:rFonts w:ascii="Traditional Arabic" w:hAnsi="Traditional Arabic" w:cs="Traditional Arabic" w:hint="cs"/>
          <w:sz w:val="32"/>
          <w:szCs w:val="32"/>
          <w:rtl/>
        </w:rPr>
        <w:t>إ</w:t>
      </w:r>
      <w:r w:rsidR="00E44696" w:rsidRPr="00F255BF">
        <w:rPr>
          <w:rFonts w:ascii="Traditional Arabic" w:hAnsi="Traditional Arabic" w:cs="Traditional Arabic"/>
          <w:sz w:val="32"/>
          <w:szCs w:val="32"/>
          <w:rtl/>
        </w:rPr>
        <w:t>ن أنت أكرمت اللئيم تمردا</w:t>
      </w:r>
    </w:p>
    <w:p w:rsidR="00E44696" w:rsidRPr="00F255BF" w:rsidRDefault="00E44696" w:rsidP="00F255BF">
      <w:pPr>
        <w:spacing w:after="0" w:line="240" w:lineRule="auto"/>
        <w:ind w:firstLine="720"/>
        <w:jc w:val="both"/>
        <w:rPr>
          <w:rFonts w:ascii="Traditional Arabic" w:hAnsi="Traditional Arabic" w:cs="Traditional Arabic"/>
          <w:sz w:val="32"/>
          <w:szCs w:val="32"/>
          <w:rtl/>
        </w:rPr>
      </w:pPr>
    </w:p>
    <w:p w:rsidR="007C1407"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44696" w:rsidRPr="00F255BF">
        <w:rPr>
          <w:rFonts w:ascii="Traditional Arabic" w:hAnsi="Traditional Arabic" w:cs="Traditional Arabic"/>
          <w:sz w:val="32"/>
          <w:szCs w:val="32"/>
          <w:rtl/>
        </w:rPr>
        <w:t xml:space="preserve"> *ومن </w:t>
      </w:r>
      <w:r w:rsidR="00B71815" w:rsidRPr="00F255BF">
        <w:rPr>
          <w:rFonts w:ascii="Traditional Arabic" w:hAnsi="Traditional Arabic" w:cs="Traditional Arabic"/>
          <w:sz w:val="32"/>
          <w:szCs w:val="32"/>
          <w:rtl/>
        </w:rPr>
        <w:t>أخلاقه</w:t>
      </w:r>
      <w:r w:rsidR="00E44696" w:rsidRPr="00F255BF">
        <w:rPr>
          <w:rFonts w:ascii="Traditional Arabic" w:hAnsi="Traditional Arabic" w:cs="Traditional Arabic"/>
          <w:sz w:val="32"/>
          <w:szCs w:val="32"/>
          <w:rtl/>
        </w:rPr>
        <w:t xml:space="preserve"> الواضحة عليه</w:t>
      </w:r>
      <w:r w:rsidR="00FC2FEE">
        <w:rPr>
          <w:rFonts w:ascii="Traditional Arabic" w:hAnsi="Traditional Arabic" w:cs="Traditional Arabic"/>
          <w:sz w:val="32"/>
          <w:szCs w:val="32"/>
          <w:rtl/>
        </w:rPr>
        <w:t>:</w:t>
      </w:r>
      <w:r w:rsidR="00E44696" w:rsidRPr="00F255BF">
        <w:rPr>
          <w:rFonts w:ascii="Traditional Arabic" w:hAnsi="Traditional Arabic" w:cs="Traditional Arabic"/>
          <w:sz w:val="32"/>
          <w:szCs w:val="32"/>
          <w:rtl/>
        </w:rPr>
        <w:t xml:space="preserve"> تواضعه</w:t>
      </w:r>
      <w:r w:rsidR="00B71815" w:rsidRPr="00F255BF">
        <w:rPr>
          <w:rFonts w:ascii="Traditional Arabic" w:hAnsi="Traditional Arabic" w:cs="Traditional Arabic"/>
          <w:sz w:val="32"/>
          <w:szCs w:val="32"/>
          <w:rtl/>
        </w:rPr>
        <w:t>، وخفة نفسه، وبساطته مع مكانته الرفيعة دين</w:t>
      </w:r>
      <w:r w:rsidR="00D235F5">
        <w:rPr>
          <w:rFonts w:ascii="Traditional Arabic" w:hAnsi="Traditional Arabic" w:cs="Traditional Arabic" w:hint="cs"/>
          <w:sz w:val="32"/>
          <w:szCs w:val="32"/>
          <w:rtl/>
        </w:rPr>
        <w:t>ً</w:t>
      </w:r>
      <w:r w:rsidR="00B71815" w:rsidRPr="00F255BF">
        <w:rPr>
          <w:rFonts w:ascii="Traditional Arabic" w:hAnsi="Traditional Arabic" w:cs="Traditional Arabic"/>
          <w:sz w:val="32"/>
          <w:szCs w:val="32"/>
          <w:rtl/>
        </w:rPr>
        <w:t>ا وعلم</w:t>
      </w:r>
      <w:r w:rsidR="00D235F5">
        <w:rPr>
          <w:rFonts w:ascii="Traditional Arabic" w:hAnsi="Traditional Arabic" w:cs="Traditional Arabic" w:hint="cs"/>
          <w:sz w:val="32"/>
          <w:szCs w:val="32"/>
          <w:rtl/>
        </w:rPr>
        <w:t>ً</w:t>
      </w:r>
      <w:r w:rsidR="00B71815" w:rsidRPr="00F255BF">
        <w:rPr>
          <w:rFonts w:ascii="Traditional Arabic" w:hAnsi="Traditional Arabic" w:cs="Traditional Arabic"/>
          <w:sz w:val="32"/>
          <w:szCs w:val="32"/>
          <w:rtl/>
        </w:rPr>
        <w:t>ا وقدر</w:t>
      </w:r>
      <w:r w:rsidR="00D235F5">
        <w:rPr>
          <w:rFonts w:ascii="Traditional Arabic" w:hAnsi="Traditional Arabic" w:cs="Traditional Arabic" w:hint="cs"/>
          <w:sz w:val="32"/>
          <w:szCs w:val="32"/>
          <w:rtl/>
        </w:rPr>
        <w:t>ً</w:t>
      </w:r>
      <w:r w:rsidR="00B71815" w:rsidRPr="00F255BF">
        <w:rPr>
          <w:rFonts w:ascii="Traditional Arabic" w:hAnsi="Traditional Arabic" w:cs="Traditional Arabic"/>
          <w:sz w:val="32"/>
          <w:szCs w:val="32"/>
          <w:rtl/>
        </w:rPr>
        <w:t>ا عند الوجهاء والناس؛</w:t>
      </w:r>
      <w:r w:rsidR="00D235F5">
        <w:rPr>
          <w:rFonts w:ascii="Traditional Arabic" w:hAnsi="Traditional Arabic" w:cs="Traditional Arabic" w:hint="cs"/>
          <w:sz w:val="32"/>
          <w:szCs w:val="32"/>
          <w:rtl/>
        </w:rPr>
        <w:t xml:space="preserve"> </w:t>
      </w:r>
      <w:r w:rsidR="00B71815" w:rsidRPr="00F255BF">
        <w:rPr>
          <w:rFonts w:ascii="Traditional Arabic" w:hAnsi="Traditional Arabic" w:cs="Traditional Arabic"/>
          <w:sz w:val="32"/>
          <w:szCs w:val="32"/>
          <w:rtl/>
        </w:rPr>
        <w:t>فكان من تواضعه يخرج مع تلاميذه إلى البراري</w:t>
      </w:r>
      <w:r w:rsidR="00F255BF">
        <w:rPr>
          <w:rFonts w:ascii="Traditional Arabic" w:hAnsi="Traditional Arabic" w:cs="Traditional Arabic"/>
          <w:sz w:val="32"/>
          <w:szCs w:val="32"/>
          <w:rtl/>
        </w:rPr>
        <w:t>،</w:t>
      </w:r>
      <w:r w:rsidR="00B71815" w:rsidRPr="00F255BF">
        <w:rPr>
          <w:rFonts w:ascii="Traditional Arabic" w:hAnsi="Traditional Arabic" w:cs="Traditional Arabic"/>
          <w:sz w:val="32"/>
          <w:szCs w:val="32"/>
          <w:rtl/>
        </w:rPr>
        <w:t xml:space="preserve"> ويأكل معهم ويباسطهم</w:t>
      </w:r>
      <w:r w:rsidR="00F255BF">
        <w:rPr>
          <w:rFonts w:ascii="Traditional Arabic" w:hAnsi="Traditional Arabic" w:cs="Traditional Arabic"/>
          <w:sz w:val="32"/>
          <w:szCs w:val="32"/>
          <w:rtl/>
        </w:rPr>
        <w:t>،</w:t>
      </w:r>
      <w:r w:rsidR="001846CC" w:rsidRPr="00F255BF">
        <w:rPr>
          <w:rFonts w:ascii="Traditional Arabic" w:hAnsi="Traditional Arabic" w:cs="Traditional Arabic"/>
          <w:sz w:val="32"/>
          <w:szCs w:val="32"/>
          <w:rtl/>
        </w:rPr>
        <w:t xml:space="preserve"> ويجيب الدعوة التي توجه إليه</w:t>
      </w:r>
      <w:r w:rsidR="00F255BF">
        <w:rPr>
          <w:rFonts w:ascii="Traditional Arabic" w:hAnsi="Traditional Arabic" w:cs="Traditional Arabic"/>
          <w:sz w:val="32"/>
          <w:szCs w:val="32"/>
          <w:rtl/>
        </w:rPr>
        <w:t>،</w:t>
      </w:r>
      <w:r w:rsidR="001846CC" w:rsidRPr="00F255BF">
        <w:rPr>
          <w:rFonts w:ascii="Traditional Arabic" w:hAnsi="Traditional Arabic" w:cs="Traditional Arabic"/>
          <w:sz w:val="32"/>
          <w:szCs w:val="32"/>
          <w:rtl/>
        </w:rPr>
        <w:t xml:space="preserve"> والوليمة التي يسأل حضورها</w:t>
      </w:r>
      <w:r w:rsidR="00F255BF">
        <w:rPr>
          <w:rFonts w:ascii="Traditional Arabic" w:hAnsi="Traditional Arabic" w:cs="Traditional Arabic"/>
          <w:sz w:val="32"/>
          <w:szCs w:val="32"/>
          <w:rtl/>
        </w:rPr>
        <w:t>،</w:t>
      </w:r>
      <w:r w:rsidR="001846CC" w:rsidRPr="00F255BF">
        <w:rPr>
          <w:rFonts w:ascii="Traditional Arabic" w:hAnsi="Traditional Arabic" w:cs="Traditional Arabic"/>
          <w:sz w:val="32"/>
          <w:szCs w:val="32"/>
          <w:rtl/>
        </w:rPr>
        <w:t xml:space="preserve"> فإذا مضى إلى منزل منها كان ذاك يوم</w:t>
      </w:r>
      <w:r w:rsidR="00D235F5">
        <w:rPr>
          <w:rFonts w:ascii="Traditional Arabic" w:hAnsi="Traditional Arabic" w:cs="Traditional Arabic" w:hint="cs"/>
          <w:sz w:val="32"/>
          <w:szCs w:val="32"/>
          <w:rtl/>
        </w:rPr>
        <w:t>ً</w:t>
      </w:r>
      <w:r w:rsidR="001846CC" w:rsidRPr="00F255BF">
        <w:rPr>
          <w:rFonts w:ascii="Traditional Arabic" w:hAnsi="Traditional Arabic" w:cs="Traditional Arabic"/>
          <w:sz w:val="32"/>
          <w:szCs w:val="32"/>
          <w:rtl/>
        </w:rPr>
        <w:t>ا مشهود</w:t>
      </w:r>
      <w:r w:rsidR="00D235F5">
        <w:rPr>
          <w:rFonts w:ascii="Traditional Arabic" w:hAnsi="Traditional Arabic" w:cs="Traditional Arabic" w:hint="cs"/>
          <w:sz w:val="32"/>
          <w:szCs w:val="32"/>
          <w:rtl/>
        </w:rPr>
        <w:t>ً</w:t>
      </w:r>
      <w:r w:rsidR="001846CC" w:rsidRPr="00F255BF">
        <w:rPr>
          <w:rFonts w:ascii="Traditional Arabic" w:hAnsi="Traditional Arabic" w:cs="Traditional Arabic"/>
          <w:sz w:val="32"/>
          <w:szCs w:val="32"/>
          <w:rtl/>
        </w:rPr>
        <w:t>ا عظيم</w:t>
      </w:r>
      <w:r w:rsidR="00D235F5">
        <w:rPr>
          <w:rFonts w:ascii="Traditional Arabic" w:hAnsi="Traditional Arabic" w:cs="Traditional Arabic" w:hint="cs"/>
          <w:sz w:val="32"/>
          <w:szCs w:val="32"/>
          <w:rtl/>
        </w:rPr>
        <w:t>ً</w:t>
      </w:r>
      <w:r w:rsidR="001846CC" w:rsidRPr="00F255BF">
        <w:rPr>
          <w:rFonts w:ascii="Traditional Arabic" w:hAnsi="Traditional Arabic" w:cs="Traditional Arabic"/>
          <w:sz w:val="32"/>
          <w:szCs w:val="32"/>
          <w:rtl/>
        </w:rPr>
        <w:t>ا حضوره مفرح</w:t>
      </w:r>
      <w:r w:rsidR="00D235F5">
        <w:rPr>
          <w:rFonts w:ascii="Traditional Arabic" w:hAnsi="Traditional Arabic" w:cs="Traditional Arabic" w:hint="cs"/>
          <w:sz w:val="32"/>
          <w:szCs w:val="32"/>
          <w:rtl/>
        </w:rPr>
        <w:t>ً</w:t>
      </w:r>
      <w:r w:rsidR="001846CC" w:rsidRPr="00F255BF">
        <w:rPr>
          <w:rFonts w:ascii="Traditional Arabic" w:hAnsi="Traditional Arabic" w:cs="Traditional Arabic"/>
          <w:sz w:val="32"/>
          <w:szCs w:val="32"/>
          <w:rtl/>
        </w:rPr>
        <w:t>ا</w:t>
      </w:r>
      <w:r w:rsidR="00E8429A" w:rsidRPr="00F255BF">
        <w:rPr>
          <w:rFonts w:ascii="Traditional Arabic" w:hAnsi="Traditional Arabic" w:cs="Traditional Arabic"/>
          <w:sz w:val="32"/>
          <w:szCs w:val="32"/>
          <w:rtl/>
        </w:rPr>
        <w:t xml:space="preserve"> لمضيفه</w:t>
      </w:r>
      <w:r w:rsidR="00F255BF">
        <w:rPr>
          <w:rFonts w:ascii="Traditional Arabic" w:hAnsi="Traditional Arabic" w:cs="Traditional Arabic"/>
          <w:sz w:val="32"/>
          <w:szCs w:val="32"/>
          <w:rtl/>
        </w:rPr>
        <w:t>،</w:t>
      </w:r>
      <w:r w:rsidR="00E8429A" w:rsidRPr="00F255BF">
        <w:rPr>
          <w:rFonts w:ascii="Traditional Arabic" w:hAnsi="Traditional Arabic" w:cs="Traditional Arabic"/>
          <w:sz w:val="32"/>
          <w:szCs w:val="32"/>
          <w:rtl/>
        </w:rPr>
        <w:t xml:space="preserve"> معلي</w:t>
      </w:r>
      <w:r w:rsidR="00D235F5">
        <w:rPr>
          <w:rFonts w:ascii="Traditional Arabic" w:hAnsi="Traditional Arabic" w:cs="Traditional Arabic" w:hint="cs"/>
          <w:sz w:val="32"/>
          <w:szCs w:val="32"/>
          <w:rtl/>
        </w:rPr>
        <w:t>ً</w:t>
      </w:r>
      <w:r w:rsidR="00E8429A" w:rsidRPr="00F255BF">
        <w:rPr>
          <w:rFonts w:ascii="Traditional Arabic" w:hAnsi="Traditional Arabic" w:cs="Traditional Arabic"/>
          <w:sz w:val="32"/>
          <w:szCs w:val="32"/>
          <w:rtl/>
        </w:rPr>
        <w:t>ا لذكره بدعوة هذا الإمام وحضوره داره</w:t>
      </w:r>
      <w:r w:rsidR="00E42DB2">
        <w:rPr>
          <w:rFonts w:ascii="Traditional Arabic" w:hAnsi="Traditional Arabic" w:cs="Traditional Arabic"/>
          <w:sz w:val="32"/>
          <w:szCs w:val="32"/>
          <w:rtl/>
        </w:rPr>
        <w:t>.</w:t>
      </w:r>
    </w:p>
    <w:p w:rsidR="007C1407" w:rsidRPr="00F255BF" w:rsidRDefault="007C1407" w:rsidP="00F255BF">
      <w:pPr>
        <w:spacing w:after="0" w:line="240" w:lineRule="auto"/>
        <w:jc w:val="both"/>
        <w:rPr>
          <w:rFonts w:ascii="Traditional Arabic" w:hAnsi="Traditional Arabic" w:cs="Traditional Arabic"/>
          <w:sz w:val="32"/>
          <w:szCs w:val="32"/>
          <w:rtl/>
        </w:rPr>
      </w:pPr>
    </w:p>
    <w:p w:rsidR="00A045E9" w:rsidRPr="00F255BF" w:rsidRDefault="00D235F5" w:rsidP="00D235F5">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ab/>
        <w:t>ومع هذا كان لا ي</w:t>
      </w:r>
      <w:r w:rsidR="007C1407" w:rsidRPr="00F255BF">
        <w:rPr>
          <w:rFonts w:ascii="Traditional Arabic" w:hAnsi="Traditional Arabic" w:cs="Traditional Arabic"/>
          <w:sz w:val="32"/>
          <w:szCs w:val="32"/>
          <w:rtl/>
        </w:rPr>
        <w:t>باهي بحفظه وعلومه وذكائه وفطنته</w:t>
      </w:r>
      <w:r w:rsidR="00F255BF">
        <w:rPr>
          <w:rFonts w:ascii="Traditional Arabic" w:hAnsi="Traditional Arabic" w:cs="Traditional Arabic"/>
          <w:sz w:val="32"/>
          <w:szCs w:val="32"/>
          <w:rtl/>
        </w:rPr>
        <w:t>،</w:t>
      </w:r>
      <w:r>
        <w:rPr>
          <w:rFonts w:ascii="Traditional Arabic" w:hAnsi="Traditional Arabic" w:cs="Traditional Arabic"/>
          <w:sz w:val="32"/>
          <w:szCs w:val="32"/>
          <w:rtl/>
        </w:rPr>
        <w:t xml:space="preserve"> ولم يكن يفاخر في نقا</w:t>
      </w:r>
      <w:r>
        <w:rPr>
          <w:rFonts w:ascii="Traditional Arabic" w:hAnsi="Traditional Arabic" w:cs="Traditional Arabic" w:hint="cs"/>
          <w:sz w:val="32"/>
          <w:szCs w:val="32"/>
          <w:rtl/>
        </w:rPr>
        <w:t>ش</w:t>
      </w:r>
      <w:r w:rsidR="007C1407" w:rsidRPr="00F255BF">
        <w:rPr>
          <w:rFonts w:ascii="Traditional Arabic" w:hAnsi="Traditional Arabic" w:cs="Traditional Arabic"/>
          <w:sz w:val="32"/>
          <w:szCs w:val="32"/>
          <w:rtl/>
        </w:rPr>
        <w:t>ه ومناظرته</w:t>
      </w:r>
      <w:r w:rsidR="00BF6257">
        <w:rPr>
          <w:rFonts w:ascii="Traditional Arabic" w:hAnsi="Traditional Arabic" w:cs="Traditional Arabic"/>
          <w:sz w:val="32"/>
          <w:szCs w:val="32"/>
          <w:rtl/>
        </w:rPr>
        <w:t>؛</w:t>
      </w:r>
      <w:r w:rsidR="007C1407" w:rsidRPr="00F255BF">
        <w:rPr>
          <w:rFonts w:ascii="Traditional Arabic" w:hAnsi="Traditional Arabic" w:cs="Traditional Arabic"/>
          <w:sz w:val="32"/>
          <w:szCs w:val="32"/>
          <w:rtl/>
        </w:rPr>
        <w:t xml:space="preserve"> بل يتناسى ما حدث</w:t>
      </w:r>
      <w:r w:rsidR="00F255BF">
        <w:rPr>
          <w:rFonts w:ascii="Traditional Arabic" w:hAnsi="Traditional Arabic" w:cs="Traditional Arabic"/>
          <w:sz w:val="32"/>
          <w:szCs w:val="32"/>
          <w:rtl/>
        </w:rPr>
        <w:t>،</w:t>
      </w:r>
      <w:r w:rsidR="007C1407" w:rsidRPr="00F255BF">
        <w:rPr>
          <w:rFonts w:ascii="Traditional Arabic" w:hAnsi="Traditional Arabic" w:cs="Traditional Arabic"/>
          <w:sz w:val="32"/>
          <w:szCs w:val="32"/>
          <w:rtl/>
        </w:rPr>
        <w:t xml:space="preserve"> و</w:t>
      </w:r>
      <w:r>
        <w:rPr>
          <w:rFonts w:ascii="Traditional Arabic" w:hAnsi="Traditional Arabic" w:cs="Traditional Arabic"/>
          <w:sz w:val="32"/>
          <w:szCs w:val="32"/>
          <w:rtl/>
        </w:rPr>
        <w:t xml:space="preserve">يؤثر </w:t>
      </w:r>
      <w:r>
        <w:rPr>
          <w:rFonts w:ascii="Traditional Arabic" w:hAnsi="Traditional Arabic" w:cs="Traditional Arabic" w:hint="cs"/>
          <w:sz w:val="32"/>
          <w:szCs w:val="32"/>
          <w:rtl/>
        </w:rPr>
        <w:t>أ</w:t>
      </w:r>
      <w:r w:rsidR="007C1407" w:rsidRPr="00F255BF">
        <w:rPr>
          <w:rFonts w:ascii="Traditional Arabic" w:hAnsi="Traditional Arabic" w:cs="Traditional Arabic"/>
          <w:sz w:val="32"/>
          <w:szCs w:val="32"/>
          <w:rtl/>
        </w:rPr>
        <w:t>لا يذكره</w:t>
      </w:r>
      <w:r w:rsidR="00F255BF">
        <w:rPr>
          <w:rFonts w:ascii="Traditional Arabic" w:hAnsi="Traditional Arabic" w:cs="Traditional Arabic"/>
          <w:sz w:val="32"/>
          <w:szCs w:val="32"/>
          <w:rtl/>
        </w:rPr>
        <w:t>،</w:t>
      </w:r>
      <w:r w:rsidR="007C1407" w:rsidRPr="00F255BF">
        <w:rPr>
          <w:rFonts w:ascii="Traditional Arabic" w:hAnsi="Traditional Arabic" w:cs="Traditional Arabic"/>
          <w:sz w:val="32"/>
          <w:szCs w:val="32"/>
          <w:rtl/>
        </w:rPr>
        <w:t xml:space="preserve"> فلينتبه لهذا</w:t>
      </w:r>
      <w:r w:rsidR="00825485" w:rsidRPr="00F255BF">
        <w:rPr>
          <w:rFonts w:ascii="Traditional Arabic" w:hAnsi="Traditional Arabic" w:cs="Traditional Arabic"/>
          <w:sz w:val="32"/>
          <w:szCs w:val="32"/>
          <w:rtl/>
        </w:rPr>
        <w:t xml:space="preserve"> طلاب العلم في معاهدهم مع شيوخهم</w:t>
      </w:r>
      <w:r w:rsidR="00F255BF">
        <w:rPr>
          <w:rFonts w:ascii="Traditional Arabic" w:hAnsi="Traditional Arabic" w:cs="Traditional Arabic"/>
          <w:sz w:val="32"/>
          <w:szCs w:val="32"/>
          <w:rtl/>
        </w:rPr>
        <w:t>،</w:t>
      </w:r>
      <w:r w:rsidR="00825485" w:rsidRPr="00F255BF">
        <w:rPr>
          <w:rFonts w:ascii="Traditional Arabic" w:hAnsi="Traditional Arabic" w:cs="Traditional Arabic"/>
          <w:sz w:val="32"/>
          <w:szCs w:val="32"/>
          <w:rtl/>
        </w:rPr>
        <w:t xml:space="preserve"> وفي مساجدهم</w:t>
      </w:r>
      <w:r w:rsidR="00E42DB2">
        <w:rPr>
          <w:rFonts w:ascii="Traditional Arabic" w:hAnsi="Traditional Arabic" w:cs="Traditional Arabic"/>
          <w:sz w:val="32"/>
          <w:szCs w:val="32"/>
          <w:rtl/>
        </w:rPr>
        <w:t>.</w:t>
      </w:r>
    </w:p>
    <w:p w:rsidR="00A045E9" w:rsidRPr="00F255BF" w:rsidRDefault="00A045E9" w:rsidP="00F255BF">
      <w:pPr>
        <w:spacing w:after="0" w:line="240" w:lineRule="auto"/>
        <w:jc w:val="both"/>
        <w:rPr>
          <w:rFonts w:ascii="Traditional Arabic" w:hAnsi="Traditional Arabic" w:cs="Traditional Arabic"/>
          <w:sz w:val="32"/>
          <w:szCs w:val="32"/>
          <w:rtl/>
        </w:rPr>
      </w:pPr>
    </w:p>
    <w:p w:rsidR="00E6179E" w:rsidRPr="00F255BF" w:rsidRDefault="00B14762" w:rsidP="00D235F5">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A045E9" w:rsidRPr="00F255BF">
        <w:rPr>
          <w:rFonts w:ascii="Traditional Arabic" w:hAnsi="Traditional Arabic" w:cs="Traditional Arabic"/>
          <w:sz w:val="32"/>
          <w:szCs w:val="32"/>
          <w:rtl/>
        </w:rPr>
        <w:t xml:space="preserve"> تناظر الطبري مرة مع شيخه إسماعيل المزني بمصر في مسائل الفقه </w:t>
      </w:r>
      <w:r w:rsidR="007240B2" w:rsidRPr="00F255BF">
        <w:rPr>
          <w:rFonts w:ascii="Traditional Arabic" w:hAnsi="Traditional Arabic" w:cs="Traditional Arabic"/>
          <w:sz w:val="32"/>
          <w:szCs w:val="32"/>
          <w:rtl/>
        </w:rPr>
        <w:t>والإجماع وظهرت حجة ابن جرير،</w:t>
      </w:r>
      <w:r w:rsidR="00D235F5">
        <w:rPr>
          <w:rFonts w:ascii="Traditional Arabic" w:hAnsi="Traditional Arabic" w:cs="Traditional Arabic" w:hint="cs"/>
          <w:sz w:val="32"/>
          <w:szCs w:val="32"/>
          <w:rtl/>
        </w:rPr>
        <w:t xml:space="preserve"> </w:t>
      </w:r>
      <w:r w:rsidR="007240B2" w:rsidRPr="00F255BF">
        <w:rPr>
          <w:rFonts w:ascii="Traditional Arabic" w:hAnsi="Traditional Arabic" w:cs="Traditional Arabic"/>
          <w:sz w:val="32"/>
          <w:szCs w:val="32"/>
          <w:rtl/>
        </w:rPr>
        <w:t>فسأله عنها تلميذه</w:t>
      </w:r>
      <w:r w:rsidR="00A045E9" w:rsidRPr="00F255BF">
        <w:rPr>
          <w:rFonts w:ascii="Traditional Arabic" w:hAnsi="Traditional Arabic" w:cs="Traditional Arabic"/>
          <w:sz w:val="32"/>
          <w:szCs w:val="32"/>
          <w:rtl/>
        </w:rPr>
        <w:t xml:space="preserve"> ابن كامل القاضي فلم يذكرها له</w:t>
      </w:r>
      <w:r w:rsidR="00D235F5">
        <w:rPr>
          <w:rFonts w:ascii="Traditional Arabic" w:hAnsi="Traditional Arabic" w:cs="Traditional Arabic" w:hint="cs"/>
          <w:sz w:val="32"/>
          <w:szCs w:val="32"/>
          <w:rtl/>
        </w:rPr>
        <w:t>؛</w:t>
      </w:r>
      <w:r w:rsidR="00A045E9" w:rsidRPr="00F255BF">
        <w:rPr>
          <w:rFonts w:ascii="Traditional Arabic" w:hAnsi="Traditional Arabic" w:cs="Traditional Arabic"/>
          <w:sz w:val="32"/>
          <w:szCs w:val="32"/>
          <w:rtl/>
        </w:rPr>
        <w:t xml:space="preserve"> ويبر</w:t>
      </w:r>
      <w:r w:rsidR="00D235F5">
        <w:rPr>
          <w:rFonts w:ascii="Traditional Arabic" w:hAnsi="Traditional Arabic" w:cs="Traditional Arabic" w:hint="cs"/>
          <w:sz w:val="32"/>
          <w:szCs w:val="32"/>
          <w:rtl/>
        </w:rPr>
        <w:t>ر</w:t>
      </w:r>
      <w:r w:rsidR="00A045E9" w:rsidRPr="00F255BF">
        <w:rPr>
          <w:rFonts w:ascii="Traditional Arabic" w:hAnsi="Traditional Arabic" w:cs="Traditional Arabic"/>
          <w:sz w:val="32"/>
          <w:szCs w:val="32"/>
          <w:rtl/>
        </w:rPr>
        <w:t xml:space="preserve"> ذلك ابن كامل بأنه كان أفضل من إن يرفع نفسه</w:t>
      </w:r>
      <w:r w:rsidR="00F255BF">
        <w:rPr>
          <w:rFonts w:ascii="Traditional Arabic" w:hAnsi="Traditional Arabic" w:cs="Traditional Arabic"/>
          <w:sz w:val="32"/>
          <w:szCs w:val="32"/>
          <w:rtl/>
        </w:rPr>
        <w:t>،</w:t>
      </w:r>
      <w:r w:rsidR="00A045E9" w:rsidRPr="00F255BF">
        <w:rPr>
          <w:rFonts w:ascii="Traditional Arabic" w:hAnsi="Traditional Arabic" w:cs="Traditional Arabic"/>
          <w:sz w:val="32"/>
          <w:szCs w:val="32"/>
          <w:rtl/>
        </w:rPr>
        <w:t xml:space="preserve"> وأن يذكرها بانتصاره على خصمه</w:t>
      </w:r>
      <w:r w:rsidR="00F255BF">
        <w:rPr>
          <w:rFonts w:ascii="Traditional Arabic" w:hAnsi="Traditional Arabic" w:cs="Traditional Arabic"/>
          <w:sz w:val="32"/>
          <w:szCs w:val="32"/>
          <w:rtl/>
        </w:rPr>
        <w:t>،</w:t>
      </w:r>
      <w:r w:rsidR="00D54D97" w:rsidRPr="00F255BF">
        <w:rPr>
          <w:rFonts w:ascii="Traditional Arabic" w:hAnsi="Traditional Arabic" w:cs="Traditional Arabic"/>
          <w:sz w:val="32"/>
          <w:szCs w:val="32"/>
          <w:rtl/>
        </w:rPr>
        <w:t xml:space="preserve"> فضل</w:t>
      </w:r>
      <w:r w:rsidR="00D235F5">
        <w:rPr>
          <w:rFonts w:ascii="Traditional Arabic" w:hAnsi="Traditional Arabic" w:cs="Traditional Arabic" w:hint="cs"/>
          <w:sz w:val="32"/>
          <w:szCs w:val="32"/>
          <w:rtl/>
        </w:rPr>
        <w:t>ً</w:t>
      </w:r>
      <w:r w:rsidR="00D54D97" w:rsidRPr="00F255BF">
        <w:rPr>
          <w:rFonts w:ascii="Traditional Arabic" w:hAnsi="Traditional Arabic" w:cs="Traditional Arabic"/>
          <w:sz w:val="32"/>
          <w:szCs w:val="32"/>
          <w:rtl/>
        </w:rPr>
        <w:t>ا عن شيخه</w:t>
      </w:r>
      <w:r w:rsidR="00E42DB2">
        <w:rPr>
          <w:rFonts w:ascii="Traditional Arabic" w:hAnsi="Traditional Arabic" w:cs="Traditional Arabic"/>
          <w:sz w:val="32"/>
          <w:szCs w:val="32"/>
          <w:rtl/>
        </w:rPr>
        <w:t>.</w:t>
      </w:r>
      <w:r w:rsidR="00D54D97" w:rsidRPr="00F255BF">
        <w:rPr>
          <w:rFonts w:ascii="Traditional Arabic" w:hAnsi="Traditional Arabic" w:cs="Traditional Arabic"/>
          <w:sz w:val="32"/>
          <w:szCs w:val="32"/>
          <w:rtl/>
        </w:rPr>
        <w:t xml:space="preserve"> وهو بعد المناظرة كان يكثر من الثناء على شيخه المزني</w:t>
      </w:r>
      <w:r w:rsidR="007C1407" w:rsidRPr="00F255BF">
        <w:rPr>
          <w:rFonts w:ascii="Traditional Arabic" w:hAnsi="Traditional Arabic" w:cs="Traditional Arabic"/>
          <w:sz w:val="32"/>
          <w:szCs w:val="32"/>
          <w:rtl/>
        </w:rPr>
        <w:t xml:space="preserve"> </w:t>
      </w:r>
      <w:r w:rsidR="00D54D97" w:rsidRPr="00F255BF">
        <w:rPr>
          <w:rFonts w:ascii="Traditional Arabic" w:hAnsi="Traditional Arabic" w:cs="Traditional Arabic"/>
          <w:sz w:val="32"/>
          <w:szCs w:val="32"/>
          <w:rtl/>
        </w:rPr>
        <w:t>ويطريه</w:t>
      </w:r>
      <w:r w:rsidR="00F255BF">
        <w:rPr>
          <w:rFonts w:ascii="Traditional Arabic" w:hAnsi="Traditional Arabic" w:cs="Traditional Arabic"/>
          <w:sz w:val="32"/>
          <w:szCs w:val="32"/>
          <w:rtl/>
        </w:rPr>
        <w:t>،</w:t>
      </w:r>
      <w:r w:rsidR="00D54D97" w:rsidRPr="00F255BF">
        <w:rPr>
          <w:rFonts w:ascii="Traditional Arabic" w:hAnsi="Traditional Arabic" w:cs="Traditional Arabic"/>
          <w:sz w:val="32"/>
          <w:szCs w:val="32"/>
          <w:rtl/>
        </w:rPr>
        <w:t xml:space="preserve"> ويمدح تدينه وعلمه وفضله</w:t>
      </w:r>
      <w:r w:rsidR="00E42DB2">
        <w:rPr>
          <w:rFonts w:ascii="Traditional Arabic" w:hAnsi="Traditional Arabic" w:cs="Traditional Arabic"/>
          <w:sz w:val="32"/>
          <w:szCs w:val="32"/>
          <w:rtl/>
        </w:rPr>
        <w:t>.</w:t>
      </w:r>
      <w:r w:rsidR="0082664A" w:rsidRPr="00F255BF">
        <w:rPr>
          <w:rFonts w:ascii="Traditional Arabic" w:hAnsi="Traditional Arabic" w:cs="Traditional Arabic"/>
          <w:sz w:val="32"/>
          <w:szCs w:val="32"/>
          <w:rtl/>
        </w:rPr>
        <w:t xml:space="preserve"> </w:t>
      </w:r>
    </w:p>
    <w:p w:rsidR="00E6179E" w:rsidRPr="00F255BF" w:rsidRDefault="00E6179E" w:rsidP="00F255BF">
      <w:pPr>
        <w:spacing w:after="0" w:line="240" w:lineRule="auto"/>
        <w:jc w:val="both"/>
        <w:rPr>
          <w:rFonts w:ascii="Traditional Arabic" w:hAnsi="Traditional Arabic" w:cs="Traditional Arabic"/>
          <w:sz w:val="32"/>
          <w:szCs w:val="32"/>
          <w:rtl/>
        </w:rPr>
      </w:pPr>
    </w:p>
    <w:p w:rsidR="00E6179E" w:rsidRPr="00F255BF" w:rsidRDefault="00B14762" w:rsidP="00D235F5">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6179E" w:rsidRPr="00F255BF">
        <w:rPr>
          <w:rFonts w:ascii="Traditional Arabic" w:hAnsi="Traditional Arabic" w:cs="Traditional Arabic"/>
          <w:sz w:val="32"/>
          <w:szCs w:val="32"/>
          <w:rtl/>
        </w:rPr>
        <w:t xml:space="preserve"> </w:t>
      </w:r>
      <w:r w:rsidR="0082664A" w:rsidRPr="00F255BF">
        <w:rPr>
          <w:rFonts w:ascii="Traditional Arabic" w:hAnsi="Traditional Arabic" w:cs="Traditional Arabic"/>
          <w:sz w:val="32"/>
          <w:szCs w:val="32"/>
          <w:rtl/>
        </w:rPr>
        <w:t>ونادرة أخرى مع شيخه داود</w:t>
      </w:r>
      <w:r w:rsidR="00D235F5">
        <w:rPr>
          <w:rFonts w:ascii="Traditional Arabic" w:hAnsi="Traditional Arabic" w:cs="Traditional Arabic" w:hint="cs"/>
          <w:sz w:val="32"/>
          <w:szCs w:val="32"/>
          <w:rtl/>
        </w:rPr>
        <w:t xml:space="preserve"> بن</w:t>
      </w:r>
      <w:r w:rsidR="0082664A" w:rsidRPr="00F255BF">
        <w:rPr>
          <w:rFonts w:ascii="Traditional Arabic" w:hAnsi="Traditional Arabic" w:cs="Traditional Arabic"/>
          <w:sz w:val="32"/>
          <w:szCs w:val="32"/>
          <w:rtl/>
        </w:rPr>
        <w:t xml:space="preserve"> علي الظاهري</w:t>
      </w:r>
      <w:r w:rsidR="00F255BF">
        <w:rPr>
          <w:rFonts w:ascii="Traditional Arabic" w:hAnsi="Traditional Arabic" w:cs="Traditional Arabic"/>
          <w:sz w:val="32"/>
          <w:szCs w:val="32"/>
          <w:rtl/>
        </w:rPr>
        <w:t>،</w:t>
      </w:r>
      <w:r w:rsidR="0082664A" w:rsidRPr="00F255BF">
        <w:rPr>
          <w:rFonts w:ascii="Traditional Arabic" w:hAnsi="Traditional Arabic" w:cs="Traditional Arabic"/>
          <w:sz w:val="32"/>
          <w:szCs w:val="32"/>
          <w:rtl/>
        </w:rPr>
        <w:t xml:space="preserve"> حيث جرت بينه</w:t>
      </w:r>
      <w:r w:rsidR="00D235F5">
        <w:rPr>
          <w:rFonts w:ascii="Traditional Arabic" w:hAnsi="Traditional Arabic" w:cs="Traditional Arabic" w:hint="cs"/>
          <w:sz w:val="32"/>
          <w:szCs w:val="32"/>
          <w:rtl/>
        </w:rPr>
        <w:t>م</w:t>
      </w:r>
      <w:r w:rsidR="0082664A" w:rsidRPr="00F255BF">
        <w:rPr>
          <w:rFonts w:ascii="Traditional Arabic" w:hAnsi="Traditional Arabic" w:cs="Traditional Arabic"/>
          <w:sz w:val="32"/>
          <w:szCs w:val="32"/>
          <w:rtl/>
        </w:rPr>
        <w:t xml:space="preserve">ا </w:t>
      </w:r>
      <w:r w:rsidR="00D235F5">
        <w:rPr>
          <w:rFonts w:ascii="Traditional Arabic" w:hAnsi="Traditional Arabic" w:cs="Traditional Arabic"/>
          <w:sz w:val="32"/>
          <w:szCs w:val="32"/>
          <w:rtl/>
        </w:rPr>
        <w:t>مس</w:t>
      </w:r>
      <w:r w:rsidR="00D235F5">
        <w:rPr>
          <w:rFonts w:ascii="Traditional Arabic" w:hAnsi="Traditional Arabic" w:cs="Traditional Arabic" w:hint="cs"/>
          <w:sz w:val="32"/>
          <w:szCs w:val="32"/>
          <w:rtl/>
        </w:rPr>
        <w:t>أ</w:t>
      </w:r>
      <w:r w:rsidR="00FA0479" w:rsidRPr="00F255BF">
        <w:rPr>
          <w:rFonts w:ascii="Traditional Arabic" w:hAnsi="Traditional Arabic" w:cs="Traditional Arabic"/>
          <w:sz w:val="32"/>
          <w:szCs w:val="32"/>
          <w:rtl/>
        </w:rPr>
        <w:t>لة تفوق فيها التلميذ الطبري على شيخه بعد النقاش</w:t>
      </w:r>
      <w:r w:rsidR="00F255BF">
        <w:rPr>
          <w:rFonts w:ascii="Traditional Arabic" w:hAnsi="Traditional Arabic" w:cs="Traditional Arabic"/>
          <w:sz w:val="32"/>
          <w:szCs w:val="32"/>
          <w:rtl/>
        </w:rPr>
        <w:t>،</w:t>
      </w:r>
      <w:r w:rsidR="00FA0479" w:rsidRPr="00F255BF">
        <w:rPr>
          <w:rFonts w:ascii="Traditional Arabic" w:hAnsi="Traditional Arabic" w:cs="Traditional Arabic"/>
          <w:sz w:val="32"/>
          <w:szCs w:val="32"/>
          <w:rtl/>
        </w:rPr>
        <w:t xml:space="preserve"> فآلم ذلك أصحاب داود</w:t>
      </w:r>
      <w:r w:rsidR="00F255BF">
        <w:rPr>
          <w:rFonts w:ascii="Traditional Arabic" w:hAnsi="Traditional Arabic" w:cs="Traditional Arabic"/>
          <w:sz w:val="32"/>
          <w:szCs w:val="32"/>
          <w:rtl/>
        </w:rPr>
        <w:t>،</w:t>
      </w:r>
      <w:r w:rsidR="00FA0479" w:rsidRPr="00F255BF">
        <w:rPr>
          <w:rFonts w:ascii="Traditional Arabic" w:hAnsi="Traditional Arabic" w:cs="Traditional Arabic"/>
          <w:sz w:val="32"/>
          <w:szCs w:val="32"/>
          <w:rtl/>
        </w:rPr>
        <w:t xml:space="preserve"> وأغلظ أحدهم على ابن جرير</w:t>
      </w:r>
      <w:r w:rsidR="00F255BF">
        <w:rPr>
          <w:rFonts w:ascii="Traditional Arabic" w:hAnsi="Traditional Arabic" w:cs="Traditional Arabic"/>
          <w:sz w:val="32"/>
          <w:szCs w:val="32"/>
          <w:rtl/>
        </w:rPr>
        <w:t>،</w:t>
      </w:r>
      <w:r w:rsidR="00FA0479" w:rsidRPr="00F255BF">
        <w:rPr>
          <w:rFonts w:ascii="Traditional Arabic" w:hAnsi="Traditional Arabic" w:cs="Traditional Arabic"/>
          <w:sz w:val="32"/>
          <w:szCs w:val="32"/>
          <w:rtl/>
        </w:rPr>
        <w:t xml:space="preserve"> فقام من المجلس</w:t>
      </w:r>
      <w:r w:rsidR="00F255BF">
        <w:rPr>
          <w:rFonts w:ascii="Traditional Arabic" w:hAnsi="Traditional Arabic" w:cs="Traditional Arabic"/>
          <w:sz w:val="32"/>
          <w:szCs w:val="32"/>
          <w:rtl/>
        </w:rPr>
        <w:t>،</w:t>
      </w:r>
      <w:r w:rsidR="00FA0479" w:rsidRPr="00F255BF">
        <w:rPr>
          <w:rFonts w:ascii="Traditional Arabic" w:hAnsi="Traditional Arabic" w:cs="Traditional Arabic"/>
          <w:sz w:val="32"/>
          <w:szCs w:val="32"/>
          <w:rtl/>
        </w:rPr>
        <w:t xml:space="preserve"> فألف الرد على داود بكتابه المسمى</w:t>
      </w:r>
      <w:r w:rsidR="00D235F5">
        <w:rPr>
          <w:rFonts w:ascii="Traditional Arabic" w:hAnsi="Traditional Arabic" w:cs="Traditional Arabic" w:hint="cs"/>
          <w:sz w:val="32"/>
          <w:szCs w:val="32"/>
          <w:rtl/>
        </w:rPr>
        <w:t xml:space="preserve"> </w:t>
      </w:r>
      <w:r w:rsidR="00D235F5">
        <w:rPr>
          <w:rFonts w:ascii="Traditional Arabic" w:hAnsi="Traditional Arabic" w:cs="Traditional Arabic"/>
          <w:sz w:val="32"/>
          <w:szCs w:val="32"/>
          <w:rtl/>
        </w:rPr>
        <w:t xml:space="preserve">(الرد على </w:t>
      </w:r>
      <w:r w:rsidR="00D235F5">
        <w:rPr>
          <w:rFonts w:ascii="Traditional Arabic" w:hAnsi="Traditional Arabic" w:cs="Traditional Arabic" w:hint="cs"/>
          <w:sz w:val="32"/>
          <w:szCs w:val="32"/>
          <w:rtl/>
        </w:rPr>
        <w:t>ذي ال</w:t>
      </w:r>
      <w:r w:rsidR="00D235F5">
        <w:rPr>
          <w:rFonts w:ascii="Traditional Arabic" w:hAnsi="Traditional Arabic" w:cs="Traditional Arabic"/>
          <w:sz w:val="32"/>
          <w:szCs w:val="32"/>
          <w:rtl/>
        </w:rPr>
        <w:t>أسفار)</w:t>
      </w:r>
      <w:r w:rsidR="00FA0479" w:rsidRPr="00F255BF">
        <w:rPr>
          <w:rFonts w:ascii="Traditional Arabic" w:hAnsi="Traditional Arabic" w:cs="Traditional Arabic"/>
          <w:sz w:val="32"/>
          <w:szCs w:val="32"/>
          <w:rtl/>
        </w:rPr>
        <w:t xml:space="preserve"> ويريد به أن داود يعتمد على الكتب دون النظر والتفكير</w:t>
      </w:r>
      <w:r w:rsidR="00F255BF">
        <w:rPr>
          <w:rFonts w:ascii="Traditional Arabic" w:hAnsi="Traditional Arabic" w:cs="Traditional Arabic"/>
          <w:sz w:val="32"/>
          <w:szCs w:val="32"/>
          <w:rtl/>
        </w:rPr>
        <w:t>،</w:t>
      </w:r>
      <w:r w:rsidR="00FA0479" w:rsidRPr="00F255BF">
        <w:rPr>
          <w:rFonts w:ascii="Traditional Arabic" w:hAnsi="Traditional Arabic" w:cs="Traditional Arabic"/>
          <w:sz w:val="32"/>
          <w:szCs w:val="32"/>
          <w:rtl/>
        </w:rPr>
        <w:t xml:space="preserve"> ثم بدا له أن يخرج من الكتاب ما لا يتناسب</w:t>
      </w:r>
      <w:r w:rsidR="00F255BF">
        <w:rPr>
          <w:rFonts w:ascii="Traditional Arabic" w:hAnsi="Traditional Arabic" w:cs="Traditional Arabic"/>
          <w:sz w:val="32"/>
          <w:szCs w:val="32"/>
          <w:rtl/>
        </w:rPr>
        <w:t>،</w:t>
      </w:r>
      <w:r w:rsidR="00E6179E" w:rsidRPr="00F255BF">
        <w:rPr>
          <w:rFonts w:ascii="Traditional Arabic" w:hAnsi="Traditional Arabic" w:cs="Traditional Arabic"/>
          <w:sz w:val="32"/>
          <w:szCs w:val="32"/>
          <w:rtl/>
        </w:rPr>
        <w:t xml:space="preserve"> فلم يزل يخرج منه شيئ</w:t>
      </w:r>
      <w:r w:rsidR="00D235F5">
        <w:rPr>
          <w:rFonts w:ascii="Traditional Arabic" w:hAnsi="Traditional Arabic" w:cs="Traditional Arabic" w:hint="cs"/>
          <w:sz w:val="32"/>
          <w:szCs w:val="32"/>
          <w:rtl/>
        </w:rPr>
        <w:t>ً</w:t>
      </w:r>
      <w:r w:rsidR="00E6179E" w:rsidRPr="00F255BF">
        <w:rPr>
          <w:rFonts w:ascii="Traditional Arabic" w:hAnsi="Traditional Arabic" w:cs="Traditional Arabic"/>
          <w:sz w:val="32"/>
          <w:szCs w:val="32"/>
          <w:rtl/>
        </w:rPr>
        <w:t>ا بعد شيء حتى أخرج منه مائة ورقة</w:t>
      </w:r>
      <w:r w:rsidR="00F255BF">
        <w:rPr>
          <w:rFonts w:ascii="Traditional Arabic" w:hAnsi="Traditional Arabic" w:cs="Traditional Arabic"/>
          <w:sz w:val="32"/>
          <w:szCs w:val="32"/>
          <w:rtl/>
        </w:rPr>
        <w:t>،</w:t>
      </w:r>
      <w:r w:rsidR="00E6179E" w:rsidRPr="00F255BF">
        <w:rPr>
          <w:rFonts w:ascii="Traditional Arabic" w:hAnsi="Traditional Arabic" w:cs="Traditional Arabic"/>
          <w:sz w:val="32"/>
          <w:szCs w:val="32"/>
          <w:rtl/>
        </w:rPr>
        <w:t xml:space="preserve"> ثم كف بعد موت داود فلم يمل من الكتاب شيئ</w:t>
      </w:r>
      <w:r w:rsidR="00D235F5">
        <w:rPr>
          <w:rFonts w:ascii="Traditional Arabic" w:hAnsi="Traditional Arabic" w:cs="Traditional Arabic" w:hint="cs"/>
          <w:sz w:val="32"/>
          <w:szCs w:val="32"/>
          <w:rtl/>
        </w:rPr>
        <w:t>ً</w:t>
      </w:r>
      <w:r w:rsidR="00E6179E" w:rsidRPr="00F255BF">
        <w:rPr>
          <w:rFonts w:ascii="Traditional Arabic" w:hAnsi="Traditional Arabic" w:cs="Traditional Arabic"/>
          <w:sz w:val="32"/>
          <w:szCs w:val="32"/>
          <w:rtl/>
        </w:rPr>
        <w:t>ا</w:t>
      </w:r>
      <w:r w:rsidR="00E42DB2">
        <w:rPr>
          <w:rFonts w:ascii="Traditional Arabic" w:hAnsi="Traditional Arabic" w:cs="Traditional Arabic"/>
          <w:sz w:val="32"/>
          <w:szCs w:val="32"/>
          <w:rtl/>
        </w:rPr>
        <w:t>.</w:t>
      </w:r>
    </w:p>
    <w:p w:rsidR="00E6179E" w:rsidRPr="00F255BF" w:rsidRDefault="00E6179E" w:rsidP="00F255BF">
      <w:pPr>
        <w:spacing w:after="0" w:line="240" w:lineRule="auto"/>
        <w:jc w:val="both"/>
        <w:rPr>
          <w:rFonts w:ascii="Traditional Arabic" w:hAnsi="Traditional Arabic" w:cs="Traditional Arabic"/>
          <w:sz w:val="32"/>
          <w:szCs w:val="32"/>
          <w:rtl/>
        </w:rPr>
      </w:pPr>
    </w:p>
    <w:p w:rsidR="00E44696" w:rsidRPr="00F255BF" w:rsidRDefault="00B14762" w:rsidP="00D235F5">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6179E" w:rsidRPr="00F255BF">
        <w:rPr>
          <w:rFonts w:ascii="Traditional Arabic" w:hAnsi="Traditional Arabic" w:cs="Traditional Arabic"/>
          <w:sz w:val="32"/>
          <w:szCs w:val="32"/>
          <w:rtl/>
        </w:rPr>
        <w:t xml:space="preserve"> وذكر أبو بكر بن داود بن علي الظاهري</w:t>
      </w:r>
      <w:r w:rsidR="00A14447"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A14447" w:rsidRPr="00F255BF">
        <w:rPr>
          <w:rFonts w:ascii="Traditional Arabic" w:hAnsi="Traditional Arabic" w:cs="Traditional Arabic"/>
          <w:sz w:val="32"/>
          <w:szCs w:val="32"/>
          <w:rtl/>
        </w:rPr>
        <w:t xml:space="preserve"> كان في نفسي مما تكلم ابن جرير على أبي</w:t>
      </w:r>
      <w:r w:rsidR="00F255BF">
        <w:rPr>
          <w:rFonts w:ascii="Traditional Arabic" w:hAnsi="Traditional Arabic" w:cs="Traditional Arabic"/>
          <w:sz w:val="32"/>
          <w:szCs w:val="32"/>
          <w:rtl/>
        </w:rPr>
        <w:t>،</w:t>
      </w:r>
      <w:r w:rsidR="00A14447" w:rsidRPr="00F255BF">
        <w:rPr>
          <w:rFonts w:ascii="Traditional Arabic" w:hAnsi="Traditional Arabic" w:cs="Traditional Arabic"/>
          <w:sz w:val="32"/>
          <w:szCs w:val="32"/>
          <w:rtl/>
        </w:rPr>
        <w:t xml:space="preserve"> فدخلت يوم</w:t>
      </w:r>
      <w:r w:rsidR="00D235F5">
        <w:rPr>
          <w:rFonts w:ascii="Traditional Arabic" w:hAnsi="Traditional Arabic" w:cs="Traditional Arabic" w:hint="cs"/>
          <w:sz w:val="32"/>
          <w:szCs w:val="32"/>
          <w:rtl/>
        </w:rPr>
        <w:t>ً</w:t>
      </w:r>
      <w:r w:rsidR="00A14447" w:rsidRPr="00F255BF">
        <w:rPr>
          <w:rFonts w:ascii="Traditional Arabic" w:hAnsi="Traditional Arabic" w:cs="Traditional Arabic"/>
          <w:sz w:val="32"/>
          <w:szCs w:val="32"/>
          <w:rtl/>
        </w:rPr>
        <w:t>ا على ابن حامد وعنده أبو جعفر الطبري</w:t>
      </w:r>
      <w:r w:rsidR="00F255BF">
        <w:rPr>
          <w:rFonts w:ascii="Traditional Arabic" w:hAnsi="Traditional Arabic" w:cs="Traditional Arabic"/>
          <w:sz w:val="32"/>
          <w:szCs w:val="32"/>
          <w:rtl/>
        </w:rPr>
        <w:t>،</w:t>
      </w:r>
      <w:r w:rsidR="00A14447" w:rsidRPr="00F255BF">
        <w:rPr>
          <w:rFonts w:ascii="Traditional Arabic" w:hAnsi="Traditional Arabic" w:cs="Traditional Arabic"/>
          <w:sz w:val="32"/>
          <w:szCs w:val="32"/>
          <w:rtl/>
        </w:rPr>
        <w:t xml:space="preserve"> فقال ابن حامد</w:t>
      </w:r>
      <w:r w:rsidR="00FC2FEE">
        <w:rPr>
          <w:rFonts w:ascii="Traditional Arabic" w:hAnsi="Traditional Arabic" w:cs="Traditional Arabic"/>
          <w:sz w:val="32"/>
          <w:szCs w:val="32"/>
          <w:rtl/>
        </w:rPr>
        <w:t>:</w:t>
      </w:r>
      <w:r w:rsidR="00A14447" w:rsidRPr="00F255BF">
        <w:rPr>
          <w:rFonts w:ascii="Traditional Arabic" w:hAnsi="Traditional Arabic" w:cs="Traditional Arabic"/>
          <w:sz w:val="32"/>
          <w:szCs w:val="32"/>
          <w:rtl/>
        </w:rPr>
        <w:t xml:space="preserve"> هذا فلان </w:t>
      </w:r>
      <w:r w:rsidR="00D235F5">
        <w:rPr>
          <w:rFonts w:ascii="Traditional Arabic" w:hAnsi="Traditional Arabic" w:cs="Traditional Arabic" w:hint="cs"/>
          <w:sz w:val="32"/>
          <w:szCs w:val="32"/>
          <w:rtl/>
        </w:rPr>
        <w:t>و</w:t>
      </w:r>
      <w:r w:rsidR="00A14447" w:rsidRPr="00F255BF">
        <w:rPr>
          <w:rFonts w:ascii="Traditional Arabic" w:hAnsi="Traditional Arabic" w:cs="Traditional Arabic"/>
          <w:sz w:val="32"/>
          <w:szCs w:val="32"/>
          <w:rtl/>
        </w:rPr>
        <w:t>عرفه بي</w:t>
      </w:r>
      <w:r w:rsidR="00F255BF">
        <w:rPr>
          <w:rFonts w:ascii="Traditional Arabic" w:hAnsi="Traditional Arabic" w:cs="Traditional Arabic"/>
          <w:sz w:val="32"/>
          <w:szCs w:val="32"/>
          <w:rtl/>
        </w:rPr>
        <w:t>،</w:t>
      </w:r>
      <w:r w:rsidR="0013290B" w:rsidRPr="00F255BF">
        <w:rPr>
          <w:rFonts w:ascii="Traditional Arabic" w:hAnsi="Traditional Arabic" w:cs="Traditional Arabic"/>
          <w:sz w:val="32"/>
          <w:szCs w:val="32"/>
          <w:rtl/>
        </w:rPr>
        <w:t xml:space="preserve"> فلما رآني أبو جعفر وعرف مكاني</w:t>
      </w:r>
      <w:r w:rsidR="00F255BF">
        <w:rPr>
          <w:rFonts w:ascii="Traditional Arabic" w:hAnsi="Traditional Arabic" w:cs="Traditional Arabic"/>
          <w:sz w:val="32"/>
          <w:szCs w:val="32"/>
          <w:rtl/>
        </w:rPr>
        <w:t>،</w:t>
      </w:r>
      <w:r w:rsidR="0013290B" w:rsidRPr="00F255BF">
        <w:rPr>
          <w:rFonts w:ascii="Traditional Arabic" w:hAnsi="Traditional Arabic" w:cs="Traditional Arabic"/>
          <w:sz w:val="32"/>
          <w:szCs w:val="32"/>
          <w:rtl/>
        </w:rPr>
        <w:t xml:space="preserve"> رحب بي</w:t>
      </w:r>
      <w:r w:rsidR="00F255BF">
        <w:rPr>
          <w:rFonts w:ascii="Traditional Arabic" w:hAnsi="Traditional Arabic" w:cs="Traditional Arabic"/>
          <w:sz w:val="32"/>
          <w:szCs w:val="32"/>
          <w:rtl/>
        </w:rPr>
        <w:t>،</w:t>
      </w:r>
      <w:r w:rsidR="0013290B" w:rsidRPr="00F255BF">
        <w:rPr>
          <w:rFonts w:ascii="Traditional Arabic" w:hAnsi="Traditional Arabic" w:cs="Traditional Arabic"/>
          <w:sz w:val="32"/>
          <w:szCs w:val="32"/>
          <w:rtl/>
        </w:rPr>
        <w:t xml:space="preserve"> وأخذ يثني على أبي</w:t>
      </w:r>
      <w:r w:rsidR="00F255BF">
        <w:rPr>
          <w:rFonts w:ascii="Traditional Arabic" w:hAnsi="Traditional Arabic" w:cs="Traditional Arabic"/>
          <w:sz w:val="32"/>
          <w:szCs w:val="32"/>
          <w:rtl/>
        </w:rPr>
        <w:t>،</w:t>
      </w:r>
      <w:r w:rsidR="0013290B" w:rsidRPr="00F255BF">
        <w:rPr>
          <w:rFonts w:ascii="Traditional Arabic" w:hAnsi="Traditional Arabic" w:cs="Traditional Arabic"/>
          <w:sz w:val="32"/>
          <w:szCs w:val="32"/>
          <w:rtl/>
        </w:rPr>
        <w:t xml:space="preserve"> ويمدحه ويصفه ويصفني بما أزال ما في نفسي من كلامه</w:t>
      </w:r>
      <w:r w:rsidR="00E42DB2">
        <w:rPr>
          <w:rFonts w:ascii="Traditional Arabic" w:hAnsi="Traditional Arabic" w:cs="Traditional Arabic"/>
          <w:sz w:val="32"/>
          <w:szCs w:val="32"/>
          <w:rtl/>
        </w:rPr>
        <w:t>.</w:t>
      </w:r>
      <w:r w:rsidR="0013290B" w:rsidRPr="00F255BF">
        <w:rPr>
          <w:rFonts w:ascii="Traditional Arabic" w:hAnsi="Traditional Arabic" w:cs="Traditional Arabic"/>
          <w:sz w:val="32"/>
          <w:szCs w:val="32"/>
          <w:rtl/>
        </w:rPr>
        <w:t xml:space="preserve"> فهذا الموقف من أبي </w:t>
      </w:r>
      <w:r w:rsidR="00C456BD" w:rsidRPr="00F255BF">
        <w:rPr>
          <w:rFonts w:ascii="Traditional Arabic" w:hAnsi="Traditional Arabic" w:cs="Traditional Arabic"/>
          <w:sz w:val="32"/>
          <w:szCs w:val="32"/>
          <w:rtl/>
        </w:rPr>
        <w:t>جعفر</w:t>
      </w:r>
      <w:r w:rsidR="00D235F5">
        <w:rPr>
          <w:rFonts w:ascii="Traditional Arabic" w:hAnsi="Traditional Arabic" w:cs="Traditional Arabic"/>
          <w:sz w:val="32"/>
          <w:szCs w:val="32"/>
          <w:rtl/>
        </w:rPr>
        <w:t xml:space="preserve"> </w:t>
      </w:r>
      <w:r w:rsidR="00D235F5">
        <w:rPr>
          <w:rFonts w:ascii="Traditional Arabic" w:hAnsi="Traditional Arabic" w:cs="Traditional Arabic" w:hint="cs"/>
          <w:sz w:val="32"/>
          <w:szCs w:val="32"/>
          <w:rtl/>
        </w:rPr>
        <w:t>-</w:t>
      </w:r>
      <w:r w:rsidR="00D235F5">
        <w:rPr>
          <w:rFonts w:ascii="Traditional Arabic" w:hAnsi="Traditional Arabic" w:cs="Traditional Arabic"/>
          <w:sz w:val="32"/>
          <w:szCs w:val="32"/>
          <w:rtl/>
        </w:rPr>
        <w:t>رحمه الله</w:t>
      </w:r>
      <w:r w:rsidR="00D235F5">
        <w:rPr>
          <w:rFonts w:ascii="Traditional Arabic" w:hAnsi="Traditional Arabic" w:cs="Traditional Arabic" w:hint="cs"/>
          <w:sz w:val="32"/>
          <w:szCs w:val="32"/>
          <w:rtl/>
        </w:rPr>
        <w:t>-</w:t>
      </w:r>
      <w:r w:rsidR="0013290B" w:rsidRPr="00F255BF">
        <w:rPr>
          <w:rFonts w:ascii="Traditional Arabic" w:hAnsi="Traditional Arabic" w:cs="Traditional Arabic"/>
          <w:sz w:val="32"/>
          <w:szCs w:val="32"/>
          <w:rtl/>
        </w:rPr>
        <w:t xml:space="preserve"> أذهب غيظ قلب جليسه</w:t>
      </w:r>
      <w:r w:rsidR="00BF6257">
        <w:rPr>
          <w:rFonts w:ascii="Traditional Arabic" w:hAnsi="Traditional Arabic" w:cs="Traditional Arabic"/>
          <w:sz w:val="32"/>
          <w:szCs w:val="32"/>
          <w:rtl/>
        </w:rPr>
        <w:t>؛</w:t>
      </w:r>
      <w:r w:rsidR="0013290B" w:rsidRPr="00F255BF">
        <w:rPr>
          <w:rFonts w:ascii="Traditional Arabic" w:hAnsi="Traditional Arabic" w:cs="Traditional Arabic"/>
          <w:sz w:val="32"/>
          <w:szCs w:val="32"/>
          <w:rtl/>
        </w:rPr>
        <w:t xml:space="preserve"> بل وأودعه محبته فاستبدل البغض </w:t>
      </w:r>
      <w:r w:rsidR="00D235F5">
        <w:rPr>
          <w:rFonts w:ascii="Traditional Arabic" w:hAnsi="Traditional Arabic" w:cs="Traditional Arabic" w:hint="cs"/>
          <w:sz w:val="32"/>
          <w:szCs w:val="32"/>
          <w:rtl/>
        </w:rPr>
        <w:t>إ</w:t>
      </w:r>
      <w:r w:rsidR="00C456BD" w:rsidRPr="00F255BF">
        <w:rPr>
          <w:rFonts w:ascii="Traditional Arabic" w:hAnsi="Traditional Arabic" w:cs="Traditional Arabic"/>
          <w:sz w:val="32"/>
          <w:szCs w:val="32"/>
          <w:rtl/>
        </w:rPr>
        <w:t>عجاب</w:t>
      </w:r>
      <w:r w:rsidR="00D235F5">
        <w:rPr>
          <w:rFonts w:ascii="Traditional Arabic" w:hAnsi="Traditional Arabic" w:cs="Traditional Arabic" w:hint="cs"/>
          <w:sz w:val="32"/>
          <w:szCs w:val="32"/>
          <w:rtl/>
        </w:rPr>
        <w:t>ً</w:t>
      </w:r>
      <w:r w:rsidR="00C456BD" w:rsidRPr="00F255BF">
        <w:rPr>
          <w:rFonts w:ascii="Traditional Arabic" w:hAnsi="Traditional Arabic" w:cs="Traditional Arabic"/>
          <w:sz w:val="32"/>
          <w:szCs w:val="32"/>
          <w:rtl/>
        </w:rPr>
        <w:t>ا</w:t>
      </w:r>
      <w:r w:rsidR="00D235F5">
        <w:rPr>
          <w:rFonts w:ascii="Traditional Arabic" w:hAnsi="Traditional Arabic" w:cs="Traditional Arabic" w:hint="cs"/>
          <w:sz w:val="32"/>
          <w:szCs w:val="32"/>
          <w:rtl/>
        </w:rPr>
        <w:t xml:space="preserve"> وودًّا</w:t>
      </w:r>
      <w:r w:rsidR="00E42DB2">
        <w:rPr>
          <w:rFonts w:ascii="Traditional Arabic" w:hAnsi="Traditional Arabic" w:cs="Traditional Arabic"/>
          <w:sz w:val="32"/>
          <w:szCs w:val="32"/>
          <w:rtl/>
        </w:rPr>
        <w:t>.</w:t>
      </w:r>
      <w:r w:rsidR="00C456BD" w:rsidRPr="00F255BF">
        <w:rPr>
          <w:rFonts w:ascii="Traditional Arabic" w:hAnsi="Traditional Arabic" w:cs="Traditional Arabic"/>
          <w:sz w:val="32"/>
          <w:szCs w:val="32"/>
          <w:rtl/>
        </w:rPr>
        <w:t xml:space="preserve"> </w:t>
      </w:r>
    </w:p>
    <w:p w:rsidR="00C456BD" w:rsidRPr="00F255BF" w:rsidRDefault="00C456BD" w:rsidP="00F255BF">
      <w:pPr>
        <w:spacing w:after="0" w:line="240" w:lineRule="auto"/>
        <w:jc w:val="both"/>
        <w:rPr>
          <w:rFonts w:ascii="Traditional Arabic" w:hAnsi="Traditional Arabic" w:cs="Traditional Arabic"/>
          <w:sz w:val="32"/>
          <w:szCs w:val="32"/>
          <w:rtl/>
        </w:rPr>
      </w:pPr>
    </w:p>
    <w:p w:rsidR="00C456BD" w:rsidRPr="00F255BF" w:rsidRDefault="00B14762" w:rsidP="00FA19DA">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456BD" w:rsidRPr="00F255BF">
        <w:rPr>
          <w:rFonts w:ascii="Traditional Arabic" w:hAnsi="Traditional Arabic" w:cs="Traditional Arabic"/>
          <w:sz w:val="32"/>
          <w:szCs w:val="32"/>
          <w:rtl/>
        </w:rPr>
        <w:t xml:space="preserve"> *وكان من صفاته الخلقية ومكارم نفسيه</w:t>
      </w:r>
      <w:r w:rsidR="00FC2FEE">
        <w:rPr>
          <w:rFonts w:ascii="Traditional Arabic" w:hAnsi="Traditional Arabic" w:cs="Traditional Arabic"/>
          <w:sz w:val="32"/>
          <w:szCs w:val="32"/>
          <w:rtl/>
        </w:rPr>
        <w:t>:</w:t>
      </w:r>
      <w:r w:rsidR="00C456BD" w:rsidRPr="00F255BF">
        <w:rPr>
          <w:rFonts w:ascii="Traditional Arabic" w:hAnsi="Traditional Arabic" w:cs="Traditional Arabic"/>
          <w:sz w:val="32"/>
          <w:szCs w:val="32"/>
          <w:rtl/>
        </w:rPr>
        <w:t xml:space="preserve"> الفأل الحسن</w:t>
      </w:r>
      <w:r w:rsidR="00F255BF">
        <w:rPr>
          <w:rFonts w:ascii="Traditional Arabic" w:hAnsi="Traditional Arabic" w:cs="Traditional Arabic"/>
          <w:sz w:val="32"/>
          <w:szCs w:val="32"/>
          <w:rtl/>
        </w:rPr>
        <w:t>،</w:t>
      </w:r>
      <w:r w:rsidR="00FA19DA">
        <w:rPr>
          <w:rFonts w:ascii="Traditional Arabic" w:hAnsi="Traditional Arabic" w:cs="Traditional Arabic" w:hint="cs"/>
          <w:sz w:val="32"/>
          <w:szCs w:val="32"/>
          <w:rtl/>
        </w:rPr>
        <w:t xml:space="preserve"> والتفاؤل به، فهي صفة من صفات النفس الخفيفة السمحة الكاملة </w:t>
      </w:r>
      <w:r w:rsidR="00C456BD" w:rsidRPr="00F255BF">
        <w:rPr>
          <w:rFonts w:ascii="Traditional Arabic" w:hAnsi="Traditional Arabic" w:cs="Traditional Arabic"/>
          <w:sz w:val="32"/>
          <w:szCs w:val="32"/>
          <w:rtl/>
        </w:rPr>
        <w:t>وتدل على الطبع المعتدل والمزاج ال</w:t>
      </w:r>
      <w:r w:rsidR="00FA19DA">
        <w:rPr>
          <w:rFonts w:ascii="Traditional Arabic" w:hAnsi="Traditional Arabic" w:cs="Traditional Arabic" w:hint="cs"/>
          <w:sz w:val="32"/>
          <w:szCs w:val="32"/>
          <w:rtl/>
        </w:rPr>
        <w:t>س</w:t>
      </w:r>
      <w:r w:rsidR="00C456BD" w:rsidRPr="00F255BF">
        <w:rPr>
          <w:rFonts w:ascii="Traditional Arabic" w:hAnsi="Traditional Arabic" w:cs="Traditional Arabic"/>
          <w:sz w:val="32"/>
          <w:szCs w:val="32"/>
          <w:rtl/>
        </w:rPr>
        <w:t>وي</w:t>
      </w:r>
      <w:r w:rsidR="00E42DB2">
        <w:rPr>
          <w:rFonts w:ascii="Traditional Arabic" w:hAnsi="Traditional Arabic" w:cs="Traditional Arabic"/>
          <w:sz w:val="32"/>
          <w:szCs w:val="32"/>
          <w:rtl/>
        </w:rPr>
        <w:t>.</w:t>
      </w:r>
    </w:p>
    <w:p w:rsidR="00C456BD" w:rsidRPr="00F255BF" w:rsidRDefault="00C456BD" w:rsidP="00F255BF">
      <w:pPr>
        <w:spacing w:after="0" w:line="240" w:lineRule="auto"/>
        <w:jc w:val="both"/>
        <w:rPr>
          <w:rFonts w:ascii="Traditional Arabic" w:hAnsi="Traditional Arabic" w:cs="Traditional Arabic"/>
          <w:sz w:val="32"/>
          <w:szCs w:val="32"/>
          <w:rtl/>
        </w:rPr>
      </w:pPr>
    </w:p>
    <w:p w:rsidR="00C456BD"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456BD" w:rsidRPr="00F255BF">
        <w:rPr>
          <w:rFonts w:ascii="Traditional Arabic" w:hAnsi="Traditional Arabic" w:cs="Traditional Arabic"/>
          <w:sz w:val="32"/>
          <w:szCs w:val="32"/>
          <w:rtl/>
        </w:rPr>
        <w:t xml:space="preserve"> والتفاؤل من مندوحات الشرع</w:t>
      </w:r>
      <w:r w:rsidR="00F255BF">
        <w:rPr>
          <w:rFonts w:ascii="Traditional Arabic" w:hAnsi="Traditional Arabic" w:cs="Traditional Arabic"/>
          <w:sz w:val="32"/>
          <w:szCs w:val="32"/>
          <w:rtl/>
        </w:rPr>
        <w:t>،</w:t>
      </w:r>
      <w:r w:rsidR="00C456BD" w:rsidRPr="00F255BF">
        <w:rPr>
          <w:rFonts w:ascii="Traditional Arabic" w:hAnsi="Traditional Arabic" w:cs="Traditional Arabic"/>
          <w:sz w:val="32"/>
          <w:szCs w:val="32"/>
          <w:rtl/>
        </w:rPr>
        <w:t xml:space="preserve"> فكان نبينا محمد صلى الله عليه وآله وسلم يعجبه الفأل الحسن</w:t>
      </w:r>
      <w:r w:rsidR="00F255BF">
        <w:rPr>
          <w:rFonts w:ascii="Traditional Arabic" w:hAnsi="Traditional Arabic" w:cs="Traditional Arabic"/>
          <w:sz w:val="32"/>
          <w:szCs w:val="32"/>
          <w:rtl/>
        </w:rPr>
        <w:t>،</w:t>
      </w:r>
      <w:r w:rsidR="00C456BD" w:rsidRPr="00F255BF">
        <w:rPr>
          <w:rFonts w:ascii="Traditional Arabic" w:hAnsi="Traditional Arabic" w:cs="Traditional Arabic"/>
          <w:sz w:val="32"/>
          <w:szCs w:val="32"/>
          <w:rtl/>
        </w:rPr>
        <w:t xml:space="preserve"> والكلمة الطيبة</w:t>
      </w:r>
      <w:r w:rsidR="00E42DB2">
        <w:rPr>
          <w:rFonts w:ascii="Traditional Arabic" w:hAnsi="Traditional Arabic" w:cs="Traditional Arabic"/>
          <w:sz w:val="32"/>
          <w:szCs w:val="32"/>
          <w:rtl/>
        </w:rPr>
        <w:t>.</w:t>
      </w:r>
      <w:r w:rsidR="00C456BD" w:rsidRPr="00F255BF">
        <w:rPr>
          <w:rFonts w:ascii="Traditional Arabic" w:hAnsi="Traditional Arabic" w:cs="Traditional Arabic"/>
          <w:sz w:val="32"/>
          <w:szCs w:val="32"/>
          <w:rtl/>
        </w:rPr>
        <w:t xml:space="preserve"> </w:t>
      </w:r>
    </w:p>
    <w:p w:rsidR="00C456BD" w:rsidRPr="00F255BF" w:rsidRDefault="00C456BD" w:rsidP="00F255BF">
      <w:pPr>
        <w:spacing w:after="0" w:line="240" w:lineRule="auto"/>
        <w:jc w:val="both"/>
        <w:rPr>
          <w:rFonts w:ascii="Traditional Arabic" w:hAnsi="Traditional Arabic" w:cs="Traditional Arabic"/>
          <w:sz w:val="32"/>
          <w:szCs w:val="32"/>
          <w:rtl/>
        </w:rPr>
      </w:pPr>
    </w:p>
    <w:p w:rsidR="00C456BD"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50759" w:rsidRPr="00F255BF">
        <w:rPr>
          <w:rFonts w:ascii="Traditional Arabic" w:hAnsi="Traditional Arabic" w:cs="Traditional Arabic"/>
          <w:sz w:val="32"/>
          <w:szCs w:val="32"/>
          <w:rtl/>
        </w:rPr>
        <w:t xml:space="preserve"> قال الحوفي</w:t>
      </w:r>
      <w:r w:rsidR="00FC2FEE">
        <w:rPr>
          <w:rFonts w:ascii="Traditional Arabic" w:hAnsi="Traditional Arabic" w:cs="Traditional Arabic"/>
          <w:sz w:val="32"/>
          <w:szCs w:val="32"/>
          <w:rtl/>
        </w:rPr>
        <w:t>:</w:t>
      </w:r>
      <w:r w:rsidR="00850759" w:rsidRPr="00F255BF">
        <w:rPr>
          <w:rFonts w:ascii="Traditional Arabic" w:hAnsi="Traditional Arabic" w:cs="Traditional Arabic"/>
          <w:sz w:val="32"/>
          <w:szCs w:val="32"/>
          <w:rtl/>
        </w:rPr>
        <w:t xml:space="preserve"> وقد </w:t>
      </w:r>
      <w:r w:rsidR="00FA19DA">
        <w:rPr>
          <w:rFonts w:ascii="Traditional Arabic" w:hAnsi="Traditional Arabic" w:cs="Traditional Arabic"/>
          <w:sz w:val="32"/>
          <w:szCs w:val="32"/>
          <w:rtl/>
        </w:rPr>
        <w:t>كان من تفاؤل ابن جرير وقناعته</w:t>
      </w:r>
      <w:r w:rsidR="00850759" w:rsidRPr="00F255BF">
        <w:rPr>
          <w:rFonts w:ascii="Traditional Arabic" w:hAnsi="Traditional Arabic" w:cs="Traditional Arabic"/>
          <w:sz w:val="32"/>
          <w:szCs w:val="32"/>
          <w:rtl/>
        </w:rPr>
        <w:t xml:space="preserve"> بما يرسل إليه من نصيبه في ضيعته بطبرستان</w:t>
      </w:r>
      <w:r w:rsidR="00F255BF">
        <w:rPr>
          <w:rFonts w:ascii="Traditional Arabic" w:hAnsi="Traditional Arabic" w:cs="Traditional Arabic"/>
          <w:sz w:val="32"/>
          <w:szCs w:val="32"/>
          <w:rtl/>
        </w:rPr>
        <w:t>،</w:t>
      </w:r>
      <w:r w:rsidR="00850759" w:rsidRPr="00F255BF">
        <w:rPr>
          <w:rFonts w:ascii="Traditional Arabic" w:hAnsi="Traditional Arabic" w:cs="Traditional Arabic"/>
          <w:sz w:val="32"/>
          <w:szCs w:val="32"/>
          <w:rtl/>
        </w:rPr>
        <w:t xml:space="preserve"> وشغفه بالعلم</w:t>
      </w:r>
      <w:r w:rsidR="00BF6257">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وانقطاعه له كان هذا هو السبب في أنه لم يسخط من الدنيا حظه</w:t>
      </w:r>
      <w:r w:rsidR="00F255BF">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ولم ينقم على أهل زمانه</w:t>
      </w:r>
      <w:r w:rsidR="00F255BF">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ولم يتبرم بالبحث الذي وهب له نفسه</w:t>
      </w:r>
      <w:r w:rsidR="00E42DB2">
        <w:rPr>
          <w:rFonts w:ascii="Traditional Arabic" w:hAnsi="Traditional Arabic" w:cs="Traditional Arabic"/>
          <w:sz w:val="32"/>
          <w:szCs w:val="32"/>
          <w:rtl/>
        </w:rPr>
        <w:t>.</w:t>
      </w:r>
    </w:p>
    <w:p w:rsidR="00955E52" w:rsidRPr="00F255BF" w:rsidRDefault="00955E52" w:rsidP="00F255BF">
      <w:pPr>
        <w:spacing w:after="0" w:line="240" w:lineRule="auto"/>
        <w:jc w:val="both"/>
        <w:rPr>
          <w:rFonts w:ascii="Traditional Arabic" w:hAnsi="Traditional Arabic" w:cs="Traditional Arabic"/>
          <w:sz w:val="32"/>
          <w:szCs w:val="32"/>
          <w:rtl/>
        </w:rPr>
      </w:pPr>
    </w:p>
    <w:p w:rsidR="00955E52" w:rsidRPr="00F255BF" w:rsidRDefault="00B14762" w:rsidP="00F255BF">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55E52" w:rsidRPr="00F255BF">
        <w:rPr>
          <w:rFonts w:ascii="Traditional Arabic" w:hAnsi="Traditional Arabic" w:cs="Traditional Arabic"/>
          <w:sz w:val="32"/>
          <w:szCs w:val="32"/>
          <w:rtl/>
        </w:rPr>
        <w:t xml:space="preserve"> قال تلميذه</w:t>
      </w:r>
      <w:r>
        <w:rPr>
          <w:rFonts w:ascii="Traditional Arabic" w:hAnsi="Traditional Arabic" w:cs="Traditional Arabic"/>
          <w:sz w:val="32"/>
          <w:szCs w:val="32"/>
          <w:rtl/>
        </w:rPr>
        <w:t xml:space="preserve"> </w:t>
      </w:r>
      <w:r w:rsidR="00955E52" w:rsidRPr="00F255BF">
        <w:rPr>
          <w:rFonts w:ascii="Traditional Arabic" w:hAnsi="Traditional Arabic" w:cs="Traditional Arabic"/>
          <w:sz w:val="32"/>
          <w:szCs w:val="32"/>
          <w:rtl/>
        </w:rPr>
        <w:t>ابن كامل</w:t>
      </w:r>
      <w:r w:rsidR="00FC2FEE">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دخلت على الطبري وهو مريض </w:t>
      </w:r>
      <w:r w:rsidR="00D235F5">
        <w:rPr>
          <w:rFonts w:ascii="Traditional Arabic" w:hAnsi="Traditional Arabic" w:cs="Traditional Arabic"/>
          <w:sz w:val="32"/>
          <w:szCs w:val="32"/>
          <w:rtl/>
        </w:rPr>
        <w:t>جد</w:t>
      </w:r>
      <w:r w:rsidR="00D235F5">
        <w:rPr>
          <w:rFonts w:ascii="Traditional Arabic" w:hAnsi="Traditional Arabic" w:cs="Traditional Arabic" w:hint="cs"/>
          <w:sz w:val="32"/>
          <w:szCs w:val="32"/>
          <w:rtl/>
        </w:rPr>
        <w:t>اً</w:t>
      </w:r>
      <w:r w:rsidR="00955E52" w:rsidRPr="00F255BF">
        <w:rPr>
          <w:rFonts w:ascii="Traditional Arabic" w:hAnsi="Traditional Arabic" w:cs="Traditional Arabic"/>
          <w:sz w:val="32"/>
          <w:szCs w:val="32"/>
          <w:rtl/>
        </w:rPr>
        <w:t xml:space="preserve"> ومعي ابني فقال لي</w:t>
      </w:r>
      <w:r w:rsidR="00FC2FEE">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هذا ابنك</w:t>
      </w:r>
      <w:r w:rsidR="00FC2FEE">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قلت</w:t>
      </w:r>
      <w:r w:rsidR="00FC2FEE">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نعم</w:t>
      </w:r>
      <w:r w:rsidR="00F255BF">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ما اسمه</w:t>
      </w:r>
      <w:r w:rsidR="00FC2FEE">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قلت</w:t>
      </w:r>
      <w:r w:rsidR="00FC2FEE">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عبد الغني</w:t>
      </w:r>
      <w:r w:rsidR="00F255BF">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955E52" w:rsidRPr="00F255BF">
        <w:rPr>
          <w:rFonts w:ascii="Traditional Arabic" w:hAnsi="Traditional Arabic" w:cs="Traditional Arabic"/>
          <w:sz w:val="32"/>
          <w:szCs w:val="32"/>
          <w:rtl/>
        </w:rPr>
        <w:t xml:space="preserve"> أغناه الله</w:t>
      </w:r>
      <w:r w:rsidR="00F255BF">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وبأي شيء كنيته</w:t>
      </w:r>
      <w:r w:rsidR="00FC2FEE">
        <w:rPr>
          <w:rFonts w:ascii="Traditional Arabic" w:hAnsi="Traditional Arabic" w:cs="Traditional Arabic"/>
          <w:sz w:val="32"/>
          <w:szCs w:val="32"/>
          <w:rtl/>
        </w:rPr>
        <w:t xml:space="preserve">؟ </w:t>
      </w:r>
      <w:r w:rsidR="00955E52" w:rsidRPr="00F255BF">
        <w:rPr>
          <w:rFonts w:ascii="Traditional Arabic" w:hAnsi="Traditional Arabic" w:cs="Traditional Arabic"/>
          <w:sz w:val="32"/>
          <w:szCs w:val="32"/>
          <w:rtl/>
        </w:rPr>
        <w:t>قلت</w:t>
      </w:r>
      <w:r w:rsidR="00FC2FEE">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بأبي رفاعة</w:t>
      </w:r>
      <w:r w:rsidR="00F255BF">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رفعه الله</w:t>
      </w:r>
      <w:r w:rsidR="00E42DB2">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ثم قال</w:t>
      </w:r>
      <w:r w:rsidR="00FC2FEE">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هل لك غيره</w:t>
      </w:r>
      <w:r w:rsidR="00FC2FEE">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قلت</w:t>
      </w:r>
      <w:r w:rsidR="00FC2FEE">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نعم</w:t>
      </w:r>
      <w:r w:rsidR="00F255BF">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أصغر منه</w:t>
      </w:r>
      <w:r w:rsidR="00F255BF">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فسأل عن اسمه فقلت</w:t>
      </w:r>
      <w:r w:rsidR="00FC2FEE">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عبد الوهاب أبو يعلى</w:t>
      </w:r>
      <w:r w:rsidR="00F255BF">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قال</w:t>
      </w:r>
      <w:r w:rsidR="00FC2FEE">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أعلاه الله</w:t>
      </w:r>
      <w:r w:rsidR="00F255BF">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لقد اخترت الكنى والأسماء</w:t>
      </w:r>
      <w:r w:rsidR="00E42DB2">
        <w:rPr>
          <w:rFonts w:ascii="Traditional Arabic" w:hAnsi="Traditional Arabic" w:cs="Traditional Arabic"/>
          <w:sz w:val="32"/>
          <w:szCs w:val="32"/>
          <w:rtl/>
        </w:rPr>
        <w:t>.</w:t>
      </w:r>
      <w:r w:rsidR="00DF72D2" w:rsidRPr="00F255BF">
        <w:rPr>
          <w:rFonts w:ascii="Traditional Arabic" w:hAnsi="Traditional Arabic" w:cs="Traditional Arabic"/>
          <w:sz w:val="32"/>
          <w:szCs w:val="32"/>
          <w:rtl/>
        </w:rPr>
        <w:t xml:space="preserve"> والفأل الحسن مما تتجه إليه النفس وترتاح إليه خواط</w:t>
      </w:r>
      <w:r w:rsidR="007E4733" w:rsidRPr="00F255BF">
        <w:rPr>
          <w:rFonts w:ascii="Traditional Arabic" w:hAnsi="Traditional Arabic" w:cs="Traditional Arabic"/>
          <w:sz w:val="32"/>
          <w:szCs w:val="32"/>
          <w:rtl/>
        </w:rPr>
        <w:t>ر القلوب</w:t>
      </w:r>
      <w:r w:rsidR="00F255BF">
        <w:rPr>
          <w:rFonts w:ascii="Traditional Arabic" w:hAnsi="Traditional Arabic" w:cs="Traditional Arabic"/>
          <w:sz w:val="32"/>
          <w:szCs w:val="32"/>
          <w:rtl/>
        </w:rPr>
        <w:t>،</w:t>
      </w:r>
      <w:r w:rsidR="007E4733" w:rsidRPr="00F255BF">
        <w:rPr>
          <w:rFonts w:ascii="Traditional Arabic" w:hAnsi="Traditional Arabic" w:cs="Traditional Arabic"/>
          <w:sz w:val="32"/>
          <w:szCs w:val="32"/>
          <w:rtl/>
        </w:rPr>
        <w:t xml:space="preserve"> إما ظاهر</w:t>
      </w:r>
      <w:r w:rsidR="001061B3">
        <w:rPr>
          <w:rFonts w:ascii="Traditional Arabic" w:hAnsi="Traditional Arabic" w:cs="Traditional Arabic" w:hint="cs"/>
          <w:sz w:val="32"/>
          <w:szCs w:val="32"/>
          <w:rtl/>
        </w:rPr>
        <w:t>ً</w:t>
      </w:r>
      <w:r w:rsidR="007E4733" w:rsidRPr="00F255BF">
        <w:rPr>
          <w:rFonts w:ascii="Traditional Arabic" w:hAnsi="Traditional Arabic" w:cs="Traditional Arabic"/>
          <w:sz w:val="32"/>
          <w:szCs w:val="32"/>
          <w:rtl/>
        </w:rPr>
        <w:t>ا على قسمات الوجه وفلتات اللسان</w:t>
      </w:r>
      <w:r w:rsidR="00F255BF">
        <w:rPr>
          <w:rFonts w:ascii="Traditional Arabic" w:hAnsi="Traditional Arabic" w:cs="Traditional Arabic"/>
          <w:sz w:val="32"/>
          <w:szCs w:val="32"/>
          <w:rtl/>
        </w:rPr>
        <w:t>،</w:t>
      </w:r>
      <w:r w:rsidR="007E4733" w:rsidRPr="00F255BF">
        <w:rPr>
          <w:rFonts w:ascii="Traditional Arabic" w:hAnsi="Traditional Arabic" w:cs="Traditional Arabic"/>
          <w:sz w:val="32"/>
          <w:szCs w:val="32"/>
          <w:rtl/>
        </w:rPr>
        <w:t xml:space="preserve"> وإما باطن</w:t>
      </w:r>
      <w:r w:rsidR="001061B3">
        <w:rPr>
          <w:rFonts w:ascii="Traditional Arabic" w:hAnsi="Traditional Arabic" w:cs="Traditional Arabic" w:hint="cs"/>
          <w:sz w:val="32"/>
          <w:szCs w:val="32"/>
          <w:rtl/>
        </w:rPr>
        <w:t>ً</w:t>
      </w:r>
      <w:r w:rsidR="007E4733" w:rsidRPr="00F255BF">
        <w:rPr>
          <w:rFonts w:ascii="Traditional Arabic" w:hAnsi="Traditional Arabic" w:cs="Traditional Arabic"/>
          <w:sz w:val="32"/>
          <w:szCs w:val="32"/>
          <w:rtl/>
        </w:rPr>
        <w:t>ا في النفس</w:t>
      </w:r>
      <w:r w:rsidR="00E42DB2">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955E52" w:rsidRPr="00F255BF">
        <w:rPr>
          <w:rFonts w:ascii="Traditional Arabic" w:hAnsi="Traditional Arabic" w:cs="Traditional Arabic"/>
          <w:sz w:val="32"/>
          <w:szCs w:val="32"/>
          <w:rtl/>
        </w:rPr>
        <w:t xml:space="preserve"> </w:t>
      </w:r>
    </w:p>
    <w:p w:rsidR="00E44696" w:rsidRPr="00F255BF" w:rsidRDefault="00E44696" w:rsidP="00F255BF">
      <w:pPr>
        <w:spacing w:after="0" w:line="240" w:lineRule="auto"/>
        <w:jc w:val="center"/>
        <w:rPr>
          <w:rFonts w:ascii="Traditional Arabic" w:hAnsi="Traditional Arabic" w:cs="Traditional Arabic"/>
          <w:sz w:val="32"/>
          <w:szCs w:val="32"/>
          <w:rtl/>
        </w:rPr>
      </w:pPr>
      <w:r w:rsidRPr="00F255BF">
        <w:rPr>
          <w:rFonts w:ascii="Traditional Arabic" w:hAnsi="Traditional Arabic" w:cs="Traditional Arabic"/>
          <w:sz w:val="32"/>
          <w:szCs w:val="32"/>
          <w:rtl/>
        </w:rPr>
        <w:t>*</w:t>
      </w:r>
      <w:r w:rsidRPr="00F255BF">
        <w:rPr>
          <w:rFonts w:ascii="Traditional Arabic" w:hAnsi="Traditional Arabic" w:cs="Traditional Arabic"/>
          <w:sz w:val="32"/>
          <w:szCs w:val="32"/>
          <w:rtl/>
        </w:rPr>
        <w:tab/>
        <w:t>*</w:t>
      </w:r>
      <w:r w:rsidRPr="00F255BF">
        <w:rPr>
          <w:rFonts w:ascii="Traditional Arabic" w:hAnsi="Traditional Arabic" w:cs="Traditional Arabic"/>
          <w:sz w:val="32"/>
          <w:szCs w:val="32"/>
          <w:rtl/>
        </w:rPr>
        <w:tab/>
        <w:t>*</w:t>
      </w:r>
    </w:p>
    <w:p w:rsidR="00404890" w:rsidRPr="00D235F5" w:rsidRDefault="00404890" w:rsidP="00B13DAC">
      <w:pPr>
        <w:pStyle w:val="2"/>
        <w:rPr>
          <w:rtl/>
        </w:rPr>
      </w:pPr>
      <w:bookmarkStart w:id="18" w:name="_Toc464041328"/>
      <w:r w:rsidRPr="00D235F5">
        <w:rPr>
          <w:rtl/>
        </w:rPr>
        <w:t>محنته وفتنه</w:t>
      </w:r>
      <w:bookmarkEnd w:id="18"/>
    </w:p>
    <w:p w:rsidR="00404890" w:rsidRPr="00F255BF" w:rsidRDefault="00404890" w:rsidP="00F255BF">
      <w:pPr>
        <w:pStyle w:val="a3"/>
        <w:spacing w:after="0" w:line="240" w:lineRule="auto"/>
        <w:ind w:left="0"/>
        <w:jc w:val="center"/>
        <w:rPr>
          <w:rFonts w:ascii="Traditional Arabic" w:hAnsi="Traditional Arabic" w:cs="Traditional Arabic"/>
          <w:sz w:val="32"/>
          <w:szCs w:val="32"/>
          <w:rtl/>
        </w:rPr>
      </w:pPr>
    </w:p>
    <w:p w:rsidR="00E334F8" w:rsidRPr="00F255BF" w:rsidRDefault="00B14762" w:rsidP="00F255BF">
      <w:pPr>
        <w:pStyle w:val="a3"/>
        <w:spacing w:after="0" w:line="240" w:lineRule="auto"/>
        <w:ind w:left="0"/>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404890" w:rsidRPr="00F255BF">
        <w:rPr>
          <w:rFonts w:ascii="Traditional Arabic" w:hAnsi="Traditional Arabic" w:cs="Traditional Arabic"/>
          <w:sz w:val="32"/>
          <w:szCs w:val="32"/>
          <w:rtl/>
        </w:rPr>
        <w:t xml:space="preserve"> جرى أمر الله سبحانه وتعالى بوجوب ابتلاء عباده وامتحانهم ليمحص المؤمنين الصابرين</w:t>
      </w:r>
      <w:r w:rsidR="00F255BF">
        <w:rPr>
          <w:rFonts w:ascii="Traditional Arabic" w:hAnsi="Traditional Arabic" w:cs="Traditional Arabic"/>
          <w:sz w:val="32"/>
          <w:szCs w:val="32"/>
          <w:rtl/>
        </w:rPr>
        <w:t>،</w:t>
      </w:r>
      <w:r w:rsidR="00404890" w:rsidRPr="00F255BF">
        <w:rPr>
          <w:rFonts w:ascii="Traditional Arabic" w:hAnsi="Traditional Arabic" w:cs="Traditional Arabic"/>
          <w:sz w:val="32"/>
          <w:szCs w:val="32"/>
          <w:rtl/>
        </w:rPr>
        <w:t xml:space="preserve"> ويكف</w:t>
      </w:r>
      <w:r w:rsidR="001061B3">
        <w:rPr>
          <w:rFonts w:ascii="Traditional Arabic" w:hAnsi="Traditional Arabic" w:cs="Traditional Arabic" w:hint="cs"/>
          <w:sz w:val="32"/>
          <w:szCs w:val="32"/>
          <w:rtl/>
        </w:rPr>
        <w:t>ِّ</w:t>
      </w:r>
      <w:r w:rsidR="00404890" w:rsidRPr="00F255BF">
        <w:rPr>
          <w:rFonts w:ascii="Traditional Arabic" w:hAnsi="Traditional Arabic" w:cs="Traditional Arabic"/>
          <w:sz w:val="32"/>
          <w:szCs w:val="32"/>
          <w:rtl/>
        </w:rPr>
        <w:t>ر عنهم سيئاتهم ويغفر ذنوبهم</w:t>
      </w:r>
      <w:r w:rsidR="00F255BF">
        <w:rPr>
          <w:rFonts w:ascii="Traditional Arabic" w:hAnsi="Traditional Arabic" w:cs="Traditional Arabic"/>
          <w:sz w:val="32"/>
          <w:szCs w:val="32"/>
          <w:rtl/>
        </w:rPr>
        <w:t>،</w:t>
      </w:r>
      <w:r w:rsidR="00404890" w:rsidRPr="00F255BF">
        <w:rPr>
          <w:rFonts w:ascii="Traditional Arabic" w:hAnsi="Traditional Arabic" w:cs="Traditional Arabic"/>
          <w:sz w:val="32"/>
          <w:szCs w:val="32"/>
          <w:rtl/>
        </w:rPr>
        <w:t xml:space="preserve"> كما قال تعالى في أول سورة العنكبوت</w:t>
      </w:r>
      <w:r w:rsidR="00FC2FEE">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851B91" w:rsidRPr="00FC2FEE">
        <w:rPr>
          <w:rFonts w:ascii="Traditional Arabic" w:hAnsi="Traditional Arabic" w:cs="Traditional Arabic"/>
          <w:sz w:val="32"/>
          <w:szCs w:val="32"/>
        </w:rPr>
        <w:sym w:font="AGA Arabesque" w:char="F029"/>
      </w:r>
      <w:r w:rsidR="00851B91" w:rsidRPr="00FC2FEE">
        <w:rPr>
          <w:rFonts w:ascii="Traditional Arabic" w:hAnsi="Traditional Arabic" w:cs="Traditional Arabic"/>
          <w:sz w:val="32"/>
          <w:szCs w:val="32"/>
          <w:rtl/>
        </w:rPr>
        <w:t xml:space="preserve">الم </w:t>
      </w:r>
      <w:bookmarkStart w:id="19" w:name="29-2"/>
      <w:r w:rsidR="00851B91" w:rsidRPr="00FC2FEE">
        <w:rPr>
          <w:rFonts w:ascii="Traditional Arabic" w:hAnsi="Traditional Arabic" w:cs="Traditional Arabic"/>
          <w:sz w:val="32"/>
          <w:szCs w:val="32"/>
          <w:rtl/>
        </w:rPr>
        <w:t>(1)</w:t>
      </w:r>
      <w:bookmarkEnd w:id="19"/>
      <w:r w:rsidR="00851B91" w:rsidRPr="00FC2FEE">
        <w:rPr>
          <w:rFonts w:ascii="Traditional Arabic" w:hAnsi="Traditional Arabic" w:cs="Traditional Arabic"/>
          <w:sz w:val="32"/>
          <w:szCs w:val="32"/>
          <w:rtl/>
        </w:rPr>
        <w:t xml:space="preserve"> أَحَسِبَ النَّاسُ أَنْ يُتْرَكُوا أَنْ يَقُولُوا آَمَنَّا وَهُمْ لَا يُفْتَنُونَ </w:t>
      </w:r>
      <w:bookmarkStart w:id="20" w:name="29-3"/>
      <w:r w:rsidR="00851B91" w:rsidRPr="00FC2FEE">
        <w:rPr>
          <w:rFonts w:ascii="Traditional Arabic" w:hAnsi="Traditional Arabic" w:cs="Traditional Arabic"/>
          <w:sz w:val="32"/>
          <w:szCs w:val="32"/>
          <w:rtl/>
        </w:rPr>
        <w:t>(2)</w:t>
      </w:r>
      <w:bookmarkEnd w:id="20"/>
      <w:r w:rsidR="00851B91" w:rsidRPr="00FC2FEE">
        <w:rPr>
          <w:rFonts w:ascii="Traditional Arabic" w:hAnsi="Traditional Arabic" w:cs="Traditional Arabic"/>
          <w:sz w:val="32"/>
          <w:szCs w:val="32"/>
          <w:rtl/>
        </w:rPr>
        <w:t xml:space="preserve"> وَلَقَدْ فَتَنَّا الَّذِينَ مِنْ قَبْلِهِمْ فَلَيَعْلَمَنَّ اللَّهُ الَّذِينَ صَدَقُوا وَلَيَعْلَمَنَّ الْكَاذِبِينَ </w:t>
      </w:r>
      <w:bookmarkStart w:id="21" w:name="29-4"/>
      <w:r w:rsidR="00851B91" w:rsidRPr="00FC2FEE">
        <w:rPr>
          <w:rFonts w:ascii="Traditional Arabic" w:hAnsi="Traditional Arabic" w:cs="Traditional Arabic"/>
          <w:sz w:val="32"/>
          <w:szCs w:val="32"/>
          <w:rtl/>
        </w:rPr>
        <w:t>(3)</w:t>
      </w:r>
      <w:bookmarkEnd w:id="21"/>
      <w:r w:rsidR="00851B91" w:rsidRPr="00FC2FEE">
        <w:rPr>
          <w:rFonts w:ascii="Traditional Arabic" w:hAnsi="Traditional Arabic" w:cs="Traditional Arabic"/>
          <w:sz w:val="32"/>
          <w:szCs w:val="32"/>
          <w:rtl/>
        </w:rPr>
        <w:t xml:space="preserve"> أَمْ حَسِبَ الَّذِينَ يَعْمَلُونَ السَّيِّئَاتِ أَنْ يَسْبِقُونَا سَاءَ مَا يَحْكُمُونَ</w:t>
      </w:r>
      <w:r w:rsidR="00851B91" w:rsidRPr="00FC2FEE">
        <w:rPr>
          <w:rFonts w:ascii="Traditional Arabic" w:hAnsi="Traditional Arabic" w:cs="Traditional Arabic"/>
          <w:sz w:val="32"/>
          <w:szCs w:val="32"/>
        </w:rPr>
        <w:sym w:font="AGA Arabesque" w:char="F028"/>
      </w:r>
      <w:r w:rsidR="00E42DB2">
        <w:rPr>
          <w:rFonts w:ascii="Traditional Arabic" w:hAnsi="Traditional Arabic" w:cs="Traditional Arabic"/>
          <w:sz w:val="32"/>
          <w:szCs w:val="32"/>
          <w:rtl/>
        </w:rPr>
        <w:t>.</w:t>
      </w:r>
      <w:r w:rsidR="00851B91" w:rsidRPr="00F255BF">
        <w:rPr>
          <w:rFonts w:ascii="Traditional Arabic" w:hAnsi="Traditional Arabic" w:cs="Traditional Arabic"/>
          <w:sz w:val="32"/>
          <w:szCs w:val="32"/>
          <w:rtl/>
        </w:rPr>
        <w:t xml:space="preserve"> وفي هذا جاء الحديث الصحيح عنه صلى الله عليه وسلم أنه قال</w:t>
      </w:r>
      <w:r w:rsidR="00FC2FEE">
        <w:rPr>
          <w:rFonts w:ascii="Traditional Arabic" w:hAnsi="Traditional Arabic" w:cs="Traditional Arabic"/>
          <w:sz w:val="32"/>
          <w:szCs w:val="32"/>
          <w:rtl/>
        </w:rPr>
        <w:t>:</w:t>
      </w:r>
      <w:r w:rsidR="00D235F5">
        <w:rPr>
          <w:rFonts w:ascii="Traditional Arabic" w:hAnsi="Traditional Arabic" w:cs="Traditional Arabic"/>
          <w:sz w:val="32"/>
          <w:szCs w:val="32"/>
          <w:rtl/>
        </w:rPr>
        <w:t xml:space="preserve"> </w:t>
      </w:r>
      <w:r w:rsidR="00851B91" w:rsidRPr="00F255BF">
        <w:rPr>
          <w:rFonts w:ascii="Traditional Arabic" w:hAnsi="Traditional Arabic" w:cs="Traditional Arabic"/>
          <w:sz w:val="32"/>
          <w:szCs w:val="32"/>
          <w:rtl/>
        </w:rPr>
        <w:t xml:space="preserve">(أشد الناس بلاء الأنبياء ثم الصالحون ثم </w:t>
      </w:r>
      <w:r w:rsidR="00E334F8" w:rsidRPr="00F255BF">
        <w:rPr>
          <w:rFonts w:ascii="Traditional Arabic" w:hAnsi="Traditional Arabic" w:cs="Traditional Arabic"/>
          <w:sz w:val="32"/>
          <w:szCs w:val="32"/>
          <w:rtl/>
        </w:rPr>
        <w:t>الأمثل</w:t>
      </w:r>
      <w:r w:rsidR="00851B91" w:rsidRPr="00F255BF">
        <w:rPr>
          <w:rFonts w:ascii="Traditional Arabic" w:hAnsi="Traditional Arabic" w:cs="Traditional Arabic"/>
          <w:sz w:val="32"/>
          <w:szCs w:val="32"/>
          <w:rtl/>
        </w:rPr>
        <w:t xml:space="preserve"> </w:t>
      </w:r>
      <w:r w:rsidR="00E334F8" w:rsidRPr="00F255BF">
        <w:rPr>
          <w:rFonts w:ascii="Traditional Arabic" w:hAnsi="Traditional Arabic" w:cs="Traditional Arabic"/>
          <w:sz w:val="32"/>
          <w:szCs w:val="32"/>
          <w:rtl/>
        </w:rPr>
        <w:t>فال</w:t>
      </w:r>
      <w:r w:rsidR="001061B3">
        <w:rPr>
          <w:rFonts w:ascii="Traditional Arabic" w:hAnsi="Traditional Arabic" w:cs="Traditional Arabic" w:hint="cs"/>
          <w:sz w:val="32"/>
          <w:szCs w:val="32"/>
          <w:rtl/>
        </w:rPr>
        <w:t>أ</w:t>
      </w:r>
      <w:r w:rsidR="00E334F8" w:rsidRPr="00F255BF">
        <w:rPr>
          <w:rFonts w:ascii="Traditional Arabic" w:hAnsi="Traditional Arabic" w:cs="Traditional Arabic"/>
          <w:sz w:val="32"/>
          <w:szCs w:val="32"/>
          <w:rtl/>
        </w:rPr>
        <w:t>مثل</w:t>
      </w:r>
      <w:r w:rsidR="00F255BF">
        <w:rPr>
          <w:rFonts w:ascii="Traditional Arabic" w:hAnsi="Traditional Arabic" w:cs="Traditional Arabic"/>
          <w:sz w:val="32"/>
          <w:szCs w:val="32"/>
          <w:rtl/>
        </w:rPr>
        <w:t>،</w:t>
      </w:r>
      <w:r w:rsidR="00E334F8" w:rsidRPr="00F255BF">
        <w:rPr>
          <w:rFonts w:ascii="Traditional Arabic" w:hAnsi="Traditional Arabic" w:cs="Traditional Arabic"/>
          <w:sz w:val="32"/>
          <w:szCs w:val="32"/>
          <w:rtl/>
        </w:rPr>
        <w:t xml:space="preserve"> يبتلى الرجل على حسب دينه</w:t>
      </w:r>
      <w:r w:rsidR="00F255BF">
        <w:rPr>
          <w:rFonts w:ascii="Traditional Arabic" w:hAnsi="Traditional Arabic" w:cs="Traditional Arabic"/>
          <w:sz w:val="32"/>
          <w:szCs w:val="32"/>
          <w:rtl/>
        </w:rPr>
        <w:t>،</w:t>
      </w:r>
      <w:r w:rsidR="00E334F8" w:rsidRPr="00F255BF">
        <w:rPr>
          <w:rFonts w:ascii="Traditional Arabic" w:hAnsi="Traditional Arabic" w:cs="Traditional Arabic"/>
          <w:sz w:val="32"/>
          <w:szCs w:val="32"/>
          <w:rtl/>
        </w:rPr>
        <w:t xml:space="preserve"> فان كان في دينه صلابة زيد له في البلاء</w:t>
      </w:r>
      <w:r w:rsidR="00FC2FEE">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E334F8" w:rsidRPr="00F255BF" w:rsidRDefault="00E334F8" w:rsidP="00F255BF">
      <w:pPr>
        <w:pStyle w:val="a3"/>
        <w:spacing w:after="0" w:line="240" w:lineRule="auto"/>
        <w:ind w:left="0"/>
        <w:rPr>
          <w:rFonts w:ascii="Traditional Arabic" w:hAnsi="Traditional Arabic" w:cs="Traditional Arabic"/>
          <w:sz w:val="32"/>
          <w:szCs w:val="32"/>
          <w:rtl/>
        </w:rPr>
      </w:pPr>
    </w:p>
    <w:p w:rsidR="00E334F8" w:rsidRPr="00F255BF" w:rsidRDefault="00B14762" w:rsidP="00F255BF">
      <w:pPr>
        <w:pStyle w:val="a3"/>
        <w:spacing w:after="0" w:line="240" w:lineRule="auto"/>
        <w:ind w:left="0"/>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334F8" w:rsidRPr="00F255BF">
        <w:rPr>
          <w:rFonts w:ascii="Traditional Arabic" w:hAnsi="Traditional Arabic" w:cs="Traditional Arabic"/>
          <w:sz w:val="32"/>
          <w:szCs w:val="32"/>
          <w:rtl/>
        </w:rPr>
        <w:t xml:space="preserve"> ومن هذه</w:t>
      </w:r>
      <w:r w:rsidR="00FC2FEE">
        <w:rPr>
          <w:rFonts w:ascii="Traditional Arabic" w:hAnsi="Traditional Arabic" w:cs="Traditional Arabic"/>
          <w:sz w:val="32"/>
          <w:szCs w:val="32"/>
          <w:rtl/>
        </w:rPr>
        <w:t xml:space="preserve"> </w:t>
      </w:r>
      <w:r w:rsidR="001061B3">
        <w:rPr>
          <w:rFonts w:ascii="Traditional Arabic" w:hAnsi="Traditional Arabic" w:cs="Traditional Arabic"/>
          <w:sz w:val="32"/>
          <w:szCs w:val="32"/>
          <w:rtl/>
        </w:rPr>
        <w:t>القاعدة ف</w:t>
      </w:r>
      <w:r w:rsidR="001061B3">
        <w:rPr>
          <w:rFonts w:ascii="Traditional Arabic" w:hAnsi="Traditional Arabic" w:cs="Traditional Arabic" w:hint="cs"/>
          <w:sz w:val="32"/>
          <w:szCs w:val="32"/>
          <w:rtl/>
        </w:rPr>
        <w:t>إ</w:t>
      </w:r>
      <w:r w:rsidR="00E334F8" w:rsidRPr="00F255BF">
        <w:rPr>
          <w:rFonts w:ascii="Traditional Arabic" w:hAnsi="Traditional Arabic" w:cs="Traditional Arabic"/>
          <w:sz w:val="32"/>
          <w:szCs w:val="32"/>
          <w:rtl/>
        </w:rPr>
        <w:t>ن أهل الإيمان لا بد</w:t>
      </w:r>
      <w:r w:rsidR="001061B3">
        <w:rPr>
          <w:rFonts w:ascii="Traditional Arabic" w:hAnsi="Traditional Arabic" w:cs="Traditional Arabic" w:hint="cs"/>
          <w:sz w:val="32"/>
          <w:szCs w:val="32"/>
          <w:rtl/>
        </w:rPr>
        <w:t xml:space="preserve"> </w:t>
      </w:r>
      <w:r w:rsidR="00E334F8" w:rsidRPr="00F255BF">
        <w:rPr>
          <w:rFonts w:ascii="Traditional Arabic" w:hAnsi="Traditional Arabic" w:cs="Traditional Arabic"/>
          <w:sz w:val="32"/>
          <w:szCs w:val="32"/>
          <w:rtl/>
        </w:rPr>
        <w:t>لهم من الابتلاء والامتحان</w:t>
      </w:r>
      <w:r w:rsidR="00F255BF">
        <w:rPr>
          <w:rFonts w:ascii="Traditional Arabic" w:hAnsi="Traditional Arabic" w:cs="Traditional Arabic"/>
          <w:sz w:val="32"/>
          <w:szCs w:val="32"/>
          <w:rtl/>
        </w:rPr>
        <w:t>،</w:t>
      </w:r>
      <w:r w:rsidR="001061B3">
        <w:rPr>
          <w:rFonts w:ascii="Traditional Arabic" w:hAnsi="Traditional Arabic" w:cs="Traditional Arabic"/>
          <w:sz w:val="32"/>
          <w:szCs w:val="32"/>
          <w:rtl/>
        </w:rPr>
        <w:t xml:space="preserve"> و</w:t>
      </w:r>
      <w:r w:rsidR="001061B3">
        <w:rPr>
          <w:rFonts w:ascii="Traditional Arabic" w:hAnsi="Traditional Arabic" w:cs="Traditional Arabic" w:hint="cs"/>
          <w:sz w:val="32"/>
          <w:szCs w:val="32"/>
          <w:rtl/>
        </w:rPr>
        <w:t>إ</w:t>
      </w:r>
      <w:r w:rsidR="00E334F8" w:rsidRPr="00F255BF">
        <w:rPr>
          <w:rFonts w:ascii="Traditional Arabic" w:hAnsi="Traditional Arabic" w:cs="Traditional Arabic"/>
          <w:sz w:val="32"/>
          <w:szCs w:val="32"/>
          <w:rtl/>
        </w:rPr>
        <w:t>ن تعددت صوره وأحواله</w:t>
      </w:r>
      <w:r w:rsidR="00BF6257">
        <w:rPr>
          <w:rFonts w:ascii="Traditional Arabic" w:hAnsi="Traditional Arabic" w:cs="Traditional Arabic"/>
          <w:sz w:val="32"/>
          <w:szCs w:val="32"/>
          <w:rtl/>
        </w:rPr>
        <w:t>؛</w:t>
      </w:r>
      <w:r w:rsidR="00E334F8" w:rsidRPr="00F255BF">
        <w:rPr>
          <w:rFonts w:ascii="Traditional Arabic" w:hAnsi="Traditional Arabic" w:cs="Traditional Arabic"/>
          <w:sz w:val="32"/>
          <w:szCs w:val="32"/>
          <w:rtl/>
        </w:rPr>
        <w:t xml:space="preserve"> فهذا بالسجن وهذا بالتعذيب والحجر وأخذ المال والقتل والضرب وأنواع الهموم والمصائب</w:t>
      </w:r>
      <w:r w:rsidR="00E42DB2">
        <w:rPr>
          <w:rFonts w:ascii="Traditional Arabic" w:hAnsi="Traditional Arabic" w:cs="Traditional Arabic"/>
          <w:sz w:val="32"/>
          <w:szCs w:val="32"/>
          <w:rtl/>
        </w:rPr>
        <w:t>.</w:t>
      </w:r>
    </w:p>
    <w:p w:rsidR="00E334F8" w:rsidRPr="00F255BF" w:rsidRDefault="00E334F8" w:rsidP="00F255BF">
      <w:pPr>
        <w:pStyle w:val="a3"/>
        <w:spacing w:after="0" w:line="240" w:lineRule="auto"/>
        <w:ind w:left="0"/>
        <w:rPr>
          <w:rFonts w:ascii="Traditional Arabic" w:hAnsi="Traditional Arabic" w:cs="Traditional Arabic"/>
          <w:sz w:val="32"/>
          <w:szCs w:val="32"/>
          <w:rtl/>
        </w:rPr>
      </w:pPr>
    </w:p>
    <w:p w:rsidR="003F24C0" w:rsidRPr="00F255BF" w:rsidRDefault="00B14762" w:rsidP="003A4917">
      <w:pPr>
        <w:pStyle w:val="a3"/>
        <w:spacing w:after="0" w:line="240" w:lineRule="auto"/>
        <w:ind w:left="0"/>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334F8" w:rsidRPr="00F255BF">
        <w:rPr>
          <w:rFonts w:ascii="Traditional Arabic" w:hAnsi="Traditional Arabic" w:cs="Traditional Arabic"/>
          <w:sz w:val="32"/>
          <w:szCs w:val="32"/>
          <w:rtl/>
        </w:rPr>
        <w:t xml:space="preserve"> وكان للعلماء الصالحين</w:t>
      </w:r>
      <w:r w:rsidR="001061B3">
        <w:rPr>
          <w:rFonts w:ascii="Traditional Arabic" w:hAnsi="Traditional Arabic" w:cs="Traditional Arabic" w:hint="cs"/>
          <w:sz w:val="32"/>
          <w:szCs w:val="32"/>
          <w:rtl/>
        </w:rPr>
        <w:t xml:space="preserve"> المصلحين</w:t>
      </w:r>
      <w:r w:rsidR="00E334F8" w:rsidRPr="00F255BF">
        <w:rPr>
          <w:rFonts w:ascii="Traditional Arabic" w:hAnsi="Traditional Arabic" w:cs="Traditional Arabic"/>
          <w:sz w:val="32"/>
          <w:szCs w:val="32"/>
          <w:rtl/>
        </w:rPr>
        <w:t xml:space="preserve"> نصيب من هذا</w:t>
      </w:r>
      <w:r w:rsidR="00BF6257">
        <w:rPr>
          <w:rFonts w:ascii="Traditional Arabic" w:hAnsi="Traditional Arabic" w:cs="Traditional Arabic"/>
          <w:sz w:val="32"/>
          <w:szCs w:val="32"/>
          <w:rtl/>
        </w:rPr>
        <w:t>؛</w:t>
      </w:r>
      <w:r w:rsidR="00E334F8" w:rsidRPr="00F255BF">
        <w:rPr>
          <w:rFonts w:ascii="Traditional Arabic" w:hAnsi="Traditional Arabic" w:cs="Traditional Arabic"/>
          <w:sz w:val="32"/>
          <w:szCs w:val="32"/>
          <w:rtl/>
        </w:rPr>
        <w:t xml:space="preserve"> لعظم إيمانهم وصلابته</w:t>
      </w:r>
      <w:r w:rsidR="00F255BF">
        <w:rPr>
          <w:rFonts w:ascii="Traditional Arabic" w:hAnsi="Traditional Arabic" w:cs="Traditional Arabic"/>
          <w:sz w:val="32"/>
          <w:szCs w:val="32"/>
          <w:rtl/>
        </w:rPr>
        <w:t>،</w:t>
      </w:r>
      <w:r w:rsidR="00E334F8" w:rsidRPr="00F255BF">
        <w:rPr>
          <w:rFonts w:ascii="Traditional Arabic" w:hAnsi="Traditional Arabic" w:cs="Traditional Arabic"/>
          <w:sz w:val="32"/>
          <w:szCs w:val="32"/>
          <w:rtl/>
        </w:rPr>
        <w:t xml:space="preserve"> والذي يطرد معه شدة المحن وقوتها</w:t>
      </w:r>
      <w:r w:rsidR="00F255BF">
        <w:rPr>
          <w:rFonts w:ascii="Traditional Arabic" w:hAnsi="Traditional Arabic" w:cs="Traditional Arabic"/>
          <w:sz w:val="32"/>
          <w:szCs w:val="32"/>
          <w:rtl/>
        </w:rPr>
        <w:t>،</w:t>
      </w:r>
      <w:r w:rsidR="00E334F8" w:rsidRPr="00F255BF">
        <w:rPr>
          <w:rFonts w:ascii="Traditional Arabic" w:hAnsi="Traditional Arabic" w:cs="Traditional Arabic"/>
          <w:sz w:val="32"/>
          <w:szCs w:val="32"/>
          <w:rtl/>
        </w:rPr>
        <w:t xml:space="preserve"> فخير عباد الله صلى الله عليه وآله وسلم ناله من ذلك البلاء ما هو معروف</w:t>
      </w:r>
      <w:r w:rsidR="00F255BF">
        <w:rPr>
          <w:rFonts w:ascii="Traditional Arabic" w:hAnsi="Traditional Arabic" w:cs="Traditional Arabic"/>
          <w:sz w:val="32"/>
          <w:szCs w:val="32"/>
          <w:rtl/>
        </w:rPr>
        <w:t>،</w:t>
      </w:r>
      <w:r w:rsidR="00E334F8" w:rsidRPr="00F255BF">
        <w:rPr>
          <w:rFonts w:ascii="Traditional Arabic" w:hAnsi="Traditional Arabic" w:cs="Traditional Arabic"/>
          <w:sz w:val="32"/>
          <w:szCs w:val="32"/>
          <w:rtl/>
        </w:rPr>
        <w:t xml:space="preserve"> فأمره الله بالصبر كما صبر أولو العزم من الرسل قبله</w:t>
      </w:r>
      <w:r w:rsidR="00F255BF">
        <w:rPr>
          <w:rFonts w:ascii="Traditional Arabic" w:hAnsi="Traditional Arabic" w:cs="Traditional Arabic"/>
          <w:sz w:val="32"/>
          <w:szCs w:val="32"/>
          <w:rtl/>
        </w:rPr>
        <w:t>،</w:t>
      </w:r>
      <w:r w:rsidR="00E334F8" w:rsidRPr="00F255BF">
        <w:rPr>
          <w:rFonts w:ascii="Traditional Arabic" w:hAnsi="Traditional Arabic" w:cs="Traditional Arabic"/>
          <w:sz w:val="32"/>
          <w:szCs w:val="32"/>
          <w:rtl/>
        </w:rPr>
        <w:t xml:space="preserve"> </w:t>
      </w:r>
      <w:r w:rsidR="003F24C0" w:rsidRPr="00F255BF">
        <w:rPr>
          <w:rFonts w:ascii="Traditional Arabic" w:hAnsi="Traditional Arabic" w:cs="Traditional Arabic"/>
          <w:sz w:val="32"/>
          <w:szCs w:val="32"/>
          <w:rtl/>
        </w:rPr>
        <w:t>وهكذا من بعده من صحابته والتابعين</w:t>
      </w:r>
      <w:r w:rsidR="00F255BF">
        <w:rPr>
          <w:rFonts w:ascii="Traditional Arabic" w:hAnsi="Traditional Arabic" w:cs="Traditional Arabic"/>
          <w:sz w:val="32"/>
          <w:szCs w:val="32"/>
          <w:rtl/>
        </w:rPr>
        <w:t>،</w:t>
      </w:r>
      <w:r w:rsidR="003F24C0" w:rsidRPr="00F255BF">
        <w:rPr>
          <w:rFonts w:ascii="Traditional Arabic" w:hAnsi="Traditional Arabic" w:cs="Traditional Arabic"/>
          <w:sz w:val="32"/>
          <w:szCs w:val="32"/>
          <w:rtl/>
        </w:rPr>
        <w:t xml:space="preserve"> حتى كان عصر ابن جرير</w:t>
      </w:r>
      <w:r w:rsidR="00F255BF">
        <w:rPr>
          <w:rFonts w:ascii="Traditional Arabic" w:hAnsi="Traditional Arabic" w:cs="Traditional Arabic"/>
          <w:sz w:val="32"/>
          <w:szCs w:val="32"/>
          <w:rtl/>
        </w:rPr>
        <w:t>،</w:t>
      </w:r>
      <w:r w:rsidR="003F24C0" w:rsidRPr="00F255BF">
        <w:rPr>
          <w:rFonts w:ascii="Traditional Arabic" w:hAnsi="Traditional Arabic" w:cs="Traditional Arabic"/>
          <w:sz w:val="32"/>
          <w:szCs w:val="32"/>
          <w:rtl/>
        </w:rPr>
        <w:t xml:space="preserve"> فكان من أميز ما فيه ا</w:t>
      </w:r>
      <w:r w:rsidR="003A4917">
        <w:rPr>
          <w:rFonts w:ascii="Traditional Arabic" w:hAnsi="Traditional Arabic" w:cs="Traditional Arabic"/>
          <w:sz w:val="32"/>
          <w:szCs w:val="32"/>
          <w:rtl/>
        </w:rPr>
        <w:t>بتلاء العلماء بالفتنة بخلق القر</w:t>
      </w:r>
      <w:r w:rsidR="003A4917">
        <w:rPr>
          <w:rFonts w:ascii="Traditional Arabic" w:hAnsi="Traditional Arabic" w:cs="Traditional Arabic" w:hint="cs"/>
          <w:sz w:val="32"/>
          <w:szCs w:val="32"/>
          <w:rtl/>
        </w:rPr>
        <w:t>آ</w:t>
      </w:r>
      <w:r w:rsidR="003F24C0" w:rsidRPr="00F255BF">
        <w:rPr>
          <w:rFonts w:ascii="Traditional Arabic" w:hAnsi="Traditional Arabic" w:cs="Traditional Arabic"/>
          <w:sz w:val="32"/>
          <w:szCs w:val="32"/>
          <w:rtl/>
        </w:rPr>
        <w:t>ن والقول به</w:t>
      </w:r>
      <w:r w:rsidR="00F255BF">
        <w:rPr>
          <w:rFonts w:ascii="Traditional Arabic" w:hAnsi="Traditional Arabic" w:cs="Traditional Arabic"/>
          <w:sz w:val="32"/>
          <w:szCs w:val="32"/>
          <w:rtl/>
        </w:rPr>
        <w:t>،</w:t>
      </w:r>
      <w:r w:rsidR="003F24C0" w:rsidRPr="00F255BF">
        <w:rPr>
          <w:rFonts w:ascii="Traditional Arabic" w:hAnsi="Traditional Arabic" w:cs="Traditional Arabic"/>
          <w:sz w:val="32"/>
          <w:szCs w:val="32"/>
          <w:rtl/>
        </w:rPr>
        <w:t xml:space="preserve"> وما نال العلماء والناس فيه من المحنة والفتنة</w:t>
      </w:r>
      <w:r w:rsidR="00F255BF">
        <w:rPr>
          <w:rFonts w:ascii="Traditional Arabic" w:hAnsi="Traditional Arabic" w:cs="Traditional Arabic"/>
          <w:sz w:val="32"/>
          <w:szCs w:val="32"/>
          <w:rtl/>
        </w:rPr>
        <w:t>،</w:t>
      </w:r>
      <w:r w:rsidR="003F24C0" w:rsidRPr="00F255BF">
        <w:rPr>
          <w:rFonts w:ascii="Traditional Arabic" w:hAnsi="Traditional Arabic" w:cs="Traditional Arabic"/>
          <w:sz w:val="32"/>
          <w:szCs w:val="32"/>
          <w:rtl/>
        </w:rPr>
        <w:t xml:space="preserve"> وكيف ثبت فيها أولياء الله</w:t>
      </w:r>
      <w:r w:rsidR="00F255BF">
        <w:rPr>
          <w:rFonts w:ascii="Traditional Arabic" w:hAnsi="Traditional Arabic" w:cs="Traditional Arabic"/>
          <w:sz w:val="32"/>
          <w:szCs w:val="32"/>
          <w:rtl/>
        </w:rPr>
        <w:t>،</w:t>
      </w:r>
      <w:r w:rsidR="003F24C0" w:rsidRPr="00F255BF">
        <w:rPr>
          <w:rFonts w:ascii="Traditional Arabic" w:hAnsi="Traditional Arabic" w:cs="Traditional Arabic"/>
          <w:sz w:val="32"/>
          <w:szCs w:val="32"/>
          <w:rtl/>
        </w:rPr>
        <w:t xml:space="preserve"> والله سلم ابن جرير من هذه الفتنة</w:t>
      </w:r>
      <w:r w:rsidR="00E42DB2">
        <w:rPr>
          <w:rFonts w:ascii="Traditional Arabic" w:hAnsi="Traditional Arabic" w:cs="Traditional Arabic"/>
          <w:sz w:val="32"/>
          <w:szCs w:val="32"/>
          <w:rtl/>
        </w:rPr>
        <w:t>.</w:t>
      </w:r>
    </w:p>
    <w:p w:rsidR="003F24C0" w:rsidRPr="00F255BF" w:rsidRDefault="003F24C0" w:rsidP="00F255BF">
      <w:pPr>
        <w:pStyle w:val="a3"/>
        <w:spacing w:after="0" w:line="240" w:lineRule="auto"/>
        <w:ind w:left="0"/>
        <w:rPr>
          <w:rFonts w:ascii="Traditional Arabic" w:hAnsi="Traditional Arabic" w:cs="Traditional Arabic"/>
          <w:sz w:val="32"/>
          <w:szCs w:val="32"/>
          <w:rtl/>
        </w:rPr>
      </w:pPr>
    </w:p>
    <w:p w:rsidR="002A0D24" w:rsidRPr="00F255BF" w:rsidRDefault="00B14762" w:rsidP="00F255BF">
      <w:pPr>
        <w:pStyle w:val="a3"/>
        <w:spacing w:after="0" w:line="240" w:lineRule="auto"/>
        <w:ind w:left="0"/>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A4917">
        <w:rPr>
          <w:rFonts w:ascii="Traditional Arabic" w:hAnsi="Traditional Arabic" w:cs="Traditional Arabic"/>
          <w:sz w:val="32"/>
          <w:szCs w:val="32"/>
          <w:rtl/>
        </w:rPr>
        <w:t xml:space="preserve"> وابن جرير الطبري </w:t>
      </w:r>
      <w:r w:rsidR="003A4917">
        <w:rPr>
          <w:rFonts w:ascii="Traditional Arabic" w:hAnsi="Traditional Arabic" w:cs="Traditional Arabic" w:hint="cs"/>
          <w:sz w:val="32"/>
          <w:szCs w:val="32"/>
          <w:rtl/>
        </w:rPr>
        <w:t>-</w:t>
      </w:r>
      <w:r w:rsidR="003A4917">
        <w:rPr>
          <w:rFonts w:ascii="Traditional Arabic" w:hAnsi="Traditional Arabic" w:cs="Traditional Arabic"/>
          <w:sz w:val="32"/>
          <w:szCs w:val="32"/>
          <w:rtl/>
        </w:rPr>
        <w:t>رحمه الله</w:t>
      </w:r>
      <w:r w:rsidR="003A4917">
        <w:rPr>
          <w:rFonts w:ascii="Traditional Arabic" w:hAnsi="Traditional Arabic" w:cs="Traditional Arabic" w:hint="cs"/>
          <w:sz w:val="32"/>
          <w:szCs w:val="32"/>
          <w:rtl/>
        </w:rPr>
        <w:t>-</w:t>
      </w:r>
      <w:r w:rsidR="003F24C0" w:rsidRPr="00F255BF">
        <w:rPr>
          <w:rFonts w:ascii="Traditional Arabic" w:hAnsi="Traditional Arabic" w:cs="Traditional Arabic"/>
          <w:sz w:val="32"/>
          <w:szCs w:val="32"/>
          <w:rtl/>
        </w:rPr>
        <w:t xml:space="preserve"> نالته المحنة كإخوانه من العلماء قبله وبعده</w:t>
      </w:r>
      <w:r w:rsidR="00F255BF">
        <w:rPr>
          <w:rFonts w:ascii="Traditional Arabic" w:hAnsi="Traditional Arabic" w:cs="Traditional Arabic"/>
          <w:sz w:val="32"/>
          <w:szCs w:val="32"/>
          <w:rtl/>
        </w:rPr>
        <w:t>،</w:t>
      </w:r>
      <w:r w:rsidR="003F24C0" w:rsidRPr="00F255BF">
        <w:rPr>
          <w:rFonts w:ascii="Traditional Arabic" w:hAnsi="Traditional Arabic" w:cs="Traditional Arabic"/>
          <w:sz w:val="32"/>
          <w:szCs w:val="32"/>
          <w:rtl/>
        </w:rPr>
        <w:t xml:space="preserve"> وكان أشد ما امتحن به ا</w:t>
      </w:r>
      <w:r w:rsidR="00F808EC" w:rsidRPr="00F255BF">
        <w:rPr>
          <w:rFonts w:ascii="Traditional Arabic" w:hAnsi="Traditional Arabic" w:cs="Traditional Arabic"/>
          <w:sz w:val="32"/>
          <w:szCs w:val="32"/>
          <w:rtl/>
        </w:rPr>
        <w:t>لطبري هو رميه بالرفض</w:t>
      </w:r>
      <w:r w:rsidR="00E65E4C" w:rsidRPr="00F255BF">
        <w:rPr>
          <w:rFonts w:ascii="Traditional Arabic" w:hAnsi="Traditional Arabic" w:cs="Traditional Arabic"/>
          <w:sz w:val="32"/>
          <w:szCs w:val="32"/>
          <w:rtl/>
        </w:rPr>
        <w:t xml:space="preserve"> والتشيع</w:t>
      </w:r>
      <w:r w:rsidR="00F255BF">
        <w:rPr>
          <w:rFonts w:ascii="Traditional Arabic" w:hAnsi="Traditional Arabic" w:cs="Traditional Arabic"/>
          <w:sz w:val="32"/>
          <w:szCs w:val="32"/>
          <w:rtl/>
        </w:rPr>
        <w:t>،</w:t>
      </w:r>
      <w:r w:rsidR="00E65E4C" w:rsidRPr="00F255BF">
        <w:rPr>
          <w:rFonts w:ascii="Traditional Arabic" w:hAnsi="Traditional Arabic" w:cs="Traditional Arabic"/>
          <w:sz w:val="32"/>
          <w:szCs w:val="32"/>
          <w:rtl/>
        </w:rPr>
        <w:t xml:space="preserve"> حتى شاع ذلك عند بعض العلماء عنه</w:t>
      </w:r>
      <w:r w:rsidR="00F255BF">
        <w:rPr>
          <w:rFonts w:ascii="Traditional Arabic" w:hAnsi="Traditional Arabic" w:cs="Traditional Arabic"/>
          <w:sz w:val="32"/>
          <w:szCs w:val="32"/>
          <w:rtl/>
        </w:rPr>
        <w:t>،</w:t>
      </w:r>
      <w:r w:rsidR="00E65E4C" w:rsidRPr="00F255BF">
        <w:rPr>
          <w:rFonts w:ascii="Traditional Arabic" w:hAnsi="Traditional Arabic" w:cs="Traditional Arabic"/>
          <w:sz w:val="32"/>
          <w:szCs w:val="32"/>
          <w:rtl/>
        </w:rPr>
        <w:t xml:space="preserve"> منهم الحافظ ابن حجر في ((لسان الميزان)) حيث قال</w:t>
      </w:r>
      <w:r w:rsidR="00FC2FEE">
        <w:rPr>
          <w:rFonts w:ascii="Traditional Arabic" w:hAnsi="Traditional Arabic" w:cs="Traditional Arabic"/>
          <w:sz w:val="32"/>
          <w:szCs w:val="32"/>
          <w:rtl/>
        </w:rPr>
        <w:t>:</w:t>
      </w:r>
      <w:r w:rsidR="00E65E4C" w:rsidRPr="00F255BF">
        <w:rPr>
          <w:rFonts w:ascii="Traditional Arabic" w:hAnsi="Traditional Arabic" w:cs="Traditional Arabic"/>
          <w:sz w:val="32"/>
          <w:szCs w:val="32"/>
          <w:rtl/>
        </w:rPr>
        <w:t xml:space="preserve"> ((ثقة صادق فيه تشيع يسير وموالاة لا تضر</w:t>
      </w:r>
      <w:r w:rsidR="00FC2FEE">
        <w:rPr>
          <w:rFonts w:ascii="Traditional Arabic" w:hAnsi="Traditional Arabic" w:cs="Traditional Arabic"/>
          <w:sz w:val="32"/>
          <w:szCs w:val="32"/>
          <w:rtl/>
        </w:rPr>
        <w:t>)</w:t>
      </w:r>
      <w:r w:rsidR="00E65E4C" w:rsidRPr="00F255BF">
        <w:rPr>
          <w:rFonts w:ascii="Traditional Arabic" w:hAnsi="Traditional Arabic" w:cs="Traditional Arabic"/>
          <w:sz w:val="32"/>
          <w:szCs w:val="32"/>
          <w:rtl/>
        </w:rPr>
        <w:t>)</w:t>
      </w:r>
      <w:r w:rsidR="00E42DB2">
        <w:rPr>
          <w:rFonts w:ascii="Traditional Arabic" w:hAnsi="Traditional Arabic" w:cs="Traditional Arabic"/>
          <w:sz w:val="32"/>
          <w:szCs w:val="32"/>
          <w:rtl/>
        </w:rPr>
        <w:t>.</w:t>
      </w:r>
      <w:r w:rsidR="00E65E4C" w:rsidRPr="00F255BF">
        <w:rPr>
          <w:rFonts w:ascii="Traditional Arabic" w:hAnsi="Traditional Arabic" w:cs="Traditional Arabic"/>
          <w:sz w:val="32"/>
          <w:szCs w:val="32"/>
          <w:rtl/>
        </w:rPr>
        <w:t xml:space="preserve"> وقال ياقوت الحموي</w:t>
      </w:r>
      <w:r w:rsidR="00FC2FEE">
        <w:rPr>
          <w:rFonts w:ascii="Traditional Arabic" w:hAnsi="Traditional Arabic" w:cs="Traditional Arabic"/>
          <w:sz w:val="32"/>
          <w:szCs w:val="32"/>
          <w:rtl/>
        </w:rPr>
        <w:t>:</w:t>
      </w:r>
      <w:r w:rsidR="003A4917">
        <w:rPr>
          <w:rFonts w:ascii="Traditional Arabic" w:hAnsi="Traditional Arabic" w:cs="Traditional Arabic"/>
          <w:sz w:val="32"/>
          <w:szCs w:val="32"/>
          <w:rtl/>
        </w:rPr>
        <w:t xml:space="preserve"> </w:t>
      </w:r>
      <w:r w:rsidR="003A4917">
        <w:rPr>
          <w:rFonts w:ascii="Traditional Arabic" w:hAnsi="Traditional Arabic" w:cs="Traditional Arabic" w:hint="cs"/>
          <w:sz w:val="32"/>
          <w:szCs w:val="32"/>
          <w:rtl/>
        </w:rPr>
        <w:t>إ</w:t>
      </w:r>
      <w:r w:rsidR="00E65E4C" w:rsidRPr="00F255BF">
        <w:rPr>
          <w:rFonts w:ascii="Traditional Arabic" w:hAnsi="Traditional Arabic" w:cs="Traditional Arabic"/>
          <w:sz w:val="32"/>
          <w:szCs w:val="32"/>
          <w:rtl/>
        </w:rPr>
        <w:t>نه كان يهتم بالتشيع</w:t>
      </w:r>
      <w:r w:rsidR="00F255BF">
        <w:rPr>
          <w:rFonts w:ascii="Traditional Arabic" w:hAnsi="Traditional Arabic" w:cs="Traditional Arabic"/>
          <w:sz w:val="32"/>
          <w:szCs w:val="32"/>
          <w:rtl/>
        </w:rPr>
        <w:t>،</w:t>
      </w:r>
      <w:r w:rsidR="003A4917">
        <w:rPr>
          <w:rFonts w:ascii="Traditional Arabic" w:hAnsi="Traditional Arabic" w:cs="Traditional Arabic"/>
          <w:sz w:val="32"/>
          <w:szCs w:val="32"/>
          <w:rtl/>
        </w:rPr>
        <w:t xml:space="preserve"> لذلك قيل </w:t>
      </w:r>
      <w:r w:rsidR="003A4917">
        <w:rPr>
          <w:rFonts w:ascii="Traditional Arabic" w:hAnsi="Traditional Arabic" w:cs="Traditional Arabic" w:hint="cs"/>
          <w:sz w:val="32"/>
          <w:szCs w:val="32"/>
          <w:rtl/>
        </w:rPr>
        <w:t>إ</w:t>
      </w:r>
      <w:r w:rsidR="00E65E4C" w:rsidRPr="00F255BF">
        <w:rPr>
          <w:rFonts w:ascii="Traditional Arabic" w:hAnsi="Traditional Arabic" w:cs="Traditional Arabic"/>
          <w:sz w:val="32"/>
          <w:szCs w:val="32"/>
          <w:rtl/>
        </w:rPr>
        <w:t>نه دفن ليل</w:t>
      </w:r>
      <w:r w:rsidR="003A4917">
        <w:rPr>
          <w:rFonts w:ascii="Traditional Arabic" w:hAnsi="Traditional Arabic" w:cs="Traditional Arabic" w:hint="cs"/>
          <w:sz w:val="32"/>
          <w:szCs w:val="32"/>
          <w:rtl/>
        </w:rPr>
        <w:t>ً</w:t>
      </w:r>
      <w:r w:rsidR="00E65E4C" w:rsidRPr="00F255BF">
        <w:rPr>
          <w:rFonts w:ascii="Traditional Arabic" w:hAnsi="Traditional Arabic" w:cs="Traditional Arabic"/>
          <w:sz w:val="32"/>
          <w:szCs w:val="32"/>
          <w:rtl/>
        </w:rPr>
        <w:t>ا خوف</w:t>
      </w:r>
      <w:r w:rsidR="003A4917">
        <w:rPr>
          <w:rFonts w:ascii="Traditional Arabic" w:hAnsi="Traditional Arabic" w:cs="Traditional Arabic" w:hint="cs"/>
          <w:sz w:val="32"/>
          <w:szCs w:val="32"/>
          <w:rtl/>
        </w:rPr>
        <w:t>ً</w:t>
      </w:r>
      <w:r w:rsidR="00E65E4C" w:rsidRPr="00F255BF">
        <w:rPr>
          <w:rFonts w:ascii="Traditional Arabic" w:hAnsi="Traditional Arabic" w:cs="Traditional Arabic"/>
          <w:sz w:val="32"/>
          <w:szCs w:val="32"/>
          <w:rtl/>
        </w:rPr>
        <w:t>ا من العامة</w:t>
      </w:r>
      <w:r w:rsidR="00E42DB2">
        <w:rPr>
          <w:rFonts w:ascii="Traditional Arabic" w:hAnsi="Traditional Arabic" w:cs="Traditional Arabic"/>
          <w:sz w:val="32"/>
          <w:szCs w:val="32"/>
          <w:rtl/>
        </w:rPr>
        <w:t>.</w:t>
      </w:r>
      <w:r w:rsidR="00E65E4C" w:rsidRPr="00F255BF">
        <w:rPr>
          <w:rFonts w:ascii="Traditional Arabic" w:hAnsi="Traditional Arabic" w:cs="Traditional Arabic"/>
          <w:sz w:val="32"/>
          <w:szCs w:val="32"/>
          <w:rtl/>
        </w:rPr>
        <w:t xml:space="preserve"> بل ذكر الذهبي في ((الميزان)) والحافظ في لسانه</w:t>
      </w:r>
      <w:r w:rsidR="00FC2FEE">
        <w:rPr>
          <w:rFonts w:ascii="Traditional Arabic" w:hAnsi="Traditional Arabic" w:cs="Traditional Arabic"/>
          <w:sz w:val="32"/>
          <w:szCs w:val="32"/>
          <w:rtl/>
        </w:rPr>
        <w:t>:</w:t>
      </w:r>
      <w:r w:rsidR="00E65E4C" w:rsidRPr="00F255BF">
        <w:rPr>
          <w:rFonts w:ascii="Traditional Arabic" w:hAnsi="Traditional Arabic" w:cs="Traditional Arabic"/>
          <w:sz w:val="32"/>
          <w:szCs w:val="32"/>
          <w:rtl/>
        </w:rPr>
        <w:t xml:space="preserve"> </w:t>
      </w:r>
      <w:r w:rsidR="000465D7" w:rsidRPr="00F255BF">
        <w:rPr>
          <w:rFonts w:ascii="Traditional Arabic" w:hAnsi="Traditional Arabic" w:cs="Traditional Arabic"/>
          <w:sz w:val="32"/>
          <w:szCs w:val="32"/>
          <w:rtl/>
        </w:rPr>
        <w:t>أن الحافظ أحمد بن علي السليماني أقذع فيه</w:t>
      </w:r>
      <w:r w:rsidR="00C1217E" w:rsidRPr="00F255BF">
        <w:rPr>
          <w:rFonts w:ascii="Traditional Arabic" w:hAnsi="Traditional Arabic" w:cs="Traditional Arabic"/>
          <w:sz w:val="32"/>
          <w:szCs w:val="32"/>
          <w:rtl/>
        </w:rPr>
        <w:t xml:space="preserve"> فقال</w:t>
      </w:r>
      <w:r w:rsidR="00FC2FEE">
        <w:rPr>
          <w:rFonts w:ascii="Traditional Arabic" w:hAnsi="Traditional Arabic" w:cs="Traditional Arabic"/>
          <w:sz w:val="32"/>
          <w:szCs w:val="32"/>
          <w:rtl/>
        </w:rPr>
        <w:t>:</w:t>
      </w:r>
      <w:r w:rsidR="00C1217E" w:rsidRPr="00F255BF">
        <w:rPr>
          <w:rFonts w:ascii="Traditional Arabic" w:hAnsi="Traditional Arabic" w:cs="Traditional Arabic"/>
          <w:sz w:val="32"/>
          <w:szCs w:val="32"/>
          <w:rtl/>
        </w:rPr>
        <w:t xml:space="preserve"> كان </w:t>
      </w:r>
      <w:r w:rsidR="003A4917">
        <w:rPr>
          <w:rFonts w:ascii="Traditional Arabic" w:hAnsi="Traditional Arabic" w:cs="Traditional Arabic"/>
          <w:sz w:val="32"/>
          <w:szCs w:val="32"/>
          <w:rtl/>
        </w:rPr>
        <w:t>يض</w:t>
      </w:r>
      <w:r w:rsidR="000C473B" w:rsidRPr="00F255BF">
        <w:rPr>
          <w:rFonts w:ascii="Traditional Arabic" w:hAnsi="Traditional Arabic" w:cs="Traditional Arabic"/>
          <w:sz w:val="32"/>
          <w:szCs w:val="32"/>
          <w:rtl/>
        </w:rPr>
        <w:t>ع للروافض</w:t>
      </w:r>
      <w:r w:rsidR="00BF6257">
        <w:rPr>
          <w:rFonts w:ascii="Traditional Arabic" w:hAnsi="Traditional Arabic" w:cs="Traditional Arabic"/>
          <w:sz w:val="32"/>
          <w:szCs w:val="32"/>
          <w:rtl/>
        </w:rPr>
        <w:t>؛</w:t>
      </w:r>
      <w:r w:rsidR="000C473B" w:rsidRPr="00F255BF">
        <w:rPr>
          <w:rFonts w:ascii="Traditional Arabic" w:hAnsi="Traditional Arabic" w:cs="Traditional Arabic"/>
          <w:sz w:val="32"/>
          <w:szCs w:val="32"/>
          <w:rtl/>
        </w:rPr>
        <w:t xml:space="preserve"> كذا قال السليماني</w:t>
      </w:r>
      <w:r w:rsidR="000C473B" w:rsidRPr="00F255BF">
        <w:rPr>
          <w:rStyle w:val="a5"/>
          <w:rFonts w:ascii="Traditional Arabic" w:hAnsi="Traditional Arabic" w:cs="Traditional Arabic"/>
          <w:sz w:val="32"/>
          <w:szCs w:val="32"/>
          <w:rtl/>
        </w:rPr>
        <w:footnoteReference w:id="14"/>
      </w:r>
      <w:r w:rsidR="00E42DB2">
        <w:rPr>
          <w:rFonts w:ascii="Traditional Arabic" w:hAnsi="Traditional Arabic" w:cs="Traditional Arabic"/>
          <w:sz w:val="32"/>
          <w:szCs w:val="32"/>
          <w:rtl/>
        </w:rPr>
        <w:t>.</w:t>
      </w:r>
    </w:p>
    <w:p w:rsidR="00B232FF" w:rsidRPr="00F255BF" w:rsidRDefault="00B14762" w:rsidP="00F255BF">
      <w:pPr>
        <w:pStyle w:val="a3"/>
        <w:tabs>
          <w:tab w:val="left" w:pos="8459"/>
        </w:tabs>
        <w:spacing w:after="0" w:line="240" w:lineRule="auto"/>
        <w:ind w:left="0"/>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3A4917">
        <w:rPr>
          <w:rFonts w:ascii="Traditional Arabic" w:hAnsi="Traditional Arabic" w:cs="Traditional Arabic"/>
          <w:sz w:val="32"/>
          <w:szCs w:val="32"/>
          <w:rtl/>
        </w:rPr>
        <w:t xml:space="preserve"> لكن ابن حجر أ</w:t>
      </w:r>
      <w:r w:rsidR="003A4917">
        <w:rPr>
          <w:rFonts w:ascii="Traditional Arabic" w:hAnsi="Traditional Arabic" w:cs="Traditional Arabic" w:hint="cs"/>
          <w:sz w:val="32"/>
          <w:szCs w:val="32"/>
          <w:rtl/>
        </w:rPr>
        <w:t>ج</w:t>
      </w:r>
      <w:r w:rsidR="002A0D24" w:rsidRPr="00F255BF">
        <w:rPr>
          <w:rFonts w:ascii="Traditional Arabic" w:hAnsi="Traditional Arabic" w:cs="Traditional Arabic"/>
          <w:sz w:val="32"/>
          <w:szCs w:val="32"/>
          <w:rtl/>
        </w:rPr>
        <w:t>اب عن هذه التهمة فقال</w:t>
      </w:r>
      <w:r w:rsidR="00FC2FEE">
        <w:rPr>
          <w:rFonts w:ascii="Traditional Arabic" w:hAnsi="Traditional Arabic" w:cs="Traditional Arabic"/>
          <w:sz w:val="32"/>
          <w:szCs w:val="32"/>
          <w:rtl/>
        </w:rPr>
        <w:t>:</w:t>
      </w:r>
      <w:r w:rsidR="002A0D24" w:rsidRPr="00F255BF">
        <w:rPr>
          <w:rFonts w:ascii="Traditional Arabic" w:hAnsi="Traditional Arabic" w:cs="Traditional Arabic"/>
          <w:sz w:val="32"/>
          <w:szCs w:val="32"/>
          <w:rtl/>
        </w:rPr>
        <w:t xml:space="preserve"> (</w:t>
      </w:r>
      <w:r w:rsidR="00FC2FEE">
        <w:rPr>
          <w:rFonts w:ascii="Traditional Arabic" w:hAnsi="Traditional Arabic" w:cs="Traditional Arabic"/>
          <w:sz w:val="32"/>
          <w:szCs w:val="32"/>
          <w:rtl/>
        </w:rPr>
        <w:t>(</w:t>
      </w:r>
      <w:r w:rsidR="002A0D24" w:rsidRPr="00F255BF">
        <w:rPr>
          <w:rFonts w:ascii="Traditional Arabic" w:hAnsi="Traditional Arabic" w:cs="Traditional Arabic"/>
          <w:sz w:val="32"/>
          <w:szCs w:val="32"/>
          <w:rtl/>
        </w:rPr>
        <w:t>وهذا رجم بالظن الكاذب</w:t>
      </w:r>
      <w:r w:rsidR="00F255BF">
        <w:rPr>
          <w:rFonts w:ascii="Traditional Arabic" w:hAnsi="Traditional Arabic" w:cs="Traditional Arabic"/>
          <w:sz w:val="32"/>
          <w:szCs w:val="32"/>
          <w:rtl/>
        </w:rPr>
        <w:t>،</w:t>
      </w:r>
      <w:r w:rsidR="002A0D24" w:rsidRPr="00F255BF">
        <w:rPr>
          <w:rFonts w:ascii="Traditional Arabic" w:hAnsi="Traditional Arabic" w:cs="Traditional Arabic"/>
          <w:sz w:val="32"/>
          <w:szCs w:val="32"/>
          <w:rtl/>
        </w:rPr>
        <w:t xml:space="preserve"> بل ابن جرير من كبار أئمة الإسلام المعتمدين</w:t>
      </w:r>
      <w:r w:rsidR="00F255BF">
        <w:rPr>
          <w:rFonts w:ascii="Traditional Arabic" w:hAnsi="Traditional Arabic" w:cs="Traditional Arabic"/>
          <w:sz w:val="32"/>
          <w:szCs w:val="32"/>
          <w:rtl/>
        </w:rPr>
        <w:t>،</w:t>
      </w:r>
      <w:r w:rsidR="002A0D24" w:rsidRPr="00F255BF">
        <w:rPr>
          <w:rFonts w:ascii="Traditional Arabic" w:hAnsi="Traditional Arabic" w:cs="Traditional Arabic"/>
          <w:sz w:val="32"/>
          <w:szCs w:val="32"/>
          <w:rtl/>
        </w:rPr>
        <w:t xml:space="preserve"> وما تدعى عصمته من الخطأ</w:t>
      </w:r>
      <w:r w:rsidR="00F255BF">
        <w:rPr>
          <w:rFonts w:ascii="Traditional Arabic" w:hAnsi="Traditional Arabic" w:cs="Traditional Arabic"/>
          <w:sz w:val="32"/>
          <w:szCs w:val="32"/>
          <w:rtl/>
        </w:rPr>
        <w:t>،</w:t>
      </w:r>
      <w:r w:rsidR="003A4917">
        <w:rPr>
          <w:rFonts w:ascii="Traditional Arabic" w:hAnsi="Traditional Arabic" w:cs="Traditional Arabic"/>
          <w:sz w:val="32"/>
          <w:szCs w:val="32"/>
          <w:rtl/>
        </w:rPr>
        <w:t xml:space="preserve"> ولا يحل لنا </w:t>
      </w:r>
      <w:r w:rsidR="003A4917">
        <w:rPr>
          <w:rFonts w:ascii="Traditional Arabic" w:hAnsi="Traditional Arabic" w:cs="Traditional Arabic" w:hint="cs"/>
          <w:sz w:val="32"/>
          <w:szCs w:val="32"/>
          <w:rtl/>
        </w:rPr>
        <w:t>أ</w:t>
      </w:r>
      <w:r w:rsidR="002A0D24" w:rsidRPr="00F255BF">
        <w:rPr>
          <w:rFonts w:ascii="Traditional Arabic" w:hAnsi="Traditional Arabic" w:cs="Traditional Arabic"/>
          <w:sz w:val="32"/>
          <w:szCs w:val="32"/>
          <w:rtl/>
        </w:rPr>
        <w:t>ن نؤذيه بالباطل والهوى</w:t>
      </w:r>
      <w:r w:rsidR="00F255BF">
        <w:rPr>
          <w:rFonts w:ascii="Traditional Arabic" w:hAnsi="Traditional Arabic" w:cs="Traditional Arabic"/>
          <w:sz w:val="32"/>
          <w:szCs w:val="32"/>
          <w:rtl/>
        </w:rPr>
        <w:t>،</w:t>
      </w:r>
      <w:r w:rsidR="003A4917">
        <w:rPr>
          <w:rFonts w:ascii="Traditional Arabic" w:hAnsi="Traditional Arabic" w:cs="Traditional Arabic"/>
          <w:sz w:val="32"/>
          <w:szCs w:val="32"/>
          <w:rtl/>
        </w:rPr>
        <w:t xml:space="preserve"> ف</w:t>
      </w:r>
      <w:r w:rsidR="003A4917">
        <w:rPr>
          <w:rFonts w:ascii="Traditional Arabic" w:hAnsi="Traditional Arabic" w:cs="Traditional Arabic" w:hint="cs"/>
          <w:sz w:val="32"/>
          <w:szCs w:val="32"/>
          <w:rtl/>
        </w:rPr>
        <w:t>إ</w:t>
      </w:r>
      <w:r w:rsidR="002A0D24" w:rsidRPr="00F255BF">
        <w:rPr>
          <w:rFonts w:ascii="Traditional Arabic" w:hAnsi="Traditional Arabic" w:cs="Traditional Arabic"/>
          <w:sz w:val="32"/>
          <w:szCs w:val="32"/>
          <w:rtl/>
        </w:rPr>
        <w:t>ن ك</w:t>
      </w:r>
      <w:r w:rsidR="003A4917">
        <w:rPr>
          <w:rFonts w:ascii="Traditional Arabic" w:hAnsi="Traditional Arabic" w:cs="Traditional Arabic"/>
          <w:sz w:val="32"/>
          <w:szCs w:val="32"/>
          <w:rtl/>
        </w:rPr>
        <w:t xml:space="preserve">لام العلماء بعضهم في بعض ينبغي </w:t>
      </w:r>
      <w:r w:rsidR="003A4917">
        <w:rPr>
          <w:rFonts w:ascii="Traditional Arabic" w:hAnsi="Traditional Arabic" w:cs="Traditional Arabic" w:hint="cs"/>
          <w:sz w:val="32"/>
          <w:szCs w:val="32"/>
          <w:rtl/>
        </w:rPr>
        <w:t>أ</w:t>
      </w:r>
      <w:r w:rsidR="002A0D24" w:rsidRPr="00F255BF">
        <w:rPr>
          <w:rFonts w:ascii="Traditional Arabic" w:hAnsi="Traditional Arabic" w:cs="Traditional Arabic"/>
          <w:sz w:val="32"/>
          <w:szCs w:val="32"/>
          <w:rtl/>
        </w:rPr>
        <w:t>ن يتأنى فيه</w:t>
      </w:r>
      <w:r w:rsidR="00F255BF">
        <w:rPr>
          <w:rFonts w:ascii="Traditional Arabic" w:hAnsi="Traditional Arabic" w:cs="Traditional Arabic"/>
          <w:sz w:val="32"/>
          <w:szCs w:val="32"/>
          <w:rtl/>
        </w:rPr>
        <w:t>،</w:t>
      </w:r>
      <w:r w:rsidR="002A0D24" w:rsidRPr="00F255BF">
        <w:rPr>
          <w:rFonts w:ascii="Traditional Arabic" w:hAnsi="Traditional Arabic" w:cs="Traditional Arabic"/>
          <w:sz w:val="32"/>
          <w:szCs w:val="32"/>
          <w:rtl/>
        </w:rPr>
        <w:t xml:space="preserve"> ولا </w:t>
      </w:r>
      <w:r w:rsidR="002A0D24" w:rsidRPr="00F255BF">
        <w:rPr>
          <w:rFonts w:ascii="Traditional Arabic" w:hAnsi="Traditional Arabic" w:cs="Traditional Arabic"/>
          <w:sz w:val="32"/>
          <w:szCs w:val="32"/>
          <w:rtl/>
        </w:rPr>
        <w:lastRenderedPageBreak/>
        <w:t>سيما في مثل إمام كبير</w:t>
      </w:r>
      <w:r w:rsidR="00F255BF">
        <w:rPr>
          <w:rFonts w:ascii="Traditional Arabic" w:hAnsi="Traditional Arabic" w:cs="Traditional Arabic"/>
          <w:sz w:val="32"/>
          <w:szCs w:val="32"/>
          <w:rtl/>
        </w:rPr>
        <w:t>،</w:t>
      </w:r>
      <w:r w:rsidR="002A0D24" w:rsidRPr="00F255BF">
        <w:rPr>
          <w:rFonts w:ascii="Traditional Arabic" w:hAnsi="Traditional Arabic" w:cs="Traditional Arabic"/>
          <w:sz w:val="32"/>
          <w:szCs w:val="32"/>
          <w:rtl/>
        </w:rPr>
        <w:t xml:space="preserve"> </w:t>
      </w:r>
      <w:r w:rsidR="00B232FF" w:rsidRPr="00F255BF">
        <w:rPr>
          <w:rFonts w:ascii="Traditional Arabic" w:hAnsi="Traditional Arabic" w:cs="Traditional Arabic"/>
          <w:sz w:val="32"/>
          <w:szCs w:val="32"/>
          <w:rtl/>
        </w:rPr>
        <w:t>فلعل السليماني أراد الآتي</w:t>
      </w:r>
      <w:r w:rsidR="00F255BF">
        <w:rPr>
          <w:rFonts w:ascii="Traditional Arabic" w:hAnsi="Traditional Arabic" w:cs="Traditional Arabic"/>
          <w:sz w:val="32"/>
          <w:szCs w:val="32"/>
          <w:rtl/>
        </w:rPr>
        <w:t>،</w:t>
      </w:r>
      <w:r w:rsidR="00B232FF" w:rsidRPr="00F255BF">
        <w:rPr>
          <w:rFonts w:ascii="Traditional Arabic" w:hAnsi="Traditional Arabic" w:cs="Traditional Arabic"/>
          <w:sz w:val="32"/>
          <w:szCs w:val="32"/>
          <w:rtl/>
        </w:rPr>
        <w:t xml:space="preserve"> ولو حلفت أن السليماني ما أراد إلا الآتي لبررت</w:t>
      </w:r>
      <w:r w:rsidR="00F255BF">
        <w:rPr>
          <w:rFonts w:ascii="Traditional Arabic" w:hAnsi="Traditional Arabic" w:cs="Traditional Arabic"/>
          <w:sz w:val="32"/>
          <w:szCs w:val="32"/>
          <w:rtl/>
        </w:rPr>
        <w:t>،</w:t>
      </w:r>
      <w:r w:rsidR="00B232FF" w:rsidRPr="00F255BF">
        <w:rPr>
          <w:rFonts w:ascii="Traditional Arabic" w:hAnsi="Traditional Arabic" w:cs="Traditional Arabic"/>
          <w:sz w:val="32"/>
          <w:szCs w:val="32"/>
          <w:rtl/>
        </w:rPr>
        <w:t xml:space="preserve"> والسليماني حافظ متقن كان يدري ما </w:t>
      </w:r>
      <w:r w:rsidR="003A4917">
        <w:rPr>
          <w:rFonts w:ascii="Traditional Arabic" w:hAnsi="Traditional Arabic" w:cs="Traditional Arabic" w:hint="cs"/>
          <w:sz w:val="32"/>
          <w:szCs w:val="32"/>
          <w:rtl/>
        </w:rPr>
        <w:t>ي</w:t>
      </w:r>
      <w:r w:rsidR="003A4917">
        <w:rPr>
          <w:rFonts w:ascii="Traditional Arabic" w:hAnsi="Traditional Arabic" w:cs="Traditional Arabic"/>
          <w:sz w:val="32"/>
          <w:szCs w:val="32"/>
          <w:rtl/>
        </w:rPr>
        <w:t xml:space="preserve">خرج من رأسه فلا </w:t>
      </w:r>
      <w:r w:rsidR="003A4917">
        <w:rPr>
          <w:rFonts w:ascii="Traditional Arabic" w:hAnsi="Traditional Arabic" w:cs="Traditional Arabic" w:hint="cs"/>
          <w:sz w:val="32"/>
          <w:szCs w:val="32"/>
          <w:rtl/>
        </w:rPr>
        <w:t>أ</w:t>
      </w:r>
      <w:r w:rsidR="00B232FF" w:rsidRPr="00F255BF">
        <w:rPr>
          <w:rFonts w:ascii="Traditional Arabic" w:hAnsi="Traditional Arabic" w:cs="Traditional Arabic"/>
          <w:sz w:val="32"/>
          <w:szCs w:val="32"/>
          <w:rtl/>
        </w:rPr>
        <w:t>عتقد أنه يطعن في مثل هذا الإمام بالباطل</w:t>
      </w:r>
      <w:r w:rsidR="00F255BF">
        <w:rPr>
          <w:rFonts w:ascii="Traditional Arabic" w:hAnsi="Traditional Arabic" w:cs="Traditional Arabic"/>
          <w:sz w:val="32"/>
          <w:szCs w:val="32"/>
          <w:rtl/>
        </w:rPr>
        <w:t>،</w:t>
      </w:r>
      <w:r w:rsidR="003A4917">
        <w:rPr>
          <w:rFonts w:ascii="Traditional Arabic" w:hAnsi="Traditional Arabic" w:cs="Traditional Arabic"/>
          <w:sz w:val="32"/>
          <w:szCs w:val="32"/>
          <w:rtl/>
        </w:rPr>
        <w:t xml:space="preserve"> والله أ</w:t>
      </w:r>
      <w:r w:rsidR="00B232FF" w:rsidRPr="00F255BF">
        <w:rPr>
          <w:rFonts w:ascii="Traditional Arabic" w:hAnsi="Traditional Arabic" w:cs="Traditional Arabic"/>
          <w:sz w:val="32"/>
          <w:szCs w:val="32"/>
          <w:rtl/>
        </w:rPr>
        <w:t>علم</w:t>
      </w:r>
      <w:r w:rsidR="00FC2FEE">
        <w:rPr>
          <w:rFonts w:ascii="Traditional Arabic" w:hAnsi="Traditional Arabic" w:cs="Traditional Arabic"/>
          <w:sz w:val="32"/>
          <w:szCs w:val="32"/>
          <w:rtl/>
        </w:rPr>
        <w:t>)</w:t>
      </w:r>
      <w:r w:rsidR="00B232FF" w:rsidRPr="00F255BF">
        <w:rPr>
          <w:rFonts w:ascii="Traditional Arabic" w:hAnsi="Traditional Arabic" w:cs="Traditional Arabic"/>
          <w:sz w:val="32"/>
          <w:szCs w:val="32"/>
          <w:rtl/>
        </w:rPr>
        <w:t>)</w:t>
      </w:r>
      <w:r w:rsidR="00E42DB2">
        <w:rPr>
          <w:rFonts w:ascii="Traditional Arabic" w:hAnsi="Traditional Arabic" w:cs="Traditional Arabic"/>
          <w:sz w:val="32"/>
          <w:szCs w:val="32"/>
          <w:rtl/>
        </w:rPr>
        <w:t>.</w:t>
      </w:r>
    </w:p>
    <w:p w:rsidR="00B232FF" w:rsidRPr="00F255BF" w:rsidRDefault="00B232FF" w:rsidP="00F255BF">
      <w:pPr>
        <w:pStyle w:val="a3"/>
        <w:tabs>
          <w:tab w:val="left" w:pos="8459"/>
        </w:tabs>
        <w:spacing w:after="0" w:line="240" w:lineRule="auto"/>
        <w:ind w:left="0"/>
        <w:rPr>
          <w:rFonts w:ascii="Traditional Arabic" w:hAnsi="Traditional Arabic" w:cs="Traditional Arabic"/>
          <w:sz w:val="32"/>
          <w:szCs w:val="32"/>
          <w:rtl/>
        </w:rPr>
      </w:pPr>
    </w:p>
    <w:p w:rsidR="00B232FF" w:rsidRPr="00F255BF" w:rsidRDefault="00B14762" w:rsidP="00F255BF">
      <w:pPr>
        <w:pStyle w:val="a3"/>
        <w:tabs>
          <w:tab w:val="left" w:pos="8459"/>
        </w:tabs>
        <w:spacing w:after="0" w:line="240" w:lineRule="auto"/>
        <w:ind w:left="0"/>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235F5">
        <w:rPr>
          <w:rFonts w:ascii="Traditional Arabic" w:hAnsi="Traditional Arabic" w:cs="Traditional Arabic"/>
          <w:sz w:val="32"/>
          <w:szCs w:val="32"/>
          <w:rtl/>
        </w:rPr>
        <w:t xml:space="preserve"> وسبب تلك التهمة </w:t>
      </w:r>
      <w:r w:rsidR="00D235F5">
        <w:rPr>
          <w:rFonts w:ascii="Traditional Arabic" w:hAnsi="Traditional Arabic" w:cs="Traditional Arabic" w:hint="cs"/>
          <w:sz w:val="32"/>
          <w:szCs w:val="32"/>
          <w:rtl/>
        </w:rPr>
        <w:t>-</w:t>
      </w:r>
      <w:r w:rsidR="00D235F5">
        <w:rPr>
          <w:rFonts w:ascii="Traditional Arabic" w:hAnsi="Traditional Arabic" w:cs="Traditional Arabic"/>
          <w:sz w:val="32"/>
          <w:szCs w:val="32"/>
          <w:rtl/>
        </w:rPr>
        <w:t xml:space="preserve">والله </w:t>
      </w:r>
      <w:r w:rsidR="00D235F5">
        <w:rPr>
          <w:rFonts w:ascii="Traditional Arabic" w:hAnsi="Traditional Arabic" w:cs="Traditional Arabic" w:hint="cs"/>
          <w:sz w:val="32"/>
          <w:szCs w:val="32"/>
          <w:rtl/>
        </w:rPr>
        <w:t>أ</w:t>
      </w:r>
      <w:r w:rsidR="00D235F5">
        <w:rPr>
          <w:rFonts w:ascii="Traditional Arabic" w:hAnsi="Traditional Arabic" w:cs="Traditional Arabic"/>
          <w:sz w:val="32"/>
          <w:szCs w:val="32"/>
          <w:rtl/>
        </w:rPr>
        <w:t>علم</w:t>
      </w:r>
      <w:r w:rsidR="00D235F5">
        <w:rPr>
          <w:rFonts w:ascii="Traditional Arabic" w:hAnsi="Traditional Arabic" w:cs="Traditional Arabic" w:hint="cs"/>
          <w:sz w:val="32"/>
          <w:szCs w:val="32"/>
          <w:rtl/>
        </w:rPr>
        <w:t>-</w:t>
      </w:r>
      <w:r w:rsidR="00FC2FEE">
        <w:rPr>
          <w:rFonts w:ascii="Traditional Arabic" w:hAnsi="Traditional Arabic" w:cs="Traditional Arabic"/>
          <w:sz w:val="32"/>
          <w:szCs w:val="32"/>
          <w:rtl/>
        </w:rPr>
        <w:t>:</w:t>
      </w:r>
    </w:p>
    <w:p w:rsidR="00B232FF" w:rsidRPr="00F255BF" w:rsidRDefault="00B232FF" w:rsidP="00D235F5">
      <w:pPr>
        <w:pStyle w:val="a3"/>
        <w:numPr>
          <w:ilvl w:val="0"/>
          <w:numId w:val="13"/>
        </w:numPr>
        <w:tabs>
          <w:tab w:val="left" w:pos="8459"/>
        </w:tabs>
        <w:spacing w:after="0" w:line="240" w:lineRule="auto"/>
        <w:rPr>
          <w:rFonts w:ascii="Traditional Arabic" w:hAnsi="Traditional Arabic" w:cs="Traditional Arabic"/>
          <w:sz w:val="32"/>
          <w:szCs w:val="32"/>
        </w:rPr>
      </w:pPr>
      <w:r w:rsidRPr="00F255BF">
        <w:rPr>
          <w:rFonts w:ascii="Traditional Arabic" w:hAnsi="Traditional Arabic" w:cs="Traditional Arabic"/>
          <w:sz w:val="32"/>
          <w:szCs w:val="32"/>
          <w:rtl/>
        </w:rPr>
        <w:t>أن ابن جرير صنف</w:t>
      </w:r>
      <w:r w:rsidR="001B0506" w:rsidRPr="00F255BF">
        <w:rPr>
          <w:rFonts w:ascii="Traditional Arabic" w:hAnsi="Traditional Arabic" w:cs="Traditional Arabic"/>
          <w:sz w:val="32"/>
          <w:szCs w:val="32"/>
          <w:rtl/>
        </w:rPr>
        <w:t xml:space="preserve"> في حديث (</w:t>
      </w:r>
      <w:r w:rsidR="00FC2FEE">
        <w:rPr>
          <w:rFonts w:ascii="Traditional Arabic" w:hAnsi="Traditional Arabic" w:cs="Traditional Arabic"/>
          <w:sz w:val="32"/>
          <w:szCs w:val="32"/>
          <w:rtl/>
        </w:rPr>
        <w:t>(</w:t>
      </w:r>
      <w:r w:rsidR="001B0506" w:rsidRPr="00F255BF">
        <w:rPr>
          <w:rFonts w:ascii="Traditional Arabic" w:hAnsi="Traditional Arabic" w:cs="Traditional Arabic"/>
          <w:sz w:val="32"/>
          <w:szCs w:val="32"/>
          <w:rtl/>
        </w:rPr>
        <w:t>غدير خم</w:t>
      </w:r>
      <w:r w:rsidR="00E42DB2">
        <w:rPr>
          <w:rFonts w:ascii="Traditional Arabic" w:hAnsi="Traditional Arabic" w:cs="Traditional Arabic"/>
          <w:sz w:val="32"/>
          <w:szCs w:val="32"/>
          <w:rtl/>
        </w:rPr>
        <w:t>.</w:t>
      </w:r>
      <w:r w:rsidR="001B0506" w:rsidRPr="00F255BF">
        <w:rPr>
          <w:rFonts w:ascii="Traditional Arabic" w:hAnsi="Traditional Arabic" w:cs="Traditional Arabic"/>
          <w:sz w:val="32"/>
          <w:szCs w:val="32"/>
          <w:rtl/>
        </w:rPr>
        <w:t>.)) فجمع الآثار الواردة فيه</w:t>
      </w:r>
      <w:r w:rsidR="00F255BF">
        <w:rPr>
          <w:rFonts w:ascii="Traditional Arabic" w:hAnsi="Traditional Arabic" w:cs="Traditional Arabic"/>
          <w:sz w:val="32"/>
          <w:szCs w:val="32"/>
          <w:rtl/>
        </w:rPr>
        <w:t>،</w:t>
      </w:r>
      <w:r w:rsidR="001B0506" w:rsidRPr="00F255BF">
        <w:rPr>
          <w:rFonts w:ascii="Traditional Arabic" w:hAnsi="Traditional Arabic" w:cs="Traditional Arabic"/>
          <w:sz w:val="32"/>
          <w:szCs w:val="32"/>
          <w:rtl/>
        </w:rPr>
        <w:t xml:space="preserve"> ثم أعقبه </w:t>
      </w:r>
      <w:r w:rsidR="006E7459" w:rsidRPr="00F255BF">
        <w:rPr>
          <w:rFonts w:ascii="Traditional Arabic" w:hAnsi="Traditional Arabic" w:cs="Traditional Arabic"/>
          <w:sz w:val="32"/>
          <w:szCs w:val="32"/>
          <w:rtl/>
        </w:rPr>
        <w:t>بالأحاديث</w:t>
      </w:r>
      <w:r w:rsidR="00060AAC" w:rsidRPr="00F255BF">
        <w:rPr>
          <w:rFonts w:ascii="Traditional Arabic" w:hAnsi="Traditional Arabic" w:cs="Traditional Arabic"/>
          <w:sz w:val="32"/>
          <w:szCs w:val="32"/>
          <w:rtl/>
        </w:rPr>
        <w:t xml:space="preserve"> الواردة في فضائل علي ولكن لم يتمه</w:t>
      </w:r>
      <w:r w:rsidR="00F255BF">
        <w:rPr>
          <w:rFonts w:ascii="Traditional Arabic" w:hAnsi="Traditional Arabic" w:cs="Traditional Arabic"/>
          <w:sz w:val="32"/>
          <w:szCs w:val="32"/>
          <w:rtl/>
        </w:rPr>
        <w:t>،</w:t>
      </w:r>
      <w:r w:rsidR="00060AAC" w:rsidRPr="00F255BF">
        <w:rPr>
          <w:rFonts w:ascii="Traditional Arabic" w:hAnsi="Traditional Arabic" w:cs="Traditional Arabic"/>
          <w:sz w:val="32"/>
          <w:szCs w:val="32"/>
          <w:rtl/>
        </w:rPr>
        <w:t xml:space="preserve"> وبلغ مجلدين كبيرين</w:t>
      </w:r>
      <w:r w:rsidR="00E42DB2">
        <w:rPr>
          <w:rFonts w:ascii="Traditional Arabic" w:hAnsi="Traditional Arabic" w:cs="Traditional Arabic"/>
          <w:sz w:val="32"/>
          <w:szCs w:val="32"/>
          <w:rtl/>
        </w:rPr>
        <w:t>.</w:t>
      </w:r>
      <w:r w:rsidR="00060AAC" w:rsidRPr="00F255BF">
        <w:rPr>
          <w:rFonts w:ascii="Traditional Arabic" w:hAnsi="Traditional Arabic" w:cs="Traditional Arabic"/>
          <w:sz w:val="32"/>
          <w:szCs w:val="32"/>
          <w:rtl/>
        </w:rPr>
        <w:t xml:space="preserve"> </w:t>
      </w:r>
    </w:p>
    <w:p w:rsidR="00060AAC" w:rsidRPr="00F255BF" w:rsidRDefault="00060AAC" w:rsidP="00F255BF">
      <w:pPr>
        <w:pStyle w:val="a3"/>
        <w:numPr>
          <w:ilvl w:val="0"/>
          <w:numId w:val="13"/>
        </w:numPr>
        <w:tabs>
          <w:tab w:val="left" w:pos="8459"/>
        </w:tabs>
        <w:spacing w:after="0" w:line="240" w:lineRule="auto"/>
        <w:rPr>
          <w:rFonts w:ascii="Traditional Arabic" w:hAnsi="Traditional Arabic" w:cs="Traditional Arabic"/>
          <w:sz w:val="32"/>
          <w:szCs w:val="32"/>
        </w:rPr>
      </w:pPr>
      <w:r w:rsidRPr="00F255BF">
        <w:rPr>
          <w:rFonts w:ascii="Traditional Arabic" w:hAnsi="Traditional Arabic" w:cs="Traditional Arabic"/>
          <w:sz w:val="32"/>
          <w:szCs w:val="32"/>
          <w:rtl/>
        </w:rPr>
        <w:t>أنه نسب إليه القول بجواز المسح على القدمين بدل غسلهما فلا يقول بوجوبه</w:t>
      </w:r>
      <w:r w:rsidR="00E42DB2">
        <w:rPr>
          <w:rFonts w:ascii="Traditional Arabic" w:hAnsi="Traditional Arabic" w:cs="Traditional Arabic"/>
          <w:sz w:val="32"/>
          <w:szCs w:val="32"/>
          <w:rtl/>
        </w:rPr>
        <w:t>.</w:t>
      </w:r>
    </w:p>
    <w:p w:rsidR="00060AAC" w:rsidRPr="00F255BF" w:rsidRDefault="003A4917" w:rsidP="00F255BF">
      <w:pPr>
        <w:pStyle w:val="a3"/>
        <w:numPr>
          <w:ilvl w:val="0"/>
          <w:numId w:val="13"/>
        </w:numPr>
        <w:tabs>
          <w:tab w:val="left" w:pos="8459"/>
        </w:tabs>
        <w:spacing w:after="0" w:line="240" w:lineRule="auto"/>
        <w:rPr>
          <w:rFonts w:ascii="Traditional Arabic" w:hAnsi="Traditional Arabic" w:cs="Traditional Arabic"/>
          <w:sz w:val="32"/>
          <w:szCs w:val="32"/>
        </w:rPr>
      </w:pPr>
      <w:r>
        <w:rPr>
          <w:rFonts w:ascii="Traditional Arabic" w:hAnsi="Traditional Arabic" w:cs="Traditional Arabic"/>
          <w:sz w:val="32"/>
          <w:szCs w:val="32"/>
          <w:rtl/>
        </w:rPr>
        <w:t xml:space="preserve">بعضهم نسب </w:t>
      </w:r>
      <w:r>
        <w:rPr>
          <w:rFonts w:ascii="Traditional Arabic" w:hAnsi="Traditional Arabic" w:cs="Traditional Arabic" w:hint="cs"/>
          <w:sz w:val="32"/>
          <w:szCs w:val="32"/>
          <w:rtl/>
        </w:rPr>
        <w:t>إ</w:t>
      </w:r>
      <w:r w:rsidR="00060AAC" w:rsidRPr="00F255BF">
        <w:rPr>
          <w:rFonts w:ascii="Traditional Arabic" w:hAnsi="Traditional Arabic" w:cs="Traditional Arabic"/>
          <w:sz w:val="32"/>
          <w:szCs w:val="32"/>
          <w:rtl/>
        </w:rPr>
        <w:t>ليه كتاب ((بشارة المصطفى</w:t>
      </w:r>
      <w:r w:rsidR="00FC2FEE">
        <w:rPr>
          <w:rFonts w:ascii="Traditional Arabic" w:hAnsi="Traditional Arabic" w:cs="Traditional Arabic"/>
          <w:sz w:val="32"/>
          <w:szCs w:val="32"/>
          <w:rtl/>
        </w:rPr>
        <w:t>)</w:t>
      </w:r>
      <w:r w:rsidR="00060AAC" w:rsidRPr="00F255BF">
        <w:rPr>
          <w:rFonts w:ascii="Traditional Arabic" w:hAnsi="Traditional Arabic" w:cs="Traditional Arabic"/>
          <w:sz w:val="32"/>
          <w:szCs w:val="32"/>
          <w:rtl/>
        </w:rPr>
        <w:t>) وهو في منازل الشيعة ودرجاتهم</w:t>
      </w:r>
      <w:r w:rsidR="00E42DB2">
        <w:rPr>
          <w:rFonts w:ascii="Traditional Arabic" w:hAnsi="Traditional Arabic" w:cs="Traditional Arabic"/>
          <w:sz w:val="32"/>
          <w:szCs w:val="32"/>
          <w:rtl/>
        </w:rPr>
        <w:t>.</w:t>
      </w:r>
    </w:p>
    <w:p w:rsidR="00060AAC" w:rsidRPr="00F255BF" w:rsidRDefault="00B14762" w:rsidP="00F255BF">
      <w:pPr>
        <w:tabs>
          <w:tab w:val="left" w:pos="8459"/>
        </w:tabs>
        <w:spacing w:after="0" w:line="240" w:lineRule="auto"/>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60AAC" w:rsidRPr="00F255BF">
        <w:rPr>
          <w:rFonts w:ascii="Traditional Arabic" w:hAnsi="Traditional Arabic" w:cs="Traditional Arabic"/>
          <w:sz w:val="32"/>
          <w:szCs w:val="32"/>
          <w:rtl/>
        </w:rPr>
        <w:t xml:space="preserve"> </w:t>
      </w:r>
    </w:p>
    <w:p w:rsidR="00E15D6E" w:rsidRPr="00F255BF" w:rsidRDefault="00B14762" w:rsidP="00F255BF">
      <w:pPr>
        <w:tabs>
          <w:tab w:val="left" w:pos="8459"/>
        </w:tabs>
        <w:spacing w:after="0" w:line="240" w:lineRule="auto"/>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060AAC" w:rsidRPr="00F255BF">
        <w:rPr>
          <w:rFonts w:ascii="Traditional Arabic" w:hAnsi="Traditional Arabic" w:cs="Traditional Arabic"/>
          <w:sz w:val="32"/>
          <w:szCs w:val="32"/>
          <w:rtl/>
        </w:rPr>
        <w:t xml:space="preserve"> أما السبب الأول</w:t>
      </w:r>
      <w:r w:rsidR="00FC2FEE">
        <w:rPr>
          <w:rFonts w:ascii="Traditional Arabic" w:hAnsi="Traditional Arabic" w:cs="Traditional Arabic"/>
          <w:sz w:val="32"/>
          <w:szCs w:val="32"/>
          <w:rtl/>
        </w:rPr>
        <w:t>:</w:t>
      </w:r>
      <w:r w:rsidR="00060AAC" w:rsidRPr="00F255BF">
        <w:rPr>
          <w:rFonts w:ascii="Traditional Arabic" w:hAnsi="Traditional Arabic" w:cs="Traditional Arabic"/>
          <w:sz w:val="32"/>
          <w:szCs w:val="32"/>
          <w:rtl/>
        </w:rPr>
        <w:t xml:space="preserve"> فلا ضير فيه ولا تشيع أو ميل إليه</w:t>
      </w:r>
      <w:r w:rsidR="00F255BF">
        <w:rPr>
          <w:rFonts w:ascii="Traditional Arabic" w:hAnsi="Traditional Arabic" w:cs="Traditional Arabic"/>
          <w:sz w:val="32"/>
          <w:szCs w:val="32"/>
          <w:rtl/>
        </w:rPr>
        <w:t>،</w:t>
      </w:r>
      <w:r w:rsidR="00060AAC" w:rsidRPr="00F255BF">
        <w:rPr>
          <w:rFonts w:ascii="Traditional Arabic" w:hAnsi="Traditional Arabic" w:cs="Traditional Arabic"/>
          <w:sz w:val="32"/>
          <w:szCs w:val="32"/>
          <w:rtl/>
        </w:rPr>
        <w:t xml:space="preserve"> فحديث</w:t>
      </w:r>
      <w:r w:rsidR="00FC2FEE">
        <w:rPr>
          <w:rFonts w:ascii="Traditional Arabic" w:hAnsi="Traditional Arabic" w:cs="Traditional Arabic"/>
          <w:sz w:val="32"/>
          <w:szCs w:val="32"/>
          <w:rtl/>
        </w:rPr>
        <w:t>:</w:t>
      </w:r>
      <w:r w:rsidR="00060AAC" w:rsidRPr="00F255BF">
        <w:rPr>
          <w:rFonts w:ascii="Traditional Arabic" w:hAnsi="Traditional Arabic" w:cs="Traditional Arabic"/>
          <w:sz w:val="32"/>
          <w:szCs w:val="32"/>
          <w:rtl/>
        </w:rPr>
        <w:t xml:space="preserve"> ((غدير خم</w:t>
      </w:r>
      <w:r w:rsidR="00E42DB2">
        <w:rPr>
          <w:rFonts w:ascii="Traditional Arabic" w:hAnsi="Traditional Arabic" w:cs="Traditional Arabic"/>
          <w:sz w:val="32"/>
          <w:szCs w:val="32"/>
          <w:rtl/>
        </w:rPr>
        <w:t>..</w:t>
      </w:r>
      <w:r w:rsidR="00FC2FEE">
        <w:rPr>
          <w:rFonts w:ascii="Traditional Arabic" w:hAnsi="Traditional Arabic" w:cs="Traditional Arabic"/>
          <w:sz w:val="32"/>
          <w:szCs w:val="32"/>
          <w:rtl/>
        </w:rPr>
        <w:t>)</w:t>
      </w:r>
      <w:r w:rsidR="00060AAC" w:rsidRPr="00F255BF">
        <w:rPr>
          <w:rFonts w:ascii="Traditional Arabic" w:hAnsi="Traditional Arabic" w:cs="Traditional Arabic"/>
          <w:sz w:val="32"/>
          <w:szCs w:val="32"/>
          <w:rtl/>
        </w:rPr>
        <w:t>) من الأحاديث الواردة</w:t>
      </w:r>
      <w:r w:rsidR="00F255BF">
        <w:rPr>
          <w:rFonts w:ascii="Traditional Arabic" w:hAnsi="Traditional Arabic" w:cs="Traditional Arabic"/>
          <w:sz w:val="32"/>
          <w:szCs w:val="32"/>
          <w:rtl/>
        </w:rPr>
        <w:t>،</w:t>
      </w:r>
      <w:r w:rsidR="00060AAC" w:rsidRPr="00F255BF">
        <w:rPr>
          <w:rFonts w:ascii="Traditional Arabic" w:hAnsi="Traditional Arabic" w:cs="Traditional Arabic"/>
          <w:sz w:val="32"/>
          <w:szCs w:val="32"/>
          <w:rtl/>
        </w:rPr>
        <w:t xml:space="preserve"> والدافع لابن جرير في جمع طرق</w:t>
      </w:r>
      <w:r w:rsidR="00E15D6E" w:rsidRPr="00F255BF">
        <w:rPr>
          <w:rFonts w:ascii="Traditional Arabic" w:hAnsi="Traditional Arabic" w:cs="Traditional Arabic"/>
          <w:sz w:val="32"/>
          <w:szCs w:val="32"/>
          <w:rtl/>
        </w:rPr>
        <w:t>ه والكلام عليه أنه سمع من بعض البغداديين الكلام على هذا الحديث وإنكاره</w:t>
      </w:r>
      <w:r w:rsidR="00F255BF">
        <w:rPr>
          <w:rFonts w:ascii="Traditional Arabic" w:hAnsi="Traditional Arabic" w:cs="Traditional Arabic"/>
          <w:sz w:val="32"/>
          <w:szCs w:val="32"/>
          <w:rtl/>
        </w:rPr>
        <w:t>،</w:t>
      </w:r>
      <w:r w:rsidR="00E15D6E" w:rsidRPr="00F255BF">
        <w:rPr>
          <w:rFonts w:ascii="Traditional Arabic" w:hAnsi="Traditional Arabic" w:cs="Traditional Arabic"/>
          <w:sz w:val="32"/>
          <w:szCs w:val="32"/>
          <w:rtl/>
        </w:rPr>
        <w:t xml:space="preserve"> فجمع فيه هذا</w:t>
      </w:r>
      <w:r w:rsidR="00E42DB2">
        <w:rPr>
          <w:rFonts w:ascii="Traditional Arabic" w:hAnsi="Traditional Arabic" w:cs="Traditional Arabic"/>
          <w:sz w:val="32"/>
          <w:szCs w:val="32"/>
          <w:rtl/>
        </w:rPr>
        <w:t>.</w:t>
      </w:r>
    </w:p>
    <w:p w:rsidR="00E15D6E" w:rsidRPr="00F255BF" w:rsidRDefault="00E15D6E" w:rsidP="00F255BF">
      <w:pPr>
        <w:tabs>
          <w:tab w:val="left" w:pos="8459"/>
        </w:tabs>
        <w:spacing w:after="0" w:line="240" w:lineRule="auto"/>
        <w:rPr>
          <w:rFonts w:ascii="Traditional Arabic" w:hAnsi="Traditional Arabic" w:cs="Traditional Arabic"/>
          <w:sz w:val="32"/>
          <w:szCs w:val="32"/>
          <w:rtl/>
        </w:rPr>
      </w:pPr>
    </w:p>
    <w:p w:rsidR="00CD57ED" w:rsidRPr="00CD57ED" w:rsidRDefault="00B14762" w:rsidP="00CD57ED">
      <w:pPr>
        <w:tabs>
          <w:tab w:val="left" w:pos="8459"/>
        </w:tabs>
        <w:spacing w:after="0" w:line="240" w:lineRule="auto"/>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15D6E" w:rsidRPr="00F255BF">
        <w:rPr>
          <w:rFonts w:ascii="Traditional Arabic" w:hAnsi="Traditional Arabic" w:cs="Traditional Arabic"/>
          <w:sz w:val="32"/>
          <w:szCs w:val="32"/>
          <w:rtl/>
        </w:rPr>
        <w:t xml:space="preserve"> وأما </w:t>
      </w:r>
      <w:r w:rsidR="006E7459" w:rsidRPr="00F255BF">
        <w:rPr>
          <w:rFonts w:ascii="Traditional Arabic" w:hAnsi="Traditional Arabic" w:cs="Traditional Arabic"/>
          <w:sz w:val="32"/>
          <w:szCs w:val="32"/>
          <w:rtl/>
        </w:rPr>
        <w:t>إلحاقه</w:t>
      </w:r>
      <w:r w:rsidR="003A4917">
        <w:rPr>
          <w:rFonts w:ascii="Traditional Arabic" w:hAnsi="Traditional Arabic" w:cs="Traditional Arabic"/>
          <w:sz w:val="32"/>
          <w:szCs w:val="32"/>
          <w:rtl/>
        </w:rPr>
        <w:t xml:space="preserve"> ما ورد </w:t>
      </w:r>
      <w:r w:rsidR="003A4917">
        <w:rPr>
          <w:rFonts w:ascii="Traditional Arabic" w:hAnsi="Traditional Arabic" w:cs="Traditional Arabic" w:hint="cs"/>
          <w:sz w:val="32"/>
          <w:szCs w:val="32"/>
          <w:rtl/>
        </w:rPr>
        <w:t xml:space="preserve">في </w:t>
      </w:r>
      <w:r w:rsidR="003A4917">
        <w:rPr>
          <w:rFonts w:ascii="Traditional Arabic" w:hAnsi="Traditional Arabic" w:cs="Traditional Arabic"/>
          <w:sz w:val="32"/>
          <w:szCs w:val="32"/>
          <w:rtl/>
        </w:rPr>
        <w:t>فضائل علي</w:t>
      </w:r>
      <w:r w:rsidR="003A4917">
        <w:rPr>
          <w:rFonts w:ascii="Traditional Arabic" w:hAnsi="Traditional Arabic" w:cs="Traditional Arabic" w:hint="cs"/>
          <w:sz w:val="32"/>
          <w:szCs w:val="32"/>
          <w:rtl/>
        </w:rPr>
        <w:t>،</w:t>
      </w:r>
      <w:r w:rsidR="003A4917">
        <w:rPr>
          <w:rFonts w:ascii="Traditional Arabic" w:hAnsi="Traditional Arabic" w:cs="Traditional Arabic"/>
          <w:sz w:val="32"/>
          <w:szCs w:val="32"/>
          <w:rtl/>
        </w:rPr>
        <w:t xml:space="preserve"> </w:t>
      </w:r>
      <w:r w:rsidR="003A4917">
        <w:rPr>
          <w:rFonts w:ascii="Traditional Arabic" w:hAnsi="Traditional Arabic" w:cs="Traditional Arabic" w:hint="cs"/>
          <w:sz w:val="32"/>
          <w:szCs w:val="32"/>
          <w:rtl/>
        </w:rPr>
        <w:t>ف</w:t>
      </w:r>
      <w:r w:rsidR="003A4917">
        <w:rPr>
          <w:rFonts w:ascii="Traditional Arabic" w:hAnsi="Traditional Arabic" w:cs="Traditional Arabic"/>
          <w:sz w:val="32"/>
          <w:szCs w:val="32"/>
          <w:rtl/>
        </w:rPr>
        <w:t xml:space="preserve">فضائله حق </w:t>
      </w:r>
      <w:r w:rsidR="003A4917">
        <w:rPr>
          <w:rFonts w:ascii="Traditional Arabic" w:hAnsi="Traditional Arabic" w:cs="Traditional Arabic" w:hint="cs"/>
          <w:sz w:val="32"/>
          <w:szCs w:val="32"/>
          <w:rtl/>
        </w:rPr>
        <w:t>-</w:t>
      </w:r>
      <w:r w:rsidR="003A4917">
        <w:rPr>
          <w:rFonts w:ascii="Traditional Arabic" w:hAnsi="Traditional Arabic" w:cs="Traditional Arabic"/>
          <w:sz w:val="32"/>
          <w:szCs w:val="32"/>
          <w:rtl/>
        </w:rPr>
        <w:t>رضي الله عنه</w:t>
      </w:r>
      <w:r w:rsidR="003A4917">
        <w:rPr>
          <w:rFonts w:ascii="Traditional Arabic" w:hAnsi="Traditional Arabic" w:cs="Traditional Arabic" w:hint="cs"/>
          <w:sz w:val="32"/>
          <w:szCs w:val="32"/>
          <w:rtl/>
        </w:rPr>
        <w:t>-</w:t>
      </w:r>
      <w:r w:rsidR="00E15D6E" w:rsidRPr="00F255BF">
        <w:rPr>
          <w:rFonts w:ascii="Traditional Arabic" w:hAnsi="Traditional Arabic" w:cs="Traditional Arabic"/>
          <w:sz w:val="32"/>
          <w:szCs w:val="32"/>
          <w:rtl/>
        </w:rPr>
        <w:t xml:space="preserve"> </w:t>
      </w:r>
      <w:r w:rsidR="00CD57ED">
        <w:rPr>
          <w:rFonts w:cs="Traditional Arabic" w:hint="cs"/>
          <w:sz w:val="32"/>
          <w:szCs w:val="32"/>
          <w:rtl/>
        </w:rPr>
        <w:t>لا شك فيه</w:t>
      </w:r>
      <w:r>
        <w:rPr>
          <w:rFonts w:cs="Traditional Arabic" w:hint="cs"/>
          <w:sz w:val="32"/>
          <w:szCs w:val="32"/>
          <w:rtl/>
        </w:rPr>
        <w:t>،</w:t>
      </w:r>
      <w:r w:rsidR="00CD57ED">
        <w:rPr>
          <w:rFonts w:cs="Traditional Arabic" w:hint="cs"/>
          <w:sz w:val="32"/>
          <w:szCs w:val="32"/>
          <w:rtl/>
        </w:rPr>
        <w:t xml:space="preserve"> ولكن الشأن في الثابت</w:t>
      </w:r>
      <w:r>
        <w:rPr>
          <w:rFonts w:cs="Traditional Arabic" w:hint="cs"/>
          <w:sz w:val="32"/>
          <w:szCs w:val="32"/>
          <w:rtl/>
        </w:rPr>
        <w:t xml:space="preserve"> </w:t>
      </w:r>
      <w:r w:rsidR="00CD57ED">
        <w:rPr>
          <w:rFonts w:cs="Traditional Arabic" w:hint="cs"/>
          <w:sz w:val="32"/>
          <w:szCs w:val="32"/>
          <w:rtl/>
        </w:rPr>
        <w:t>المسند من ذلك</w:t>
      </w:r>
      <w:r>
        <w:rPr>
          <w:rFonts w:cs="Traditional Arabic" w:hint="cs"/>
          <w:sz w:val="32"/>
          <w:szCs w:val="32"/>
          <w:rtl/>
        </w:rPr>
        <w:t>،</w:t>
      </w:r>
      <w:r w:rsidR="00CD57ED">
        <w:rPr>
          <w:rFonts w:cs="Traditional Arabic" w:hint="cs"/>
          <w:sz w:val="32"/>
          <w:szCs w:val="32"/>
          <w:rtl/>
        </w:rPr>
        <w:t xml:space="preserve"> لا بالاستطالة مع أباطيل الرافضة وترهاتهم وخزعبلاتهم في عليّ وآل بيته. </w:t>
      </w:r>
    </w:p>
    <w:p w:rsidR="00CD57ED" w:rsidRDefault="00CD57ED" w:rsidP="00CD57ED">
      <w:pPr>
        <w:rPr>
          <w:rFonts w:cs="Traditional Arabic"/>
          <w:sz w:val="32"/>
          <w:szCs w:val="32"/>
          <w:rtl/>
        </w:rPr>
      </w:pPr>
      <w:r>
        <w:rPr>
          <w:rFonts w:cs="Traditional Arabic" w:hint="cs"/>
          <w:sz w:val="32"/>
          <w:szCs w:val="32"/>
          <w:rtl/>
        </w:rPr>
        <w:t>والسبب الثاني: أجاب عنه الذهبي فقال: وكان ابن جرير من رجال الكمال</w:t>
      </w:r>
      <w:r w:rsidR="00B14762">
        <w:rPr>
          <w:rFonts w:cs="Traditional Arabic" w:hint="cs"/>
          <w:sz w:val="32"/>
          <w:szCs w:val="32"/>
          <w:rtl/>
        </w:rPr>
        <w:t>،</w:t>
      </w:r>
      <w:r>
        <w:rPr>
          <w:rFonts w:cs="Traditional Arabic" w:hint="cs"/>
          <w:sz w:val="32"/>
          <w:szCs w:val="32"/>
          <w:rtl/>
        </w:rPr>
        <w:t xml:space="preserve"> وشنّع عليه بيسير تشيّع</w:t>
      </w:r>
      <w:r w:rsidR="00B14762">
        <w:rPr>
          <w:rFonts w:cs="Traditional Arabic" w:hint="cs"/>
          <w:sz w:val="32"/>
          <w:szCs w:val="32"/>
          <w:rtl/>
        </w:rPr>
        <w:t>،</w:t>
      </w:r>
      <w:r>
        <w:rPr>
          <w:rFonts w:cs="Traditional Arabic" w:hint="cs"/>
          <w:sz w:val="32"/>
          <w:szCs w:val="32"/>
          <w:rtl/>
        </w:rPr>
        <w:t xml:space="preserve"> وما رأينا إلا الخير.</w:t>
      </w:r>
      <w:r w:rsidR="00B14762">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وكان بعضهم ينقل عنه أنه كان يُجيز مسح الرجلين في الوضوء</w:t>
      </w:r>
      <w:r w:rsidR="00B14762">
        <w:rPr>
          <w:rFonts w:cs="Traditional Arabic" w:hint="cs"/>
          <w:sz w:val="32"/>
          <w:szCs w:val="32"/>
          <w:rtl/>
        </w:rPr>
        <w:t>،</w:t>
      </w:r>
      <w:r>
        <w:rPr>
          <w:rFonts w:cs="Traditional Arabic" w:hint="cs"/>
          <w:sz w:val="32"/>
          <w:szCs w:val="32"/>
          <w:rtl/>
        </w:rPr>
        <w:t xml:space="preserve"> ولم نر ذلك في كتبه؛ بل الذي في تفسيره الأمر بغسلهما بدليل الكتاب والسنة وآثار الصحابة.</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والسبب الثالث: أن هذا الكتاب المنسوب إليه بعنوان «بشارة المصطفى» ليس من مؤلفاته</w:t>
      </w:r>
      <w:r w:rsidR="00B14762">
        <w:rPr>
          <w:rFonts w:cs="Traditional Arabic" w:hint="cs"/>
          <w:sz w:val="32"/>
          <w:szCs w:val="32"/>
          <w:rtl/>
        </w:rPr>
        <w:t>،</w:t>
      </w:r>
      <w:r>
        <w:rPr>
          <w:rFonts w:cs="Traditional Arabic" w:hint="cs"/>
          <w:sz w:val="32"/>
          <w:szCs w:val="32"/>
          <w:rtl/>
        </w:rPr>
        <w:t xml:space="preserve"> فلم يذكر في عدادها ولم ينسبه إليه أحد</w:t>
      </w:r>
      <w:r w:rsidR="00B14762">
        <w:rPr>
          <w:rFonts w:cs="Traditional Arabic" w:hint="cs"/>
          <w:sz w:val="32"/>
          <w:szCs w:val="32"/>
          <w:rtl/>
        </w:rPr>
        <w:t>،</w:t>
      </w:r>
      <w:r>
        <w:rPr>
          <w:rFonts w:cs="Traditional Arabic" w:hint="cs"/>
          <w:sz w:val="32"/>
          <w:szCs w:val="32"/>
          <w:rtl/>
        </w:rPr>
        <w:t xml:space="preserve"> وإنما جاء الوهم من نسبته إليه أن الكتاب لرجل رافضي من رجال القرن السادس اسمه أبو جعفر محمد بن علي بن مسلم الطبري الآملي</w:t>
      </w:r>
      <w:r w:rsidRPr="00B612F0">
        <w:rPr>
          <w:rStyle w:val="a5"/>
          <w:rtl/>
        </w:rPr>
        <w:t>(</w:t>
      </w:r>
      <w:r>
        <w:rPr>
          <w:rStyle w:val="a5"/>
          <w:rtl/>
        </w:rPr>
        <w:footnoteReference w:id="15"/>
      </w:r>
      <w:r w:rsidRPr="00B612F0">
        <w:rPr>
          <w:rStyle w:val="a5"/>
          <w:rtl/>
        </w:rPr>
        <w:t>)</w:t>
      </w:r>
      <w:r>
        <w:rPr>
          <w:rFonts w:cs="Traditional Arabic" w:hint="cs"/>
          <w:sz w:val="32"/>
          <w:szCs w:val="32"/>
          <w:rtl/>
        </w:rPr>
        <w:t>. ذكره صاحب الذريعة إلى مصنفات الشيعة (3/ 117).</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 xml:space="preserve">وكما ألَّف </w:t>
      </w:r>
      <w:r>
        <w:rPr>
          <w:rFonts w:cs="Traditional Arabic"/>
          <w:sz w:val="32"/>
          <w:szCs w:val="32"/>
          <w:rtl/>
        </w:rPr>
        <w:t>–</w:t>
      </w:r>
      <w:r>
        <w:rPr>
          <w:rFonts w:cs="Traditional Arabic" w:hint="cs"/>
          <w:sz w:val="32"/>
          <w:szCs w:val="32"/>
          <w:rtl/>
        </w:rPr>
        <w:t xml:space="preserve"> رحمه الله </w:t>
      </w:r>
      <w:r>
        <w:rPr>
          <w:rFonts w:cs="Traditional Arabic"/>
          <w:sz w:val="32"/>
          <w:szCs w:val="32"/>
          <w:rtl/>
        </w:rPr>
        <w:t>–</w:t>
      </w:r>
      <w:r>
        <w:rPr>
          <w:rFonts w:cs="Traditional Arabic" w:hint="cs"/>
          <w:sz w:val="32"/>
          <w:szCs w:val="32"/>
          <w:rtl/>
        </w:rPr>
        <w:t xml:space="preserve"> في فضائل عليّ فقد ألَّف في فضائل الشيخين؛ حيث سمع جماعة في طبرستان يبسطون ألسنتهم في الصحابة والخليفتين أبي بكر وعمر </w:t>
      </w:r>
      <w:r>
        <w:rPr>
          <w:rFonts w:cs="Traditional Arabic"/>
          <w:sz w:val="32"/>
          <w:szCs w:val="32"/>
          <w:rtl/>
        </w:rPr>
        <w:t>–</w:t>
      </w:r>
      <w:r>
        <w:rPr>
          <w:rFonts w:cs="Traditional Arabic" w:hint="cs"/>
          <w:sz w:val="32"/>
          <w:szCs w:val="32"/>
          <w:rtl/>
        </w:rPr>
        <w:t xml:space="preserve"> رضي الله عنهما </w:t>
      </w:r>
      <w:r>
        <w:rPr>
          <w:rFonts w:cs="Traditional Arabic"/>
          <w:sz w:val="32"/>
          <w:szCs w:val="32"/>
          <w:rtl/>
        </w:rPr>
        <w:t>–</w:t>
      </w:r>
      <w:r>
        <w:rPr>
          <w:rFonts w:cs="Traditional Arabic" w:hint="cs"/>
          <w:sz w:val="32"/>
          <w:szCs w:val="32"/>
          <w:rtl/>
        </w:rPr>
        <w:t xml:space="preserve"> فألَّف ذلك الكتاب وأشاد بفضلهما وأثنى عليهما</w:t>
      </w:r>
      <w:r w:rsidR="00B14762">
        <w:rPr>
          <w:rFonts w:cs="Traditional Arabic" w:hint="cs"/>
          <w:sz w:val="32"/>
          <w:szCs w:val="32"/>
          <w:rtl/>
        </w:rPr>
        <w:t>،</w:t>
      </w:r>
      <w:r>
        <w:rPr>
          <w:rFonts w:cs="Traditional Arabic" w:hint="cs"/>
          <w:sz w:val="32"/>
          <w:szCs w:val="32"/>
          <w:rtl/>
        </w:rPr>
        <w:t xml:space="preserve"> ووصفهما بأنهما إماما هدى</w:t>
      </w:r>
      <w:r w:rsidR="00B14762">
        <w:rPr>
          <w:rFonts w:cs="Traditional Arabic" w:hint="cs"/>
          <w:sz w:val="32"/>
          <w:szCs w:val="32"/>
          <w:rtl/>
        </w:rPr>
        <w:t>،</w:t>
      </w:r>
      <w:r>
        <w:rPr>
          <w:rFonts w:cs="Traditional Arabic" w:hint="cs"/>
          <w:sz w:val="32"/>
          <w:szCs w:val="32"/>
          <w:rtl/>
        </w:rPr>
        <w:t xml:space="preserve"> وأنكر على من لا يصفهما بالرشد والصلاح</w:t>
      </w:r>
      <w:r w:rsidR="00B14762">
        <w:rPr>
          <w:rFonts w:cs="Traditional Arabic" w:hint="cs"/>
          <w:sz w:val="32"/>
          <w:szCs w:val="32"/>
          <w:rtl/>
        </w:rPr>
        <w:t>،</w:t>
      </w:r>
      <w:r>
        <w:rPr>
          <w:rFonts w:cs="Traditional Arabic" w:hint="cs"/>
          <w:sz w:val="32"/>
          <w:szCs w:val="32"/>
          <w:rtl/>
        </w:rPr>
        <w:t xml:space="preserve"> كما ألَّف في فضائل العباس بن عبد المطلب </w:t>
      </w:r>
      <w:r>
        <w:rPr>
          <w:rFonts w:cs="Traditional Arabic"/>
          <w:sz w:val="32"/>
          <w:szCs w:val="32"/>
          <w:rtl/>
        </w:rPr>
        <w:t>–</w:t>
      </w:r>
      <w:r>
        <w:rPr>
          <w:rFonts w:cs="Traditional Arabic" w:hint="cs"/>
          <w:sz w:val="32"/>
          <w:szCs w:val="32"/>
          <w:rtl/>
        </w:rPr>
        <w:t xml:space="preserve"> رضي الله عنه </w:t>
      </w:r>
      <w:r>
        <w:rPr>
          <w:rFonts w:cs="Traditional Arabic"/>
          <w:sz w:val="32"/>
          <w:szCs w:val="32"/>
          <w:rtl/>
        </w:rPr>
        <w:t>–</w:t>
      </w:r>
      <w:r w:rsidR="00483560">
        <w:rPr>
          <w:rFonts w:cs="Traditional Arabic" w:hint="cs"/>
          <w:sz w:val="32"/>
          <w:szCs w:val="32"/>
          <w:rtl/>
        </w:rPr>
        <w:t>.</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lastRenderedPageBreak/>
        <w:t>فإنه لَّما ألَّف في فضائل الشيخين كان هذا سبب هروبه من بلده طبرستان لما عاد إليها بعد رحلاته؛ حيث بلغ سلطان البلد إملاؤه فضائلهما فطلبه ليُعاقبه فهرب بمساعدة رجل أعلمه بمقصودهم</w:t>
      </w:r>
      <w:r w:rsidR="00B14762">
        <w:rPr>
          <w:rFonts w:cs="Traditional Arabic" w:hint="cs"/>
          <w:sz w:val="32"/>
          <w:szCs w:val="32"/>
          <w:rtl/>
        </w:rPr>
        <w:t>،</w:t>
      </w:r>
      <w:r>
        <w:rPr>
          <w:rFonts w:cs="Traditional Arabic" w:hint="cs"/>
          <w:sz w:val="32"/>
          <w:szCs w:val="32"/>
          <w:rtl/>
        </w:rPr>
        <w:t xml:space="preserve"> وجاء إلى بغداد</w:t>
      </w:r>
      <w:r w:rsidR="00B14762">
        <w:rPr>
          <w:rFonts w:cs="Traditional Arabic" w:hint="cs"/>
          <w:sz w:val="32"/>
          <w:szCs w:val="32"/>
          <w:rtl/>
        </w:rPr>
        <w:t>،</w:t>
      </w:r>
      <w:r>
        <w:rPr>
          <w:rFonts w:cs="Traditional Arabic" w:hint="cs"/>
          <w:sz w:val="32"/>
          <w:szCs w:val="32"/>
          <w:rtl/>
        </w:rPr>
        <w:t xml:space="preserve"> فهذه محنة أدَّت به إلى ترك وطنه ومرتع صباه.</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أما ذلك الرافضي الذي اشتبه اسمه باسم الإمام الطبري أشار إلى ذلك ابن حجر</w:t>
      </w:r>
      <w:r w:rsidR="00B14762">
        <w:rPr>
          <w:rFonts w:cs="Traditional Arabic" w:hint="cs"/>
          <w:sz w:val="32"/>
          <w:szCs w:val="32"/>
          <w:rtl/>
        </w:rPr>
        <w:t>،</w:t>
      </w:r>
      <w:r>
        <w:rPr>
          <w:rFonts w:cs="Traditional Arabic" w:hint="cs"/>
          <w:sz w:val="32"/>
          <w:szCs w:val="32"/>
          <w:rtl/>
        </w:rPr>
        <w:t xml:space="preserve"> فهو كما في اللسان (5/ 103): أبو جعفر محمد بن جرير بن رستم الطبري</w:t>
      </w:r>
      <w:r w:rsidRPr="006903C1">
        <w:rPr>
          <w:rStyle w:val="a5"/>
          <w:rtl/>
        </w:rPr>
        <w:t>(</w:t>
      </w:r>
      <w:r>
        <w:rPr>
          <w:rStyle w:val="a5"/>
          <w:rtl/>
        </w:rPr>
        <w:footnoteReference w:id="16"/>
      </w:r>
      <w:r w:rsidRPr="006903C1">
        <w:rPr>
          <w:rStyle w:val="a5"/>
          <w:rtl/>
        </w:rPr>
        <w:t>)</w:t>
      </w:r>
      <w:r w:rsidR="00B14762">
        <w:rPr>
          <w:rFonts w:cs="Traditional Arabic" w:hint="cs"/>
          <w:sz w:val="32"/>
          <w:szCs w:val="32"/>
          <w:rtl/>
        </w:rPr>
        <w:t>،</w:t>
      </w:r>
      <w:r>
        <w:rPr>
          <w:rFonts w:cs="Traditional Arabic" w:hint="cs"/>
          <w:sz w:val="32"/>
          <w:szCs w:val="32"/>
          <w:rtl/>
        </w:rPr>
        <w:t xml:space="preserve"> فهو يشترك مع إمامنا بالكنيَّة والاسم الأول واسم الأب والنسبة والبلد وسنة الوفاة ويختلفان في اسم الجد. </w:t>
      </w:r>
    </w:p>
    <w:p w:rsidR="00CD57ED" w:rsidRDefault="00CD57ED" w:rsidP="00CD57ED">
      <w:pPr>
        <w:rPr>
          <w:rFonts w:cs="Traditional Arabic"/>
          <w:sz w:val="32"/>
          <w:szCs w:val="32"/>
          <w:rtl/>
        </w:rPr>
      </w:pPr>
      <w:r>
        <w:rPr>
          <w:rFonts w:cs="Traditional Arabic" w:hint="cs"/>
          <w:sz w:val="32"/>
          <w:szCs w:val="32"/>
          <w:rtl/>
        </w:rPr>
        <w:t>وقال فيه ابن حجر: رافضي له تواليف منها «كتاب الرواة عن أهل البيت»</w:t>
      </w:r>
      <w:r w:rsidR="00B14762">
        <w:rPr>
          <w:rFonts w:cs="Traditional Arabic" w:hint="cs"/>
          <w:sz w:val="32"/>
          <w:szCs w:val="32"/>
          <w:rtl/>
        </w:rPr>
        <w:t>،</w:t>
      </w:r>
      <w:r>
        <w:rPr>
          <w:rFonts w:cs="Traditional Arabic" w:hint="cs"/>
          <w:sz w:val="32"/>
          <w:szCs w:val="32"/>
          <w:rtl/>
        </w:rPr>
        <w:t xml:space="preserve"> رماه بالرفض عبد العزيز الكتاني. </w:t>
      </w:r>
    </w:p>
    <w:p w:rsidR="00CD57ED" w:rsidRDefault="00CD57ED" w:rsidP="00CD57ED">
      <w:pPr>
        <w:rPr>
          <w:rFonts w:cs="Traditional Arabic"/>
          <w:sz w:val="32"/>
          <w:szCs w:val="32"/>
          <w:rtl/>
        </w:rPr>
      </w:pPr>
      <w:r>
        <w:rPr>
          <w:rFonts w:cs="Traditional Arabic" w:hint="cs"/>
          <w:sz w:val="32"/>
          <w:szCs w:val="32"/>
          <w:rtl/>
        </w:rPr>
        <w:t>وقد ذكره أبو الحسن بن بابويه في تاريخ الري بعد ترجمة محمد بن جرير الإمام</w:t>
      </w:r>
      <w:r w:rsidR="00B14762">
        <w:rPr>
          <w:rFonts w:cs="Traditional Arabic" w:hint="cs"/>
          <w:sz w:val="32"/>
          <w:szCs w:val="32"/>
          <w:rtl/>
        </w:rPr>
        <w:t>،</w:t>
      </w:r>
      <w:r>
        <w:rPr>
          <w:rFonts w:cs="Traditional Arabic" w:hint="cs"/>
          <w:sz w:val="32"/>
          <w:szCs w:val="32"/>
          <w:rtl/>
        </w:rPr>
        <w:t xml:space="preserve"> فقال: هو الآملي</w:t>
      </w:r>
      <w:r w:rsidR="00B14762">
        <w:rPr>
          <w:rFonts w:cs="Traditional Arabic" w:hint="cs"/>
          <w:sz w:val="32"/>
          <w:szCs w:val="32"/>
          <w:rtl/>
        </w:rPr>
        <w:t>،</w:t>
      </w:r>
      <w:r>
        <w:rPr>
          <w:rFonts w:cs="Traditional Arabic" w:hint="cs"/>
          <w:sz w:val="32"/>
          <w:szCs w:val="32"/>
          <w:rtl/>
        </w:rPr>
        <w:t xml:space="preserve"> قدم الري وكان من جلّة المتكلمين على مذهب المعتزلة</w:t>
      </w:r>
      <w:r w:rsidR="00B14762">
        <w:rPr>
          <w:rFonts w:cs="Traditional Arabic" w:hint="cs"/>
          <w:sz w:val="32"/>
          <w:szCs w:val="32"/>
          <w:rtl/>
        </w:rPr>
        <w:t>،</w:t>
      </w:r>
      <w:r>
        <w:rPr>
          <w:rFonts w:cs="Traditional Arabic" w:hint="cs"/>
          <w:sz w:val="32"/>
          <w:szCs w:val="32"/>
          <w:rtl/>
        </w:rPr>
        <w:t xml:space="preserve"> وله مصنفات.</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واستظهر الحافظ أن نسبة مسح الرجلين لابن جرير هي بالأصل منسوبة لهذا الرافضي ابن رستم؛ لأنه مذهبهم.</w:t>
      </w:r>
      <w:r w:rsidR="00B14762">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وأمرٌ اخر امتحن به من قبل بعض خصومه من الحنابلة</w:t>
      </w:r>
      <w:r w:rsidR="00B14762">
        <w:rPr>
          <w:rFonts w:cs="Traditional Arabic" w:hint="cs"/>
          <w:sz w:val="32"/>
          <w:szCs w:val="32"/>
          <w:rtl/>
        </w:rPr>
        <w:t>،</w:t>
      </w:r>
      <w:r>
        <w:rPr>
          <w:rFonts w:cs="Traditional Arabic" w:hint="cs"/>
          <w:sz w:val="32"/>
          <w:szCs w:val="32"/>
          <w:rtl/>
        </w:rPr>
        <w:t xml:space="preserve"> لمَّا صنَّف كتاب «اختلاف الفقهاء» ولم يُورد معهم الإمام أحمد بن حنبل</w:t>
      </w:r>
      <w:r w:rsidR="00B14762">
        <w:rPr>
          <w:rFonts w:cs="Traditional Arabic" w:hint="cs"/>
          <w:sz w:val="32"/>
          <w:szCs w:val="32"/>
          <w:rtl/>
        </w:rPr>
        <w:t>،</w:t>
      </w:r>
      <w:r>
        <w:rPr>
          <w:rFonts w:cs="Traditional Arabic" w:hint="cs"/>
          <w:sz w:val="32"/>
          <w:szCs w:val="32"/>
          <w:rtl/>
        </w:rPr>
        <w:t xml:space="preserve"> فلمَّا سُئل عن ذلك قال: لم يكن ابن حنبل فقيهاً</w:t>
      </w:r>
      <w:r w:rsidR="00B14762">
        <w:rPr>
          <w:rFonts w:cs="Traditional Arabic" w:hint="cs"/>
          <w:sz w:val="32"/>
          <w:szCs w:val="32"/>
          <w:rtl/>
        </w:rPr>
        <w:t>،</w:t>
      </w:r>
      <w:r>
        <w:rPr>
          <w:rFonts w:cs="Traditional Arabic" w:hint="cs"/>
          <w:sz w:val="32"/>
          <w:szCs w:val="32"/>
          <w:rtl/>
        </w:rPr>
        <w:t xml:space="preserve"> وإنما كان مجتهداً</w:t>
      </w:r>
      <w:r w:rsidR="00B14762">
        <w:rPr>
          <w:rFonts w:cs="Traditional Arabic" w:hint="cs"/>
          <w:sz w:val="32"/>
          <w:szCs w:val="32"/>
          <w:rtl/>
        </w:rPr>
        <w:t>،</w:t>
      </w:r>
      <w:r>
        <w:rPr>
          <w:rFonts w:cs="Traditional Arabic" w:hint="cs"/>
          <w:sz w:val="32"/>
          <w:szCs w:val="32"/>
          <w:rtl/>
        </w:rPr>
        <w:t xml:space="preserve"> فكان هذا سبباً للتعصب عليه من بعضهم كالجصّاص والبياض وجعفر بن عرفة.</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إضافة إلى ما كان بينه وبين الإمام الحافظ أبي بكر بن أبي داود مما يقع مثله بين الأقران</w:t>
      </w:r>
      <w:r w:rsidR="00B14762">
        <w:rPr>
          <w:rFonts w:cs="Traditional Arabic" w:hint="cs"/>
          <w:sz w:val="32"/>
          <w:szCs w:val="32"/>
          <w:rtl/>
        </w:rPr>
        <w:t>،</w:t>
      </w:r>
      <w:r>
        <w:rPr>
          <w:rFonts w:cs="Traditional Arabic" w:hint="cs"/>
          <w:sz w:val="32"/>
          <w:szCs w:val="32"/>
          <w:rtl/>
        </w:rPr>
        <w:t xml:space="preserve"> فمال أولئك من الحنابلة إلى ابن أبي داود على ابن جرير فأكثروا عليه</w:t>
      </w:r>
      <w:r w:rsidR="00B14762">
        <w:rPr>
          <w:rFonts w:cs="Traditional Arabic" w:hint="cs"/>
          <w:sz w:val="32"/>
          <w:szCs w:val="32"/>
          <w:rtl/>
        </w:rPr>
        <w:t>،</w:t>
      </w:r>
      <w:r>
        <w:rPr>
          <w:rFonts w:cs="Traditional Arabic" w:hint="cs"/>
          <w:sz w:val="32"/>
          <w:szCs w:val="32"/>
          <w:rtl/>
        </w:rPr>
        <w:t xml:space="preserve"> فناله بذلك أذى لزم بسببه بيته</w:t>
      </w:r>
      <w:r w:rsidR="00B14762">
        <w:rPr>
          <w:rFonts w:cs="Traditional Arabic" w:hint="cs"/>
          <w:sz w:val="32"/>
          <w:szCs w:val="32"/>
          <w:rtl/>
        </w:rPr>
        <w:t>،</w:t>
      </w:r>
      <w:r>
        <w:rPr>
          <w:rFonts w:cs="Traditional Arabic" w:hint="cs"/>
          <w:sz w:val="32"/>
          <w:szCs w:val="32"/>
          <w:rtl/>
        </w:rPr>
        <w:t xml:space="preserve"> ومنع من الدخول عليه؛ حيث ذكر ياقوت: أنهم حالوا بين الناس وبين السماع منه فكان لا يخرج ولا يدخل إليه.</w:t>
      </w:r>
      <w:r w:rsidR="00B14762">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ومما كان بينهما أن أبا بكر أنكر حديث غدير خم فألَّف ابن جرير مجلدين مصححاً له</w:t>
      </w:r>
      <w:r w:rsidR="00B14762">
        <w:rPr>
          <w:rFonts w:cs="Traditional Arabic" w:hint="cs"/>
          <w:sz w:val="32"/>
          <w:szCs w:val="32"/>
          <w:rtl/>
        </w:rPr>
        <w:t>،</w:t>
      </w:r>
      <w:r>
        <w:rPr>
          <w:rFonts w:cs="Traditional Arabic" w:hint="cs"/>
          <w:sz w:val="32"/>
          <w:szCs w:val="32"/>
          <w:rtl/>
        </w:rPr>
        <w:t xml:space="preserve"> فربما كان هذا بينهما مُشعلاً للإشغاب بين الأقران!. </w:t>
      </w:r>
    </w:p>
    <w:p w:rsidR="00CD57ED" w:rsidRDefault="00CD57ED" w:rsidP="00CD57ED">
      <w:pPr>
        <w:rPr>
          <w:rFonts w:cs="Traditional Arabic"/>
          <w:sz w:val="32"/>
          <w:szCs w:val="32"/>
          <w:rtl/>
        </w:rPr>
      </w:pPr>
      <w:r>
        <w:rPr>
          <w:rFonts w:cs="Traditional Arabic" w:hint="cs"/>
          <w:sz w:val="32"/>
          <w:szCs w:val="32"/>
          <w:rtl/>
        </w:rPr>
        <w:t>وأمَّا ما يذكره بعضهم من أن الحنابلة اتهموه في عقيدته فلم أر عليه دليلاً</w:t>
      </w:r>
      <w:r w:rsidR="00B14762">
        <w:rPr>
          <w:rFonts w:cs="Traditional Arabic" w:hint="cs"/>
          <w:sz w:val="32"/>
          <w:szCs w:val="32"/>
          <w:rtl/>
        </w:rPr>
        <w:t>،</w:t>
      </w:r>
      <w:r>
        <w:rPr>
          <w:rFonts w:cs="Traditional Arabic" w:hint="cs"/>
          <w:sz w:val="32"/>
          <w:szCs w:val="32"/>
          <w:rtl/>
        </w:rPr>
        <w:t xml:space="preserve"> بل ما يذكر أنه كتبه خلال هذه المدة من البلوى</w:t>
      </w:r>
      <w:r w:rsidR="00B14762">
        <w:rPr>
          <w:rFonts w:cs="Traditional Arabic" w:hint="cs"/>
          <w:sz w:val="32"/>
          <w:szCs w:val="32"/>
          <w:rtl/>
        </w:rPr>
        <w:t>،</w:t>
      </w:r>
      <w:r>
        <w:rPr>
          <w:rFonts w:cs="Traditional Arabic" w:hint="cs"/>
          <w:sz w:val="32"/>
          <w:szCs w:val="32"/>
          <w:rtl/>
        </w:rPr>
        <w:t xml:space="preserve"> فكتب عقيدته التي تُسمَّى «صريح السنَّة»</w:t>
      </w:r>
      <w:r w:rsidR="00B14762">
        <w:rPr>
          <w:rFonts w:cs="Traditional Arabic" w:hint="cs"/>
          <w:sz w:val="32"/>
          <w:szCs w:val="32"/>
          <w:rtl/>
        </w:rPr>
        <w:t>،</w:t>
      </w:r>
      <w:r>
        <w:rPr>
          <w:rFonts w:cs="Traditional Arabic" w:hint="cs"/>
          <w:sz w:val="32"/>
          <w:szCs w:val="32"/>
          <w:rtl/>
        </w:rPr>
        <w:t xml:space="preserve"> ولمَّا سئل عن أحمد ذكر ما له من التبجيل والمنزلة اللائقة به</w:t>
      </w:r>
      <w:r w:rsidR="00B14762">
        <w:rPr>
          <w:rFonts w:cs="Traditional Arabic" w:hint="cs"/>
          <w:sz w:val="32"/>
          <w:szCs w:val="32"/>
          <w:rtl/>
        </w:rPr>
        <w:t>،</w:t>
      </w:r>
      <w:r>
        <w:rPr>
          <w:rFonts w:cs="Traditional Arabic" w:hint="cs"/>
          <w:sz w:val="32"/>
          <w:szCs w:val="32"/>
          <w:rtl/>
        </w:rPr>
        <w:t xml:space="preserve"> ثم انفرجت تلك المحنة عنه بعد حين.</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lastRenderedPageBreak/>
        <w:t>وأقول بصراحة: إن أسباب تلك المحنة لم تزل بعدُ غامضة الدوافع والنتائج والحيثيات</w:t>
      </w:r>
      <w:r w:rsidR="00B14762">
        <w:rPr>
          <w:rFonts w:cs="Traditional Arabic" w:hint="cs"/>
          <w:sz w:val="32"/>
          <w:szCs w:val="32"/>
          <w:rtl/>
        </w:rPr>
        <w:t>،</w:t>
      </w:r>
      <w:r>
        <w:rPr>
          <w:rFonts w:cs="Traditional Arabic" w:hint="cs"/>
          <w:sz w:val="32"/>
          <w:szCs w:val="32"/>
          <w:rtl/>
        </w:rPr>
        <w:t xml:space="preserve"> وعليه فلا نطيل فيها</w:t>
      </w:r>
      <w:r w:rsidR="00B14762">
        <w:rPr>
          <w:rFonts w:cs="Traditional Arabic" w:hint="cs"/>
          <w:sz w:val="32"/>
          <w:szCs w:val="32"/>
          <w:rtl/>
        </w:rPr>
        <w:t>،</w:t>
      </w:r>
      <w:r>
        <w:rPr>
          <w:rFonts w:cs="Traditional Arabic" w:hint="cs"/>
          <w:sz w:val="32"/>
          <w:szCs w:val="32"/>
          <w:rtl/>
        </w:rPr>
        <w:t xml:space="preserve"> والحمد لله على العافية</w:t>
      </w:r>
      <w:r w:rsidR="00B14762">
        <w:rPr>
          <w:rFonts w:cs="Traditional Arabic" w:hint="cs"/>
          <w:sz w:val="32"/>
          <w:szCs w:val="32"/>
          <w:rtl/>
        </w:rPr>
        <w:t>،</w:t>
      </w:r>
      <w:r>
        <w:rPr>
          <w:rFonts w:cs="Traditional Arabic" w:hint="cs"/>
          <w:sz w:val="32"/>
          <w:szCs w:val="32"/>
          <w:rtl/>
        </w:rPr>
        <w:t xml:space="preserve"> وهم جميعاً أفضوا إلى بارئهم</w:t>
      </w:r>
      <w:r w:rsidR="00B14762">
        <w:rPr>
          <w:rFonts w:cs="Traditional Arabic" w:hint="cs"/>
          <w:sz w:val="32"/>
          <w:szCs w:val="32"/>
          <w:rtl/>
        </w:rPr>
        <w:t>،</w:t>
      </w:r>
      <w:r>
        <w:rPr>
          <w:rFonts w:cs="Traditional Arabic" w:hint="cs"/>
          <w:sz w:val="32"/>
          <w:szCs w:val="32"/>
          <w:rtl/>
        </w:rPr>
        <w:t xml:space="preserve"> وهو سبحانه يقابلهم بعفوه وعطفه. </w:t>
      </w:r>
    </w:p>
    <w:p w:rsidR="00CD57ED" w:rsidRDefault="00CD57ED" w:rsidP="00CD57ED">
      <w:pPr>
        <w:rPr>
          <w:rFonts w:cs="Traditional Arabic"/>
          <w:sz w:val="32"/>
          <w:szCs w:val="32"/>
          <w:rtl/>
        </w:rPr>
      </w:pPr>
      <w:r>
        <w:rPr>
          <w:rFonts w:cs="Traditional Arabic" w:hint="cs"/>
          <w:sz w:val="32"/>
          <w:szCs w:val="32"/>
          <w:rtl/>
        </w:rPr>
        <w:t>ونقل الحموي عن</w:t>
      </w:r>
      <w:r w:rsidR="00B14762">
        <w:rPr>
          <w:rFonts w:cs="Traditional Arabic" w:hint="cs"/>
          <w:sz w:val="32"/>
          <w:szCs w:val="32"/>
          <w:rtl/>
        </w:rPr>
        <w:t xml:space="preserve"> </w:t>
      </w:r>
      <w:r>
        <w:rPr>
          <w:rFonts w:cs="Traditional Arabic" w:hint="cs"/>
          <w:sz w:val="32"/>
          <w:szCs w:val="32"/>
          <w:rtl/>
        </w:rPr>
        <w:t>أبي بكر بن كامل صاحب ابن جرير قال: حضرت أبا جعفر حين الوفاة فسألته أن يجعل كل من عاداه في حلٍّ</w:t>
      </w:r>
      <w:r w:rsidR="00B14762">
        <w:rPr>
          <w:rFonts w:cs="Traditional Arabic" w:hint="cs"/>
          <w:sz w:val="32"/>
          <w:szCs w:val="32"/>
          <w:rtl/>
        </w:rPr>
        <w:t>،</w:t>
      </w:r>
      <w:r>
        <w:rPr>
          <w:rFonts w:cs="Traditional Arabic" w:hint="cs"/>
          <w:sz w:val="32"/>
          <w:szCs w:val="32"/>
          <w:rtl/>
        </w:rPr>
        <w:t xml:space="preserve"> وأن يصفح عمن تجنّوا عليه</w:t>
      </w:r>
      <w:r w:rsidR="00B14762">
        <w:rPr>
          <w:rFonts w:cs="Traditional Arabic" w:hint="cs"/>
          <w:sz w:val="32"/>
          <w:szCs w:val="32"/>
          <w:rtl/>
        </w:rPr>
        <w:t>،</w:t>
      </w:r>
      <w:r>
        <w:rPr>
          <w:rFonts w:cs="Traditional Arabic" w:hint="cs"/>
          <w:sz w:val="32"/>
          <w:szCs w:val="32"/>
          <w:rtl/>
        </w:rPr>
        <w:t xml:space="preserve"> وكنت أقصد أبا الحسن بن الحسين الصواف</w:t>
      </w:r>
      <w:r w:rsidR="00B14762">
        <w:rPr>
          <w:rFonts w:cs="Traditional Arabic" w:hint="cs"/>
          <w:sz w:val="32"/>
          <w:szCs w:val="32"/>
          <w:rtl/>
        </w:rPr>
        <w:t>،</w:t>
      </w:r>
      <w:r>
        <w:rPr>
          <w:rFonts w:cs="Traditional Arabic" w:hint="cs"/>
          <w:sz w:val="32"/>
          <w:szCs w:val="32"/>
          <w:rtl/>
        </w:rPr>
        <w:t xml:space="preserve"> إذ كنت قرأت عليه القرآن</w:t>
      </w:r>
      <w:r w:rsidR="00B14762">
        <w:rPr>
          <w:rFonts w:cs="Traditional Arabic" w:hint="cs"/>
          <w:sz w:val="32"/>
          <w:szCs w:val="32"/>
          <w:rtl/>
        </w:rPr>
        <w:t>،</w:t>
      </w:r>
      <w:r>
        <w:rPr>
          <w:rFonts w:cs="Traditional Arabic" w:hint="cs"/>
          <w:sz w:val="32"/>
          <w:szCs w:val="32"/>
          <w:rtl/>
        </w:rPr>
        <w:t xml:space="preserve"> فقال أبو جعفر </w:t>
      </w:r>
      <w:r>
        <w:rPr>
          <w:rFonts w:cs="Traditional Arabic"/>
          <w:sz w:val="32"/>
          <w:szCs w:val="32"/>
          <w:rtl/>
        </w:rPr>
        <w:t>–</w:t>
      </w:r>
      <w:r>
        <w:rPr>
          <w:rFonts w:cs="Traditional Arabic" w:hint="cs"/>
          <w:sz w:val="32"/>
          <w:szCs w:val="32"/>
          <w:rtl/>
        </w:rPr>
        <w:t xml:space="preserve"> رحمه الله </w:t>
      </w:r>
      <w:r>
        <w:rPr>
          <w:rFonts w:cs="Traditional Arabic"/>
          <w:sz w:val="32"/>
          <w:szCs w:val="32"/>
          <w:rtl/>
        </w:rPr>
        <w:t>–</w:t>
      </w:r>
      <w:r>
        <w:rPr>
          <w:rFonts w:cs="Traditional Arabic" w:hint="cs"/>
          <w:sz w:val="32"/>
          <w:szCs w:val="32"/>
          <w:rtl/>
        </w:rPr>
        <w:t xml:space="preserve"> كل من عاداني وتكلّم عني في حلٍّ</w:t>
      </w:r>
      <w:r w:rsidR="00B14762">
        <w:rPr>
          <w:rFonts w:cs="Traditional Arabic" w:hint="cs"/>
          <w:sz w:val="32"/>
          <w:szCs w:val="32"/>
          <w:rtl/>
        </w:rPr>
        <w:t>،</w:t>
      </w:r>
      <w:r>
        <w:rPr>
          <w:rFonts w:cs="Traditional Arabic" w:hint="cs"/>
          <w:sz w:val="32"/>
          <w:szCs w:val="32"/>
          <w:rtl/>
        </w:rPr>
        <w:t xml:space="preserve"> إلا رجلاً رماني ببدعة. </w:t>
      </w:r>
    </w:p>
    <w:p w:rsidR="00CD57ED" w:rsidRDefault="00CD57ED" w:rsidP="00CD57ED">
      <w:pPr>
        <w:rPr>
          <w:rFonts w:cs="Traditional Arabic"/>
          <w:sz w:val="32"/>
          <w:szCs w:val="32"/>
          <w:rtl/>
        </w:rPr>
      </w:pPr>
      <w:r>
        <w:rPr>
          <w:rFonts w:cs="Traditional Arabic" w:hint="cs"/>
          <w:sz w:val="32"/>
          <w:szCs w:val="32"/>
          <w:rtl/>
        </w:rPr>
        <w:t>وكان الصوّاف من أصحاب أبي جعفر</w:t>
      </w:r>
      <w:r w:rsidR="00B14762">
        <w:rPr>
          <w:rFonts w:cs="Traditional Arabic" w:hint="cs"/>
          <w:sz w:val="32"/>
          <w:szCs w:val="32"/>
          <w:rtl/>
        </w:rPr>
        <w:t>،</w:t>
      </w:r>
      <w:r>
        <w:rPr>
          <w:rFonts w:cs="Traditional Arabic" w:hint="cs"/>
          <w:sz w:val="32"/>
          <w:szCs w:val="32"/>
          <w:rtl/>
        </w:rPr>
        <w:t xml:space="preserve"> وكانت في سلامة</w:t>
      </w:r>
      <w:r w:rsidR="00B14762">
        <w:rPr>
          <w:rFonts w:cs="Traditional Arabic" w:hint="cs"/>
          <w:sz w:val="32"/>
          <w:szCs w:val="32"/>
          <w:rtl/>
        </w:rPr>
        <w:t>،</w:t>
      </w:r>
      <w:r>
        <w:rPr>
          <w:rFonts w:cs="Traditional Arabic" w:hint="cs"/>
          <w:sz w:val="32"/>
          <w:szCs w:val="32"/>
          <w:rtl/>
        </w:rPr>
        <w:t xml:space="preserve"> ولم يكن من أصحاب الضبط والتدقيق</w:t>
      </w:r>
      <w:r w:rsidR="00B14762">
        <w:rPr>
          <w:rFonts w:cs="Traditional Arabic" w:hint="cs"/>
          <w:sz w:val="32"/>
          <w:szCs w:val="32"/>
          <w:rtl/>
        </w:rPr>
        <w:t>،</w:t>
      </w:r>
      <w:r>
        <w:rPr>
          <w:rFonts w:cs="Traditional Arabic" w:hint="cs"/>
          <w:sz w:val="32"/>
          <w:szCs w:val="32"/>
          <w:rtl/>
        </w:rPr>
        <w:t xml:space="preserve"> فلما أملى أبو جعفر «ذيل المذيل» ذكر أبا حنيفة وأطراه</w:t>
      </w:r>
      <w:r w:rsidR="00B14762">
        <w:rPr>
          <w:rFonts w:cs="Traditional Arabic" w:hint="cs"/>
          <w:sz w:val="32"/>
          <w:szCs w:val="32"/>
          <w:rtl/>
        </w:rPr>
        <w:t>،</w:t>
      </w:r>
      <w:r>
        <w:rPr>
          <w:rFonts w:cs="Traditional Arabic" w:hint="cs"/>
          <w:sz w:val="32"/>
          <w:szCs w:val="32"/>
          <w:rtl/>
        </w:rPr>
        <w:t xml:space="preserve"> ووصفه بالعلم والورع</w:t>
      </w:r>
      <w:r w:rsidR="00B14762">
        <w:rPr>
          <w:rFonts w:cs="Traditional Arabic" w:hint="cs"/>
          <w:sz w:val="32"/>
          <w:szCs w:val="32"/>
          <w:rtl/>
        </w:rPr>
        <w:t>،</w:t>
      </w:r>
      <w:r>
        <w:rPr>
          <w:rFonts w:cs="Traditional Arabic" w:hint="cs"/>
          <w:sz w:val="32"/>
          <w:szCs w:val="32"/>
          <w:rtl/>
        </w:rPr>
        <w:t xml:space="preserve"> فاغتاظ الصوَّاف؛ لأنّ أبا جعفر مدح أبا حنيفة وأهمله</w:t>
      </w:r>
      <w:r w:rsidR="00B14762">
        <w:rPr>
          <w:rFonts w:cs="Traditional Arabic" w:hint="cs"/>
          <w:sz w:val="32"/>
          <w:szCs w:val="32"/>
          <w:rtl/>
        </w:rPr>
        <w:t>،</w:t>
      </w:r>
      <w:r>
        <w:rPr>
          <w:rFonts w:cs="Traditional Arabic" w:hint="cs"/>
          <w:sz w:val="32"/>
          <w:szCs w:val="32"/>
          <w:rtl/>
        </w:rPr>
        <w:t xml:space="preserve"> فجعل يتهجم على أبي جعفر.</w:t>
      </w:r>
      <w:r w:rsidR="00B14762">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 xml:space="preserve">ويقول ابن كامل: إن الطبري كان إذا عرف من إنسان بدعة أبعده واطرحه. </w:t>
      </w:r>
    </w:p>
    <w:p w:rsidR="00CD57ED" w:rsidRDefault="00CD57ED" w:rsidP="00CD57ED">
      <w:pPr>
        <w:rPr>
          <w:rFonts w:cs="Traditional Arabic"/>
          <w:sz w:val="32"/>
          <w:szCs w:val="32"/>
          <w:rtl/>
        </w:rPr>
      </w:pPr>
      <w:r>
        <w:rPr>
          <w:rFonts w:cs="Traditional Arabic" w:hint="cs"/>
          <w:sz w:val="32"/>
          <w:szCs w:val="32"/>
          <w:rtl/>
        </w:rPr>
        <w:t xml:space="preserve">فعامّة أخباره </w:t>
      </w:r>
      <w:r>
        <w:rPr>
          <w:rFonts w:cs="Traditional Arabic"/>
          <w:sz w:val="32"/>
          <w:szCs w:val="32"/>
          <w:rtl/>
        </w:rPr>
        <w:t>–</w:t>
      </w:r>
      <w:r>
        <w:rPr>
          <w:rFonts w:cs="Traditional Arabic" w:hint="cs"/>
          <w:sz w:val="32"/>
          <w:szCs w:val="32"/>
          <w:rtl/>
        </w:rPr>
        <w:t xml:space="preserve"> رحمه الله </w:t>
      </w:r>
      <w:r>
        <w:rPr>
          <w:rFonts w:cs="Traditional Arabic"/>
          <w:sz w:val="32"/>
          <w:szCs w:val="32"/>
          <w:rtl/>
        </w:rPr>
        <w:t>–</w:t>
      </w:r>
      <w:r>
        <w:rPr>
          <w:rFonts w:cs="Traditional Arabic" w:hint="cs"/>
          <w:sz w:val="32"/>
          <w:szCs w:val="32"/>
          <w:rtl/>
        </w:rPr>
        <w:t xml:space="preserve"> تنمّ عن شدة على المبتدعة والتحذير منهم</w:t>
      </w:r>
      <w:r w:rsidR="00B14762">
        <w:rPr>
          <w:rFonts w:cs="Traditional Arabic" w:hint="cs"/>
          <w:sz w:val="32"/>
          <w:szCs w:val="32"/>
          <w:rtl/>
        </w:rPr>
        <w:t>،</w:t>
      </w:r>
      <w:r>
        <w:rPr>
          <w:rFonts w:cs="Traditional Arabic" w:hint="cs"/>
          <w:sz w:val="32"/>
          <w:szCs w:val="32"/>
          <w:rtl/>
        </w:rPr>
        <w:t xml:space="preserve"> وإبطال حججهم بالدلائل النقلية والعقلية</w:t>
      </w:r>
      <w:r w:rsidR="00B14762">
        <w:rPr>
          <w:rFonts w:cs="Traditional Arabic" w:hint="cs"/>
          <w:sz w:val="32"/>
          <w:szCs w:val="32"/>
          <w:rtl/>
        </w:rPr>
        <w:t>،</w:t>
      </w:r>
      <w:r>
        <w:rPr>
          <w:rFonts w:cs="Traditional Arabic" w:hint="cs"/>
          <w:sz w:val="32"/>
          <w:szCs w:val="32"/>
          <w:rtl/>
        </w:rPr>
        <w:t xml:space="preserve"> لا سيما أهل البدع الغلاة كالرافضة والجهمية والمعتزلة والخوارج وهم المنتشرون في زمنه</w:t>
      </w:r>
      <w:r w:rsidR="00B14762">
        <w:rPr>
          <w:rFonts w:cs="Traditional Arabic" w:hint="cs"/>
          <w:sz w:val="32"/>
          <w:szCs w:val="32"/>
          <w:rtl/>
        </w:rPr>
        <w:t>،</w:t>
      </w:r>
      <w:r>
        <w:rPr>
          <w:rFonts w:cs="Traditional Arabic" w:hint="cs"/>
          <w:sz w:val="32"/>
          <w:szCs w:val="32"/>
          <w:rtl/>
        </w:rPr>
        <w:t xml:space="preserve"> رحمة الله تعالى عليه.</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والمقصود أن ابن جرير رحمه الله قد توعد كل من يتهمه في عقيدته ودينه</w:t>
      </w:r>
      <w:r w:rsidR="00B14762">
        <w:rPr>
          <w:rFonts w:cs="Traditional Arabic" w:hint="cs"/>
          <w:sz w:val="32"/>
          <w:szCs w:val="32"/>
          <w:rtl/>
        </w:rPr>
        <w:t>،</w:t>
      </w:r>
      <w:r>
        <w:rPr>
          <w:rFonts w:cs="Traditional Arabic" w:hint="cs"/>
          <w:sz w:val="32"/>
          <w:szCs w:val="32"/>
          <w:rtl/>
        </w:rPr>
        <w:t xml:space="preserve"> أو ينحله قولاً لم يقله</w:t>
      </w:r>
      <w:r w:rsidR="00B14762">
        <w:rPr>
          <w:rFonts w:cs="Traditional Arabic" w:hint="cs"/>
          <w:sz w:val="32"/>
          <w:szCs w:val="32"/>
          <w:rtl/>
        </w:rPr>
        <w:t>،</w:t>
      </w:r>
      <w:r>
        <w:rPr>
          <w:rFonts w:cs="Traditional Arabic" w:hint="cs"/>
          <w:sz w:val="32"/>
          <w:szCs w:val="32"/>
          <w:rtl/>
        </w:rPr>
        <w:t xml:space="preserve"> أو يتجاوز عليه في قوله</w:t>
      </w:r>
      <w:r w:rsidR="00B14762">
        <w:rPr>
          <w:rFonts w:cs="Traditional Arabic" w:hint="cs"/>
          <w:sz w:val="32"/>
          <w:szCs w:val="32"/>
          <w:rtl/>
        </w:rPr>
        <w:t>،</w:t>
      </w:r>
      <w:r>
        <w:rPr>
          <w:rFonts w:cs="Traditional Arabic" w:hint="cs"/>
          <w:sz w:val="32"/>
          <w:szCs w:val="32"/>
          <w:rtl/>
        </w:rPr>
        <w:t xml:space="preserve"> أو يحمله ما لا يحتمل</w:t>
      </w:r>
      <w:r w:rsidR="00B14762">
        <w:rPr>
          <w:rFonts w:cs="Traditional Arabic" w:hint="cs"/>
          <w:sz w:val="32"/>
          <w:szCs w:val="32"/>
          <w:rtl/>
        </w:rPr>
        <w:t>،</w:t>
      </w:r>
      <w:r>
        <w:rPr>
          <w:rFonts w:cs="Traditional Arabic" w:hint="cs"/>
          <w:sz w:val="32"/>
          <w:szCs w:val="32"/>
          <w:rtl/>
        </w:rPr>
        <w:t xml:space="preserve"> أو من روى عنه خلاف ما قرره هو بنفسه في عقيدته المسماة بـ «صريح السنة» أو كتبه المنسوبة إليه حقاً</w:t>
      </w:r>
      <w:r w:rsidR="00B14762">
        <w:rPr>
          <w:rFonts w:cs="Traditional Arabic" w:hint="cs"/>
          <w:sz w:val="32"/>
          <w:szCs w:val="32"/>
          <w:rtl/>
        </w:rPr>
        <w:t>،</w:t>
      </w:r>
      <w:r>
        <w:rPr>
          <w:rFonts w:cs="Traditional Arabic" w:hint="cs"/>
          <w:sz w:val="32"/>
          <w:szCs w:val="32"/>
          <w:rtl/>
        </w:rPr>
        <w:t xml:space="preserve"> أو افترى عليه كذباً وبهتاناً</w:t>
      </w:r>
      <w:r w:rsidR="00B14762">
        <w:rPr>
          <w:rFonts w:cs="Traditional Arabic" w:hint="cs"/>
          <w:sz w:val="32"/>
          <w:szCs w:val="32"/>
          <w:rtl/>
        </w:rPr>
        <w:t>،</w:t>
      </w:r>
      <w:r>
        <w:rPr>
          <w:rFonts w:cs="Traditional Arabic" w:hint="cs"/>
          <w:sz w:val="32"/>
          <w:szCs w:val="32"/>
          <w:rtl/>
        </w:rPr>
        <w:t xml:space="preserve"> وهذه عادة المغرضين والحساد والحاقدين </w:t>
      </w:r>
      <w:r>
        <w:rPr>
          <w:rFonts w:cs="Traditional Arabic"/>
          <w:sz w:val="32"/>
          <w:szCs w:val="32"/>
          <w:rtl/>
        </w:rPr>
        <w:t>–</w:t>
      </w:r>
      <w:r>
        <w:rPr>
          <w:rFonts w:cs="Traditional Arabic" w:hint="cs"/>
          <w:sz w:val="32"/>
          <w:szCs w:val="32"/>
          <w:rtl/>
        </w:rPr>
        <w:t xml:space="preserve"> توعد كل هؤلاء بقوله في آخر عقيدته: </w:t>
      </w:r>
    </w:p>
    <w:p w:rsidR="00CD57ED" w:rsidRDefault="00CD57ED" w:rsidP="00CD57ED">
      <w:pPr>
        <w:rPr>
          <w:rFonts w:cs="Traditional Arabic"/>
          <w:sz w:val="32"/>
          <w:szCs w:val="32"/>
          <w:rtl/>
        </w:rPr>
      </w:pPr>
      <w:r>
        <w:rPr>
          <w:rFonts w:cs="Traditional Arabic" w:hint="cs"/>
          <w:sz w:val="32"/>
          <w:szCs w:val="32"/>
          <w:rtl/>
        </w:rPr>
        <w:t>«فمن تجاوز ذلك فقد خاب وخسر وضل وهلك فليبلِّغ الشاهد منكم أيها الناس من بَعُدَ منا أو قرب</w:t>
      </w:r>
      <w:r w:rsidR="00B14762">
        <w:rPr>
          <w:rFonts w:cs="Traditional Arabic" w:hint="cs"/>
          <w:sz w:val="32"/>
          <w:szCs w:val="32"/>
          <w:rtl/>
        </w:rPr>
        <w:t>،</w:t>
      </w:r>
      <w:r>
        <w:rPr>
          <w:rFonts w:cs="Traditional Arabic" w:hint="cs"/>
          <w:sz w:val="32"/>
          <w:szCs w:val="32"/>
          <w:rtl/>
        </w:rPr>
        <w:t xml:space="preserve"> فديننا الذي ندين الله به في الأشياء التي ذكرناها ما بيناه لكم على ما وصفنا</w:t>
      </w:r>
      <w:r w:rsidR="00B14762">
        <w:rPr>
          <w:rFonts w:cs="Traditional Arabic" w:hint="cs"/>
          <w:sz w:val="32"/>
          <w:szCs w:val="32"/>
          <w:rtl/>
        </w:rPr>
        <w:t>،</w:t>
      </w:r>
      <w:r>
        <w:rPr>
          <w:rFonts w:cs="Traditional Arabic" w:hint="cs"/>
          <w:sz w:val="32"/>
          <w:szCs w:val="32"/>
          <w:rtl/>
        </w:rPr>
        <w:t xml:space="preserve"> فمن روى عنا خلاف ذلك أو أضاف إلينا سواه أو نحلنا في ذلك قولاً غيره فهو كاذب مفتر متخرص معتد يبوء بسخط الله وعليه غضب الله ولعنته في الدارين</w:t>
      </w:r>
      <w:r w:rsidR="00B14762">
        <w:rPr>
          <w:rFonts w:cs="Traditional Arabic" w:hint="cs"/>
          <w:sz w:val="32"/>
          <w:szCs w:val="32"/>
          <w:rtl/>
        </w:rPr>
        <w:t>،</w:t>
      </w:r>
      <w:r>
        <w:rPr>
          <w:rFonts w:cs="Traditional Arabic" w:hint="cs"/>
          <w:sz w:val="32"/>
          <w:szCs w:val="32"/>
          <w:rtl/>
        </w:rPr>
        <w:t xml:space="preserve"> وحق على الله أن يورده المورد الذي وعد رسول الله صلى الله عليه وسلم أضرابه</w:t>
      </w:r>
      <w:r w:rsidR="00B14762">
        <w:rPr>
          <w:rFonts w:cs="Traditional Arabic" w:hint="cs"/>
          <w:sz w:val="32"/>
          <w:szCs w:val="32"/>
          <w:rtl/>
        </w:rPr>
        <w:t>،</w:t>
      </w:r>
      <w:r>
        <w:rPr>
          <w:rFonts w:cs="Traditional Arabic" w:hint="cs"/>
          <w:sz w:val="32"/>
          <w:szCs w:val="32"/>
          <w:rtl/>
        </w:rPr>
        <w:t xml:space="preserve"> وأن يحله المحل الذي أخبر به النبي صلى الله عليه وسلم أن الله سبحانه يحله أمثاله على ما أخبره به صلى الله عليه وسلم. </w:t>
      </w:r>
    </w:p>
    <w:p w:rsidR="00CD57ED" w:rsidRDefault="00CD57ED" w:rsidP="00483560">
      <w:pPr>
        <w:jc w:val="both"/>
        <w:rPr>
          <w:rFonts w:cs="Traditional Arabic"/>
          <w:sz w:val="32"/>
          <w:szCs w:val="32"/>
          <w:rtl/>
        </w:rPr>
      </w:pPr>
      <w:r>
        <w:rPr>
          <w:rFonts w:cs="Traditional Arabic" w:hint="cs"/>
          <w:sz w:val="32"/>
          <w:szCs w:val="32"/>
          <w:rtl/>
        </w:rPr>
        <w:t>قال أبو جعفر: وذلك ما حدثنا أبو كريب بإسناده عن سفيان الأصبحي</w:t>
      </w:r>
      <w:r w:rsidRPr="00A10BA2">
        <w:rPr>
          <w:rStyle w:val="a5"/>
          <w:rtl/>
        </w:rPr>
        <w:t>(</w:t>
      </w:r>
      <w:r>
        <w:rPr>
          <w:rStyle w:val="a5"/>
          <w:rtl/>
        </w:rPr>
        <w:footnoteReference w:id="17"/>
      </w:r>
      <w:r w:rsidRPr="00A10BA2">
        <w:rPr>
          <w:rStyle w:val="a5"/>
          <w:rtl/>
        </w:rPr>
        <w:t>)</w:t>
      </w:r>
      <w:r>
        <w:rPr>
          <w:rFonts w:cs="Traditional Arabic" w:hint="cs"/>
          <w:sz w:val="32"/>
          <w:szCs w:val="32"/>
          <w:rtl/>
        </w:rPr>
        <w:t xml:space="preserve"> رضي الله عنه قال: قال رسول الله صلى الله عليه وسلم: «أربعة يؤذون أهل النار على ما بهم من الأذى؛ يسعون بين الحميم والجحيم يدعون بالويل والثبور</w:t>
      </w:r>
      <w:r w:rsidR="00B14762">
        <w:rPr>
          <w:rFonts w:cs="Traditional Arabic" w:hint="cs"/>
          <w:sz w:val="32"/>
          <w:szCs w:val="32"/>
          <w:rtl/>
        </w:rPr>
        <w:t>،</w:t>
      </w:r>
      <w:r>
        <w:rPr>
          <w:rFonts w:cs="Traditional Arabic" w:hint="cs"/>
          <w:sz w:val="32"/>
          <w:szCs w:val="32"/>
          <w:rtl/>
        </w:rPr>
        <w:t xml:space="preserve"> ويقول أهل النار: ما بال هؤلاء قد آذونا على ما بنا من الأذى</w:t>
      </w:r>
      <w:r w:rsidR="00B14762">
        <w:rPr>
          <w:rFonts w:cs="Traditional Arabic" w:hint="cs"/>
          <w:sz w:val="32"/>
          <w:szCs w:val="32"/>
          <w:rtl/>
        </w:rPr>
        <w:t>،</w:t>
      </w:r>
      <w:r>
        <w:rPr>
          <w:rFonts w:cs="Traditional Arabic" w:hint="cs"/>
          <w:sz w:val="32"/>
          <w:szCs w:val="32"/>
          <w:rtl/>
        </w:rPr>
        <w:t xml:space="preserve"> فرجل مغلق عليه تابوت من جمر</w:t>
      </w:r>
      <w:r w:rsidR="00B14762">
        <w:rPr>
          <w:rFonts w:cs="Traditional Arabic" w:hint="cs"/>
          <w:sz w:val="32"/>
          <w:szCs w:val="32"/>
          <w:rtl/>
        </w:rPr>
        <w:t>،</w:t>
      </w:r>
      <w:r>
        <w:rPr>
          <w:rFonts w:cs="Traditional Arabic" w:hint="cs"/>
          <w:sz w:val="32"/>
          <w:szCs w:val="32"/>
          <w:rtl/>
        </w:rPr>
        <w:t xml:space="preserve"> ورجل يجر أمعاءه</w:t>
      </w:r>
      <w:r w:rsidR="00B14762">
        <w:rPr>
          <w:rFonts w:cs="Traditional Arabic" w:hint="cs"/>
          <w:sz w:val="32"/>
          <w:szCs w:val="32"/>
          <w:rtl/>
        </w:rPr>
        <w:t>،</w:t>
      </w:r>
      <w:r>
        <w:rPr>
          <w:rFonts w:cs="Traditional Arabic" w:hint="cs"/>
          <w:sz w:val="32"/>
          <w:szCs w:val="32"/>
          <w:rtl/>
        </w:rPr>
        <w:t xml:space="preserve"> ورجل يسيل فوه قيحاً ودماً</w:t>
      </w:r>
      <w:r w:rsidR="00B14762">
        <w:rPr>
          <w:rFonts w:cs="Traditional Arabic" w:hint="cs"/>
          <w:sz w:val="32"/>
          <w:szCs w:val="32"/>
          <w:rtl/>
        </w:rPr>
        <w:t>،</w:t>
      </w:r>
      <w:r>
        <w:rPr>
          <w:rFonts w:cs="Traditional Arabic" w:hint="cs"/>
          <w:sz w:val="32"/>
          <w:szCs w:val="32"/>
          <w:rtl/>
        </w:rPr>
        <w:t xml:space="preserve"> </w:t>
      </w:r>
      <w:r>
        <w:rPr>
          <w:rFonts w:cs="Traditional Arabic" w:hint="cs"/>
          <w:sz w:val="32"/>
          <w:szCs w:val="32"/>
          <w:rtl/>
        </w:rPr>
        <w:lastRenderedPageBreak/>
        <w:t>ورجل يأكل لحمه</w:t>
      </w:r>
      <w:r w:rsidR="00B14762">
        <w:rPr>
          <w:rFonts w:cs="Traditional Arabic" w:hint="cs"/>
          <w:sz w:val="32"/>
          <w:szCs w:val="32"/>
          <w:rtl/>
        </w:rPr>
        <w:t>،</w:t>
      </w:r>
      <w:r>
        <w:rPr>
          <w:rFonts w:cs="Traditional Arabic" w:hint="cs"/>
          <w:sz w:val="32"/>
          <w:szCs w:val="32"/>
          <w:rtl/>
        </w:rPr>
        <w:t xml:space="preserve"> فيقال لصاحب التابوت: ما بال الأبعد قد آذانا على ما بنا من الأذى</w:t>
      </w:r>
      <w:r w:rsidR="00B14762">
        <w:rPr>
          <w:rFonts w:cs="Traditional Arabic" w:hint="cs"/>
          <w:sz w:val="32"/>
          <w:szCs w:val="32"/>
          <w:rtl/>
        </w:rPr>
        <w:t>،</w:t>
      </w:r>
      <w:r>
        <w:rPr>
          <w:rFonts w:cs="Traditional Arabic" w:hint="cs"/>
          <w:sz w:val="32"/>
          <w:szCs w:val="32"/>
          <w:rtl/>
        </w:rPr>
        <w:t xml:space="preserve"> فيقول: إن الأبعد مات وفي عنقه أموال الناس</w:t>
      </w:r>
      <w:r w:rsidR="00B14762">
        <w:rPr>
          <w:rFonts w:cs="Traditional Arabic" w:hint="cs"/>
          <w:sz w:val="32"/>
          <w:szCs w:val="32"/>
          <w:rtl/>
        </w:rPr>
        <w:t>،</w:t>
      </w:r>
      <w:r>
        <w:rPr>
          <w:rFonts w:cs="Traditional Arabic" w:hint="cs"/>
          <w:sz w:val="32"/>
          <w:szCs w:val="32"/>
          <w:rtl/>
        </w:rPr>
        <w:t xml:space="preserve"> ويقال للذي يجر أمعاءه: ما بال الأبعد قد آذانا على ما بنا من الأذى </w:t>
      </w:r>
      <w:r>
        <w:rPr>
          <w:rFonts w:cs="Traditional Arabic"/>
          <w:sz w:val="32"/>
          <w:szCs w:val="32"/>
          <w:rtl/>
        </w:rPr>
        <w:t>–</w:t>
      </w:r>
      <w:r>
        <w:rPr>
          <w:rFonts w:cs="Traditional Arabic" w:hint="cs"/>
          <w:sz w:val="32"/>
          <w:szCs w:val="32"/>
          <w:rtl/>
        </w:rPr>
        <w:t xml:space="preserve"> فيذكر كلاماً سقط عني </w:t>
      </w:r>
      <w:r>
        <w:rPr>
          <w:rFonts w:cs="Traditional Arabic"/>
          <w:sz w:val="32"/>
          <w:szCs w:val="32"/>
          <w:rtl/>
        </w:rPr>
        <w:t>–</w:t>
      </w:r>
      <w:r>
        <w:rPr>
          <w:rFonts w:cs="Traditional Arabic" w:hint="cs"/>
          <w:sz w:val="32"/>
          <w:szCs w:val="32"/>
          <w:rtl/>
        </w:rPr>
        <w:t xml:space="preserve"> ويقال للذي يسيل فوه قيحاً ودماً: ما بال الأبعد قد آذانا على ما بنا من الأذى</w:t>
      </w:r>
      <w:r w:rsidR="00B14762">
        <w:rPr>
          <w:rFonts w:cs="Traditional Arabic" w:hint="cs"/>
          <w:sz w:val="32"/>
          <w:szCs w:val="32"/>
          <w:rtl/>
        </w:rPr>
        <w:t>،</w:t>
      </w:r>
      <w:r>
        <w:rPr>
          <w:rFonts w:cs="Traditional Arabic" w:hint="cs"/>
          <w:sz w:val="32"/>
          <w:szCs w:val="32"/>
          <w:rtl/>
        </w:rPr>
        <w:t xml:space="preserve"> فيقال: إن الأبعد كان ينظر إلى كل كلمة قذعة قبيحة فيستلذها كما يستلذ الرفث</w:t>
      </w:r>
      <w:r w:rsidR="00B14762">
        <w:rPr>
          <w:rFonts w:cs="Traditional Arabic" w:hint="cs"/>
          <w:sz w:val="32"/>
          <w:szCs w:val="32"/>
          <w:rtl/>
        </w:rPr>
        <w:t>،</w:t>
      </w:r>
      <w:r>
        <w:rPr>
          <w:rFonts w:cs="Traditional Arabic" w:hint="cs"/>
          <w:sz w:val="32"/>
          <w:szCs w:val="32"/>
          <w:rtl/>
        </w:rPr>
        <w:t xml:space="preserve"> ويقال للذي يأكل لحمه: ما بال الأبعد قد آذانا على ما بنا من الأذى</w:t>
      </w:r>
      <w:r w:rsidR="00B14762">
        <w:rPr>
          <w:rFonts w:cs="Traditional Arabic" w:hint="cs"/>
          <w:sz w:val="32"/>
          <w:szCs w:val="32"/>
          <w:rtl/>
        </w:rPr>
        <w:t>،</w:t>
      </w:r>
      <w:r>
        <w:rPr>
          <w:rFonts w:cs="Traditional Arabic" w:hint="cs"/>
          <w:sz w:val="32"/>
          <w:szCs w:val="32"/>
          <w:rtl/>
        </w:rPr>
        <w:t xml:space="preserve"> فيقال: إن الأبعد كان يمشي بالنميمة ويأكل لحوم الناس». </w:t>
      </w:r>
    </w:p>
    <w:p w:rsidR="00CD57ED" w:rsidRDefault="00CD57ED" w:rsidP="00483560">
      <w:pPr>
        <w:jc w:val="both"/>
        <w:rPr>
          <w:rFonts w:cs="Traditional Arabic"/>
          <w:sz w:val="32"/>
          <w:szCs w:val="32"/>
          <w:rtl/>
        </w:rPr>
      </w:pPr>
      <w:r>
        <w:rPr>
          <w:rFonts w:cs="Traditional Arabic" w:hint="cs"/>
          <w:sz w:val="32"/>
          <w:szCs w:val="32"/>
          <w:rtl/>
        </w:rPr>
        <w:t xml:space="preserve">حدثنا خلاد بن أسلم بإسناده عن أبي الدرداء رضي الله عنه أن رسول الله صلى الله عليه وسلم قال: «من ذكر امرأً بما ليس فيه ليعيبه حبسه الله في جهنم حتى يأتي بنفاذ ما قال فيه». </w:t>
      </w:r>
    </w:p>
    <w:p w:rsidR="00CD57ED" w:rsidRDefault="00CD57ED" w:rsidP="00483560">
      <w:pPr>
        <w:jc w:val="both"/>
        <w:rPr>
          <w:rFonts w:cs="Traditional Arabic"/>
          <w:sz w:val="32"/>
          <w:szCs w:val="32"/>
          <w:rtl/>
        </w:rPr>
      </w:pPr>
      <w:r>
        <w:rPr>
          <w:rFonts w:cs="Traditional Arabic" w:hint="cs"/>
          <w:sz w:val="32"/>
          <w:szCs w:val="32"/>
          <w:rtl/>
        </w:rPr>
        <w:t>حدثنا أبو المغيرة عبد القدوس بن الحجاج بإسناده عن أنس بن مالك قال: قال رسول الله صلى الله عليه وسلم: «لما عرج بي مررت بقوم لهم أظفار من نحاس يخمشون صدورهم فقلت: من هؤلاء يا جبريل؟ قال: هؤلاء الذين يأكلون لحوم الناس ويقعون في أعراضهم».</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483560">
      <w:pPr>
        <w:jc w:val="both"/>
        <w:rPr>
          <w:rFonts w:cs="Traditional Arabic"/>
          <w:sz w:val="32"/>
          <w:szCs w:val="32"/>
          <w:rtl/>
        </w:rPr>
      </w:pPr>
      <w:r>
        <w:rPr>
          <w:rFonts w:cs="Traditional Arabic" w:hint="cs"/>
          <w:sz w:val="32"/>
          <w:szCs w:val="32"/>
          <w:rtl/>
        </w:rPr>
        <w:t>حدثني عليّ بن سهل الرملي بإسناده عن أبي أمامة رضي الله عنه قال: أتى رسول الله صلى الله عليه وسلم بقيع الغرقد فوقف على قبرين ثريين قال: «أدفنتم ها هنا فلاناً وفلانة؟» أو قال: «فلانة وفلاناً» قالوا: نعم يا رسول الله صلى الله عليه وسلم</w:t>
      </w:r>
      <w:r w:rsidR="00B14762">
        <w:rPr>
          <w:rFonts w:cs="Traditional Arabic" w:hint="cs"/>
          <w:sz w:val="32"/>
          <w:szCs w:val="32"/>
          <w:rtl/>
        </w:rPr>
        <w:t>،</w:t>
      </w:r>
      <w:r>
        <w:rPr>
          <w:rFonts w:cs="Traditional Arabic" w:hint="cs"/>
          <w:sz w:val="32"/>
          <w:szCs w:val="32"/>
          <w:rtl/>
        </w:rPr>
        <w:t xml:space="preserve"> قال: «قد أعقد فلان الآن يضرب» ثم قال: «والذي نفسي بيده لقد ضرب ضربة ما بقي منه عضو إلا انقطع</w:t>
      </w:r>
      <w:r w:rsidR="00B14762">
        <w:rPr>
          <w:rFonts w:cs="Traditional Arabic" w:hint="cs"/>
          <w:sz w:val="32"/>
          <w:szCs w:val="32"/>
          <w:rtl/>
        </w:rPr>
        <w:t>،</w:t>
      </w:r>
      <w:r>
        <w:rPr>
          <w:rFonts w:cs="Traditional Arabic" w:hint="cs"/>
          <w:sz w:val="32"/>
          <w:szCs w:val="32"/>
          <w:rtl/>
        </w:rPr>
        <w:t xml:space="preserve"> ولقد تطاير قبره ناراً</w:t>
      </w:r>
      <w:r w:rsidR="00B14762">
        <w:rPr>
          <w:rFonts w:cs="Traditional Arabic" w:hint="cs"/>
          <w:sz w:val="32"/>
          <w:szCs w:val="32"/>
          <w:rtl/>
        </w:rPr>
        <w:t>،</w:t>
      </w:r>
      <w:r>
        <w:rPr>
          <w:rFonts w:cs="Traditional Arabic" w:hint="cs"/>
          <w:sz w:val="32"/>
          <w:szCs w:val="32"/>
          <w:rtl/>
        </w:rPr>
        <w:t xml:space="preserve"> ولقد صرخ صرخة سمعها الخلائق إلا الثقلين من الجن والإنس</w:t>
      </w:r>
      <w:r w:rsidR="00B14762">
        <w:rPr>
          <w:rFonts w:cs="Traditional Arabic" w:hint="cs"/>
          <w:sz w:val="32"/>
          <w:szCs w:val="32"/>
          <w:rtl/>
        </w:rPr>
        <w:t>،</w:t>
      </w:r>
      <w:r>
        <w:rPr>
          <w:rFonts w:cs="Traditional Arabic" w:hint="cs"/>
          <w:sz w:val="32"/>
          <w:szCs w:val="32"/>
          <w:rtl/>
        </w:rPr>
        <w:t xml:space="preserve"> ولولا تمريج في قلوبكم وتزييدكم في الحديث لسمعتم ما أسمع» قالوا: يا رسول الله وما ذنبهما؟ قال: «أما فلانة أو فلان فإنه كان لا يستتر</w:t>
      </w:r>
      <w:r w:rsidRPr="0078100C">
        <w:rPr>
          <w:rStyle w:val="a5"/>
          <w:rtl/>
        </w:rPr>
        <w:t>(</w:t>
      </w:r>
      <w:r>
        <w:rPr>
          <w:rStyle w:val="a5"/>
          <w:rtl/>
        </w:rPr>
        <w:footnoteReference w:id="18"/>
      </w:r>
      <w:r w:rsidRPr="0078100C">
        <w:rPr>
          <w:rStyle w:val="a5"/>
          <w:rtl/>
        </w:rPr>
        <w:t>)</w:t>
      </w:r>
      <w:r>
        <w:rPr>
          <w:rFonts w:cs="Traditional Arabic" w:hint="cs"/>
          <w:sz w:val="32"/>
          <w:szCs w:val="32"/>
          <w:rtl/>
        </w:rPr>
        <w:t xml:space="preserve"> من البول</w:t>
      </w:r>
      <w:r w:rsidR="00B14762">
        <w:rPr>
          <w:rFonts w:cs="Traditional Arabic" w:hint="cs"/>
          <w:sz w:val="32"/>
          <w:szCs w:val="32"/>
          <w:rtl/>
        </w:rPr>
        <w:t>،</w:t>
      </w:r>
      <w:r>
        <w:rPr>
          <w:rFonts w:cs="Traditional Arabic" w:hint="cs"/>
          <w:sz w:val="32"/>
          <w:szCs w:val="32"/>
          <w:rtl/>
        </w:rPr>
        <w:t xml:space="preserve"> وأما فلان أو فلانة فإنه كان يأكل لحوم الناس». </w:t>
      </w:r>
    </w:p>
    <w:p w:rsidR="00CD57ED" w:rsidRDefault="00CD57ED" w:rsidP="00483560">
      <w:pPr>
        <w:jc w:val="both"/>
        <w:rPr>
          <w:rFonts w:cs="Traditional Arabic"/>
          <w:sz w:val="32"/>
          <w:szCs w:val="32"/>
          <w:rtl/>
        </w:rPr>
      </w:pPr>
      <w:r>
        <w:rPr>
          <w:rFonts w:cs="Traditional Arabic" w:hint="cs"/>
          <w:sz w:val="32"/>
          <w:szCs w:val="32"/>
          <w:rtl/>
        </w:rPr>
        <w:t>حدثنا محمد بن يزيد الرفاعي بإسناده عن أبي برزة الأسلمي قال: قال لنا رسول الله صلى الله عليه وسلم: «يا معشر من آمن بلسانه ولم يدخل الإيمان قلبه</w:t>
      </w:r>
      <w:r w:rsidR="00B14762">
        <w:rPr>
          <w:rFonts w:cs="Traditional Arabic" w:hint="cs"/>
          <w:sz w:val="32"/>
          <w:szCs w:val="32"/>
          <w:rtl/>
        </w:rPr>
        <w:t>،</w:t>
      </w:r>
      <w:r>
        <w:rPr>
          <w:rFonts w:cs="Traditional Arabic" w:hint="cs"/>
          <w:sz w:val="32"/>
          <w:szCs w:val="32"/>
          <w:rtl/>
        </w:rPr>
        <w:t xml:space="preserve"> لا تغتابوا المسلمين ولا تتبعوا عوراتهم</w:t>
      </w:r>
      <w:r w:rsidR="00B14762">
        <w:rPr>
          <w:rFonts w:cs="Traditional Arabic" w:hint="cs"/>
          <w:sz w:val="32"/>
          <w:szCs w:val="32"/>
          <w:rtl/>
        </w:rPr>
        <w:t>،</w:t>
      </w:r>
      <w:r>
        <w:rPr>
          <w:rFonts w:cs="Traditional Arabic" w:hint="cs"/>
          <w:sz w:val="32"/>
          <w:szCs w:val="32"/>
          <w:rtl/>
        </w:rPr>
        <w:t xml:space="preserve"> فإنهمن تتبع عوراتهم يتبع الله عورته</w:t>
      </w:r>
      <w:r w:rsidR="00B14762">
        <w:rPr>
          <w:rFonts w:cs="Traditional Arabic" w:hint="cs"/>
          <w:sz w:val="32"/>
          <w:szCs w:val="32"/>
          <w:rtl/>
        </w:rPr>
        <w:t>،</w:t>
      </w:r>
      <w:r>
        <w:rPr>
          <w:rFonts w:cs="Traditional Arabic" w:hint="cs"/>
          <w:sz w:val="32"/>
          <w:szCs w:val="32"/>
          <w:rtl/>
        </w:rPr>
        <w:t xml:space="preserve"> ومن تتبع الله عورته يفضحه في بيته». </w:t>
      </w:r>
    </w:p>
    <w:p w:rsidR="00CD57ED" w:rsidRPr="00BD0574" w:rsidRDefault="00CD57ED" w:rsidP="00483560">
      <w:pPr>
        <w:pStyle w:val="2"/>
        <w:rPr>
          <w:rtl/>
        </w:rPr>
      </w:pPr>
      <w:bookmarkStart w:id="22" w:name="_Toc464041329"/>
      <w:r w:rsidRPr="00BD0574">
        <w:rPr>
          <w:rFonts w:hint="cs"/>
          <w:rtl/>
        </w:rPr>
        <w:t>تصانيفه وآثاره</w:t>
      </w:r>
      <w:bookmarkEnd w:id="22"/>
    </w:p>
    <w:p w:rsidR="00CD57ED" w:rsidRDefault="00CD57ED" w:rsidP="00CD57ED">
      <w:pPr>
        <w:rPr>
          <w:rFonts w:cs="Traditional Arabic"/>
          <w:sz w:val="32"/>
          <w:szCs w:val="32"/>
          <w:rtl/>
        </w:rPr>
      </w:pPr>
      <w:r>
        <w:rPr>
          <w:rFonts w:cs="Traditional Arabic" w:hint="cs"/>
          <w:sz w:val="32"/>
          <w:szCs w:val="32"/>
          <w:rtl/>
        </w:rPr>
        <w:t>أفرع شيخنا أبو جعفر الطبري حياته من المشاغل والملهيات وأقبل مكباً على العلم بجميعه</w:t>
      </w:r>
      <w:r w:rsidR="00B14762">
        <w:rPr>
          <w:rFonts w:cs="Traditional Arabic" w:hint="cs"/>
          <w:sz w:val="32"/>
          <w:szCs w:val="32"/>
          <w:rtl/>
        </w:rPr>
        <w:t>،</w:t>
      </w:r>
      <w:r>
        <w:rPr>
          <w:rFonts w:cs="Traditional Arabic" w:hint="cs"/>
          <w:sz w:val="32"/>
          <w:szCs w:val="32"/>
          <w:rtl/>
        </w:rPr>
        <w:t xml:space="preserve"> طلباً له أولاً</w:t>
      </w:r>
      <w:r w:rsidR="00B14762">
        <w:rPr>
          <w:rFonts w:cs="Traditional Arabic" w:hint="cs"/>
          <w:sz w:val="32"/>
          <w:szCs w:val="32"/>
          <w:rtl/>
        </w:rPr>
        <w:t>،</w:t>
      </w:r>
      <w:r>
        <w:rPr>
          <w:rFonts w:cs="Traditional Arabic" w:hint="cs"/>
          <w:sz w:val="32"/>
          <w:szCs w:val="32"/>
          <w:rtl/>
        </w:rPr>
        <w:t xml:space="preserve"> واستملاءً من الشيوخ ورحلة إليهم</w:t>
      </w:r>
      <w:r w:rsidR="00B14762">
        <w:rPr>
          <w:rFonts w:cs="Traditional Arabic" w:hint="cs"/>
          <w:sz w:val="32"/>
          <w:szCs w:val="32"/>
          <w:rtl/>
        </w:rPr>
        <w:t>،</w:t>
      </w:r>
      <w:r>
        <w:rPr>
          <w:rFonts w:cs="Traditional Arabic" w:hint="cs"/>
          <w:sz w:val="32"/>
          <w:szCs w:val="32"/>
          <w:rtl/>
        </w:rPr>
        <w:t xml:space="preserve"> ثم تدريساً وإملاءً وإقراءً وتعليماً.</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lastRenderedPageBreak/>
        <w:t>وكان رحمه الله قد جعل من وقته في يومه جزءاً للتصنيف والكتابة هو ما بين صلاتي الظهر والعصر. حتى ذكر الخطيب البغدادي في تاريخه: «أنه سمع علي بن عبيد الله السمسميّ اللغوي يقول: إن الطبري واظب على الكتابة أربعين سنة</w:t>
      </w:r>
      <w:r w:rsidR="00B14762">
        <w:rPr>
          <w:rFonts w:cs="Traditional Arabic" w:hint="cs"/>
          <w:sz w:val="32"/>
          <w:szCs w:val="32"/>
          <w:rtl/>
        </w:rPr>
        <w:t>،</w:t>
      </w:r>
      <w:r>
        <w:rPr>
          <w:rFonts w:cs="Traditional Arabic" w:hint="cs"/>
          <w:sz w:val="32"/>
          <w:szCs w:val="32"/>
          <w:rtl/>
        </w:rPr>
        <w:t xml:space="preserve"> ويكتب في كل يوم أربعين ورقة</w:t>
      </w:r>
      <w:r w:rsidR="00B14762">
        <w:rPr>
          <w:rFonts w:cs="Traditional Arabic" w:hint="cs"/>
          <w:sz w:val="32"/>
          <w:szCs w:val="32"/>
          <w:rtl/>
        </w:rPr>
        <w:t>،</w:t>
      </w:r>
      <w:r>
        <w:rPr>
          <w:rFonts w:cs="Traditional Arabic" w:hint="cs"/>
          <w:sz w:val="32"/>
          <w:szCs w:val="32"/>
          <w:rtl/>
        </w:rPr>
        <w:t xml:space="preserve"> وبحسابها يظهر أن مجموع ما كتبه أزيد من خمسمائة وثمانين ألف ورقة». </w:t>
      </w:r>
    </w:p>
    <w:p w:rsidR="00CD57ED" w:rsidRDefault="00CD57ED" w:rsidP="00CD57ED">
      <w:pPr>
        <w:rPr>
          <w:rFonts w:cs="Traditional Arabic"/>
          <w:sz w:val="32"/>
          <w:szCs w:val="32"/>
          <w:rtl/>
        </w:rPr>
      </w:pPr>
      <w:r>
        <w:rPr>
          <w:rFonts w:cs="Traditional Arabic" w:hint="cs"/>
          <w:sz w:val="32"/>
          <w:szCs w:val="32"/>
          <w:rtl/>
        </w:rPr>
        <w:t>ونحو هذا ما أفاده الفرغاني أبو محمد في ترجمته لشيخه في الصلة على تاريخه: إن بعض تلاميذ الطبري قسّموا أوراق مؤلفاته على أيام حياته منذ بلغ الحُلُم إلى أن توفِّي</w:t>
      </w:r>
      <w:r w:rsidR="00B14762">
        <w:rPr>
          <w:rFonts w:cs="Traditional Arabic" w:hint="cs"/>
          <w:sz w:val="32"/>
          <w:szCs w:val="32"/>
          <w:rtl/>
        </w:rPr>
        <w:t>،</w:t>
      </w:r>
      <w:r>
        <w:rPr>
          <w:rFonts w:cs="Traditional Arabic" w:hint="cs"/>
          <w:sz w:val="32"/>
          <w:szCs w:val="32"/>
          <w:rtl/>
        </w:rPr>
        <w:t xml:space="preserve"> فخصّ كل يوم منها أربع عشرة ورقة</w:t>
      </w:r>
      <w:r w:rsidR="00B14762">
        <w:rPr>
          <w:rFonts w:cs="Traditional Arabic" w:hint="cs"/>
          <w:sz w:val="32"/>
          <w:szCs w:val="32"/>
          <w:rtl/>
        </w:rPr>
        <w:t>،</w:t>
      </w:r>
      <w:r>
        <w:rPr>
          <w:rFonts w:cs="Traditional Arabic" w:hint="cs"/>
          <w:sz w:val="32"/>
          <w:szCs w:val="32"/>
          <w:rtl/>
        </w:rPr>
        <w:t xml:space="preserve"> قال: وهذا شيء لا يتهيأ لمخلوق إلا بحسن عناية الخالق.</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وإذا حسبت هذا أيضاً فإنه يبلغ مجموع ما كتب قريباً من أربعمائة ألف ورقة</w:t>
      </w:r>
      <w:r w:rsidR="00B14762">
        <w:rPr>
          <w:rFonts w:cs="Traditional Arabic" w:hint="cs"/>
          <w:sz w:val="32"/>
          <w:szCs w:val="32"/>
          <w:rtl/>
        </w:rPr>
        <w:t>،</w:t>
      </w:r>
      <w:r>
        <w:rPr>
          <w:rFonts w:cs="Traditional Arabic" w:hint="cs"/>
          <w:sz w:val="32"/>
          <w:szCs w:val="32"/>
          <w:rtl/>
        </w:rPr>
        <w:t xml:space="preserve"> أي نحو ثمانمائة مجلد كبير. </w:t>
      </w:r>
    </w:p>
    <w:p w:rsidR="00CD57ED" w:rsidRDefault="00CD57ED" w:rsidP="00CD57ED">
      <w:pPr>
        <w:rPr>
          <w:rFonts w:cs="Traditional Arabic"/>
          <w:sz w:val="32"/>
          <w:szCs w:val="32"/>
          <w:rtl/>
        </w:rPr>
      </w:pPr>
      <w:r>
        <w:rPr>
          <w:rFonts w:cs="Traditional Arabic" w:hint="cs"/>
          <w:sz w:val="32"/>
          <w:szCs w:val="32"/>
          <w:rtl/>
        </w:rPr>
        <w:t>وعلى كلا الحالين هذا شيء كثير جداً لم يوجد عُشْرُه</w:t>
      </w:r>
      <w:r w:rsidR="00B14762">
        <w:rPr>
          <w:rFonts w:cs="Traditional Arabic" w:hint="cs"/>
          <w:sz w:val="32"/>
          <w:szCs w:val="32"/>
          <w:rtl/>
        </w:rPr>
        <w:t>،</w:t>
      </w:r>
      <w:r>
        <w:rPr>
          <w:rFonts w:cs="Traditional Arabic" w:hint="cs"/>
          <w:sz w:val="32"/>
          <w:szCs w:val="32"/>
          <w:rtl/>
        </w:rPr>
        <w:t xml:space="preserve"> وإنْ دلَّ على شيء فإنه يدل على سعة علمه وغزارة إنتاجه</w:t>
      </w:r>
      <w:r w:rsidR="00B14762">
        <w:rPr>
          <w:rFonts w:cs="Traditional Arabic" w:hint="cs"/>
          <w:sz w:val="32"/>
          <w:szCs w:val="32"/>
          <w:rtl/>
        </w:rPr>
        <w:t>،</w:t>
      </w:r>
      <w:r>
        <w:rPr>
          <w:rFonts w:cs="Traditional Arabic" w:hint="cs"/>
          <w:sz w:val="32"/>
          <w:szCs w:val="32"/>
          <w:rtl/>
        </w:rPr>
        <w:t xml:space="preserve"> خصوصاً إذا علمنا أن تأليفه الكبار كانت إملاءً على تلاميذه.</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ولا يُستغرب مثل هذا الكم</w:t>
      </w:r>
      <w:r w:rsidR="00B14762">
        <w:rPr>
          <w:rFonts w:cs="Traditional Arabic" w:hint="cs"/>
          <w:sz w:val="32"/>
          <w:szCs w:val="32"/>
          <w:rtl/>
        </w:rPr>
        <w:t>،</w:t>
      </w:r>
      <w:r>
        <w:rPr>
          <w:rFonts w:cs="Traditional Arabic" w:hint="cs"/>
          <w:sz w:val="32"/>
          <w:szCs w:val="32"/>
          <w:rtl/>
        </w:rPr>
        <w:t xml:space="preserve"> فإن الله بارك لأولئك العلماء في أوقاتهم</w:t>
      </w:r>
      <w:r w:rsidR="00B14762">
        <w:rPr>
          <w:rFonts w:cs="Traditional Arabic" w:hint="cs"/>
          <w:sz w:val="32"/>
          <w:szCs w:val="32"/>
          <w:rtl/>
        </w:rPr>
        <w:t>،</w:t>
      </w:r>
      <w:r>
        <w:rPr>
          <w:rFonts w:cs="Traditional Arabic" w:hint="cs"/>
          <w:sz w:val="32"/>
          <w:szCs w:val="32"/>
          <w:rtl/>
        </w:rPr>
        <w:t xml:space="preserve"> وأنسأ في أعمارهم؛ لأن هذا من تمام حفظه لدينه بهم</w:t>
      </w:r>
      <w:r w:rsidR="00B14762">
        <w:rPr>
          <w:rFonts w:cs="Traditional Arabic" w:hint="cs"/>
          <w:sz w:val="32"/>
          <w:szCs w:val="32"/>
          <w:rtl/>
        </w:rPr>
        <w:t>،</w:t>
      </w:r>
      <w:r>
        <w:rPr>
          <w:rFonts w:cs="Traditional Arabic" w:hint="cs"/>
          <w:sz w:val="32"/>
          <w:szCs w:val="32"/>
          <w:rtl/>
        </w:rPr>
        <w:t xml:space="preserve"> وإقامته الحجة على الناس</w:t>
      </w:r>
      <w:r w:rsidR="00B14762">
        <w:rPr>
          <w:rFonts w:cs="Traditional Arabic" w:hint="cs"/>
          <w:sz w:val="32"/>
          <w:szCs w:val="32"/>
          <w:rtl/>
        </w:rPr>
        <w:t>،</w:t>
      </w:r>
      <w:r>
        <w:rPr>
          <w:rFonts w:cs="Traditional Arabic" w:hint="cs"/>
          <w:sz w:val="32"/>
          <w:szCs w:val="32"/>
          <w:rtl/>
        </w:rPr>
        <w:t xml:space="preserve"> ولذا كان علماء هذه الأمة كأنبياء بني إسرائيل</w:t>
      </w:r>
      <w:r w:rsidR="00B14762">
        <w:rPr>
          <w:rFonts w:cs="Traditional Arabic" w:hint="cs"/>
          <w:sz w:val="32"/>
          <w:szCs w:val="32"/>
          <w:rtl/>
        </w:rPr>
        <w:t>،</w:t>
      </w:r>
      <w:r>
        <w:rPr>
          <w:rFonts w:cs="Traditional Arabic" w:hint="cs"/>
          <w:sz w:val="32"/>
          <w:szCs w:val="32"/>
          <w:rtl/>
        </w:rPr>
        <w:t xml:space="preserve"> كما قاله صلى الله عليه وسلم وآله وسلم.</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هذا</w:t>
      </w:r>
      <w:r w:rsidR="00483560">
        <w:rPr>
          <w:rFonts w:cs="Traditional Arabic" w:hint="cs"/>
          <w:sz w:val="32"/>
          <w:szCs w:val="32"/>
          <w:rtl/>
        </w:rPr>
        <w:t>...</w:t>
      </w:r>
      <w:r>
        <w:rPr>
          <w:rFonts w:cs="Traditional Arabic" w:hint="cs"/>
          <w:sz w:val="32"/>
          <w:szCs w:val="32"/>
          <w:rtl/>
        </w:rPr>
        <w:t xml:space="preserve"> وإن أهم كتب ابن جرير الآتي: </w:t>
      </w:r>
    </w:p>
    <w:p w:rsidR="00CD57ED" w:rsidRDefault="00CD57ED" w:rsidP="00CD57ED">
      <w:pPr>
        <w:rPr>
          <w:rFonts w:cs="Traditional Arabic"/>
          <w:sz w:val="32"/>
          <w:szCs w:val="32"/>
          <w:rtl/>
        </w:rPr>
      </w:pPr>
      <w:r>
        <w:rPr>
          <w:rFonts w:cs="Traditional Arabic" w:hint="cs"/>
          <w:sz w:val="32"/>
          <w:szCs w:val="32"/>
          <w:rtl/>
        </w:rPr>
        <w:t xml:space="preserve">1 </w:t>
      </w:r>
      <w:r>
        <w:rPr>
          <w:rFonts w:cs="Traditional Arabic"/>
          <w:sz w:val="32"/>
          <w:szCs w:val="32"/>
          <w:rtl/>
        </w:rPr>
        <w:t>–</w:t>
      </w:r>
      <w:r>
        <w:rPr>
          <w:rFonts w:cs="Traditional Arabic" w:hint="cs"/>
          <w:sz w:val="32"/>
          <w:szCs w:val="32"/>
          <w:rtl/>
        </w:rPr>
        <w:t xml:space="preserve"> تفسيره الكبير المسمّى: «جامع البيان في تفسير القرآن»: </w:t>
      </w:r>
    </w:p>
    <w:p w:rsidR="00CD57ED" w:rsidRDefault="00CD57ED" w:rsidP="00CD57ED">
      <w:pPr>
        <w:rPr>
          <w:rFonts w:cs="Traditional Arabic"/>
          <w:sz w:val="32"/>
          <w:szCs w:val="32"/>
          <w:rtl/>
        </w:rPr>
      </w:pPr>
      <w:r>
        <w:rPr>
          <w:rFonts w:cs="Traditional Arabic" w:hint="cs"/>
          <w:sz w:val="32"/>
          <w:szCs w:val="32"/>
          <w:rtl/>
        </w:rPr>
        <w:t>وهو أكبر تفاسير أهل السنة الموجودة</w:t>
      </w:r>
      <w:r w:rsidR="00B14762">
        <w:rPr>
          <w:rFonts w:cs="Traditional Arabic" w:hint="cs"/>
          <w:sz w:val="32"/>
          <w:szCs w:val="32"/>
          <w:rtl/>
        </w:rPr>
        <w:t>،</w:t>
      </w:r>
      <w:r>
        <w:rPr>
          <w:rFonts w:cs="Traditional Arabic" w:hint="cs"/>
          <w:sz w:val="32"/>
          <w:szCs w:val="32"/>
          <w:rtl/>
        </w:rPr>
        <w:t xml:space="preserve"> رغب أن يُملي على طلابه فيه ثلاثين ألف ورقة فما قدروا</w:t>
      </w:r>
      <w:r w:rsidR="00B14762">
        <w:rPr>
          <w:rFonts w:cs="Traditional Arabic" w:hint="cs"/>
          <w:sz w:val="32"/>
          <w:szCs w:val="32"/>
          <w:rtl/>
        </w:rPr>
        <w:t>،</w:t>
      </w:r>
      <w:r>
        <w:rPr>
          <w:rFonts w:cs="Traditional Arabic" w:hint="cs"/>
          <w:sz w:val="32"/>
          <w:szCs w:val="32"/>
          <w:rtl/>
        </w:rPr>
        <w:t xml:space="preserve"> فلخّصه إلى ثلاثة آلاف ليُسهل حفظه بنظرته</w:t>
      </w:r>
      <w:r w:rsidR="00B14762">
        <w:rPr>
          <w:rFonts w:cs="Traditional Arabic" w:hint="cs"/>
          <w:sz w:val="32"/>
          <w:szCs w:val="32"/>
          <w:rtl/>
        </w:rPr>
        <w:t>،</w:t>
      </w:r>
      <w:r>
        <w:rPr>
          <w:rFonts w:cs="Traditional Arabic" w:hint="cs"/>
          <w:sz w:val="32"/>
          <w:szCs w:val="32"/>
          <w:rtl/>
        </w:rPr>
        <w:t xml:space="preserve"> وقال فيه: حدثتني به نفسي وأنا صغير. وقال: استخرت الله تعالى في عمله</w:t>
      </w:r>
      <w:r w:rsidR="00B14762">
        <w:rPr>
          <w:rFonts w:cs="Traditional Arabic" w:hint="cs"/>
          <w:sz w:val="32"/>
          <w:szCs w:val="32"/>
          <w:rtl/>
        </w:rPr>
        <w:t>،</w:t>
      </w:r>
      <w:r>
        <w:rPr>
          <w:rFonts w:cs="Traditional Arabic" w:hint="cs"/>
          <w:sz w:val="32"/>
          <w:szCs w:val="32"/>
          <w:rtl/>
        </w:rPr>
        <w:t xml:space="preserve"> وسألته العون فيما نويته ثلاث سنين قبل البدء به فأعنني.</w:t>
      </w:r>
      <w:r w:rsidR="00B14762">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وهذا الكتاب أكمله ابن جرير. وقال فيه الفرغاني: لو ادعى عالم أن يصنف منه عشرة كتب</w:t>
      </w:r>
      <w:r w:rsidR="00B14762">
        <w:rPr>
          <w:rFonts w:cs="Traditional Arabic" w:hint="cs"/>
          <w:sz w:val="32"/>
          <w:szCs w:val="32"/>
          <w:rtl/>
        </w:rPr>
        <w:t>،</w:t>
      </w:r>
      <w:r>
        <w:rPr>
          <w:rFonts w:cs="Traditional Arabic" w:hint="cs"/>
          <w:sz w:val="32"/>
          <w:szCs w:val="32"/>
          <w:rtl/>
        </w:rPr>
        <w:t xml:space="preserve"> كل كتاب منها يحتوي على علم مفرد مستقصى لفعل</w:t>
      </w:r>
      <w:r w:rsidR="00B14762">
        <w:rPr>
          <w:rFonts w:cs="Traditional Arabic" w:hint="cs"/>
          <w:sz w:val="32"/>
          <w:szCs w:val="32"/>
          <w:rtl/>
        </w:rPr>
        <w:t>،</w:t>
      </w:r>
      <w:r>
        <w:rPr>
          <w:rFonts w:cs="Traditional Arabic" w:hint="cs"/>
          <w:sz w:val="32"/>
          <w:szCs w:val="32"/>
          <w:rtl/>
        </w:rPr>
        <w:t xml:space="preserve"> كعلم النحو والشعر والقراءات والآثار المسندة</w:t>
      </w:r>
      <w:r w:rsidR="00B14762">
        <w:rPr>
          <w:rFonts w:cs="Traditional Arabic" w:hint="cs"/>
          <w:sz w:val="32"/>
          <w:szCs w:val="32"/>
          <w:rtl/>
        </w:rPr>
        <w:t>،</w:t>
      </w:r>
      <w:r>
        <w:rPr>
          <w:rFonts w:cs="Traditional Arabic" w:hint="cs"/>
          <w:sz w:val="32"/>
          <w:szCs w:val="32"/>
          <w:rtl/>
        </w:rPr>
        <w:t xml:space="preserve"> والرد على أهل الأهواء في مسائل العقيدة</w:t>
      </w:r>
      <w:r w:rsidR="00B14762">
        <w:rPr>
          <w:rFonts w:cs="Traditional Arabic" w:hint="cs"/>
          <w:sz w:val="32"/>
          <w:szCs w:val="32"/>
          <w:rtl/>
        </w:rPr>
        <w:t>،</w:t>
      </w:r>
      <w:r>
        <w:rPr>
          <w:rFonts w:cs="Traditional Arabic" w:hint="cs"/>
          <w:sz w:val="32"/>
          <w:szCs w:val="32"/>
          <w:rtl/>
        </w:rPr>
        <w:t xml:space="preserve"> والفقه</w:t>
      </w:r>
      <w:r w:rsidR="00B14762">
        <w:rPr>
          <w:rFonts w:cs="Traditional Arabic" w:hint="cs"/>
          <w:sz w:val="32"/>
          <w:szCs w:val="32"/>
          <w:rtl/>
        </w:rPr>
        <w:t>،</w:t>
      </w:r>
      <w:r>
        <w:rPr>
          <w:rFonts w:cs="Traditional Arabic" w:hint="cs"/>
          <w:sz w:val="32"/>
          <w:szCs w:val="32"/>
          <w:rtl/>
        </w:rPr>
        <w:t xml:space="preserve"> والتاريخ</w:t>
      </w:r>
      <w:r w:rsidR="00B14762">
        <w:rPr>
          <w:rFonts w:cs="Traditional Arabic" w:hint="cs"/>
          <w:sz w:val="32"/>
          <w:szCs w:val="32"/>
          <w:rtl/>
        </w:rPr>
        <w:t>،</w:t>
      </w:r>
      <w:r>
        <w:rPr>
          <w:rFonts w:cs="Traditional Arabic" w:hint="cs"/>
          <w:sz w:val="32"/>
          <w:szCs w:val="32"/>
          <w:rtl/>
        </w:rPr>
        <w:t xml:space="preserve"> والبيان. بدأ في إملائه سنة (283هـ) ببغداد وأتمَّه في سنة (290هـ) بها. </w:t>
      </w:r>
    </w:p>
    <w:p w:rsidR="00CD57ED" w:rsidRDefault="00CD57ED" w:rsidP="00CD57ED">
      <w:pPr>
        <w:rPr>
          <w:rFonts w:cs="Traditional Arabic"/>
          <w:sz w:val="32"/>
          <w:szCs w:val="32"/>
          <w:rtl/>
        </w:rPr>
      </w:pPr>
      <w:r>
        <w:rPr>
          <w:rFonts w:cs="Traditional Arabic" w:hint="cs"/>
          <w:sz w:val="32"/>
          <w:szCs w:val="32"/>
          <w:rtl/>
        </w:rPr>
        <w:t>وكتابه التفسير أشهر كتبه</w:t>
      </w:r>
      <w:r w:rsidR="00B14762">
        <w:rPr>
          <w:rFonts w:cs="Traditional Arabic" w:hint="cs"/>
          <w:sz w:val="32"/>
          <w:szCs w:val="32"/>
          <w:rtl/>
        </w:rPr>
        <w:t>،</w:t>
      </w:r>
      <w:r>
        <w:rPr>
          <w:rFonts w:cs="Traditional Arabic" w:hint="cs"/>
          <w:sz w:val="32"/>
          <w:szCs w:val="32"/>
          <w:rtl/>
        </w:rPr>
        <w:t xml:space="preserve"> وقد طُبع في ثلاثين جزءاً أولاً بالمطبعة الأميرية ببولاق سنة (1321هـ)</w:t>
      </w:r>
      <w:r w:rsidR="00B14762">
        <w:rPr>
          <w:rFonts w:cs="Traditional Arabic" w:hint="cs"/>
          <w:sz w:val="32"/>
          <w:szCs w:val="32"/>
          <w:rtl/>
        </w:rPr>
        <w:t>،</w:t>
      </w:r>
      <w:r>
        <w:rPr>
          <w:rFonts w:cs="Traditional Arabic" w:hint="cs"/>
          <w:sz w:val="32"/>
          <w:szCs w:val="32"/>
          <w:rtl/>
        </w:rPr>
        <w:t xml:space="preserve"> وطبع عدّة طبعات بعدها وصوِّر مرَّات</w:t>
      </w:r>
      <w:r w:rsidR="00B14762">
        <w:rPr>
          <w:rFonts w:cs="Traditional Arabic" w:hint="cs"/>
          <w:sz w:val="32"/>
          <w:szCs w:val="32"/>
          <w:rtl/>
        </w:rPr>
        <w:t>،</w:t>
      </w:r>
      <w:r>
        <w:rPr>
          <w:rFonts w:cs="Traditional Arabic" w:hint="cs"/>
          <w:sz w:val="32"/>
          <w:szCs w:val="32"/>
          <w:rtl/>
        </w:rPr>
        <w:t xml:space="preserve"> ثم حقّقه المحدث محمود محمد شاكر وطبع منه 16 مجلداً إلى نصف الكتاب تقريباً ولم يتمَّه</w:t>
      </w:r>
      <w:r w:rsidR="00B14762">
        <w:rPr>
          <w:rFonts w:cs="Traditional Arabic" w:hint="cs"/>
          <w:sz w:val="32"/>
          <w:szCs w:val="32"/>
          <w:rtl/>
        </w:rPr>
        <w:t>،</w:t>
      </w:r>
      <w:r>
        <w:rPr>
          <w:rFonts w:cs="Traditional Arabic" w:hint="cs"/>
          <w:sz w:val="32"/>
          <w:szCs w:val="32"/>
          <w:rtl/>
        </w:rPr>
        <w:t xml:space="preserve"> وطبعه بدار المعارف بمصر سنة (1374هـ).</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lastRenderedPageBreak/>
        <w:t>وقد فُصل أخيراً كلام ابن جرير الذي أنشأه من قبل نفسه في التفسير فطبع هذه السنة في سبعة مجلدات طبعته مؤسسة الرسالة بلبنان.</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والكتاب في الحقيقة على أهميته القصوى يحتاج عناية وتصحيحاً وتوثيقاً لنصِّه</w:t>
      </w:r>
      <w:r w:rsidR="00B14762">
        <w:rPr>
          <w:rFonts w:cs="Traditional Arabic" w:hint="cs"/>
          <w:sz w:val="32"/>
          <w:szCs w:val="32"/>
          <w:rtl/>
        </w:rPr>
        <w:t>،</w:t>
      </w:r>
      <w:r>
        <w:rPr>
          <w:rFonts w:cs="Traditional Arabic" w:hint="cs"/>
          <w:sz w:val="32"/>
          <w:szCs w:val="32"/>
          <w:rtl/>
        </w:rPr>
        <w:t xml:space="preserve"> ودراسة لأسانيده وتخريجها</w:t>
      </w:r>
      <w:r w:rsidR="00B14762">
        <w:rPr>
          <w:rFonts w:cs="Traditional Arabic" w:hint="cs"/>
          <w:sz w:val="32"/>
          <w:szCs w:val="32"/>
          <w:rtl/>
        </w:rPr>
        <w:t>،</w:t>
      </w:r>
      <w:r>
        <w:rPr>
          <w:rFonts w:cs="Traditional Arabic" w:hint="cs"/>
          <w:sz w:val="32"/>
          <w:szCs w:val="32"/>
          <w:rtl/>
        </w:rPr>
        <w:t xml:space="preserve"> ولو إتماماً لعمل الشيخ محمود شاكر.</w:t>
      </w:r>
      <w:r w:rsidR="00B14762">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وأما من ناحية نُسَخه الخطيَّة فهي كثيرة ذكر منها سزكين وبروكلمان عدة أزاء منه</w:t>
      </w:r>
      <w:r w:rsidR="00B14762">
        <w:rPr>
          <w:rFonts w:cs="Traditional Arabic" w:hint="cs"/>
          <w:sz w:val="32"/>
          <w:szCs w:val="32"/>
          <w:rtl/>
        </w:rPr>
        <w:t>،</w:t>
      </w:r>
      <w:r>
        <w:rPr>
          <w:rFonts w:cs="Traditional Arabic" w:hint="cs"/>
          <w:sz w:val="32"/>
          <w:szCs w:val="32"/>
          <w:rtl/>
        </w:rPr>
        <w:t xml:space="preserve"> لكنها نسخ غير تامة في الغالب</w:t>
      </w:r>
      <w:r w:rsidR="00B14762">
        <w:rPr>
          <w:rFonts w:cs="Traditional Arabic" w:hint="cs"/>
          <w:sz w:val="32"/>
          <w:szCs w:val="32"/>
          <w:rtl/>
        </w:rPr>
        <w:t>،</w:t>
      </w:r>
      <w:r>
        <w:rPr>
          <w:rFonts w:cs="Traditional Arabic" w:hint="cs"/>
          <w:sz w:val="32"/>
          <w:szCs w:val="32"/>
          <w:rtl/>
        </w:rPr>
        <w:t xml:space="preserve"> ولا تخلو مكتبة كبرى في مدن العالم إلا وفيها هذا التفسير مطبوعاً أو مخطوطاً. </w:t>
      </w:r>
    </w:p>
    <w:p w:rsidR="00CD57ED" w:rsidRDefault="00CD57ED" w:rsidP="00CD57ED">
      <w:pPr>
        <w:rPr>
          <w:rFonts w:cs="Traditional Arabic"/>
          <w:sz w:val="32"/>
          <w:szCs w:val="32"/>
          <w:rtl/>
        </w:rPr>
      </w:pPr>
      <w:r>
        <w:rPr>
          <w:rFonts w:cs="Traditional Arabic" w:hint="cs"/>
          <w:sz w:val="32"/>
          <w:szCs w:val="32"/>
          <w:rtl/>
        </w:rPr>
        <w:t xml:space="preserve">ومن أكبر نسخه حجماً: </w:t>
      </w:r>
    </w:p>
    <w:p w:rsidR="00CD57ED" w:rsidRDefault="00CD57ED" w:rsidP="00CD57ED">
      <w:pPr>
        <w:rPr>
          <w:rFonts w:cs="Traditional Arabic"/>
          <w:sz w:val="32"/>
          <w:szCs w:val="32"/>
          <w:rtl/>
        </w:rPr>
      </w:pPr>
      <w:r>
        <w:rPr>
          <w:rFonts w:cs="Traditional Arabic" w:hint="cs"/>
          <w:sz w:val="32"/>
          <w:szCs w:val="32"/>
          <w:rtl/>
        </w:rPr>
        <w:t xml:space="preserve">1 </w:t>
      </w:r>
      <w:r>
        <w:rPr>
          <w:rFonts w:cs="Traditional Arabic"/>
          <w:sz w:val="32"/>
          <w:szCs w:val="32"/>
          <w:rtl/>
        </w:rPr>
        <w:t>–</w:t>
      </w:r>
      <w:r>
        <w:rPr>
          <w:rFonts w:cs="Traditional Arabic" w:hint="cs"/>
          <w:sz w:val="32"/>
          <w:szCs w:val="32"/>
          <w:rtl/>
        </w:rPr>
        <w:t xml:space="preserve"> في المكتبة المحمودية بالمدينة النبوية والمحفوظة الآن بمكتبة الملك عبد العزيز العامة غرب المسجد النبوي</w:t>
      </w:r>
      <w:r w:rsidR="00B14762">
        <w:rPr>
          <w:rFonts w:cs="Traditional Arabic" w:hint="cs"/>
          <w:sz w:val="32"/>
          <w:szCs w:val="32"/>
          <w:rtl/>
        </w:rPr>
        <w:t>،</w:t>
      </w:r>
      <w:r>
        <w:rPr>
          <w:rFonts w:cs="Traditional Arabic" w:hint="cs"/>
          <w:sz w:val="32"/>
          <w:szCs w:val="32"/>
          <w:rtl/>
        </w:rPr>
        <w:t xml:space="preserve"> منها خمسة مجلدات كبار أرقامها من (115</w:t>
      </w:r>
      <w:r w:rsidR="00B14762">
        <w:rPr>
          <w:rFonts w:cs="Traditional Arabic" w:hint="cs"/>
          <w:sz w:val="32"/>
          <w:szCs w:val="32"/>
          <w:rtl/>
        </w:rPr>
        <w:t>،</w:t>
      </w:r>
      <w:r>
        <w:rPr>
          <w:rFonts w:cs="Traditional Arabic" w:hint="cs"/>
          <w:sz w:val="32"/>
          <w:szCs w:val="32"/>
          <w:rtl/>
        </w:rPr>
        <w:t xml:space="preserve"> 116</w:t>
      </w:r>
      <w:r w:rsidR="00B14762">
        <w:rPr>
          <w:rFonts w:cs="Traditional Arabic" w:hint="cs"/>
          <w:sz w:val="32"/>
          <w:szCs w:val="32"/>
          <w:rtl/>
        </w:rPr>
        <w:t>،</w:t>
      </w:r>
      <w:r>
        <w:rPr>
          <w:rFonts w:cs="Traditional Arabic" w:hint="cs"/>
          <w:sz w:val="32"/>
          <w:szCs w:val="32"/>
          <w:rtl/>
        </w:rPr>
        <w:t xml:space="preserve"> 117</w:t>
      </w:r>
      <w:r w:rsidR="00B14762">
        <w:rPr>
          <w:rFonts w:cs="Traditional Arabic" w:hint="cs"/>
          <w:sz w:val="32"/>
          <w:szCs w:val="32"/>
          <w:rtl/>
        </w:rPr>
        <w:t>،</w:t>
      </w:r>
      <w:r>
        <w:rPr>
          <w:rFonts w:cs="Traditional Arabic" w:hint="cs"/>
          <w:sz w:val="32"/>
          <w:szCs w:val="32"/>
          <w:rtl/>
        </w:rPr>
        <w:t xml:space="preserve"> 118</w:t>
      </w:r>
      <w:r w:rsidR="00B14762">
        <w:rPr>
          <w:rFonts w:cs="Traditional Arabic" w:hint="cs"/>
          <w:sz w:val="32"/>
          <w:szCs w:val="32"/>
          <w:rtl/>
        </w:rPr>
        <w:t>،</w:t>
      </w:r>
      <w:r>
        <w:rPr>
          <w:rFonts w:cs="Traditional Arabic" w:hint="cs"/>
          <w:sz w:val="32"/>
          <w:szCs w:val="32"/>
          <w:rtl/>
        </w:rPr>
        <w:t xml:space="preserve"> 122) وكل مجلد فيه (1006 ورقة</w:t>
      </w:r>
      <w:r w:rsidR="00B14762">
        <w:rPr>
          <w:rFonts w:cs="Traditional Arabic" w:hint="cs"/>
          <w:sz w:val="32"/>
          <w:szCs w:val="32"/>
          <w:rtl/>
        </w:rPr>
        <w:t>،</w:t>
      </w:r>
      <w:r>
        <w:rPr>
          <w:rFonts w:cs="Traditional Arabic" w:hint="cs"/>
          <w:sz w:val="32"/>
          <w:szCs w:val="32"/>
          <w:rtl/>
        </w:rPr>
        <w:t xml:space="preserve"> 634 ورقة</w:t>
      </w:r>
      <w:r w:rsidR="00B14762">
        <w:rPr>
          <w:rFonts w:cs="Traditional Arabic" w:hint="cs"/>
          <w:sz w:val="32"/>
          <w:szCs w:val="32"/>
          <w:rtl/>
        </w:rPr>
        <w:t>،</w:t>
      </w:r>
      <w:r>
        <w:rPr>
          <w:rFonts w:cs="Traditional Arabic" w:hint="cs"/>
          <w:sz w:val="32"/>
          <w:szCs w:val="32"/>
          <w:rtl/>
        </w:rPr>
        <w:t xml:space="preserve"> 766 ورقة</w:t>
      </w:r>
      <w:r w:rsidR="00B14762">
        <w:rPr>
          <w:rFonts w:cs="Traditional Arabic" w:hint="cs"/>
          <w:sz w:val="32"/>
          <w:szCs w:val="32"/>
          <w:rtl/>
        </w:rPr>
        <w:t>،</w:t>
      </w:r>
      <w:r>
        <w:rPr>
          <w:rFonts w:cs="Traditional Arabic" w:hint="cs"/>
          <w:sz w:val="32"/>
          <w:szCs w:val="32"/>
          <w:rtl/>
        </w:rPr>
        <w:t xml:space="preserve"> 870 ورقة</w:t>
      </w:r>
      <w:r w:rsidR="00B14762">
        <w:rPr>
          <w:rFonts w:cs="Traditional Arabic" w:hint="cs"/>
          <w:sz w:val="32"/>
          <w:szCs w:val="32"/>
          <w:rtl/>
        </w:rPr>
        <w:t>،</w:t>
      </w:r>
      <w:r>
        <w:rPr>
          <w:rFonts w:cs="Traditional Arabic" w:hint="cs"/>
          <w:sz w:val="32"/>
          <w:szCs w:val="32"/>
          <w:rtl/>
        </w:rPr>
        <w:t xml:space="preserve"> 612 ورقة). </w:t>
      </w:r>
    </w:p>
    <w:p w:rsidR="00CD57ED" w:rsidRDefault="00CD57ED" w:rsidP="00CD57ED">
      <w:pPr>
        <w:rPr>
          <w:rFonts w:cs="Traditional Arabic"/>
          <w:sz w:val="32"/>
          <w:szCs w:val="32"/>
          <w:rtl/>
        </w:rPr>
      </w:pPr>
      <w:r>
        <w:rPr>
          <w:rFonts w:cs="Traditional Arabic" w:hint="cs"/>
          <w:sz w:val="32"/>
          <w:szCs w:val="32"/>
          <w:rtl/>
        </w:rPr>
        <w:t xml:space="preserve">2 </w:t>
      </w:r>
      <w:r>
        <w:rPr>
          <w:rFonts w:cs="Traditional Arabic"/>
          <w:sz w:val="32"/>
          <w:szCs w:val="32"/>
          <w:rtl/>
        </w:rPr>
        <w:t>–</w:t>
      </w:r>
      <w:r>
        <w:rPr>
          <w:rFonts w:cs="Traditional Arabic" w:hint="cs"/>
          <w:sz w:val="32"/>
          <w:szCs w:val="32"/>
          <w:rtl/>
        </w:rPr>
        <w:t xml:space="preserve"> وفي مكتبة محمد مراد ملا بتركيا نسختان إحداهما في خمسة مجلدات والثانية في أربعة مجلدات</w:t>
      </w:r>
      <w:r w:rsidR="00B14762">
        <w:rPr>
          <w:rFonts w:cs="Traditional Arabic" w:hint="cs"/>
          <w:sz w:val="32"/>
          <w:szCs w:val="32"/>
          <w:rtl/>
        </w:rPr>
        <w:t>،</w:t>
      </w:r>
      <w:r>
        <w:rPr>
          <w:rFonts w:cs="Traditional Arabic" w:hint="cs"/>
          <w:sz w:val="32"/>
          <w:szCs w:val="32"/>
          <w:rtl/>
        </w:rPr>
        <w:t xml:space="preserve"> أرقامها متسلسلة فيها من (111 </w:t>
      </w:r>
      <w:r>
        <w:rPr>
          <w:rFonts w:cs="Traditional Arabic"/>
          <w:sz w:val="32"/>
          <w:szCs w:val="32"/>
          <w:rtl/>
        </w:rPr>
        <w:t>–</w:t>
      </w:r>
      <w:r>
        <w:rPr>
          <w:rFonts w:cs="Traditional Arabic" w:hint="cs"/>
          <w:sz w:val="32"/>
          <w:szCs w:val="32"/>
          <w:rtl/>
        </w:rPr>
        <w:t xml:space="preserve"> 121).</w:t>
      </w:r>
    </w:p>
    <w:p w:rsidR="00CD57ED" w:rsidRDefault="00CD57ED" w:rsidP="00CD57ED">
      <w:pPr>
        <w:rPr>
          <w:rFonts w:cs="Traditional Arabic"/>
          <w:sz w:val="32"/>
          <w:szCs w:val="32"/>
          <w:rtl/>
        </w:rPr>
      </w:pPr>
      <w:r>
        <w:rPr>
          <w:rFonts w:cs="Traditional Arabic" w:hint="cs"/>
          <w:sz w:val="32"/>
          <w:szCs w:val="32"/>
          <w:rtl/>
        </w:rPr>
        <w:t xml:space="preserve">3 </w:t>
      </w:r>
      <w:r>
        <w:rPr>
          <w:rFonts w:cs="Traditional Arabic"/>
          <w:sz w:val="32"/>
          <w:szCs w:val="32"/>
          <w:rtl/>
        </w:rPr>
        <w:t>–</w:t>
      </w:r>
      <w:r>
        <w:rPr>
          <w:rFonts w:cs="Traditional Arabic" w:hint="cs"/>
          <w:sz w:val="32"/>
          <w:szCs w:val="32"/>
          <w:rtl/>
        </w:rPr>
        <w:t xml:space="preserve"> وفي مكتبة آيا صوفيا باستنبول ثلاث نسخ في مجلدات كبار يصل أحدها إلى 253 ورقة</w:t>
      </w:r>
      <w:r w:rsidR="00B14762">
        <w:rPr>
          <w:rFonts w:cs="Traditional Arabic" w:hint="cs"/>
          <w:sz w:val="32"/>
          <w:szCs w:val="32"/>
          <w:rtl/>
        </w:rPr>
        <w:t>،</w:t>
      </w:r>
      <w:r>
        <w:rPr>
          <w:rFonts w:cs="Traditional Arabic" w:hint="cs"/>
          <w:sz w:val="32"/>
          <w:szCs w:val="32"/>
          <w:rtl/>
        </w:rPr>
        <w:t xml:space="preserve"> وأرقامها في تسلسل المكتبة الخاصة من (101 </w:t>
      </w:r>
      <w:r>
        <w:rPr>
          <w:rFonts w:cs="Traditional Arabic"/>
          <w:sz w:val="32"/>
          <w:szCs w:val="32"/>
          <w:rtl/>
        </w:rPr>
        <w:t>–</w:t>
      </w:r>
      <w:r>
        <w:rPr>
          <w:rFonts w:cs="Traditional Arabic" w:hint="cs"/>
          <w:sz w:val="32"/>
          <w:szCs w:val="32"/>
          <w:rtl/>
        </w:rPr>
        <w:t xml:space="preserve"> 112)</w:t>
      </w:r>
      <w:r w:rsidR="00B14762">
        <w:rPr>
          <w:rFonts w:cs="Traditional Arabic" w:hint="cs"/>
          <w:sz w:val="32"/>
          <w:szCs w:val="32"/>
          <w:rtl/>
        </w:rPr>
        <w:t>،</w:t>
      </w:r>
      <w:r>
        <w:rPr>
          <w:rFonts w:cs="Traditional Arabic" w:hint="cs"/>
          <w:sz w:val="32"/>
          <w:szCs w:val="32"/>
          <w:rtl/>
        </w:rPr>
        <w:t xml:space="preserve"> الأولى مكتوبة في 1144هـ والثانية والثالثة في نفس القرن الثاني عشر. </w:t>
      </w:r>
    </w:p>
    <w:p w:rsidR="00CD57ED" w:rsidRDefault="00CD57ED" w:rsidP="00CD57ED">
      <w:pPr>
        <w:rPr>
          <w:rFonts w:cs="Traditional Arabic"/>
          <w:sz w:val="32"/>
          <w:szCs w:val="32"/>
          <w:rtl/>
        </w:rPr>
      </w:pPr>
      <w:r>
        <w:rPr>
          <w:rFonts w:cs="Traditional Arabic" w:hint="cs"/>
          <w:sz w:val="32"/>
          <w:szCs w:val="32"/>
          <w:rtl/>
        </w:rPr>
        <w:t xml:space="preserve">4 </w:t>
      </w:r>
      <w:r>
        <w:rPr>
          <w:rFonts w:cs="Traditional Arabic"/>
          <w:sz w:val="32"/>
          <w:szCs w:val="32"/>
          <w:rtl/>
        </w:rPr>
        <w:t>–</w:t>
      </w:r>
      <w:r>
        <w:rPr>
          <w:rFonts w:cs="Traditional Arabic" w:hint="cs"/>
          <w:sz w:val="32"/>
          <w:szCs w:val="32"/>
          <w:rtl/>
        </w:rPr>
        <w:t xml:space="preserve"> في مكتبة كوبرلي باستنبول نسخة في أربعة مجلدات كبار أرقام حفظها فيها (85 </w:t>
      </w:r>
      <w:r>
        <w:rPr>
          <w:rFonts w:cs="Traditional Arabic"/>
          <w:sz w:val="32"/>
          <w:szCs w:val="32"/>
          <w:rtl/>
        </w:rPr>
        <w:t>–</w:t>
      </w:r>
      <w:r>
        <w:rPr>
          <w:rFonts w:cs="Traditional Arabic" w:hint="cs"/>
          <w:sz w:val="32"/>
          <w:szCs w:val="32"/>
          <w:rtl/>
        </w:rPr>
        <w:t xml:space="preserve"> 88)</w:t>
      </w:r>
      <w:r w:rsidR="00B14762">
        <w:rPr>
          <w:rFonts w:cs="Traditional Arabic" w:hint="cs"/>
          <w:sz w:val="32"/>
          <w:szCs w:val="32"/>
          <w:rtl/>
        </w:rPr>
        <w:t>،</w:t>
      </w:r>
      <w:r>
        <w:rPr>
          <w:rFonts w:cs="Traditional Arabic" w:hint="cs"/>
          <w:sz w:val="32"/>
          <w:szCs w:val="32"/>
          <w:rtl/>
        </w:rPr>
        <w:t xml:space="preserve"> وورقاتها على الترتيب (380ق من أول القرآن إلى سورة آل عمران و406 ق من النساء إلى يونس و 409 ق من هود إلى العنكبوت و405 ق من العنكبوت إلى آخر القرآن) وكلها منسوخة سنة (1083هـ).</w:t>
      </w:r>
      <w:r w:rsidR="00B14762">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 xml:space="preserve">5 </w:t>
      </w:r>
      <w:r>
        <w:rPr>
          <w:rFonts w:cs="Traditional Arabic"/>
          <w:sz w:val="32"/>
          <w:szCs w:val="32"/>
          <w:rtl/>
        </w:rPr>
        <w:t>–</w:t>
      </w:r>
      <w:r>
        <w:rPr>
          <w:rFonts w:cs="Traditional Arabic" w:hint="cs"/>
          <w:sz w:val="32"/>
          <w:szCs w:val="32"/>
          <w:rtl/>
        </w:rPr>
        <w:t xml:space="preserve"> وفي مكتبة عاطف أفندي باستنبول نسخة في خمسة مجلدات كبار منسوخة كلها سنة (1140هـ)</w:t>
      </w:r>
      <w:r w:rsidR="00B14762">
        <w:rPr>
          <w:rFonts w:cs="Traditional Arabic" w:hint="cs"/>
          <w:sz w:val="32"/>
          <w:szCs w:val="32"/>
          <w:rtl/>
        </w:rPr>
        <w:t>،</w:t>
      </w:r>
      <w:r>
        <w:rPr>
          <w:rFonts w:cs="Traditional Arabic" w:hint="cs"/>
          <w:sz w:val="32"/>
          <w:szCs w:val="32"/>
          <w:rtl/>
        </w:rPr>
        <w:t xml:space="preserve"> أرقامها على الترتيب من (186 </w:t>
      </w:r>
      <w:r>
        <w:rPr>
          <w:rFonts w:cs="Traditional Arabic"/>
          <w:sz w:val="32"/>
          <w:szCs w:val="32"/>
          <w:rtl/>
        </w:rPr>
        <w:t>–</w:t>
      </w:r>
      <w:r>
        <w:rPr>
          <w:rFonts w:cs="Traditional Arabic" w:hint="cs"/>
          <w:sz w:val="32"/>
          <w:szCs w:val="32"/>
          <w:rtl/>
        </w:rPr>
        <w:t xml:space="preserve"> 190)</w:t>
      </w:r>
      <w:r w:rsidR="00B14762">
        <w:rPr>
          <w:rFonts w:cs="Traditional Arabic" w:hint="cs"/>
          <w:sz w:val="32"/>
          <w:szCs w:val="32"/>
          <w:rtl/>
        </w:rPr>
        <w:t>،</w:t>
      </w:r>
      <w:r>
        <w:rPr>
          <w:rFonts w:cs="Traditional Arabic" w:hint="cs"/>
          <w:sz w:val="32"/>
          <w:szCs w:val="32"/>
          <w:rtl/>
        </w:rPr>
        <w:t xml:space="preserve"> وعدد أوراقها كذلك (471ق</w:t>
      </w:r>
      <w:r w:rsidR="00B14762">
        <w:rPr>
          <w:rFonts w:cs="Traditional Arabic" w:hint="cs"/>
          <w:sz w:val="32"/>
          <w:szCs w:val="32"/>
          <w:rtl/>
        </w:rPr>
        <w:t>،</w:t>
      </w:r>
      <w:r>
        <w:rPr>
          <w:rFonts w:cs="Traditional Arabic" w:hint="cs"/>
          <w:sz w:val="32"/>
          <w:szCs w:val="32"/>
          <w:rtl/>
        </w:rPr>
        <w:t xml:space="preserve"> و471ق</w:t>
      </w:r>
      <w:r w:rsidR="00B14762">
        <w:rPr>
          <w:rFonts w:cs="Traditional Arabic" w:hint="cs"/>
          <w:sz w:val="32"/>
          <w:szCs w:val="32"/>
          <w:rtl/>
        </w:rPr>
        <w:t>،</w:t>
      </w:r>
      <w:r>
        <w:rPr>
          <w:rFonts w:cs="Traditional Arabic" w:hint="cs"/>
          <w:sz w:val="32"/>
          <w:szCs w:val="32"/>
          <w:rtl/>
        </w:rPr>
        <w:t xml:space="preserve"> و419ق</w:t>
      </w:r>
      <w:r w:rsidR="00B14762">
        <w:rPr>
          <w:rFonts w:cs="Traditional Arabic" w:hint="cs"/>
          <w:sz w:val="32"/>
          <w:szCs w:val="32"/>
          <w:rtl/>
        </w:rPr>
        <w:t>،</w:t>
      </w:r>
      <w:r>
        <w:rPr>
          <w:rFonts w:cs="Traditional Arabic" w:hint="cs"/>
          <w:sz w:val="32"/>
          <w:szCs w:val="32"/>
          <w:rtl/>
        </w:rPr>
        <w:t xml:space="preserve"> و437ق</w:t>
      </w:r>
      <w:r w:rsidR="00B14762">
        <w:rPr>
          <w:rFonts w:cs="Traditional Arabic" w:hint="cs"/>
          <w:sz w:val="32"/>
          <w:szCs w:val="32"/>
          <w:rtl/>
        </w:rPr>
        <w:t>،</w:t>
      </w:r>
      <w:r>
        <w:rPr>
          <w:rFonts w:cs="Traditional Arabic" w:hint="cs"/>
          <w:sz w:val="32"/>
          <w:szCs w:val="32"/>
          <w:rtl/>
        </w:rPr>
        <w:t xml:space="preserve"> و465ق). </w:t>
      </w:r>
    </w:p>
    <w:p w:rsidR="00CD57ED" w:rsidRDefault="00CD57ED" w:rsidP="00483560">
      <w:pPr>
        <w:jc w:val="both"/>
        <w:rPr>
          <w:rFonts w:cs="Traditional Arabic"/>
          <w:sz w:val="32"/>
          <w:szCs w:val="32"/>
          <w:rtl/>
        </w:rPr>
      </w:pPr>
      <w:r>
        <w:rPr>
          <w:rFonts w:cs="Traditional Arabic" w:hint="cs"/>
          <w:sz w:val="32"/>
          <w:szCs w:val="32"/>
          <w:rtl/>
        </w:rPr>
        <w:t xml:space="preserve">6 </w:t>
      </w:r>
      <w:r>
        <w:rPr>
          <w:rFonts w:cs="Traditional Arabic"/>
          <w:sz w:val="32"/>
          <w:szCs w:val="32"/>
          <w:rtl/>
        </w:rPr>
        <w:t>–</w:t>
      </w:r>
      <w:r>
        <w:rPr>
          <w:rFonts w:cs="Traditional Arabic" w:hint="cs"/>
          <w:sz w:val="32"/>
          <w:szCs w:val="32"/>
          <w:rtl/>
        </w:rPr>
        <w:t xml:space="preserve"> وفي مكتبة دامادا إبراهيم باشا ضمن المكتبة السليمانية باستنبول منسوخة بين سنة (1132 </w:t>
      </w:r>
      <w:r>
        <w:rPr>
          <w:rFonts w:cs="Traditional Arabic"/>
          <w:sz w:val="32"/>
          <w:szCs w:val="32"/>
          <w:rtl/>
        </w:rPr>
        <w:t>–</w:t>
      </w:r>
      <w:r>
        <w:rPr>
          <w:rFonts w:cs="Traditional Arabic" w:hint="cs"/>
          <w:sz w:val="32"/>
          <w:szCs w:val="32"/>
          <w:rtl/>
        </w:rPr>
        <w:t xml:space="preserve"> 1134هـ) في أربعة مجلدات كبار أرقامها من (33 </w:t>
      </w:r>
      <w:r>
        <w:rPr>
          <w:rFonts w:cs="Traditional Arabic"/>
          <w:sz w:val="32"/>
          <w:szCs w:val="32"/>
          <w:rtl/>
        </w:rPr>
        <w:t>–</w:t>
      </w:r>
      <w:r>
        <w:rPr>
          <w:rFonts w:cs="Traditional Arabic" w:hint="cs"/>
          <w:sz w:val="32"/>
          <w:szCs w:val="32"/>
          <w:rtl/>
        </w:rPr>
        <w:t xml:space="preserve"> 36)</w:t>
      </w:r>
      <w:r w:rsidR="00B14762">
        <w:rPr>
          <w:rFonts w:cs="Traditional Arabic" w:hint="cs"/>
          <w:sz w:val="32"/>
          <w:szCs w:val="32"/>
          <w:rtl/>
        </w:rPr>
        <w:t>،</w:t>
      </w:r>
      <w:r>
        <w:rPr>
          <w:rFonts w:cs="Traditional Arabic" w:hint="cs"/>
          <w:sz w:val="32"/>
          <w:szCs w:val="32"/>
          <w:rtl/>
        </w:rPr>
        <w:t xml:space="preserve"> ونسخة ثانية فيها أرقامها من (28 </w:t>
      </w:r>
      <w:r>
        <w:rPr>
          <w:rFonts w:cs="Traditional Arabic"/>
          <w:sz w:val="32"/>
          <w:szCs w:val="32"/>
          <w:rtl/>
        </w:rPr>
        <w:t>–</w:t>
      </w:r>
      <w:r>
        <w:rPr>
          <w:rFonts w:cs="Traditional Arabic" w:hint="cs"/>
          <w:sz w:val="32"/>
          <w:szCs w:val="32"/>
          <w:rtl/>
        </w:rPr>
        <w:t xml:space="preserve"> 32) في ثلاثة مجلدات ضخام في سنة (1132هـ). </w:t>
      </w:r>
    </w:p>
    <w:p w:rsidR="00CD57ED" w:rsidRDefault="00CD57ED" w:rsidP="00483560">
      <w:pPr>
        <w:jc w:val="both"/>
        <w:rPr>
          <w:rFonts w:cs="Traditional Arabic"/>
          <w:sz w:val="32"/>
          <w:szCs w:val="32"/>
          <w:rtl/>
        </w:rPr>
      </w:pPr>
      <w:r>
        <w:rPr>
          <w:rFonts w:cs="Traditional Arabic" w:hint="cs"/>
          <w:sz w:val="32"/>
          <w:szCs w:val="32"/>
          <w:rtl/>
        </w:rPr>
        <w:lastRenderedPageBreak/>
        <w:t xml:space="preserve">7 </w:t>
      </w:r>
      <w:r>
        <w:rPr>
          <w:rFonts w:cs="Traditional Arabic"/>
          <w:sz w:val="32"/>
          <w:szCs w:val="32"/>
          <w:rtl/>
        </w:rPr>
        <w:t>–</w:t>
      </w:r>
      <w:r>
        <w:rPr>
          <w:rFonts w:cs="Traditional Arabic" w:hint="cs"/>
          <w:sz w:val="32"/>
          <w:szCs w:val="32"/>
          <w:rtl/>
        </w:rPr>
        <w:t xml:space="preserve"> وفي مكتبة فاتح ضمن السليمانية في أربع مجلدات كبار من (169 </w:t>
      </w:r>
      <w:r>
        <w:rPr>
          <w:rFonts w:cs="Traditional Arabic"/>
          <w:sz w:val="32"/>
          <w:szCs w:val="32"/>
          <w:rtl/>
        </w:rPr>
        <w:t>–</w:t>
      </w:r>
      <w:r>
        <w:rPr>
          <w:rFonts w:cs="Traditional Arabic" w:hint="cs"/>
          <w:sz w:val="32"/>
          <w:szCs w:val="32"/>
          <w:rtl/>
        </w:rPr>
        <w:t xml:space="preserve"> 172) في سنة (1140هـ) في (474ق</w:t>
      </w:r>
      <w:r w:rsidR="00B14762">
        <w:rPr>
          <w:rFonts w:cs="Traditional Arabic" w:hint="cs"/>
          <w:sz w:val="32"/>
          <w:szCs w:val="32"/>
          <w:rtl/>
        </w:rPr>
        <w:t>،</w:t>
      </w:r>
      <w:r>
        <w:rPr>
          <w:rFonts w:cs="Traditional Arabic" w:hint="cs"/>
          <w:sz w:val="32"/>
          <w:szCs w:val="32"/>
          <w:rtl/>
        </w:rPr>
        <w:t xml:space="preserve"> و565ق</w:t>
      </w:r>
      <w:r w:rsidR="00B14762">
        <w:rPr>
          <w:rFonts w:cs="Traditional Arabic" w:hint="cs"/>
          <w:sz w:val="32"/>
          <w:szCs w:val="32"/>
          <w:rtl/>
        </w:rPr>
        <w:t>،</w:t>
      </w:r>
      <w:r>
        <w:rPr>
          <w:rFonts w:cs="Traditional Arabic" w:hint="cs"/>
          <w:sz w:val="32"/>
          <w:szCs w:val="32"/>
          <w:rtl/>
        </w:rPr>
        <w:t xml:space="preserve"> و510ق</w:t>
      </w:r>
      <w:r w:rsidR="00B14762">
        <w:rPr>
          <w:rFonts w:cs="Traditional Arabic" w:hint="cs"/>
          <w:sz w:val="32"/>
          <w:szCs w:val="32"/>
          <w:rtl/>
        </w:rPr>
        <w:t>،</w:t>
      </w:r>
      <w:r>
        <w:rPr>
          <w:rFonts w:cs="Traditional Arabic" w:hint="cs"/>
          <w:sz w:val="32"/>
          <w:szCs w:val="32"/>
          <w:rtl/>
        </w:rPr>
        <w:t xml:space="preserve"> و429ق). </w:t>
      </w:r>
    </w:p>
    <w:p w:rsidR="00CD57ED" w:rsidRDefault="00CD57ED" w:rsidP="00483560">
      <w:pPr>
        <w:jc w:val="both"/>
        <w:rPr>
          <w:rFonts w:cs="Traditional Arabic"/>
          <w:sz w:val="32"/>
          <w:szCs w:val="32"/>
          <w:rtl/>
        </w:rPr>
      </w:pPr>
      <w:r>
        <w:rPr>
          <w:rFonts w:cs="Traditional Arabic" w:hint="cs"/>
          <w:sz w:val="32"/>
          <w:szCs w:val="32"/>
          <w:rtl/>
        </w:rPr>
        <w:t xml:space="preserve">8 </w:t>
      </w:r>
      <w:r>
        <w:rPr>
          <w:rFonts w:cs="Traditional Arabic"/>
          <w:sz w:val="32"/>
          <w:szCs w:val="32"/>
          <w:rtl/>
        </w:rPr>
        <w:t>–</w:t>
      </w:r>
      <w:r>
        <w:rPr>
          <w:rFonts w:cs="Traditional Arabic" w:hint="cs"/>
          <w:sz w:val="32"/>
          <w:szCs w:val="32"/>
          <w:rtl/>
        </w:rPr>
        <w:t xml:space="preserve"> وفي مكتبة فيض الله باستنبول نسخة في أربع مجلدات كبار أرقامها (39 </w:t>
      </w:r>
      <w:r>
        <w:rPr>
          <w:rFonts w:cs="Traditional Arabic"/>
          <w:sz w:val="32"/>
          <w:szCs w:val="32"/>
          <w:rtl/>
        </w:rPr>
        <w:t>–</w:t>
      </w:r>
      <w:r>
        <w:rPr>
          <w:rFonts w:cs="Traditional Arabic" w:hint="cs"/>
          <w:sz w:val="32"/>
          <w:szCs w:val="32"/>
          <w:rtl/>
        </w:rPr>
        <w:t xml:space="preserve"> 42)</w:t>
      </w:r>
      <w:r w:rsidR="00B14762">
        <w:rPr>
          <w:rFonts w:cs="Traditional Arabic" w:hint="cs"/>
          <w:sz w:val="32"/>
          <w:szCs w:val="32"/>
          <w:rtl/>
        </w:rPr>
        <w:t>،</w:t>
      </w:r>
      <w:r>
        <w:rPr>
          <w:rFonts w:cs="Traditional Arabic" w:hint="cs"/>
          <w:sz w:val="32"/>
          <w:szCs w:val="32"/>
          <w:rtl/>
        </w:rPr>
        <w:t xml:space="preserve"> وعدد أوراقها على الترتيب (426ق</w:t>
      </w:r>
      <w:r w:rsidR="00B14762">
        <w:rPr>
          <w:rFonts w:cs="Traditional Arabic" w:hint="cs"/>
          <w:sz w:val="32"/>
          <w:szCs w:val="32"/>
          <w:rtl/>
        </w:rPr>
        <w:t>،</w:t>
      </w:r>
      <w:r>
        <w:rPr>
          <w:rFonts w:cs="Traditional Arabic" w:hint="cs"/>
          <w:sz w:val="32"/>
          <w:szCs w:val="32"/>
          <w:rtl/>
        </w:rPr>
        <w:t xml:space="preserve"> و374ق</w:t>
      </w:r>
      <w:r w:rsidR="00B14762">
        <w:rPr>
          <w:rFonts w:cs="Traditional Arabic" w:hint="cs"/>
          <w:sz w:val="32"/>
          <w:szCs w:val="32"/>
          <w:rtl/>
        </w:rPr>
        <w:t>،</w:t>
      </w:r>
      <w:r>
        <w:rPr>
          <w:rFonts w:cs="Traditional Arabic" w:hint="cs"/>
          <w:sz w:val="32"/>
          <w:szCs w:val="32"/>
          <w:rtl/>
        </w:rPr>
        <w:t xml:space="preserve"> و572ق</w:t>
      </w:r>
      <w:r w:rsidR="00B14762">
        <w:rPr>
          <w:rFonts w:cs="Traditional Arabic" w:hint="cs"/>
          <w:sz w:val="32"/>
          <w:szCs w:val="32"/>
          <w:rtl/>
        </w:rPr>
        <w:t>،</w:t>
      </w:r>
      <w:r>
        <w:rPr>
          <w:rFonts w:cs="Traditional Arabic" w:hint="cs"/>
          <w:sz w:val="32"/>
          <w:szCs w:val="32"/>
          <w:rtl/>
        </w:rPr>
        <w:t xml:space="preserve"> و608ق). </w:t>
      </w:r>
    </w:p>
    <w:p w:rsidR="00CD57ED" w:rsidRDefault="00CD57ED" w:rsidP="00483560">
      <w:pPr>
        <w:jc w:val="both"/>
        <w:rPr>
          <w:rFonts w:cs="Traditional Arabic"/>
          <w:sz w:val="32"/>
          <w:szCs w:val="32"/>
          <w:rtl/>
        </w:rPr>
      </w:pPr>
      <w:r>
        <w:rPr>
          <w:rFonts w:cs="Traditional Arabic" w:hint="cs"/>
          <w:sz w:val="32"/>
          <w:szCs w:val="32"/>
          <w:rtl/>
        </w:rPr>
        <w:t xml:space="preserve">9 </w:t>
      </w:r>
      <w:r>
        <w:rPr>
          <w:rFonts w:cs="Traditional Arabic"/>
          <w:sz w:val="32"/>
          <w:szCs w:val="32"/>
          <w:rtl/>
        </w:rPr>
        <w:t>–</w:t>
      </w:r>
      <w:r>
        <w:rPr>
          <w:rFonts w:cs="Traditional Arabic" w:hint="cs"/>
          <w:sz w:val="32"/>
          <w:szCs w:val="32"/>
          <w:rtl/>
        </w:rPr>
        <w:t xml:space="preserve"> ويذكر نسخة في الأحمدية بتونس في ثمانية مجلدات من منسوخات القرن الثاني عشر. </w:t>
      </w:r>
    </w:p>
    <w:p w:rsidR="00CD57ED" w:rsidRDefault="00CD57ED" w:rsidP="00483560">
      <w:pPr>
        <w:jc w:val="both"/>
        <w:rPr>
          <w:rFonts w:cs="Traditional Arabic"/>
          <w:sz w:val="32"/>
          <w:szCs w:val="32"/>
          <w:rtl/>
        </w:rPr>
      </w:pPr>
      <w:r>
        <w:rPr>
          <w:rFonts w:cs="Traditional Arabic" w:hint="cs"/>
          <w:sz w:val="32"/>
          <w:szCs w:val="32"/>
          <w:rtl/>
        </w:rPr>
        <w:t>وكذلك أجزاء متفرقة من التفسير تختلف في محتواها</w:t>
      </w:r>
      <w:r w:rsidR="00B14762">
        <w:rPr>
          <w:rFonts w:cs="Traditional Arabic" w:hint="cs"/>
          <w:sz w:val="32"/>
          <w:szCs w:val="32"/>
          <w:rtl/>
        </w:rPr>
        <w:t>،</w:t>
      </w:r>
      <w:r>
        <w:rPr>
          <w:rFonts w:cs="Traditional Arabic" w:hint="cs"/>
          <w:sz w:val="32"/>
          <w:szCs w:val="32"/>
          <w:rtl/>
        </w:rPr>
        <w:t xml:space="preserve"> متفرقة في المكتبات في تركيا ومصر والعراق والمغرب. </w:t>
      </w:r>
    </w:p>
    <w:p w:rsidR="00CD57ED" w:rsidRDefault="00CD57ED" w:rsidP="00483560">
      <w:pPr>
        <w:jc w:val="both"/>
        <w:rPr>
          <w:rFonts w:cs="Traditional Arabic"/>
          <w:sz w:val="32"/>
          <w:szCs w:val="32"/>
          <w:rtl/>
        </w:rPr>
      </w:pPr>
      <w:r>
        <w:rPr>
          <w:rFonts w:cs="Traditional Arabic" w:hint="cs"/>
          <w:sz w:val="32"/>
          <w:szCs w:val="32"/>
          <w:rtl/>
        </w:rPr>
        <w:t>ولما كان التفسير بهذا الكبر والتوسع تناولته يد المختصرين</w:t>
      </w:r>
      <w:r w:rsidR="00B14762">
        <w:rPr>
          <w:rFonts w:cs="Traditional Arabic" w:hint="cs"/>
          <w:sz w:val="32"/>
          <w:szCs w:val="32"/>
          <w:rtl/>
        </w:rPr>
        <w:t>،</w:t>
      </w:r>
      <w:r>
        <w:rPr>
          <w:rFonts w:cs="Traditional Arabic" w:hint="cs"/>
          <w:sz w:val="32"/>
          <w:szCs w:val="32"/>
          <w:rtl/>
        </w:rPr>
        <w:t xml:space="preserve"> فأوّلهم </w:t>
      </w:r>
      <w:r>
        <w:rPr>
          <w:rFonts w:cs="Traditional Arabic"/>
          <w:sz w:val="32"/>
          <w:szCs w:val="32"/>
          <w:rtl/>
        </w:rPr>
        <w:t>–</w:t>
      </w:r>
      <w:r>
        <w:rPr>
          <w:rFonts w:cs="Traditional Arabic" w:hint="cs"/>
          <w:sz w:val="32"/>
          <w:szCs w:val="32"/>
          <w:rtl/>
        </w:rPr>
        <w:t xml:space="preserve"> مما أعرف </w:t>
      </w:r>
      <w:r>
        <w:rPr>
          <w:rFonts w:cs="Traditional Arabic"/>
          <w:sz w:val="32"/>
          <w:szCs w:val="32"/>
          <w:rtl/>
        </w:rPr>
        <w:t>–</w:t>
      </w:r>
      <w:r>
        <w:rPr>
          <w:rFonts w:cs="Traditional Arabic" w:hint="cs"/>
          <w:sz w:val="32"/>
          <w:szCs w:val="32"/>
          <w:rtl/>
        </w:rPr>
        <w:t xml:space="preserve"> الشيخ محمد بن حماد التيجي أبو محمد (615هـ)</w:t>
      </w:r>
      <w:r w:rsidR="00B14762">
        <w:rPr>
          <w:rFonts w:cs="Traditional Arabic" w:hint="cs"/>
          <w:sz w:val="32"/>
          <w:szCs w:val="32"/>
          <w:rtl/>
        </w:rPr>
        <w:t>،</w:t>
      </w:r>
      <w:r>
        <w:rPr>
          <w:rFonts w:cs="Traditional Arabic" w:hint="cs"/>
          <w:sz w:val="32"/>
          <w:szCs w:val="32"/>
          <w:rtl/>
        </w:rPr>
        <w:t xml:space="preserve"> ونسخته مخطوطة بالجامع الكبير بصنعاء اليمن رقمه فيها 204 في 250 ورقة مكتوب في سنة وفاة المؤلف وانظر فهرسها في (1/ 210).</w:t>
      </w:r>
    </w:p>
    <w:p w:rsidR="00CD57ED" w:rsidRDefault="00CD57ED" w:rsidP="00483560">
      <w:pPr>
        <w:jc w:val="both"/>
        <w:rPr>
          <w:rFonts w:cs="Traditional Arabic"/>
          <w:sz w:val="32"/>
          <w:szCs w:val="32"/>
          <w:rtl/>
        </w:rPr>
      </w:pPr>
      <w:r>
        <w:rPr>
          <w:rFonts w:cs="Traditional Arabic" w:hint="cs"/>
          <w:sz w:val="32"/>
          <w:szCs w:val="32"/>
          <w:rtl/>
        </w:rPr>
        <w:t>كما ترجم المختصر إلى اللغة الفارسية</w:t>
      </w:r>
      <w:r w:rsidR="00B14762">
        <w:rPr>
          <w:rFonts w:cs="Traditional Arabic" w:hint="cs"/>
          <w:sz w:val="32"/>
          <w:szCs w:val="32"/>
          <w:rtl/>
        </w:rPr>
        <w:t>،</w:t>
      </w:r>
      <w:r>
        <w:rPr>
          <w:rFonts w:cs="Traditional Arabic" w:hint="cs"/>
          <w:sz w:val="32"/>
          <w:szCs w:val="32"/>
          <w:rtl/>
        </w:rPr>
        <w:t xml:space="preserve"> وله نسخ في الجمعية الآسيوية بالبنغال رقم 955</w:t>
      </w:r>
      <w:r w:rsidR="00B14762">
        <w:rPr>
          <w:rFonts w:cs="Traditional Arabic" w:hint="cs"/>
          <w:sz w:val="32"/>
          <w:szCs w:val="32"/>
          <w:rtl/>
        </w:rPr>
        <w:t>،</w:t>
      </w:r>
      <w:r>
        <w:rPr>
          <w:rFonts w:cs="Traditional Arabic" w:hint="cs"/>
          <w:sz w:val="32"/>
          <w:szCs w:val="32"/>
          <w:rtl/>
        </w:rPr>
        <w:t xml:space="preserve"> ودرسن بألمانيا رقم 22</w:t>
      </w:r>
      <w:r w:rsidR="00B14762">
        <w:rPr>
          <w:rFonts w:cs="Traditional Arabic" w:hint="cs"/>
          <w:sz w:val="32"/>
          <w:szCs w:val="32"/>
          <w:rtl/>
        </w:rPr>
        <w:t>،</w:t>
      </w:r>
      <w:r>
        <w:rPr>
          <w:rFonts w:cs="Traditional Arabic" w:hint="cs"/>
          <w:sz w:val="32"/>
          <w:szCs w:val="32"/>
          <w:rtl/>
        </w:rPr>
        <w:t xml:space="preserve"> وفي المتحف البريطاني</w:t>
      </w:r>
      <w:r w:rsidR="00B14762">
        <w:rPr>
          <w:rFonts w:cs="Traditional Arabic" w:hint="cs"/>
          <w:sz w:val="32"/>
          <w:szCs w:val="32"/>
          <w:rtl/>
        </w:rPr>
        <w:t>،</w:t>
      </w:r>
      <w:r>
        <w:rPr>
          <w:rFonts w:cs="Traditional Arabic" w:hint="cs"/>
          <w:sz w:val="32"/>
          <w:szCs w:val="32"/>
          <w:rtl/>
        </w:rPr>
        <w:t xml:space="preserve"> والمكتبة الوطنية بباريس</w:t>
      </w:r>
      <w:r w:rsidR="00B14762">
        <w:rPr>
          <w:rFonts w:cs="Traditional Arabic" w:hint="cs"/>
          <w:sz w:val="32"/>
          <w:szCs w:val="32"/>
          <w:rtl/>
        </w:rPr>
        <w:t>،</w:t>
      </w:r>
      <w:r>
        <w:rPr>
          <w:rFonts w:cs="Traditional Arabic" w:hint="cs"/>
          <w:sz w:val="32"/>
          <w:szCs w:val="32"/>
          <w:rtl/>
        </w:rPr>
        <w:t xml:space="preserve"> وترجم مختصر آخر غيره أيضاً إلى الفارسية</w:t>
      </w:r>
      <w:r w:rsidR="00B14762">
        <w:rPr>
          <w:rFonts w:cs="Traditional Arabic" w:hint="cs"/>
          <w:sz w:val="32"/>
          <w:szCs w:val="32"/>
          <w:rtl/>
        </w:rPr>
        <w:t>،</w:t>
      </w:r>
      <w:r>
        <w:rPr>
          <w:rFonts w:cs="Traditional Arabic" w:hint="cs"/>
          <w:sz w:val="32"/>
          <w:szCs w:val="32"/>
          <w:rtl/>
        </w:rPr>
        <w:t xml:space="preserve"> ونسخة في آيا صوفيا رقم 87</w:t>
      </w:r>
      <w:r w:rsidR="00B14762">
        <w:rPr>
          <w:rFonts w:cs="Traditional Arabic" w:hint="cs"/>
          <w:sz w:val="32"/>
          <w:szCs w:val="32"/>
          <w:rtl/>
        </w:rPr>
        <w:t>،</w:t>
      </w:r>
      <w:r>
        <w:rPr>
          <w:rFonts w:cs="Traditional Arabic" w:hint="cs"/>
          <w:sz w:val="32"/>
          <w:szCs w:val="32"/>
          <w:rtl/>
        </w:rPr>
        <w:t xml:space="preserve"> وسراي أمانه 567</w:t>
      </w:r>
      <w:r w:rsidR="00B14762">
        <w:rPr>
          <w:rFonts w:cs="Traditional Arabic" w:hint="cs"/>
          <w:sz w:val="32"/>
          <w:szCs w:val="32"/>
          <w:rtl/>
        </w:rPr>
        <w:t>،</w:t>
      </w:r>
      <w:r>
        <w:rPr>
          <w:rFonts w:cs="Traditional Arabic" w:hint="cs"/>
          <w:sz w:val="32"/>
          <w:szCs w:val="32"/>
          <w:rtl/>
        </w:rPr>
        <w:t xml:space="preserve"> والمكتبة السليمية بأدرنه رقم 436</w:t>
      </w:r>
      <w:r w:rsidR="00B14762">
        <w:rPr>
          <w:rFonts w:cs="Traditional Arabic" w:hint="cs"/>
          <w:sz w:val="32"/>
          <w:szCs w:val="32"/>
          <w:rtl/>
        </w:rPr>
        <w:t>،</w:t>
      </w:r>
      <w:r>
        <w:rPr>
          <w:rFonts w:cs="Traditional Arabic" w:hint="cs"/>
          <w:sz w:val="32"/>
          <w:szCs w:val="32"/>
          <w:rtl/>
        </w:rPr>
        <w:t xml:space="preserve"> مكتوبة سنة (735هـ). </w:t>
      </w:r>
    </w:p>
    <w:p w:rsidR="00CD57ED" w:rsidRDefault="00CD57ED" w:rsidP="00483560">
      <w:pPr>
        <w:jc w:val="both"/>
        <w:rPr>
          <w:rFonts w:cs="Traditional Arabic"/>
          <w:sz w:val="32"/>
          <w:szCs w:val="32"/>
          <w:rtl/>
        </w:rPr>
      </w:pPr>
      <w:r>
        <w:rPr>
          <w:rFonts w:cs="Traditional Arabic" w:hint="cs"/>
          <w:sz w:val="32"/>
          <w:szCs w:val="32"/>
          <w:rtl/>
        </w:rPr>
        <w:t xml:space="preserve">2 </w:t>
      </w:r>
      <w:r>
        <w:rPr>
          <w:rFonts w:cs="Traditional Arabic"/>
          <w:sz w:val="32"/>
          <w:szCs w:val="32"/>
          <w:rtl/>
        </w:rPr>
        <w:t>–</w:t>
      </w:r>
      <w:r>
        <w:rPr>
          <w:rFonts w:cs="Traditional Arabic" w:hint="cs"/>
          <w:sz w:val="32"/>
          <w:szCs w:val="32"/>
          <w:rtl/>
        </w:rPr>
        <w:t xml:space="preserve"> تاريخ الطبري المسمَّى: «تاريخ الرسل والملوك»: </w:t>
      </w:r>
    </w:p>
    <w:p w:rsidR="00CD57ED" w:rsidRDefault="00CD57ED" w:rsidP="00483560">
      <w:pPr>
        <w:jc w:val="both"/>
        <w:rPr>
          <w:rFonts w:cs="Traditional Arabic"/>
          <w:sz w:val="32"/>
          <w:szCs w:val="32"/>
          <w:rtl/>
        </w:rPr>
      </w:pPr>
      <w:r>
        <w:rPr>
          <w:rFonts w:cs="Traditional Arabic" w:hint="cs"/>
          <w:sz w:val="32"/>
          <w:szCs w:val="32"/>
          <w:rtl/>
        </w:rPr>
        <w:t>كتاب كبير في موضوعه</w:t>
      </w:r>
      <w:r w:rsidR="00B14762">
        <w:rPr>
          <w:rFonts w:cs="Traditional Arabic" w:hint="cs"/>
          <w:sz w:val="32"/>
          <w:szCs w:val="32"/>
          <w:rtl/>
        </w:rPr>
        <w:t>،</w:t>
      </w:r>
      <w:r>
        <w:rPr>
          <w:rFonts w:cs="Traditional Arabic" w:hint="cs"/>
          <w:sz w:val="32"/>
          <w:szCs w:val="32"/>
          <w:rtl/>
        </w:rPr>
        <w:t xml:space="preserve"> بدأ فيه من أخبار آدم عليه السلام إلى عصره</w:t>
      </w:r>
      <w:r w:rsidR="00B14762">
        <w:rPr>
          <w:rFonts w:cs="Traditional Arabic" w:hint="cs"/>
          <w:sz w:val="32"/>
          <w:szCs w:val="32"/>
          <w:rtl/>
        </w:rPr>
        <w:t>،</w:t>
      </w:r>
      <w:r>
        <w:rPr>
          <w:rFonts w:cs="Traditional Arabic" w:hint="cs"/>
          <w:sz w:val="32"/>
          <w:szCs w:val="32"/>
          <w:rtl/>
        </w:rPr>
        <w:t xml:space="preserve"> وهو على طريقة الأخبار</w:t>
      </w:r>
      <w:r w:rsidR="00B14762">
        <w:rPr>
          <w:rFonts w:cs="Traditional Arabic" w:hint="cs"/>
          <w:sz w:val="32"/>
          <w:szCs w:val="32"/>
          <w:rtl/>
        </w:rPr>
        <w:t>،</w:t>
      </w:r>
      <w:r>
        <w:rPr>
          <w:rFonts w:cs="Traditional Arabic" w:hint="cs"/>
          <w:sz w:val="32"/>
          <w:szCs w:val="32"/>
          <w:rtl/>
        </w:rPr>
        <w:t xml:space="preserve"> لكنّه في الغالب بالأسانيد</w:t>
      </w:r>
      <w:r w:rsidR="00B14762">
        <w:rPr>
          <w:rFonts w:cs="Traditional Arabic" w:hint="cs"/>
          <w:sz w:val="32"/>
          <w:szCs w:val="32"/>
          <w:rtl/>
        </w:rPr>
        <w:t>،</w:t>
      </w:r>
      <w:r>
        <w:rPr>
          <w:rFonts w:cs="Traditional Arabic" w:hint="cs"/>
          <w:sz w:val="32"/>
          <w:szCs w:val="32"/>
          <w:rtl/>
        </w:rPr>
        <w:t xml:space="preserve"> ولم يشترط ثبوت جميع ما فيه</w:t>
      </w:r>
      <w:r w:rsidR="00B14762">
        <w:rPr>
          <w:rFonts w:cs="Traditional Arabic" w:hint="cs"/>
          <w:sz w:val="32"/>
          <w:szCs w:val="32"/>
          <w:rtl/>
        </w:rPr>
        <w:t>،</w:t>
      </w:r>
      <w:r>
        <w:rPr>
          <w:rFonts w:cs="Traditional Arabic" w:hint="cs"/>
          <w:sz w:val="32"/>
          <w:szCs w:val="32"/>
          <w:rtl/>
        </w:rPr>
        <w:t xml:space="preserve"> لكنّه أسند ومن أسند فقد أحال</w:t>
      </w:r>
      <w:r w:rsidR="00B14762">
        <w:rPr>
          <w:rFonts w:cs="Traditional Arabic" w:hint="cs"/>
          <w:sz w:val="32"/>
          <w:szCs w:val="32"/>
          <w:rtl/>
        </w:rPr>
        <w:t>،</w:t>
      </w:r>
      <w:r>
        <w:rPr>
          <w:rFonts w:cs="Traditional Arabic" w:hint="cs"/>
          <w:sz w:val="32"/>
          <w:szCs w:val="32"/>
          <w:rtl/>
        </w:rPr>
        <w:t xml:space="preserve"> وانظر آخر مقدمته فيه.</w:t>
      </w:r>
      <w:r w:rsidR="00B14762">
        <w:rPr>
          <w:rFonts w:cs="Traditional Arabic" w:hint="cs"/>
          <w:sz w:val="32"/>
          <w:szCs w:val="32"/>
          <w:rtl/>
        </w:rPr>
        <w:t xml:space="preserve"> </w:t>
      </w:r>
    </w:p>
    <w:p w:rsidR="00CD57ED" w:rsidRDefault="00CD57ED" w:rsidP="00483560">
      <w:pPr>
        <w:jc w:val="both"/>
        <w:rPr>
          <w:rFonts w:cs="Traditional Arabic"/>
          <w:sz w:val="32"/>
          <w:szCs w:val="32"/>
          <w:rtl/>
        </w:rPr>
      </w:pPr>
      <w:r>
        <w:rPr>
          <w:rFonts w:cs="Traditional Arabic" w:hint="cs"/>
          <w:sz w:val="32"/>
          <w:szCs w:val="32"/>
          <w:rtl/>
        </w:rPr>
        <w:t xml:space="preserve">ومما يؤخذ عليه </w:t>
      </w:r>
      <w:r>
        <w:rPr>
          <w:rFonts w:cs="Traditional Arabic"/>
          <w:sz w:val="32"/>
          <w:szCs w:val="32"/>
          <w:rtl/>
        </w:rPr>
        <w:t>–</w:t>
      </w:r>
      <w:r>
        <w:rPr>
          <w:rFonts w:cs="Traditional Arabic" w:hint="cs"/>
          <w:sz w:val="32"/>
          <w:szCs w:val="32"/>
          <w:rtl/>
        </w:rPr>
        <w:t xml:space="preserve"> رحمه الله </w:t>
      </w:r>
      <w:r>
        <w:rPr>
          <w:rFonts w:cs="Traditional Arabic"/>
          <w:sz w:val="32"/>
          <w:szCs w:val="32"/>
          <w:rtl/>
        </w:rPr>
        <w:t>–</w:t>
      </w:r>
      <w:r>
        <w:rPr>
          <w:rFonts w:cs="Traditional Arabic" w:hint="cs"/>
          <w:sz w:val="32"/>
          <w:szCs w:val="32"/>
          <w:rtl/>
        </w:rPr>
        <w:t xml:space="preserve"> فيه أنه اعتمد في حوادث الفتنة بين الصحابة في عهد علي بن أبي طالب والجمل وصفّين على مرويات أبي مخنف لوط بن يحيى</w:t>
      </w:r>
      <w:r w:rsidR="00B14762">
        <w:rPr>
          <w:rFonts w:cs="Traditional Arabic" w:hint="cs"/>
          <w:sz w:val="32"/>
          <w:szCs w:val="32"/>
          <w:rtl/>
        </w:rPr>
        <w:t>،</w:t>
      </w:r>
      <w:r>
        <w:rPr>
          <w:rFonts w:cs="Traditional Arabic" w:hint="cs"/>
          <w:sz w:val="32"/>
          <w:szCs w:val="32"/>
          <w:rtl/>
        </w:rPr>
        <w:t xml:space="preserve"> وهو رافضي متهم. وأميز ما في الكتاب منهج الاعتماد على المرويات المسندة</w:t>
      </w:r>
      <w:r w:rsidR="00B14762">
        <w:rPr>
          <w:rFonts w:cs="Traditional Arabic" w:hint="cs"/>
          <w:sz w:val="32"/>
          <w:szCs w:val="32"/>
          <w:rtl/>
        </w:rPr>
        <w:t>،</w:t>
      </w:r>
      <w:r>
        <w:rPr>
          <w:rFonts w:cs="Traditional Arabic" w:hint="cs"/>
          <w:sz w:val="32"/>
          <w:szCs w:val="32"/>
          <w:rtl/>
        </w:rPr>
        <w:t xml:space="preserve"> وتلطيفها بالتحليلات الذاتية من كلام المؤلف</w:t>
      </w:r>
      <w:r w:rsidR="00B14762">
        <w:rPr>
          <w:rFonts w:cs="Traditional Arabic" w:hint="cs"/>
          <w:sz w:val="32"/>
          <w:szCs w:val="32"/>
          <w:rtl/>
        </w:rPr>
        <w:t>،</w:t>
      </w:r>
      <w:r>
        <w:rPr>
          <w:rFonts w:cs="Traditional Arabic" w:hint="cs"/>
          <w:sz w:val="32"/>
          <w:szCs w:val="32"/>
          <w:rtl/>
        </w:rPr>
        <w:t xml:space="preserve"> والكتاب أتمَّه الطبري قبل وفاته. </w:t>
      </w:r>
    </w:p>
    <w:p w:rsidR="00CD57ED" w:rsidRDefault="00CD57ED" w:rsidP="00483560">
      <w:pPr>
        <w:jc w:val="both"/>
        <w:rPr>
          <w:rFonts w:cs="Traditional Arabic"/>
          <w:sz w:val="32"/>
          <w:szCs w:val="32"/>
          <w:rtl/>
        </w:rPr>
      </w:pPr>
      <w:r>
        <w:rPr>
          <w:rFonts w:cs="Traditional Arabic" w:hint="cs"/>
          <w:sz w:val="32"/>
          <w:szCs w:val="32"/>
          <w:rtl/>
        </w:rPr>
        <w:t>والكتاب طُبع عدة طبعات أوّلها طبع جماعة من المستشرقين سنة 1879هـ</w:t>
      </w:r>
      <w:r w:rsidR="00B14762">
        <w:rPr>
          <w:rFonts w:cs="Traditional Arabic" w:hint="cs"/>
          <w:sz w:val="32"/>
          <w:szCs w:val="32"/>
          <w:rtl/>
        </w:rPr>
        <w:t>،</w:t>
      </w:r>
      <w:r>
        <w:rPr>
          <w:rFonts w:cs="Traditional Arabic" w:hint="cs"/>
          <w:sz w:val="32"/>
          <w:szCs w:val="32"/>
          <w:rtl/>
        </w:rPr>
        <w:t xml:space="preserve"> وطبع في مصر بعدها عدة طبعات حيث طبعته المطبعة الحسينية بها سنة 1339هـ عن النسخة الأوربية</w:t>
      </w:r>
      <w:r w:rsidR="00B14762">
        <w:rPr>
          <w:rFonts w:cs="Traditional Arabic" w:hint="cs"/>
          <w:sz w:val="32"/>
          <w:szCs w:val="32"/>
          <w:rtl/>
        </w:rPr>
        <w:t>،</w:t>
      </w:r>
      <w:r>
        <w:rPr>
          <w:rFonts w:cs="Traditional Arabic" w:hint="cs"/>
          <w:sz w:val="32"/>
          <w:szCs w:val="32"/>
          <w:rtl/>
        </w:rPr>
        <w:t xml:space="preserve"> لكن الطبعات الصادرة للكتاب كانت مختلفة الأحجام بالنسبة لمجلدات الكتاب</w:t>
      </w:r>
      <w:r w:rsidR="00B14762">
        <w:rPr>
          <w:rFonts w:cs="Traditional Arabic" w:hint="cs"/>
          <w:sz w:val="32"/>
          <w:szCs w:val="32"/>
          <w:rtl/>
        </w:rPr>
        <w:t>،</w:t>
      </w:r>
      <w:r>
        <w:rPr>
          <w:rFonts w:cs="Traditional Arabic" w:hint="cs"/>
          <w:sz w:val="32"/>
          <w:szCs w:val="32"/>
          <w:rtl/>
        </w:rPr>
        <w:t xml:space="preserve"> وآخر طبعاته العلمية المعتمدة التي صدرت بتحقيق وضبط المحقق المعروف: محمد أبو الفضل إبراهيم</w:t>
      </w:r>
      <w:r w:rsidR="00B14762">
        <w:rPr>
          <w:rFonts w:cs="Traditional Arabic" w:hint="cs"/>
          <w:sz w:val="32"/>
          <w:szCs w:val="32"/>
          <w:rtl/>
        </w:rPr>
        <w:t>،</w:t>
      </w:r>
      <w:r>
        <w:rPr>
          <w:rFonts w:cs="Traditional Arabic" w:hint="cs"/>
          <w:sz w:val="32"/>
          <w:szCs w:val="32"/>
          <w:rtl/>
        </w:rPr>
        <w:t xml:space="preserve"> إذ أشار إلى أنه اعتمد على خمس عشرة نسخة مخطوطة مع الأصل الأوربي</w:t>
      </w:r>
      <w:r w:rsidR="00B14762">
        <w:rPr>
          <w:rFonts w:cs="Traditional Arabic" w:hint="cs"/>
          <w:sz w:val="32"/>
          <w:szCs w:val="32"/>
          <w:rtl/>
        </w:rPr>
        <w:t>،</w:t>
      </w:r>
      <w:r>
        <w:rPr>
          <w:rFonts w:cs="Traditional Arabic" w:hint="cs"/>
          <w:sz w:val="32"/>
          <w:szCs w:val="32"/>
          <w:rtl/>
        </w:rPr>
        <w:t xml:space="preserve"> وفاته بعض الأصول المهمّة.</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483560">
      <w:pPr>
        <w:jc w:val="both"/>
        <w:rPr>
          <w:rFonts w:cs="Traditional Arabic"/>
          <w:sz w:val="32"/>
          <w:szCs w:val="32"/>
          <w:rtl/>
        </w:rPr>
      </w:pPr>
      <w:r>
        <w:rPr>
          <w:rFonts w:cs="Traditional Arabic" w:hint="cs"/>
          <w:sz w:val="32"/>
          <w:szCs w:val="32"/>
          <w:rtl/>
        </w:rPr>
        <w:lastRenderedPageBreak/>
        <w:t xml:space="preserve">وانظر الكلام على مخطوطاته ومختصراته وذيوله: بروكلمان وسزكين (2/ 162 </w:t>
      </w:r>
      <w:r>
        <w:rPr>
          <w:rFonts w:cs="Traditional Arabic"/>
          <w:sz w:val="32"/>
          <w:szCs w:val="32"/>
          <w:rtl/>
        </w:rPr>
        <w:t>–</w:t>
      </w:r>
      <w:r>
        <w:rPr>
          <w:rFonts w:cs="Traditional Arabic" w:hint="cs"/>
          <w:sz w:val="32"/>
          <w:szCs w:val="32"/>
          <w:rtl/>
        </w:rPr>
        <w:t xml:space="preserve"> 166)</w:t>
      </w:r>
      <w:r w:rsidR="00B14762">
        <w:rPr>
          <w:rFonts w:cs="Traditional Arabic" w:hint="cs"/>
          <w:sz w:val="32"/>
          <w:szCs w:val="32"/>
          <w:rtl/>
        </w:rPr>
        <w:t>،</w:t>
      </w:r>
      <w:r>
        <w:rPr>
          <w:rFonts w:cs="Traditional Arabic" w:hint="cs"/>
          <w:sz w:val="32"/>
          <w:szCs w:val="32"/>
          <w:rtl/>
        </w:rPr>
        <w:t xml:space="preserve"> ومقدمة الجزء الأول من المحققة</w:t>
      </w:r>
      <w:r w:rsidR="00B14762">
        <w:rPr>
          <w:rFonts w:cs="Traditional Arabic" w:hint="cs"/>
          <w:sz w:val="32"/>
          <w:szCs w:val="32"/>
          <w:rtl/>
        </w:rPr>
        <w:t>،</w:t>
      </w:r>
      <w:r>
        <w:rPr>
          <w:rFonts w:cs="Traditional Arabic" w:hint="cs"/>
          <w:sz w:val="32"/>
          <w:szCs w:val="32"/>
          <w:rtl/>
        </w:rPr>
        <w:t xml:space="preserve"> ومطبوع في آخره الذيل الذي جعله ابن جرير عليه</w:t>
      </w:r>
      <w:r w:rsidR="00B14762">
        <w:rPr>
          <w:rFonts w:cs="Traditional Arabic" w:hint="cs"/>
          <w:sz w:val="32"/>
          <w:szCs w:val="32"/>
          <w:rtl/>
        </w:rPr>
        <w:t>،</w:t>
      </w:r>
      <w:r>
        <w:rPr>
          <w:rFonts w:cs="Traditional Arabic" w:hint="cs"/>
          <w:sz w:val="32"/>
          <w:szCs w:val="32"/>
          <w:rtl/>
        </w:rPr>
        <w:t xml:space="preserve"> ويسمَّى بـ «صلة التاريخ». </w:t>
      </w:r>
    </w:p>
    <w:p w:rsidR="00CD57ED" w:rsidRDefault="00CD57ED" w:rsidP="00483560">
      <w:pPr>
        <w:jc w:val="both"/>
        <w:rPr>
          <w:rFonts w:cs="Traditional Arabic"/>
          <w:sz w:val="32"/>
          <w:szCs w:val="32"/>
          <w:rtl/>
        </w:rPr>
      </w:pPr>
      <w:r>
        <w:rPr>
          <w:rFonts w:cs="Traditional Arabic" w:hint="cs"/>
          <w:sz w:val="32"/>
          <w:szCs w:val="32"/>
          <w:rtl/>
        </w:rPr>
        <w:t xml:space="preserve">3 </w:t>
      </w:r>
      <w:r>
        <w:rPr>
          <w:rFonts w:cs="Traditional Arabic"/>
          <w:sz w:val="32"/>
          <w:szCs w:val="32"/>
          <w:rtl/>
        </w:rPr>
        <w:t>–</w:t>
      </w:r>
      <w:r>
        <w:rPr>
          <w:rFonts w:cs="Traditional Arabic" w:hint="cs"/>
          <w:sz w:val="32"/>
          <w:szCs w:val="32"/>
          <w:rtl/>
        </w:rPr>
        <w:t xml:space="preserve"> كتاب «تهذيب الآثار وتفصيل معاني الثابت عن رسول الله صلى الله عليه وسلم من الأخبار»: </w:t>
      </w:r>
    </w:p>
    <w:p w:rsidR="00CD57ED" w:rsidRDefault="00CD57ED" w:rsidP="00483560">
      <w:pPr>
        <w:jc w:val="both"/>
        <w:rPr>
          <w:rFonts w:cs="Traditional Arabic"/>
          <w:sz w:val="32"/>
          <w:szCs w:val="32"/>
          <w:rtl/>
        </w:rPr>
      </w:pPr>
      <w:r>
        <w:rPr>
          <w:rFonts w:cs="Traditional Arabic" w:hint="cs"/>
          <w:sz w:val="32"/>
          <w:szCs w:val="32"/>
          <w:rtl/>
        </w:rPr>
        <w:t>وهو في الحقيقة من عجائب كتبه ونوادرها في منهجه وأسلوبه وعرضه ومضمونه</w:t>
      </w:r>
      <w:r w:rsidR="00B14762">
        <w:rPr>
          <w:rFonts w:cs="Traditional Arabic" w:hint="cs"/>
          <w:sz w:val="32"/>
          <w:szCs w:val="32"/>
          <w:rtl/>
        </w:rPr>
        <w:t>،</w:t>
      </w:r>
      <w:r>
        <w:rPr>
          <w:rFonts w:cs="Traditional Arabic" w:hint="cs"/>
          <w:sz w:val="32"/>
          <w:szCs w:val="32"/>
          <w:rtl/>
        </w:rPr>
        <w:t xml:space="preserve"> أتمّ منه مسند العشرة بدءاً من مسند الصديق</w:t>
      </w:r>
      <w:r w:rsidR="00B14762">
        <w:rPr>
          <w:rFonts w:cs="Traditional Arabic" w:hint="cs"/>
          <w:sz w:val="32"/>
          <w:szCs w:val="32"/>
          <w:rtl/>
        </w:rPr>
        <w:t>،</w:t>
      </w:r>
      <w:r>
        <w:rPr>
          <w:rFonts w:cs="Traditional Arabic" w:hint="cs"/>
          <w:sz w:val="32"/>
          <w:szCs w:val="32"/>
          <w:rtl/>
        </w:rPr>
        <w:t xml:space="preserve"> ثم مسانيد أهل البيت والموالي وبعض مسند ابن عباس</w:t>
      </w:r>
      <w:r w:rsidR="00B14762">
        <w:rPr>
          <w:rFonts w:cs="Traditional Arabic" w:hint="cs"/>
          <w:sz w:val="32"/>
          <w:szCs w:val="32"/>
          <w:rtl/>
        </w:rPr>
        <w:t>،</w:t>
      </w:r>
      <w:r>
        <w:rPr>
          <w:rFonts w:cs="Traditional Arabic" w:hint="cs"/>
          <w:sz w:val="32"/>
          <w:szCs w:val="32"/>
          <w:rtl/>
        </w:rPr>
        <w:t xml:space="preserve"> ومات قبل تمامه. </w:t>
      </w:r>
    </w:p>
    <w:p w:rsidR="00CD57ED" w:rsidRDefault="00CD57ED" w:rsidP="00483560">
      <w:pPr>
        <w:jc w:val="both"/>
        <w:rPr>
          <w:rFonts w:cs="Traditional Arabic"/>
          <w:sz w:val="32"/>
          <w:szCs w:val="32"/>
          <w:rtl/>
        </w:rPr>
      </w:pPr>
      <w:r>
        <w:rPr>
          <w:rFonts w:cs="Traditional Arabic" w:hint="cs"/>
          <w:sz w:val="32"/>
          <w:szCs w:val="32"/>
          <w:rtl/>
        </w:rPr>
        <w:t xml:space="preserve">له نسخة </w:t>
      </w:r>
      <w:r>
        <w:rPr>
          <w:rFonts w:cs="Traditional Arabic"/>
          <w:sz w:val="32"/>
          <w:szCs w:val="32"/>
          <w:rtl/>
        </w:rPr>
        <w:t>–</w:t>
      </w:r>
      <w:r>
        <w:rPr>
          <w:rFonts w:cs="Traditional Arabic" w:hint="cs"/>
          <w:sz w:val="32"/>
          <w:szCs w:val="32"/>
          <w:rtl/>
        </w:rPr>
        <w:t xml:space="preserve"> قطعة منه كبيرة </w:t>
      </w:r>
      <w:r>
        <w:rPr>
          <w:rFonts w:cs="Traditional Arabic"/>
          <w:sz w:val="32"/>
          <w:szCs w:val="32"/>
          <w:rtl/>
        </w:rPr>
        <w:t>–</w:t>
      </w:r>
      <w:r>
        <w:rPr>
          <w:rFonts w:cs="Traditional Arabic" w:hint="cs"/>
          <w:sz w:val="32"/>
          <w:szCs w:val="32"/>
          <w:rtl/>
        </w:rPr>
        <w:t xml:space="preserve"> في مجلد بنحو 196 ورقة بمكتبة كوبرلي بتركيا رقمها 296. وأيضاً قطعة من مسند عليّ منه برقم 270 في 84 ورقة من منسوخات القرن الثامن الهجري</w:t>
      </w:r>
      <w:r w:rsidR="00B14762">
        <w:rPr>
          <w:rFonts w:cs="Traditional Arabic" w:hint="cs"/>
          <w:sz w:val="32"/>
          <w:szCs w:val="32"/>
          <w:rtl/>
        </w:rPr>
        <w:t>،</w:t>
      </w:r>
      <w:r>
        <w:rPr>
          <w:rFonts w:cs="Traditional Arabic" w:hint="cs"/>
          <w:sz w:val="32"/>
          <w:szCs w:val="32"/>
          <w:rtl/>
        </w:rPr>
        <w:t xml:space="preserve"> وهي آخر أجزاء المسند</w:t>
      </w:r>
      <w:r w:rsidR="00B14762">
        <w:rPr>
          <w:rFonts w:cs="Traditional Arabic" w:hint="cs"/>
          <w:sz w:val="32"/>
          <w:szCs w:val="32"/>
          <w:rtl/>
        </w:rPr>
        <w:t>،</w:t>
      </w:r>
      <w:r>
        <w:rPr>
          <w:rFonts w:cs="Traditional Arabic" w:hint="cs"/>
          <w:sz w:val="32"/>
          <w:szCs w:val="32"/>
          <w:rtl/>
        </w:rPr>
        <w:t xml:space="preserve"> وقطعة من مسند عمر في مكتبة كوبرلي رقمها 413 في 133 ورقة. </w:t>
      </w:r>
    </w:p>
    <w:p w:rsidR="00CD57ED" w:rsidRDefault="00CD57ED" w:rsidP="00483560">
      <w:pPr>
        <w:jc w:val="both"/>
        <w:rPr>
          <w:rFonts w:cs="Traditional Arabic"/>
          <w:sz w:val="32"/>
          <w:szCs w:val="32"/>
          <w:rtl/>
        </w:rPr>
      </w:pPr>
      <w:r>
        <w:rPr>
          <w:rFonts w:cs="Traditional Arabic" w:hint="cs"/>
          <w:sz w:val="32"/>
          <w:szCs w:val="32"/>
          <w:rtl/>
        </w:rPr>
        <w:t>وأشار الحوفي في كتابه «الطبري» إلى وجود نسخ في مكتبة عاطف أفندي وبا يزيد والفاتح باستنبول</w:t>
      </w:r>
      <w:r w:rsidR="00B14762">
        <w:rPr>
          <w:rFonts w:cs="Traditional Arabic" w:hint="cs"/>
          <w:sz w:val="32"/>
          <w:szCs w:val="32"/>
          <w:rtl/>
        </w:rPr>
        <w:t>،</w:t>
      </w:r>
      <w:r>
        <w:rPr>
          <w:rFonts w:cs="Traditional Arabic" w:hint="cs"/>
          <w:sz w:val="32"/>
          <w:szCs w:val="32"/>
          <w:rtl/>
        </w:rPr>
        <w:t xml:space="preserve"> وأن أول الكتاب موجود بمكتبة الأسكوريال بالأندلس</w:t>
      </w:r>
      <w:r w:rsidR="00B14762">
        <w:rPr>
          <w:rFonts w:cs="Traditional Arabic" w:hint="cs"/>
          <w:sz w:val="32"/>
          <w:szCs w:val="32"/>
          <w:rtl/>
        </w:rPr>
        <w:t>،</w:t>
      </w:r>
      <w:r>
        <w:rPr>
          <w:rFonts w:cs="Traditional Arabic" w:hint="cs"/>
          <w:sz w:val="32"/>
          <w:szCs w:val="32"/>
          <w:rtl/>
        </w:rPr>
        <w:t xml:space="preserve"> وهناك نسخة مصورة له عن أكسفورد بانجلترا</w:t>
      </w:r>
      <w:r w:rsidR="00B14762">
        <w:rPr>
          <w:rFonts w:cs="Traditional Arabic" w:hint="cs"/>
          <w:sz w:val="32"/>
          <w:szCs w:val="32"/>
          <w:rtl/>
        </w:rPr>
        <w:t>،</w:t>
      </w:r>
      <w:r>
        <w:rPr>
          <w:rFonts w:cs="Traditional Arabic" w:hint="cs"/>
          <w:sz w:val="32"/>
          <w:szCs w:val="32"/>
          <w:rtl/>
        </w:rPr>
        <w:t xml:space="preserve"> موجود فلمها بمركز الملك فيصل رقم 1583. </w:t>
      </w:r>
    </w:p>
    <w:p w:rsidR="00CD57ED" w:rsidRDefault="00CD57ED" w:rsidP="00483560">
      <w:pPr>
        <w:jc w:val="both"/>
        <w:rPr>
          <w:rFonts w:cs="Traditional Arabic"/>
          <w:sz w:val="32"/>
          <w:szCs w:val="32"/>
          <w:rtl/>
        </w:rPr>
      </w:pPr>
      <w:r>
        <w:rPr>
          <w:rFonts w:cs="Traditional Arabic" w:hint="cs"/>
          <w:sz w:val="32"/>
          <w:szCs w:val="32"/>
          <w:rtl/>
        </w:rPr>
        <w:t>وطبع الكتاب طبعتين غير كاملتين الأولى بتحقيق محمود شاكر</w:t>
      </w:r>
      <w:r w:rsidR="00B14762">
        <w:rPr>
          <w:rFonts w:cs="Traditional Arabic" w:hint="cs"/>
          <w:sz w:val="32"/>
          <w:szCs w:val="32"/>
          <w:rtl/>
        </w:rPr>
        <w:t>،</w:t>
      </w:r>
      <w:r>
        <w:rPr>
          <w:rFonts w:cs="Traditional Arabic" w:hint="cs"/>
          <w:sz w:val="32"/>
          <w:szCs w:val="32"/>
          <w:rtl/>
        </w:rPr>
        <w:t xml:space="preserve"> طبعته جامعة الإمام بالرياض في ثلاثة أسفار تضمنت أجزاء من مسانيد عمر وعلي وابن عباس </w:t>
      </w:r>
      <w:r>
        <w:rPr>
          <w:rFonts w:cs="Traditional Arabic"/>
          <w:sz w:val="32"/>
          <w:szCs w:val="32"/>
          <w:rtl/>
        </w:rPr>
        <w:t>–</w:t>
      </w:r>
      <w:r>
        <w:rPr>
          <w:rFonts w:cs="Traditional Arabic" w:hint="cs"/>
          <w:sz w:val="32"/>
          <w:szCs w:val="32"/>
          <w:rtl/>
        </w:rPr>
        <w:t xml:space="preserve"> رضي الله عنهم </w:t>
      </w:r>
      <w:r>
        <w:rPr>
          <w:rFonts w:cs="Traditional Arabic"/>
          <w:sz w:val="32"/>
          <w:szCs w:val="32"/>
          <w:rtl/>
        </w:rPr>
        <w:t>–</w:t>
      </w:r>
      <w:r w:rsidR="00B14762">
        <w:rPr>
          <w:rFonts w:cs="Traditional Arabic" w:hint="cs"/>
          <w:sz w:val="32"/>
          <w:szCs w:val="32"/>
          <w:rtl/>
        </w:rPr>
        <w:t>،</w:t>
      </w:r>
      <w:r>
        <w:rPr>
          <w:rFonts w:cs="Traditional Arabic" w:hint="cs"/>
          <w:sz w:val="32"/>
          <w:szCs w:val="32"/>
          <w:rtl/>
        </w:rPr>
        <w:t xml:space="preserve"> والثانية بتحقيق د. ناصر الرشيد وعبد القيوم عبد رب النبي</w:t>
      </w:r>
      <w:r w:rsidR="00B14762">
        <w:rPr>
          <w:rFonts w:cs="Traditional Arabic" w:hint="cs"/>
          <w:sz w:val="32"/>
          <w:szCs w:val="32"/>
          <w:rtl/>
        </w:rPr>
        <w:t>،</w:t>
      </w:r>
      <w:r>
        <w:rPr>
          <w:rFonts w:cs="Traditional Arabic" w:hint="cs"/>
          <w:sz w:val="32"/>
          <w:szCs w:val="32"/>
          <w:rtl/>
        </w:rPr>
        <w:t xml:space="preserve"> وطبعه الملك فهد على نفقته</w:t>
      </w:r>
      <w:r w:rsidR="00B14762">
        <w:rPr>
          <w:rFonts w:cs="Traditional Arabic" w:hint="cs"/>
          <w:sz w:val="32"/>
          <w:szCs w:val="32"/>
          <w:rtl/>
        </w:rPr>
        <w:t>،</w:t>
      </w:r>
      <w:r>
        <w:rPr>
          <w:rFonts w:cs="Traditional Arabic" w:hint="cs"/>
          <w:sz w:val="32"/>
          <w:szCs w:val="32"/>
          <w:rtl/>
        </w:rPr>
        <w:t xml:space="preserve"> وهذا الكتاب أثنى عليه ابن كثير بقوله: «ومن أحسن ذلك </w:t>
      </w:r>
      <w:r>
        <w:rPr>
          <w:rFonts w:cs="Traditional Arabic"/>
          <w:sz w:val="32"/>
          <w:szCs w:val="32"/>
          <w:rtl/>
        </w:rPr>
        <w:t>–</w:t>
      </w:r>
      <w:r>
        <w:rPr>
          <w:rFonts w:cs="Traditional Arabic" w:hint="cs"/>
          <w:sz w:val="32"/>
          <w:szCs w:val="32"/>
          <w:rtl/>
        </w:rPr>
        <w:t xml:space="preserve"> أي كتبه </w:t>
      </w:r>
      <w:r>
        <w:rPr>
          <w:rFonts w:cs="Traditional Arabic"/>
          <w:sz w:val="32"/>
          <w:szCs w:val="32"/>
          <w:rtl/>
        </w:rPr>
        <w:t>–</w:t>
      </w:r>
      <w:r>
        <w:rPr>
          <w:rFonts w:cs="Traditional Arabic" w:hint="cs"/>
          <w:sz w:val="32"/>
          <w:szCs w:val="32"/>
          <w:rtl/>
        </w:rPr>
        <w:t xml:space="preserve"> «تهذيب الآثار» ولو كمل لما احتيج معه إلى شيء ولكان فيه الكفاية</w:t>
      </w:r>
      <w:r w:rsidR="00B14762">
        <w:rPr>
          <w:rFonts w:cs="Traditional Arabic" w:hint="cs"/>
          <w:sz w:val="32"/>
          <w:szCs w:val="32"/>
          <w:rtl/>
        </w:rPr>
        <w:t>،</w:t>
      </w:r>
      <w:r>
        <w:rPr>
          <w:rFonts w:cs="Traditional Arabic" w:hint="cs"/>
          <w:sz w:val="32"/>
          <w:szCs w:val="32"/>
          <w:rtl/>
        </w:rPr>
        <w:t xml:space="preserve"> لكنّه لم يتمَّه». وقدّر حجمه الذهبي بأنه لو تمّ لبلغ مائة مجلد</w:t>
      </w:r>
      <w:r w:rsidR="00B14762">
        <w:rPr>
          <w:rFonts w:cs="Traditional Arabic" w:hint="cs"/>
          <w:sz w:val="32"/>
          <w:szCs w:val="32"/>
          <w:rtl/>
        </w:rPr>
        <w:t>،</w:t>
      </w:r>
      <w:r>
        <w:rPr>
          <w:rFonts w:cs="Traditional Arabic" w:hint="cs"/>
          <w:sz w:val="32"/>
          <w:szCs w:val="32"/>
          <w:rtl/>
        </w:rPr>
        <w:t xml:space="preserve"> فسبحان الله العظيم. وكان الكتاب موجوداً على ما تركه عليه الطبري إلى حياة الجلال السيوطي المتوفى سنة (911هـ). </w:t>
      </w:r>
    </w:p>
    <w:p w:rsidR="00CD57ED" w:rsidRDefault="00CD57ED" w:rsidP="00483560">
      <w:pPr>
        <w:jc w:val="both"/>
        <w:rPr>
          <w:rFonts w:cs="Traditional Arabic"/>
          <w:sz w:val="32"/>
          <w:szCs w:val="32"/>
          <w:rtl/>
        </w:rPr>
      </w:pPr>
      <w:r>
        <w:rPr>
          <w:rFonts w:cs="Traditional Arabic" w:hint="cs"/>
          <w:sz w:val="32"/>
          <w:szCs w:val="32"/>
          <w:rtl/>
        </w:rPr>
        <w:t xml:space="preserve">وفيما يلي </w:t>
      </w:r>
      <w:r>
        <w:rPr>
          <w:rFonts w:cs="Traditional Arabic"/>
          <w:sz w:val="32"/>
          <w:szCs w:val="32"/>
          <w:rtl/>
        </w:rPr>
        <w:t>–</w:t>
      </w:r>
      <w:r>
        <w:rPr>
          <w:rFonts w:cs="Traditional Arabic" w:hint="cs"/>
          <w:sz w:val="32"/>
          <w:szCs w:val="32"/>
          <w:rtl/>
        </w:rPr>
        <w:t xml:space="preserve"> بعد ذكر تواليفه الكبار </w:t>
      </w:r>
      <w:r>
        <w:rPr>
          <w:rFonts w:cs="Traditional Arabic"/>
          <w:sz w:val="32"/>
          <w:szCs w:val="32"/>
          <w:rtl/>
        </w:rPr>
        <w:t>–</w:t>
      </w:r>
      <w:r>
        <w:rPr>
          <w:rFonts w:cs="Traditional Arabic" w:hint="cs"/>
          <w:sz w:val="32"/>
          <w:szCs w:val="32"/>
          <w:rtl/>
        </w:rPr>
        <w:t xml:space="preserve"> هذا السرد لبقية تواليفه حسب حروف المعجم</w:t>
      </w:r>
      <w:r w:rsidR="00B14762">
        <w:rPr>
          <w:rFonts w:cs="Traditional Arabic" w:hint="cs"/>
          <w:sz w:val="32"/>
          <w:szCs w:val="32"/>
          <w:rtl/>
        </w:rPr>
        <w:t>،</w:t>
      </w:r>
      <w:r>
        <w:rPr>
          <w:rFonts w:cs="Traditional Arabic" w:hint="cs"/>
          <w:sz w:val="32"/>
          <w:szCs w:val="32"/>
          <w:rtl/>
        </w:rPr>
        <w:t xml:space="preserve"> وإغفال لفظة كتاب في أوله</w:t>
      </w:r>
      <w:r w:rsidR="00B14762">
        <w:rPr>
          <w:rFonts w:cs="Traditional Arabic" w:hint="cs"/>
          <w:sz w:val="32"/>
          <w:szCs w:val="32"/>
          <w:rtl/>
        </w:rPr>
        <w:t>،</w:t>
      </w:r>
      <w:r>
        <w:rPr>
          <w:rFonts w:cs="Traditional Arabic" w:hint="cs"/>
          <w:sz w:val="32"/>
          <w:szCs w:val="32"/>
          <w:rtl/>
        </w:rPr>
        <w:t xml:space="preserve"> ومصدر هذا الثَبْت الصّفديّ وياقوت والذهبي وغيرهم ممن ترجموا له واعتنوا بكتبه. </w:t>
      </w:r>
    </w:p>
    <w:p w:rsidR="00483560" w:rsidRDefault="00483560">
      <w:pPr>
        <w:bidi w:val="0"/>
        <w:rPr>
          <w:rFonts w:cs="Traditional Arabic"/>
          <w:sz w:val="32"/>
          <w:szCs w:val="32"/>
          <w:rtl/>
        </w:rPr>
      </w:pPr>
      <w:r>
        <w:rPr>
          <w:rFonts w:cs="Traditional Arabic"/>
          <w:sz w:val="32"/>
          <w:szCs w:val="32"/>
          <w:rtl/>
        </w:rPr>
        <w:br w:type="page"/>
      </w:r>
    </w:p>
    <w:p w:rsidR="00CD57ED" w:rsidRDefault="00CD57ED" w:rsidP="00CD57ED">
      <w:pPr>
        <w:rPr>
          <w:rFonts w:cs="Traditional Arabic"/>
          <w:sz w:val="32"/>
          <w:szCs w:val="32"/>
          <w:rtl/>
        </w:rPr>
      </w:pPr>
      <w:r>
        <w:rPr>
          <w:rFonts w:cs="Traditional Arabic" w:hint="cs"/>
          <w:sz w:val="32"/>
          <w:szCs w:val="32"/>
          <w:rtl/>
        </w:rPr>
        <w:lastRenderedPageBreak/>
        <w:t xml:space="preserve">4 </w:t>
      </w:r>
      <w:r>
        <w:rPr>
          <w:rFonts w:cs="Traditional Arabic"/>
          <w:sz w:val="32"/>
          <w:szCs w:val="32"/>
          <w:rtl/>
        </w:rPr>
        <w:t>–</w:t>
      </w:r>
      <w:r>
        <w:rPr>
          <w:rFonts w:cs="Traditional Arabic" w:hint="cs"/>
          <w:sz w:val="32"/>
          <w:szCs w:val="32"/>
          <w:rtl/>
        </w:rPr>
        <w:t xml:space="preserve"> كتاب «اختلاف الفقهاء»: </w:t>
      </w:r>
    </w:p>
    <w:p w:rsidR="00CD57ED" w:rsidRDefault="00CD57ED" w:rsidP="00483560">
      <w:pPr>
        <w:jc w:val="both"/>
        <w:rPr>
          <w:rFonts w:cs="Traditional Arabic"/>
          <w:sz w:val="32"/>
          <w:szCs w:val="32"/>
          <w:rtl/>
        </w:rPr>
      </w:pPr>
      <w:r>
        <w:rPr>
          <w:rFonts w:cs="Traditional Arabic" w:hint="cs"/>
          <w:sz w:val="32"/>
          <w:szCs w:val="32"/>
          <w:rtl/>
        </w:rPr>
        <w:t>ويُسمَّى «اختلاف علماء الأمصار في أحكام شرائع الإسلام»</w:t>
      </w:r>
      <w:r w:rsidR="00B14762">
        <w:rPr>
          <w:rFonts w:cs="Traditional Arabic" w:hint="cs"/>
          <w:sz w:val="32"/>
          <w:szCs w:val="32"/>
          <w:rtl/>
        </w:rPr>
        <w:t>،</w:t>
      </w:r>
      <w:r>
        <w:rPr>
          <w:rFonts w:cs="Traditional Arabic" w:hint="cs"/>
          <w:sz w:val="32"/>
          <w:szCs w:val="32"/>
          <w:rtl/>
        </w:rPr>
        <w:t xml:space="preserve"> ذكر فيه المسائل الخلافية بين المجتهدين كالأئمة الثلاثة: أبي حنيفة ومالك والشافعي</w:t>
      </w:r>
      <w:r w:rsidR="00B14762">
        <w:rPr>
          <w:rFonts w:cs="Traditional Arabic" w:hint="cs"/>
          <w:sz w:val="32"/>
          <w:szCs w:val="32"/>
          <w:rtl/>
        </w:rPr>
        <w:t>،</w:t>
      </w:r>
      <w:r>
        <w:rPr>
          <w:rFonts w:cs="Traditional Arabic" w:hint="cs"/>
          <w:sz w:val="32"/>
          <w:szCs w:val="32"/>
          <w:rtl/>
        </w:rPr>
        <w:t xml:space="preserve"> وذكر فيه قول الأوزاعي والليث ونحوهم. وفيه أغفل ذكر خلاف أحمد</w:t>
      </w:r>
      <w:r w:rsidR="00B14762">
        <w:rPr>
          <w:rFonts w:cs="Traditional Arabic" w:hint="cs"/>
          <w:sz w:val="32"/>
          <w:szCs w:val="32"/>
          <w:rtl/>
        </w:rPr>
        <w:t>،</w:t>
      </w:r>
      <w:r>
        <w:rPr>
          <w:rFonts w:cs="Traditional Arabic" w:hint="cs"/>
          <w:sz w:val="32"/>
          <w:szCs w:val="32"/>
          <w:rtl/>
        </w:rPr>
        <w:t xml:space="preserve"> وعليه أفاد بأنه كان محدثاً لا فقيهاً. وذكر أدلة كل قول مما يورده مفصلة ثم يرجح في آخر كل مسألة الراجح عنده بقوله: والصواب عندنا كذا</w:t>
      </w:r>
      <w:r w:rsidR="00B14762">
        <w:rPr>
          <w:rFonts w:cs="Traditional Arabic" w:hint="cs"/>
          <w:sz w:val="32"/>
          <w:szCs w:val="32"/>
          <w:rtl/>
        </w:rPr>
        <w:t>،</w:t>
      </w:r>
      <w:r>
        <w:rPr>
          <w:rFonts w:cs="Traditional Arabic" w:hint="cs"/>
          <w:sz w:val="32"/>
          <w:szCs w:val="32"/>
          <w:rtl/>
        </w:rPr>
        <w:t xml:space="preserve"> أو قال أبو جعفر.</w:t>
      </w:r>
      <w:r w:rsidR="00B14762">
        <w:rPr>
          <w:rFonts w:cs="Traditional Arabic" w:hint="cs"/>
          <w:sz w:val="32"/>
          <w:szCs w:val="32"/>
          <w:rtl/>
        </w:rPr>
        <w:t xml:space="preserve">  </w:t>
      </w:r>
    </w:p>
    <w:p w:rsidR="00CD57ED" w:rsidRDefault="00CD57ED" w:rsidP="00483560">
      <w:pPr>
        <w:jc w:val="both"/>
        <w:rPr>
          <w:rFonts w:cs="Traditional Arabic"/>
          <w:sz w:val="32"/>
          <w:szCs w:val="32"/>
          <w:rtl/>
        </w:rPr>
      </w:pPr>
      <w:r>
        <w:rPr>
          <w:rFonts w:cs="Traditional Arabic" w:hint="cs"/>
          <w:sz w:val="32"/>
          <w:szCs w:val="32"/>
          <w:rtl/>
        </w:rPr>
        <w:t>وطُبع الكتاب في مجلد لطيف وحققّه د. فردريك كيرن وهو مستشرق ألماني</w:t>
      </w:r>
      <w:r w:rsidR="00B14762">
        <w:rPr>
          <w:rFonts w:cs="Traditional Arabic" w:hint="cs"/>
          <w:sz w:val="32"/>
          <w:szCs w:val="32"/>
          <w:rtl/>
        </w:rPr>
        <w:t>،</w:t>
      </w:r>
      <w:r>
        <w:rPr>
          <w:rFonts w:cs="Traditional Arabic" w:hint="cs"/>
          <w:sz w:val="32"/>
          <w:szCs w:val="32"/>
          <w:rtl/>
        </w:rPr>
        <w:t xml:space="preserve"> وطُبع بمصر بمطبعة الموسوعات في سنة 1320هـ</w:t>
      </w:r>
      <w:r w:rsidR="00B14762">
        <w:rPr>
          <w:rFonts w:cs="Traditional Arabic" w:hint="cs"/>
          <w:sz w:val="32"/>
          <w:szCs w:val="32"/>
          <w:rtl/>
        </w:rPr>
        <w:t>،</w:t>
      </w:r>
      <w:r>
        <w:rPr>
          <w:rFonts w:cs="Traditional Arabic" w:hint="cs"/>
          <w:sz w:val="32"/>
          <w:szCs w:val="32"/>
          <w:rtl/>
        </w:rPr>
        <w:t xml:space="preserve"> وسمَّاه «اختلاف الفقهاء»</w:t>
      </w:r>
      <w:r w:rsidRPr="00FF6062">
        <w:rPr>
          <w:rStyle w:val="a5"/>
          <w:rtl/>
        </w:rPr>
        <w:t>(</w:t>
      </w:r>
      <w:r>
        <w:rPr>
          <w:rStyle w:val="a5"/>
          <w:rtl/>
        </w:rPr>
        <w:footnoteReference w:id="19"/>
      </w:r>
      <w:r w:rsidRPr="00FF6062">
        <w:rPr>
          <w:rStyle w:val="a5"/>
          <w:rtl/>
        </w:rPr>
        <w:t>)</w:t>
      </w:r>
      <w:r>
        <w:rPr>
          <w:rFonts w:cs="Traditional Arabic" w:hint="cs"/>
          <w:sz w:val="32"/>
          <w:szCs w:val="32"/>
          <w:rtl/>
        </w:rPr>
        <w:t>.</w:t>
      </w:r>
      <w:r w:rsidR="00B14762">
        <w:rPr>
          <w:rFonts w:cs="Traditional Arabic" w:hint="cs"/>
          <w:sz w:val="32"/>
          <w:szCs w:val="32"/>
          <w:rtl/>
        </w:rPr>
        <w:t xml:space="preserve">  </w:t>
      </w:r>
    </w:p>
    <w:p w:rsidR="00CD57ED" w:rsidRDefault="00CD57ED" w:rsidP="00483560">
      <w:pPr>
        <w:jc w:val="both"/>
        <w:rPr>
          <w:rFonts w:cs="Traditional Arabic"/>
          <w:sz w:val="32"/>
          <w:szCs w:val="32"/>
          <w:rtl/>
        </w:rPr>
      </w:pPr>
      <w:r>
        <w:rPr>
          <w:rFonts w:cs="Traditional Arabic" w:hint="cs"/>
          <w:sz w:val="32"/>
          <w:szCs w:val="32"/>
          <w:rtl/>
        </w:rPr>
        <w:t xml:space="preserve">وأظن الكتاب ليس كاملاً في هذا الحجم؛ لأنَّهم ذكروا أنه في ثلاثة آلاف ورقة أي بنحو التفسير. </w:t>
      </w:r>
    </w:p>
    <w:p w:rsidR="00CD57ED" w:rsidRDefault="00CD57ED" w:rsidP="00483560">
      <w:pPr>
        <w:jc w:val="both"/>
        <w:rPr>
          <w:rFonts w:cs="Traditional Arabic"/>
          <w:sz w:val="32"/>
          <w:szCs w:val="32"/>
          <w:rtl/>
        </w:rPr>
      </w:pPr>
      <w:r>
        <w:rPr>
          <w:rFonts w:cs="Traditional Arabic" w:hint="cs"/>
          <w:sz w:val="32"/>
          <w:szCs w:val="32"/>
          <w:rtl/>
        </w:rPr>
        <w:t>ومما يدل عليه أنهم لم يُذكر في المطبوع سوى العقود من أبواب البيع نحو: المزارعة والمساقاة والغصب والكفالة والرهن والسّلم والخيار والمدبَّر من أبواب العتق. وهذا الكتاب أيضاً مما أتمَّه المؤلف قبل وفاته</w:t>
      </w:r>
      <w:r w:rsidR="00B14762">
        <w:rPr>
          <w:rFonts w:cs="Traditional Arabic" w:hint="cs"/>
          <w:sz w:val="32"/>
          <w:szCs w:val="32"/>
          <w:rtl/>
        </w:rPr>
        <w:t>،</w:t>
      </w:r>
      <w:r>
        <w:rPr>
          <w:rFonts w:cs="Traditional Arabic" w:hint="cs"/>
          <w:sz w:val="32"/>
          <w:szCs w:val="32"/>
          <w:rtl/>
        </w:rPr>
        <w:t xml:space="preserve"> نصَّ عليه الذهبي</w:t>
      </w:r>
      <w:r w:rsidR="00B14762">
        <w:rPr>
          <w:rFonts w:cs="Traditional Arabic" w:hint="cs"/>
          <w:sz w:val="32"/>
          <w:szCs w:val="32"/>
          <w:rtl/>
        </w:rPr>
        <w:t>،</w:t>
      </w:r>
      <w:r>
        <w:rPr>
          <w:rFonts w:cs="Traditional Arabic" w:hint="cs"/>
          <w:sz w:val="32"/>
          <w:szCs w:val="32"/>
          <w:rtl/>
        </w:rPr>
        <w:t xml:space="preserve"> ولم يستقص في هذا الكتاب؛ حيث سأله أحمد ابن عيسى عن سبب تأليفه؟ فقال: ليتذكَّر به أقوال من يناظره لا الاستطراد في مسائله ومناقشاته؛ بل لمجرد الذكرى. </w:t>
      </w:r>
    </w:p>
    <w:p w:rsidR="00CD57ED" w:rsidRDefault="00CD57ED" w:rsidP="00CD57ED">
      <w:pPr>
        <w:rPr>
          <w:rFonts w:cs="Traditional Arabic"/>
          <w:sz w:val="32"/>
          <w:szCs w:val="32"/>
          <w:rtl/>
        </w:rPr>
      </w:pPr>
      <w:r>
        <w:rPr>
          <w:rFonts w:cs="Traditional Arabic" w:hint="cs"/>
          <w:sz w:val="32"/>
          <w:szCs w:val="32"/>
          <w:rtl/>
        </w:rPr>
        <w:t xml:space="preserve">5 </w:t>
      </w:r>
      <w:r>
        <w:rPr>
          <w:rFonts w:cs="Traditional Arabic"/>
          <w:sz w:val="32"/>
          <w:szCs w:val="32"/>
          <w:rtl/>
        </w:rPr>
        <w:t>–</w:t>
      </w:r>
      <w:r>
        <w:rPr>
          <w:rFonts w:cs="Traditional Arabic" w:hint="cs"/>
          <w:sz w:val="32"/>
          <w:szCs w:val="32"/>
          <w:rtl/>
        </w:rPr>
        <w:t xml:space="preserve"> كتاب: «اختيار من أقاويل الفقهاء»: </w:t>
      </w:r>
    </w:p>
    <w:p w:rsidR="00CD57ED" w:rsidRDefault="00CD57ED" w:rsidP="00CD57ED">
      <w:pPr>
        <w:rPr>
          <w:rFonts w:cs="Traditional Arabic"/>
          <w:sz w:val="32"/>
          <w:szCs w:val="32"/>
          <w:rtl/>
        </w:rPr>
      </w:pPr>
      <w:r>
        <w:rPr>
          <w:rFonts w:cs="Traditional Arabic" w:hint="cs"/>
          <w:sz w:val="32"/>
          <w:szCs w:val="32"/>
          <w:rtl/>
        </w:rPr>
        <w:t>وربما هو جزء من سابقه</w:t>
      </w:r>
      <w:r w:rsidR="00B14762">
        <w:rPr>
          <w:rFonts w:cs="Traditional Arabic" w:hint="cs"/>
          <w:sz w:val="32"/>
          <w:szCs w:val="32"/>
          <w:rtl/>
        </w:rPr>
        <w:t>،</w:t>
      </w:r>
      <w:r>
        <w:rPr>
          <w:rFonts w:cs="Traditional Arabic" w:hint="cs"/>
          <w:sz w:val="32"/>
          <w:szCs w:val="32"/>
          <w:rtl/>
        </w:rPr>
        <w:t xml:space="preserve"> ذكَره ياقوت. </w:t>
      </w:r>
    </w:p>
    <w:p w:rsidR="00CD57ED" w:rsidRDefault="00CD57ED" w:rsidP="00CD57ED">
      <w:pPr>
        <w:rPr>
          <w:rFonts w:cs="Traditional Arabic"/>
          <w:sz w:val="32"/>
          <w:szCs w:val="32"/>
          <w:rtl/>
        </w:rPr>
      </w:pPr>
      <w:r>
        <w:rPr>
          <w:rFonts w:cs="Traditional Arabic" w:hint="cs"/>
          <w:sz w:val="32"/>
          <w:szCs w:val="32"/>
          <w:rtl/>
        </w:rPr>
        <w:t xml:space="preserve">6 </w:t>
      </w:r>
      <w:r>
        <w:rPr>
          <w:rFonts w:cs="Traditional Arabic"/>
          <w:sz w:val="32"/>
          <w:szCs w:val="32"/>
          <w:rtl/>
        </w:rPr>
        <w:t>–</w:t>
      </w:r>
      <w:r>
        <w:rPr>
          <w:rFonts w:cs="Traditional Arabic" w:hint="cs"/>
          <w:sz w:val="32"/>
          <w:szCs w:val="32"/>
          <w:rtl/>
        </w:rPr>
        <w:t xml:space="preserve"> كتاب: «أدب النفوس الجيدة والأخلاق النفيسة»: </w:t>
      </w:r>
    </w:p>
    <w:p w:rsidR="00CD57ED" w:rsidRDefault="00CD57ED" w:rsidP="00483560">
      <w:pPr>
        <w:jc w:val="both"/>
        <w:rPr>
          <w:rFonts w:cs="Traditional Arabic"/>
          <w:sz w:val="32"/>
          <w:szCs w:val="32"/>
          <w:rtl/>
        </w:rPr>
      </w:pPr>
      <w:r>
        <w:rPr>
          <w:rFonts w:cs="Traditional Arabic" w:hint="cs"/>
          <w:sz w:val="32"/>
          <w:szCs w:val="32"/>
          <w:rtl/>
        </w:rPr>
        <w:t>ويذكر له عنوان آخر هو: «أدب النفس الشريفة والأخلاق الحميدة»</w:t>
      </w:r>
      <w:r w:rsidR="00B14762">
        <w:rPr>
          <w:rFonts w:cs="Traditional Arabic" w:hint="cs"/>
          <w:sz w:val="32"/>
          <w:szCs w:val="32"/>
          <w:rtl/>
        </w:rPr>
        <w:t>،</w:t>
      </w:r>
      <w:r>
        <w:rPr>
          <w:rFonts w:cs="Traditional Arabic" w:hint="cs"/>
          <w:sz w:val="32"/>
          <w:szCs w:val="32"/>
          <w:rtl/>
        </w:rPr>
        <w:t xml:space="preserve"> ويُسمَّى «الآداب»</w:t>
      </w:r>
      <w:r w:rsidR="00B14762">
        <w:rPr>
          <w:rFonts w:cs="Traditional Arabic" w:hint="cs"/>
          <w:sz w:val="32"/>
          <w:szCs w:val="32"/>
          <w:rtl/>
        </w:rPr>
        <w:t>،</w:t>
      </w:r>
      <w:r>
        <w:rPr>
          <w:rFonts w:cs="Traditional Arabic" w:hint="cs"/>
          <w:sz w:val="32"/>
          <w:szCs w:val="32"/>
          <w:rtl/>
        </w:rPr>
        <w:t xml:space="preserve"> وموضوعه ما يتعلق بالقلوب من الورع والزهد والإخلاص والرياء والكبر والتواضع والصبر والخشوع. </w:t>
      </w:r>
    </w:p>
    <w:p w:rsidR="00CD57ED" w:rsidRDefault="00CD57ED" w:rsidP="00483560">
      <w:pPr>
        <w:jc w:val="both"/>
        <w:rPr>
          <w:rFonts w:cs="Traditional Arabic"/>
          <w:sz w:val="32"/>
          <w:szCs w:val="32"/>
          <w:rtl/>
        </w:rPr>
      </w:pPr>
      <w:r>
        <w:rPr>
          <w:rFonts w:cs="Traditional Arabic" w:hint="cs"/>
          <w:sz w:val="32"/>
          <w:szCs w:val="32"/>
          <w:rtl/>
        </w:rPr>
        <w:t>بلغ في تصنيفه أربعة أجزاء في خمسمائة ورقة</w:t>
      </w:r>
      <w:r w:rsidR="00B14762">
        <w:rPr>
          <w:rFonts w:cs="Traditional Arabic" w:hint="cs"/>
          <w:sz w:val="32"/>
          <w:szCs w:val="32"/>
          <w:rtl/>
        </w:rPr>
        <w:t>،</w:t>
      </w:r>
      <w:r>
        <w:rPr>
          <w:rFonts w:cs="Traditional Arabic" w:hint="cs"/>
          <w:sz w:val="32"/>
          <w:szCs w:val="32"/>
          <w:rtl/>
        </w:rPr>
        <w:t xml:space="preserve"> وشرع في كتابته في أول سنة 310هـ</w:t>
      </w:r>
      <w:r w:rsidR="00B14762">
        <w:rPr>
          <w:rFonts w:cs="Traditional Arabic" w:hint="cs"/>
          <w:sz w:val="32"/>
          <w:szCs w:val="32"/>
          <w:rtl/>
        </w:rPr>
        <w:t>،</w:t>
      </w:r>
      <w:r>
        <w:rPr>
          <w:rFonts w:cs="Traditional Arabic" w:hint="cs"/>
          <w:sz w:val="32"/>
          <w:szCs w:val="32"/>
          <w:rtl/>
        </w:rPr>
        <w:t xml:space="preserve"> لكنَّه مات قبل أن يُتمَّه.</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ويذكر الذهبي أن هذا الكتاب هو أول كتاب شرع في تصنيفه بعنوان «ترتيب العلماء»</w:t>
      </w:r>
      <w:r w:rsidR="00B14762">
        <w:rPr>
          <w:rFonts w:cs="Traditional Arabic" w:hint="cs"/>
          <w:sz w:val="32"/>
          <w:szCs w:val="32"/>
          <w:rtl/>
        </w:rPr>
        <w:t>،</w:t>
      </w:r>
      <w:r>
        <w:rPr>
          <w:rFonts w:cs="Traditional Arabic" w:hint="cs"/>
          <w:sz w:val="32"/>
          <w:szCs w:val="32"/>
          <w:rtl/>
        </w:rPr>
        <w:t xml:space="preserve"> ووصفه بأنه من كتبه النفيسة</w:t>
      </w:r>
      <w:r w:rsidR="00B14762">
        <w:rPr>
          <w:rFonts w:cs="Traditional Arabic" w:hint="cs"/>
          <w:sz w:val="32"/>
          <w:szCs w:val="32"/>
          <w:rtl/>
        </w:rPr>
        <w:t>،</w:t>
      </w:r>
      <w:r>
        <w:rPr>
          <w:rFonts w:cs="Traditional Arabic" w:hint="cs"/>
          <w:sz w:val="32"/>
          <w:szCs w:val="32"/>
          <w:rtl/>
        </w:rPr>
        <w:t xml:space="preserve"> لكن وقوع منيَّته منعه من إكماله</w:t>
      </w:r>
      <w:r w:rsidR="00B14762">
        <w:rPr>
          <w:rFonts w:cs="Traditional Arabic" w:hint="cs"/>
          <w:sz w:val="32"/>
          <w:szCs w:val="32"/>
          <w:rtl/>
        </w:rPr>
        <w:t>،</w:t>
      </w:r>
      <w:r>
        <w:rPr>
          <w:rFonts w:cs="Traditional Arabic" w:hint="cs"/>
          <w:sz w:val="32"/>
          <w:szCs w:val="32"/>
          <w:rtl/>
        </w:rPr>
        <w:t xml:space="preserve"> ثم عرف عند العلماء بالآداب</w:t>
      </w:r>
      <w:r w:rsidR="00B14762">
        <w:rPr>
          <w:rFonts w:cs="Traditional Arabic" w:hint="cs"/>
          <w:sz w:val="32"/>
          <w:szCs w:val="32"/>
          <w:rtl/>
        </w:rPr>
        <w:t>،</w:t>
      </w:r>
      <w:r>
        <w:rPr>
          <w:rFonts w:cs="Traditional Arabic" w:hint="cs"/>
          <w:sz w:val="32"/>
          <w:szCs w:val="32"/>
          <w:rtl/>
        </w:rPr>
        <w:t xml:space="preserve"> وهو قطعته الأولى.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7 </w:t>
      </w:r>
      <w:r>
        <w:rPr>
          <w:rFonts w:cs="Traditional Arabic"/>
          <w:sz w:val="32"/>
          <w:szCs w:val="32"/>
          <w:rtl/>
        </w:rPr>
        <w:t>–</w:t>
      </w:r>
      <w:r>
        <w:rPr>
          <w:rFonts w:cs="Traditional Arabic" w:hint="cs"/>
          <w:sz w:val="32"/>
          <w:szCs w:val="32"/>
          <w:rtl/>
        </w:rPr>
        <w:t xml:space="preserve"> كتاب: «آداب القضاة»: </w:t>
      </w:r>
    </w:p>
    <w:p w:rsidR="00CD57ED" w:rsidRDefault="00CD57ED" w:rsidP="00564B82">
      <w:pPr>
        <w:spacing w:after="0" w:line="240" w:lineRule="auto"/>
        <w:rPr>
          <w:rFonts w:cs="Traditional Arabic"/>
          <w:sz w:val="32"/>
          <w:szCs w:val="32"/>
          <w:rtl/>
        </w:rPr>
      </w:pPr>
      <w:r>
        <w:rPr>
          <w:rFonts w:cs="Traditional Arabic" w:hint="cs"/>
          <w:sz w:val="32"/>
          <w:szCs w:val="32"/>
          <w:rtl/>
        </w:rPr>
        <w:lastRenderedPageBreak/>
        <w:t>وهو في نحو ألف ورقة</w:t>
      </w:r>
      <w:r w:rsidR="00B14762">
        <w:rPr>
          <w:rFonts w:cs="Traditional Arabic" w:hint="cs"/>
          <w:sz w:val="32"/>
          <w:szCs w:val="32"/>
          <w:rtl/>
        </w:rPr>
        <w:t>،</w:t>
      </w:r>
      <w:r>
        <w:rPr>
          <w:rFonts w:cs="Traditional Arabic" w:hint="cs"/>
          <w:sz w:val="32"/>
          <w:szCs w:val="32"/>
          <w:rtl/>
        </w:rPr>
        <w:t xml:space="preserve"> تكلَّم فيه عن آدابهم وأخلاقهم ومدحهم</w:t>
      </w:r>
      <w:r w:rsidR="00B14762">
        <w:rPr>
          <w:rFonts w:cs="Traditional Arabic" w:hint="cs"/>
          <w:sz w:val="32"/>
          <w:szCs w:val="32"/>
          <w:rtl/>
        </w:rPr>
        <w:t>،</w:t>
      </w:r>
      <w:r>
        <w:rPr>
          <w:rFonts w:cs="Traditional Arabic" w:hint="cs"/>
          <w:sz w:val="32"/>
          <w:szCs w:val="32"/>
          <w:rtl/>
        </w:rPr>
        <w:t xml:space="preserve"> وماذا يجب أن يكونوا عليه</w:t>
      </w:r>
      <w:r w:rsidR="00B14762">
        <w:rPr>
          <w:rFonts w:cs="Traditional Arabic" w:hint="cs"/>
          <w:sz w:val="32"/>
          <w:szCs w:val="32"/>
          <w:rtl/>
        </w:rPr>
        <w:t>،</w:t>
      </w:r>
      <w:r>
        <w:rPr>
          <w:rFonts w:cs="Traditional Arabic" w:hint="cs"/>
          <w:sz w:val="32"/>
          <w:szCs w:val="32"/>
          <w:rtl/>
        </w:rPr>
        <w:t xml:space="preserve"> وفن عمل السجلات والشهادات وترتيبها وحفظها. ولعلَّه هو الكتاب المشهور بـ «المحاضر والسجلات» له</w:t>
      </w:r>
      <w:r w:rsidR="00B14762">
        <w:rPr>
          <w:rFonts w:cs="Traditional Arabic" w:hint="cs"/>
          <w:sz w:val="32"/>
          <w:szCs w:val="32"/>
          <w:rtl/>
        </w:rPr>
        <w:t>،</w:t>
      </w:r>
      <w:r>
        <w:rPr>
          <w:rFonts w:cs="Traditional Arabic" w:hint="cs"/>
          <w:sz w:val="32"/>
          <w:szCs w:val="32"/>
          <w:rtl/>
        </w:rPr>
        <w:t xml:space="preserve"> ذكره الذهبي</w:t>
      </w:r>
      <w:r w:rsidR="00B14762">
        <w:rPr>
          <w:rFonts w:cs="Traditional Arabic" w:hint="cs"/>
          <w:sz w:val="32"/>
          <w:szCs w:val="32"/>
          <w:rtl/>
        </w:rPr>
        <w:t>،</w:t>
      </w:r>
      <w:r>
        <w:rPr>
          <w:rFonts w:cs="Traditional Arabic" w:hint="cs"/>
          <w:sz w:val="32"/>
          <w:szCs w:val="32"/>
          <w:rtl/>
        </w:rPr>
        <w:t xml:space="preserve"> كما ذكر أن من ضمن كتابه الكبير البسيط كتاب «آداب الحكَّام» فربَّما يكون هو ذا</w:t>
      </w:r>
      <w:r w:rsidR="00B14762">
        <w:rPr>
          <w:rFonts w:cs="Traditional Arabic" w:hint="cs"/>
          <w:sz w:val="32"/>
          <w:szCs w:val="32"/>
          <w:rtl/>
        </w:rPr>
        <w:t>،</w:t>
      </w:r>
      <w:r>
        <w:rPr>
          <w:rFonts w:cs="Traditional Arabic" w:hint="cs"/>
          <w:sz w:val="32"/>
          <w:szCs w:val="32"/>
          <w:rtl/>
        </w:rPr>
        <w:t xml:space="preserve"> والله أعلم.</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8 </w:t>
      </w:r>
      <w:r>
        <w:rPr>
          <w:rFonts w:cs="Traditional Arabic"/>
          <w:sz w:val="32"/>
          <w:szCs w:val="32"/>
          <w:rtl/>
        </w:rPr>
        <w:t>–</w:t>
      </w:r>
      <w:r>
        <w:rPr>
          <w:rFonts w:cs="Traditional Arabic" w:hint="cs"/>
          <w:sz w:val="32"/>
          <w:szCs w:val="32"/>
          <w:rtl/>
        </w:rPr>
        <w:t xml:space="preserve"> كتاب: «آداب المناسك» ويُسمِّيه بعضهم «المناسك»: </w:t>
      </w:r>
    </w:p>
    <w:p w:rsidR="00CD57ED" w:rsidRDefault="00CD57ED" w:rsidP="00564B82">
      <w:pPr>
        <w:spacing w:after="0" w:line="240" w:lineRule="auto"/>
        <w:rPr>
          <w:rFonts w:cs="Traditional Arabic"/>
          <w:sz w:val="32"/>
          <w:szCs w:val="32"/>
          <w:rtl/>
        </w:rPr>
      </w:pPr>
      <w:r>
        <w:rPr>
          <w:rFonts w:cs="Traditional Arabic" w:hint="cs"/>
          <w:sz w:val="32"/>
          <w:szCs w:val="32"/>
          <w:rtl/>
        </w:rPr>
        <w:t>وصفه الحافظ ابن عساكر في تاريخ دمشق (8/ 352) بقوله: «هو لما يحتاج إليه الحاج من يوم خروجه</w:t>
      </w:r>
      <w:r w:rsidR="00B14762">
        <w:rPr>
          <w:rFonts w:cs="Traditional Arabic" w:hint="cs"/>
          <w:sz w:val="32"/>
          <w:szCs w:val="32"/>
          <w:rtl/>
        </w:rPr>
        <w:t>،</w:t>
      </w:r>
      <w:r>
        <w:rPr>
          <w:rFonts w:cs="Traditional Arabic" w:hint="cs"/>
          <w:sz w:val="32"/>
          <w:szCs w:val="32"/>
          <w:rtl/>
        </w:rPr>
        <w:t xml:space="preserve"> وما يحتاج إليه من الإتمام لابتداء سفره</w:t>
      </w:r>
      <w:r w:rsidR="00B14762">
        <w:rPr>
          <w:rFonts w:cs="Traditional Arabic" w:hint="cs"/>
          <w:sz w:val="32"/>
          <w:szCs w:val="32"/>
          <w:rtl/>
        </w:rPr>
        <w:t>،</w:t>
      </w:r>
      <w:r>
        <w:rPr>
          <w:rFonts w:cs="Traditional Arabic" w:hint="cs"/>
          <w:sz w:val="32"/>
          <w:szCs w:val="32"/>
          <w:rtl/>
        </w:rPr>
        <w:t xml:space="preserve"> وما يدعو به ربه عند ركوبه</w:t>
      </w:r>
      <w:r w:rsidR="00B14762">
        <w:rPr>
          <w:rFonts w:cs="Traditional Arabic" w:hint="cs"/>
          <w:sz w:val="32"/>
          <w:szCs w:val="32"/>
          <w:rtl/>
        </w:rPr>
        <w:t>،</w:t>
      </w:r>
      <w:r>
        <w:rPr>
          <w:rFonts w:cs="Traditional Arabic" w:hint="cs"/>
          <w:sz w:val="32"/>
          <w:szCs w:val="32"/>
          <w:rtl/>
        </w:rPr>
        <w:t xml:space="preserve"> ونزوله ومعاينته المنازل والمشاهد إلى انقضاء حجّه». </w:t>
      </w:r>
    </w:p>
    <w:p w:rsidR="00CD57ED" w:rsidRDefault="00CD57ED" w:rsidP="00564B82">
      <w:pPr>
        <w:spacing w:after="0" w:line="240" w:lineRule="auto"/>
        <w:rPr>
          <w:rFonts w:cs="Traditional Arabic"/>
          <w:sz w:val="32"/>
          <w:szCs w:val="32"/>
          <w:rtl/>
        </w:rPr>
      </w:pPr>
      <w:r>
        <w:rPr>
          <w:rFonts w:cs="Traditional Arabic" w:hint="cs"/>
          <w:sz w:val="32"/>
          <w:szCs w:val="32"/>
          <w:rtl/>
        </w:rPr>
        <w:t>وهذا الباب في الحقيقة اهتم العلماء من القديم بالتصنيف فيه استقلالاً</w:t>
      </w:r>
      <w:r w:rsidR="00B14762">
        <w:rPr>
          <w:rFonts w:cs="Traditional Arabic" w:hint="cs"/>
          <w:sz w:val="32"/>
          <w:szCs w:val="32"/>
          <w:rtl/>
        </w:rPr>
        <w:t>،</w:t>
      </w:r>
      <w:r>
        <w:rPr>
          <w:rFonts w:cs="Traditional Arabic" w:hint="cs"/>
          <w:sz w:val="32"/>
          <w:szCs w:val="32"/>
          <w:rtl/>
        </w:rPr>
        <w:t xml:space="preserve"> وكتبه الخاصة به كثيرة</w:t>
      </w:r>
      <w:r w:rsidR="00B14762">
        <w:rPr>
          <w:rFonts w:cs="Traditional Arabic" w:hint="cs"/>
          <w:sz w:val="32"/>
          <w:szCs w:val="32"/>
          <w:rtl/>
        </w:rPr>
        <w:t>،</w:t>
      </w:r>
      <w:r>
        <w:rPr>
          <w:rFonts w:cs="Traditional Arabic" w:hint="cs"/>
          <w:sz w:val="32"/>
          <w:szCs w:val="32"/>
          <w:rtl/>
        </w:rPr>
        <w:t xml:space="preserve"> ولعلّه الذي يُسمِّيه بعضهم «مختصر مناسك الحج».</w:t>
      </w:r>
      <w:r w:rsidR="00B14762">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9 </w:t>
      </w:r>
      <w:r>
        <w:rPr>
          <w:rFonts w:cs="Traditional Arabic"/>
          <w:sz w:val="32"/>
          <w:szCs w:val="32"/>
          <w:rtl/>
        </w:rPr>
        <w:t>–</w:t>
      </w:r>
      <w:r>
        <w:rPr>
          <w:rFonts w:cs="Traditional Arabic" w:hint="cs"/>
          <w:sz w:val="32"/>
          <w:szCs w:val="32"/>
          <w:rtl/>
        </w:rPr>
        <w:t xml:space="preserve"> كتاب: «بسيط القول في أحكام شرائع الإسلام»: </w:t>
      </w:r>
    </w:p>
    <w:p w:rsidR="00CD57ED" w:rsidRDefault="00CD57ED" w:rsidP="00564B82">
      <w:pPr>
        <w:spacing w:after="0" w:line="240" w:lineRule="auto"/>
        <w:rPr>
          <w:rFonts w:cs="Traditional Arabic"/>
          <w:sz w:val="32"/>
          <w:szCs w:val="32"/>
          <w:rtl/>
        </w:rPr>
      </w:pPr>
      <w:r>
        <w:rPr>
          <w:rFonts w:cs="Traditional Arabic" w:hint="cs"/>
          <w:sz w:val="32"/>
          <w:szCs w:val="32"/>
          <w:rtl/>
        </w:rPr>
        <w:t>وموضوعه الأحكام الفقهية التفصيليّة</w:t>
      </w:r>
      <w:r w:rsidR="00B14762">
        <w:rPr>
          <w:rFonts w:cs="Traditional Arabic" w:hint="cs"/>
          <w:sz w:val="32"/>
          <w:szCs w:val="32"/>
          <w:rtl/>
        </w:rPr>
        <w:t>،</w:t>
      </w:r>
      <w:r>
        <w:rPr>
          <w:rFonts w:cs="Traditional Arabic" w:hint="cs"/>
          <w:sz w:val="32"/>
          <w:szCs w:val="32"/>
          <w:rtl/>
        </w:rPr>
        <w:t xml:space="preserve"> جمع فيه فقه الصحابة في الأمصار: المدينة ومكة والكوفة والبصرة والشام وخراسان</w:t>
      </w:r>
      <w:r w:rsidR="00B14762">
        <w:rPr>
          <w:rFonts w:cs="Traditional Arabic" w:hint="cs"/>
          <w:sz w:val="32"/>
          <w:szCs w:val="32"/>
          <w:rtl/>
        </w:rPr>
        <w:t>،</w:t>
      </w:r>
      <w:r>
        <w:rPr>
          <w:rFonts w:cs="Traditional Arabic" w:hint="cs"/>
          <w:sz w:val="32"/>
          <w:szCs w:val="32"/>
          <w:rtl/>
        </w:rPr>
        <w:t xml:space="preserve"> ثم التابعين</w:t>
      </w:r>
      <w:r w:rsidR="00B14762">
        <w:rPr>
          <w:rFonts w:cs="Traditional Arabic" w:hint="cs"/>
          <w:sz w:val="32"/>
          <w:szCs w:val="32"/>
          <w:rtl/>
        </w:rPr>
        <w:t>،</w:t>
      </w:r>
      <w:r>
        <w:rPr>
          <w:rFonts w:cs="Traditional Arabic" w:hint="cs"/>
          <w:sz w:val="32"/>
          <w:szCs w:val="32"/>
          <w:rtl/>
        </w:rPr>
        <w:t xml:space="preserve"> وهو على اسمه بسيط</w:t>
      </w:r>
      <w:r w:rsidR="00B14762">
        <w:rPr>
          <w:rFonts w:cs="Traditional Arabic" w:hint="cs"/>
          <w:sz w:val="32"/>
          <w:szCs w:val="32"/>
          <w:rtl/>
        </w:rPr>
        <w:t>،</w:t>
      </w:r>
      <w:r>
        <w:rPr>
          <w:rFonts w:cs="Traditional Arabic" w:hint="cs"/>
          <w:sz w:val="32"/>
          <w:szCs w:val="32"/>
          <w:rtl/>
        </w:rPr>
        <w:t xml:space="preserve"> بسط فيه أدلة الأقوال من القرآن والسنة وأقوال الصحابة حتى خرّج كتاب الطهارة منه في ألف وخمسمائة ورقة</w:t>
      </w:r>
      <w:r w:rsidR="00B14762">
        <w:rPr>
          <w:rFonts w:cs="Traditional Arabic" w:hint="cs"/>
          <w:sz w:val="32"/>
          <w:szCs w:val="32"/>
          <w:rtl/>
        </w:rPr>
        <w:t>،</w:t>
      </w:r>
      <w:r>
        <w:rPr>
          <w:rFonts w:cs="Traditional Arabic" w:hint="cs"/>
          <w:sz w:val="32"/>
          <w:szCs w:val="32"/>
          <w:rtl/>
        </w:rPr>
        <w:t xml:space="preserve"> نصّ عليه الذهبي عن الفرغاني</w:t>
      </w:r>
      <w:r w:rsidR="00B14762">
        <w:rPr>
          <w:rFonts w:cs="Traditional Arabic" w:hint="cs"/>
          <w:sz w:val="32"/>
          <w:szCs w:val="32"/>
          <w:rtl/>
        </w:rPr>
        <w:t>،</w:t>
      </w:r>
      <w:r>
        <w:rPr>
          <w:rFonts w:cs="Traditional Arabic" w:hint="cs"/>
          <w:sz w:val="32"/>
          <w:szCs w:val="32"/>
          <w:rtl/>
        </w:rPr>
        <w:t xml:space="preserve"> وخرّج منه أكثر كتاب الصلاة؛ ولأجله اختلفوا في تقديره بين 1500 </w:t>
      </w:r>
      <w:r>
        <w:rPr>
          <w:rFonts w:cs="Traditional Arabic"/>
          <w:sz w:val="32"/>
          <w:szCs w:val="32"/>
          <w:rtl/>
        </w:rPr>
        <w:t>–</w:t>
      </w:r>
      <w:r>
        <w:rPr>
          <w:rFonts w:cs="Traditional Arabic" w:hint="cs"/>
          <w:sz w:val="32"/>
          <w:szCs w:val="32"/>
          <w:rtl/>
        </w:rPr>
        <w:t xml:space="preserve"> 2000 ورقة</w:t>
      </w:r>
      <w:r w:rsidR="00B14762">
        <w:rPr>
          <w:rFonts w:cs="Traditional Arabic" w:hint="cs"/>
          <w:sz w:val="32"/>
          <w:szCs w:val="32"/>
          <w:rtl/>
        </w:rPr>
        <w:t>،</w:t>
      </w:r>
      <w:r>
        <w:rPr>
          <w:rFonts w:cs="Traditional Arabic" w:hint="cs"/>
          <w:sz w:val="32"/>
          <w:szCs w:val="32"/>
          <w:rtl/>
        </w:rPr>
        <w:t xml:space="preserve"> ومات ابن جرير قبل إتمامه.</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ويرى بعض العلماء أن كتاب «آداب القضاة» أو «مراتب العلماء» يعتبر تقدمة لهذا الكتاب وتمهيداً له</w:t>
      </w:r>
      <w:r w:rsidR="00B14762">
        <w:rPr>
          <w:rFonts w:cs="Traditional Arabic" w:hint="cs"/>
          <w:sz w:val="32"/>
          <w:szCs w:val="32"/>
          <w:rtl/>
        </w:rPr>
        <w:t>،</w:t>
      </w:r>
      <w:r>
        <w:rPr>
          <w:rFonts w:cs="Traditional Arabic" w:hint="cs"/>
          <w:sz w:val="32"/>
          <w:szCs w:val="32"/>
          <w:rtl/>
        </w:rPr>
        <w:t xml:space="preserve"> ولا يُبعد كما وصفوا الكتابين.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10 </w:t>
      </w:r>
      <w:r>
        <w:rPr>
          <w:rFonts w:cs="Traditional Arabic"/>
          <w:sz w:val="32"/>
          <w:szCs w:val="32"/>
          <w:rtl/>
        </w:rPr>
        <w:t>–</w:t>
      </w:r>
      <w:r>
        <w:rPr>
          <w:rFonts w:cs="Traditional Arabic" w:hint="cs"/>
          <w:sz w:val="32"/>
          <w:szCs w:val="32"/>
          <w:rtl/>
        </w:rPr>
        <w:t xml:space="preserve"> كتاب «التبصير في معالم الدين»: </w:t>
      </w:r>
    </w:p>
    <w:p w:rsidR="00CD57ED" w:rsidRDefault="00CD57ED" w:rsidP="00564B82">
      <w:pPr>
        <w:spacing w:after="0" w:line="240" w:lineRule="auto"/>
        <w:rPr>
          <w:rFonts w:cs="Traditional Arabic"/>
          <w:sz w:val="32"/>
          <w:szCs w:val="32"/>
          <w:rtl/>
        </w:rPr>
      </w:pPr>
      <w:r>
        <w:rPr>
          <w:rFonts w:cs="Traditional Arabic" w:hint="cs"/>
          <w:sz w:val="32"/>
          <w:szCs w:val="32"/>
          <w:rtl/>
        </w:rPr>
        <w:t>هذا اسمه في كتب التراجم عامّة</w:t>
      </w:r>
      <w:r w:rsidR="00B14762">
        <w:rPr>
          <w:rFonts w:cs="Traditional Arabic" w:hint="cs"/>
          <w:sz w:val="32"/>
          <w:szCs w:val="32"/>
          <w:rtl/>
        </w:rPr>
        <w:t>،</w:t>
      </w:r>
      <w:r>
        <w:rPr>
          <w:rFonts w:cs="Traditional Arabic" w:hint="cs"/>
          <w:sz w:val="32"/>
          <w:szCs w:val="32"/>
          <w:rtl/>
        </w:rPr>
        <w:t xml:space="preserve"> وورد اسمه في المخطوطة له «تبصير أولي النهي ومعالم الهدى»</w:t>
      </w:r>
      <w:r w:rsidR="00B14762">
        <w:rPr>
          <w:rFonts w:cs="Traditional Arabic" w:hint="cs"/>
          <w:sz w:val="32"/>
          <w:szCs w:val="32"/>
          <w:rtl/>
        </w:rPr>
        <w:t>،</w:t>
      </w:r>
      <w:r>
        <w:rPr>
          <w:rFonts w:cs="Traditional Arabic" w:hint="cs"/>
          <w:sz w:val="32"/>
          <w:szCs w:val="32"/>
          <w:rtl/>
        </w:rPr>
        <w:t xml:space="preserve"> وهو كتاب في نحو ثلاثين ورقة</w:t>
      </w:r>
      <w:r w:rsidR="00B14762">
        <w:rPr>
          <w:rFonts w:cs="Traditional Arabic" w:hint="cs"/>
          <w:sz w:val="32"/>
          <w:szCs w:val="32"/>
          <w:rtl/>
        </w:rPr>
        <w:t>،</w:t>
      </w:r>
      <w:r>
        <w:rPr>
          <w:rFonts w:cs="Traditional Arabic" w:hint="cs"/>
          <w:sz w:val="32"/>
          <w:szCs w:val="32"/>
          <w:rtl/>
        </w:rPr>
        <w:t xml:space="preserve"> الموجود منه 24 ورقة فقط</w:t>
      </w:r>
      <w:r w:rsidR="00B14762">
        <w:rPr>
          <w:rFonts w:cs="Traditional Arabic" w:hint="cs"/>
          <w:sz w:val="32"/>
          <w:szCs w:val="32"/>
          <w:rtl/>
        </w:rPr>
        <w:t>،</w:t>
      </w:r>
      <w:r>
        <w:rPr>
          <w:rFonts w:cs="Traditional Arabic" w:hint="cs"/>
          <w:sz w:val="32"/>
          <w:szCs w:val="32"/>
          <w:rtl/>
        </w:rPr>
        <w:t xml:space="preserve"> وهو رسالة بعث بها المؤلِّف إلى بعض المحبِّين له من أهل السنة بطبرستان بمدينة «آمل» في إيضاح قصد السبيل لما اختلف الناس فيه من أهل الأهواء والبدع في مسائل العقيدة المهمة وبيان مذاهبهم فيها</w:t>
      </w:r>
      <w:r w:rsidR="00B14762">
        <w:rPr>
          <w:rFonts w:cs="Traditional Arabic" w:hint="cs"/>
          <w:sz w:val="32"/>
          <w:szCs w:val="32"/>
          <w:rtl/>
        </w:rPr>
        <w:t>،</w:t>
      </w:r>
      <w:r>
        <w:rPr>
          <w:rFonts w:cs="Traditional Arabic" w:hint="cs"/>
          <w:sz w:val="32"/>
          <w:szCs w:val="32"/>
          <w:rtl/>
        </w:rPr>
        <w:t xml:space="preserve"> ونقد مذهب المعتزلة خصوصاً من الناحية العقلية</w:t>
      </w:r>
      <w:r w:rsidR="00B14762">
        <w:rPr>
          <w:rFonts w:cs="Traditional Arabic" w:hint="cs"/>
          <w:sz w:val="32"/>
          <w:szCs w:val="32"/>
          <w:rtl/>
        </w:rPr>
        <w:t>،</w:t>
      </w:r>
      <w:r>
        <w:rPr>
          <w:rFonts w:cs="Traditional Arabic" w:hint="cs"/>
          <w:sz w:val="32"/>
          <w:szCs w:val="32"/>
          <w:rtl/>
        </w:rPr>
        <w:t xml:space="preserve"> مع تجليّة القول المختار عند أهل السنة بقوله هو من عند نفسه بعبارة: قال أبو جعفر</w:t>
      </w:r>
      <w:r w:rsidR="00B14762">
        <w:rPr>
          <w:rFonts w:cs="Traditional Arabic" w:hint="cs"/>
          <w:sz w:val="32"/>
          <w:szCs w:val="32"/>
          <w:rtl/>
        </w:rPr>
        <w:t>،</w:t>
      </w:r>
      <w:r>
        <w:rPr>
          <w:rFonts w:cs="Traditional Arabic" w:hint="cs"/>
          <w:sz w:val="32"/>
          <w:szCs w:val="32"/>
          <w:rtl/>
        </w:rPr>
        <w:t xml:space="preserve"> أو الصواب عندنا في هذا القول كذا.</w:t>
      </w:r>
      <w:r w:rsidR="00B14762">
        <w:rPr>
          <w:rFonts w:cs="Traditional Arabic" w:hint="cs"/>
          <w:sz w:val="32"/>
          <w:szCs w:val="32"/>
          <w:rtl/>
        </w:rPr>
        <w:t xml:space="preserve">  </w:t>
      </w:r>
    </w:p>
    <w:p w:rsidR="00CD57ED" w:rsidRDefault="00CD57ED" w:rsidP="00CD57ED">
      <w:pPr>
        <w:rPr>
          <w:rFonts w:cs="Traditional Arabic"/>
          <w:sz w:val="32"/>
          <w:szCs w:val="32"/>
          <w:rtl/>
        </w:rPr>
      </w:pPr>
      <w:r>
        <w:rPr>
          <w:rFonts w:cs="Traditional Arabic" w:hint="cs"/>
          <w:sz w:val="32"/>
          <w:szCs w:val="32"/>
          <w:rtl/>
        </w:rPr>
        <w:t>وهذا الكتاب من الكتب التي أتمَّها المؤلف</w:t>
      </w:r>
      <w:r w:rsidR="00B14762">
        <w:rPr>
          <w:rFonts w:cs="Traditional Arabic" w:hint="cs"/>
          <w:sz w:val="32"/>
          <w:szCs w:val="32"/>
          <w:rtl/>
        </w:rPr>
        <w:t>،</w:t>
      </w:r>
      <w:r>
        <w:rPr>
          <w:rFonts w:cs="Traditional Arabic" w:hint="cs"/>
          <w:sz w:val="32"/>
          <w:szCs w:val="32"/>
          <w:rtl/>
        </w:rPr>
        <w:t xml:space="preserve"> لكن في المخطوط مخرومة الآخر بنحو ستة ورقات</w:t>
      </w:r>
      <w:r w:rsidR="00B14762">
        <w:rPr>
          <w:rFonts w:cs="Traditional Arabic" w:hint="cs"/>
          <w:sz w:val="32"/>
          <w:szCs w:val="32"/>
          <w:rtl/>
        </w:rPr>
        <w:t>،</w:t>
      </w:r>
      <w:r>
        <w:rPr>
          <w:rFonts w:cs="Traditional Arabic" w:hint="cs"/>
          <w:sz w:val="32"/>
          <w:szCs w:val="32"/>
          <w:rtl/>
        </w:rPr>
        <w:t xml:space="preserve"> والكتاب يُطبع لأول مرَّة عن نسخته الوحيدة </w:t>
      </w:r>
      <w:r>
        <w:rPr>
          <w:rFonts w:cs="Traditional Arabic"/>
          <w:sz w:val="32"/>
          <w:szCs w:val="32"/>
          <w:rtl/>
        </w:rPr>
        <w:t>–</w:t>
      </w:r>
      <w:r>
        <w:rPr>
          <w:rFonts w:cs="Traditional Arabic" w:hint="cs"/>
          <w:sz w:val="32"/>
          <w:szCs w:val="32"/>
          <w:rtl/>
        </w:rPr>
        <w:t xml:space="preserve"> كما أعلم </w:t>
      </w:r>
      <w:r>
        <w:rPr>
          <w:rFonts w:cs="Traditional Arabic"/>
          <w:sz w:val="32"/>
          <w:szCs w:val="32"/>
          <w:rtl/>
        </w:rPr>
        <w:t>–</w:t>
      </w:r>
      <w:r>
        <w:rPr>
          <w:rFonts w:cs="Traditional Arabic" w:hint="cs"/>
          <w:sz w:val="32"/>
          <w:szCs w:val="32"/>
          <w:rtl/>
        </w:rPr>
        <w:t xml:space="preserve"> في الأسكوريال بتحقيقي وتعليقي. </w:t>
      </w:r>
    </w:p>
    <w:p w:rsidR="00CD57ED" w:rsidRDefault="00CD57ED" w:rsidP="00CD57ED">
      <w:pPr>
        <w:rPr>
          <w:rFonts w:cs="Traditional Arabic"/>
          <w:sz w:val="32"/>
          <w:szCs w:val="32"/>
          <w:rtl/>
        </w:rPr>
      </w:pPr>
      <w:r>
        <w:rPr>
          <w:rFonts w:cs="Traditional Arabic" w:hint="cs"/>
          <w:sz w:val="32"/>
          <w:szCs w:val="32"/>
          <w:rtl/>
        </w:rPr>
        <w:t>وقد سماه بعض المتقدمين بـ «البصير في معالم الدين»</w:t>
      </w:r>
      <w:r w:rsidR="00B14762">
        <w:rPr>
          <w:rFonts w:cs="Traditional Arabic" w:hint="cs"/>
          <w:sz w:val="32"/>
          <w:szCs w:val="32"/>
          <w:rtl/>
        </w:rPr>
        <w:t>،</w:t>
      </w:r>
      <w:r>
        <w:rPr>
          <w:rFonts w:cs="Traditional Arabic" w:hint="cs"/>
          <w:sz w:val="32"/>
          <w:szCs w:val="32"/>
          <w:rtl/>
        </w:rPr>
        <w:t xml:space="preserve"> وتبعه عليه بعض الباحثين</w:t>
      </w:r>
      <w:r w:rsidR="00B14762">
        <w:rPr>
          <w:rFonts w:cs="Traditional Arabic" w:hint="cs"/>
          <w:sz w:val="32"/>
          <w:szCs w:val="32"/>
          <w:rtl/>
        </w:rPr>
        <w:t>،</w:t>
      </w:r>
      <w:r>
        <w:rPr>
          <w:rFonts w:cs="Traditional Arabic" w:hint="cs"/>
          <w:sz w:val="32"/>
          <w:szCs w:val="32"/>
          <w:rtl/>
        </w:rPr>
        <w:t xml:space="preserve"> وهو تصحيف ظاهر. </w:t>
      </w:r>
    </w:p>
    <w:p w:rsidR="00564B82" w:rsidRDefault="00564B82">
      <w:pPr>
        <w:bidi w:val="0"/>
        <w:rPr>
          <w:rFonts w:cs="Traditional Arabic"/>
          <w:sz w:val="32"/>
          <w:szCs w:val="32"/>
          <w:rtl/>
        </w:rPr>
      </w:pPr>
      <w:r>
        <w:rPr>
          <w:rFonts w:cs="Traditional Arabic"/>
          <w:sz w:val="32"/>
          <w:szCs w:val="32"/>
          <w:rtl/>
        </w:rPr>
        <w:br w:type="page"/>
      </w:r>
    </w:p>
    <w:p w:rsidR="00CD57ED" w:rsidRDefault="00CD57ED" w:rsidP="00564B82">
      <w:pPr>
        <w:spacing w:after="0" w:line="240" w:lineRule="auto"/>
        <w:jc w:val="both"/>
        <w:rPr>
          <w:rFonts w:cs="Traditional Arabic"/>
          <w:sz w:val="32"/>
          <w:szCs w:val="32"/>
          <w:rtl/>
        </w:rPr>
      </w:pPr>
      <w:r>
        <w:rPr>
          <w:rFonts w:cs="Traditional Arabic" w:hint="cs"/>
          <w:sz w:val="32"/>
          <w:szCs w:val="32"/>
          <w:rtl/>
        </w:rPr>
        <w:lastRenderedPageBreak/>
        <w:t xml:space="preserve">11 </w:t>
      </w:r>
      <w:r>
        <w:rPr>
          <w:rFonts w:cs="Traditional Arabic"/>
          <w:sz w:val="32"/>
          <w:szCs w:val="32"/>
          <w:rtl/>
        </w:rPr>
        <w:t>–</w:t>
      </w:r>
      <w:r>
        <w:rPr>
          <w:rFonts w:cs="Traditional Arabic" w:hint="cs"/>
          <w:sz w:val="32"/>
          <w:szCs w:val="32"/>
          <w:rtl/>
        </w:rPr>
        <w:t xml:space="preserve"> كتاب «الخفيف في أحكام شرائع الإسلام»: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وقد يُسمَّى «الخفيف في الفقه» اختصاراً</w:t>
      </w:r>
      <w:r w:rsidR="00B14762">
        <w:rPr>
          <w:rFonts w:cs="Traditional Arabic" w:hint="cs"/>
          <w:sz w:val="32"/>
          <w:szCs w:val="32"/>
          <w:rtl/>
        </w:rPr>
        <w:t>،</w:t>
      </w:r>
      <w:r>
        <w:rPr>
          <w:rFonts w:cs="Traditional Arabic" w:hint="cs"/>
          <w:sz w:val="32"/>
          <w:szCs w:val="32"/>
          <w:rtl/>
        </w:rPr>
        <w:t xml:space="preserve"> وهو كتاب في الفقه مختصر من كتابه «لطيف القول في أحكام شرائع الإسلام» وسيأتي ذكره. </w:t>
      </w:r>
    </w:p>
    <w:p w:rsidR="00CD57ED" w:rsidRDefault="00CD57ED" w:rsidP="00564B82">
      <w:pPr>
        <w:spacing w:after="0" w:line="240" w:lineRule="auto"/>
        <w:jc w:val="both"/>
        <w:rPr>
          <w:rFonts w:cs="Traditional Arabic"/>
          <w:sz w:val="32"/>
          <w:szCs w:val="32"/>
          <w:rtl/>
        </w:rPr>
      </w:pPr>
      <w:r>
        <w:rPr>
          <w:rFonts w:cs="Traditional Arabic" w:hint="cs"/>
          <w:sz w:val="32"/>
          <w:szCs w:val="32"/>
          <w:rtl/>
        </w:rPr>
        <w:t>اختصره بأمر الوزير أبي أحمد العباس بن الحسن العزيزي</w:t>
      </w:r>
      <w:r w:rsidR="00B14762">
        <w:rPr>
          <w:rFonts w:cs="Traditional Arabic" w:hint="cs"/>
          <w:sz w:val="32"/>
          <w:szCs w:val="32"/>
          <w:rtl/>
        </w:rPr>
        <w:t>،</w:t>
      </w:r>
      <w:r>
        <w:rPr>
          <w:rFonts w:cs="Traditional Arabic" w:hint="cs"/>
          <w:sz w:val="32"/>
          <w:szCs w:val="32"/>
          <w:rtl/>
        </w:rPr>
        <w:t xml:space="preserve"> لمَّا أراد النظر في شيء من الأحكام</w:t>
      </w:r>
      <w:r w:rsidR="00B14762">
        <w:rPr>
          <w:rFonts w:cs="Traditional Arabic" w:hint="cs"/>
          <w:sz w:val="32"/>
          <w:szCs w:val="32"/>
          <w:rtl/>
        </w:rPr>
        <w:t>،</w:t>
      </w:r>
      <w:r>
        <w:rPr>
          <w:rFonts w:cs="Traditional Arabic" w:hint="cs"/>
          <w:sz w:val="32"/>
          <w:szCs w:val="32"/>
          <w:rtl/>
        </w:rPr>
        <w:t xml:space="preserve"> كَتَبَ لابن جرير في ذلك</w:t>
      </w:r>
      <w:r w:rsidR="00B14762">
        <w:rPr>
          <w:rFonts w:cs="Traditional Arabic" w:hint="cs"/>
          <w:sz w:val="32"/>
          <w:szCs w:val="32"/>
          <w:rtl/>
        </w:rPr>
        <w:t>،</w:t>
      </w:r>
      <w:r>
        <w:rPr>
          <w:rFonts w:cs="Traditional Arabic" w:hint="cs"/>
          <w:sz w:val="32"/>
          <w:szCs w:val="32"/>
          <w:rtl/>
        </w:rPr>
        <w:t xml:space="preserve"> فعمل له هذا المختصر المسمَّى بالخفيف ليصلح تذكرة للعالم والمبتدئ والمتعلم</w:t>
      </w:r>
      <w:r w:rsidR="00B14762">
        <w:rPr>
          <w:rFonts w:cs="Traditional Arabic" w:hint="cs"/>
          <w:sz w:val="32"/>
          <w:szCs w:val="32"/>
          <w:rtl/>
        </w:rPr>
        <w:t>،</w:t>
      </w:r>
      <w:r>
        <w:rPr>
          <w:rFonts w:cs="Traditional Arabic" w:hint="cs"/>
          <w:sz w:val="32"/>
          <w:szCs w:val="32"/>
          <w:rtl/>
        </w:rPr>
        <w:t xml:space="preserve"> وجاء بنحو أربعمائة ورقة في مجلد كبير</w:t>
      </w:r>
      <w:r w:rsidR="00B14762">
        <w:rPr>
          <w:rFonts w:cs="Traditional Arabic" w:hint="cs"/>
          <w:sz w:val="32"/>
          <w:szCs w:val="32"/>
          <w:rtl/>
        </w:rPr>
        <w:t>،</w:t>
      </w:r>
      <w:r>
        <w:rPr>
          <w:rFonts w:cs="Traditional Arabic" w:hint="cs"/>
          <w:sz w:val="32"/>
          <w:szCs w:val="32"/>
          <w:rtl/>
        </w:rPr>
        <w:t xml:space="preserve"> وفيه وجّه الوزير إلى ابن جرير ألف دينار مكافأة فردّها عليه ولم يقبلها</w:t>
      </w:r>
      <w:r w:rsidR="00B14762">
        <w:rPr>
          <w:rFonts w:cs="Traditional Arabic" w:hint="cs"/>
          <w:sz w:val="32"/>
          <w:szCs w:val="32"/>
          <w:rtl/>
        </w:rPr>
        <w:t>،</w:t>
      </w:r>
      <w:r>
        <w:rPr>
          <w:rFonts w:cs="Traditional Arabic" w:hint="cs"/>
          <w:sz w:val="32"/>
          <w:szCs w:val="32"/>
          <w:rtl/>
        </w:rPr>
        <w:t xml:space="preserve"> ولما قيل له: خذها وتصدَّق بها</w:t>
      </w:r>
      <w:r w:rsidR="00B14762">
        <w:rPr>
          <w:rFonts w:cs="Traditional Arabic" w:hint="cs"/>
          <w:sz w:val="32"/>
          <w:szCs w:val="32"/>
          <w:rtl/>
        </w:rPr>
        <w:t>،</w:t>
      </w:r>
      <w:r>
        <w:rPr>
          <w:rFonts w:cs="Traditional Arabic" w:hint="cs"/>
          <w:sz w:val="32"/>
          <w:szCs w:val="32"/>
          <w:rtl/>
        </w:rPr>
        <w:t xml:space="preserve"> قال: أنتم أوْلَى بأموالك وأعْرَف بمن تتصدقون عليه.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12 </w:t>
      </w:r>
      <w:r>
        <w:rPr>
          <w:rFonts w:cs="Traditional Arabic"/>
          <w:sz w:val="32"/>
          <w:szCs w:val="32"/>
          <w:rtl/>
        </w:rPr>
        <w:t>–</w:t>
      </w:r>
      <w:r>
        <w:rPr>
          <w:rFonts w:cs="Traditional Arabic" w:hint="cs"/>
          <w:sz w:val="32"/>
          <w:szCs w:val="32"/>
          <w:rtl/>
        </w:rPr>
        <w:t xml:space="preserve"> كتاب «ذيل المُذيَّل»: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وهو الذي سمَّاه الذهبي «تاريخ الرجال»</w:t>
      </w:r>
      <w:r w:rsidR="00B14762">
        <w:rPr>
          <w:rFonts w:cs="Traditional Arabic" w:hint="cs"/>
          <w:sz w:val="32"/>
          <w:szCs w:val="32"/>
          <w:rtl/>
        </w:rPr>
        <w:t>،</w:t>
      </w:r>
      <w:r>
        <w:rPr>
          <w:rFonts w:cs="Traditional Arabic" w:hint="cs"/>
          <w:sz w:val="32"/>
          <w:szCs w:val="32"/>
          <w:rtl/>
        </w:rPr>
        <w:t xml:space="preserve"> وهو ذيل عمله على كتابه «التاريخ»</w:t>
      </w:r>
      <w:r w:rsidR="00B14762">
        <w:rPr>
          <w:rFonts w:cs="Traditional Arabic" w:hint="cs"/>
          <w:sz w:val="32"/>
          <w:szCs w:val="32"/>
          <w:rtl/>
        </w:rPr>
        <w:t>،</w:t>
      </w:r>
      <w:r>
        <w:rPr>
          <w:rFonts w:cs="Traditional Arabic" w:hint="cs"/>
          <w:sz w:val="32"/>
          <w:szCs w:val="32"/>
          <w:rtl/>
        </w:rPr>
        <w:t xml:space="preserve"> أرَّخ فيه على طريقة تواريخ المحدثين للصحابة والتابعين والطبقات بعدهم إلى عصره</w:t>
      </w:r>
      <w:r w:rsidR="00B14762">
        <w:rPr>
          <w:rFonts w:cs="Traditional Arabic" w:hint="cs"/>
          <w:sz w:val="32"/>
          <w:szCs w:val="32"/>
          <w:rtl/>
        </w:rPr>
        <w:t>،</w:t>
      </w:r>
      <w:r>
        <w:rPr>
          <w:rFonts w:cs="Traditional Arabic" w:hint="cs"/>
          <w:sz w:val="32"/>
          <w:szCs w:val="32"/>
          <w:rtl/>
        </w:rPr>
        <w:t xml:space="preserve"> أورد فيه وفيّاتهم وأنسابهم ومن أخذ عنهم العلم</w:t>
      </w:r>
      <w:r w:rsidR="00B14762">
        <w:rPr>
          <w:rFonts w:cs="Traditional Arabic" w:hint="cs"/>
          <w:sz w:val="32"/>
          <w:szCs w:val="32"/>
          <w:rtl/>
        </w:rPr>
        <w:t>،</w:t>
      </w:r>
      <w:r>
        <w:rPr>
          <w:rFonts w:cs="Traditional Arabic" w:hint="cs"/>
          <w:sz w:val="32"/>
          <w:szCs w:val="32"/>
          <w:rtl/>
        </w:rPr>
        <w:t xml:space="preserve"> وشيوخهم إلى شيوخه</w:t>
      </w:r>
      <w:r w:rsidR="00B14762">
        <w:rPr>
          <w:rFonts w:cs="Traditional Arabic" w:hint="cs"/>
          <w:sz w:val="32"/>
          <w:szCs w:val="32"/>
          <w:rtl/>
        </w:rPr>
        <w:t>،</w:t>
      </w:r>
      <w:r>
        <w:rPr>
          <w:rFonts w:cs="Traditional Arabic" w:hint="cs"/>
          <w:sz w:val="32"/>
          <w:szCs w:val="32"/>
          <w:rtl/>
        </w:rPr>
        <w:t xml:space="preserve"> مع ذكر الكلام فيهم جُرحاً وتعديلاً</w:t>
      </w:r>
      <w:r w:rsidR="00B14762">
        <w:rPr>
          <w:rFonts w:cs="Traditional Arabic" w:hint="cs"/>
          <w:sz w:val="32"/>
          <w:szCs w:val="32"/>
          <w:rtl/>
        </w:rPr>
        <w:t>،</w:t>
      </w:r>
      <w:r>
        <w:rPr>
          <w:rFonts w:cs="Traditional Arabic" w:hint="cs"/>
          <w:sz w:val="32"/>
          <w:szCs w:val="32"/>
          <w:rtl/>
        </w:rPr>
        <w:t xml:space="preserve"> مع العناية بالمشهورين بالكنى والألقاب منهم رجالاً ونساءً</w:t>
      </w:r>
      <w:r w:rsidR="00B14762">
        <w:rPr>
          <w:rFonts w:cs="Traditional Arabic" w:hint="cs"/>
          <w:sz w:val="32"/>
          <w:szCs w:val="32"/>
          <w:rtl/>
        </w:rPr>
        <w:t>،</w:t>
      </w:r>
      <w:r>
        <w:rPr>
          <w:rFonts w:cs="Traditional Arabic" w:hint="cs"/>
          <w:sz w:val="32"/>
          <w:szCs w:val="32"/>
          <w:rtl/>
        </w:rPr>
        <w:t xml:space="preserve"> وربما أورد بعض نواردهم وأخبارهم</w:t>
      </w:r>
      <w:r w:rsidR="00B14762">
        <w:rPr>
          <w:rFonts w:cs="Traditional Arabic" w:hint="cs"/>
          <w:sz w:val="32"/>
          <w:szCs w:val="32"/>
          <w:rtl/>
        </w:rPr>
        <w:t>،</w:t>
      </w:r>
      <w:r>
        <w:rPr>
          <w:rFonts w:cs="Traditional Arabic" w:hint="cs"/>
          <w:sz w:val="32"/>
          <w:szCs w:val="32"/>
          <w:rtl/>
        </w:rPr>
        <w:t xml:space="preserve"> أو براءتهم مما اتهموا به من قول أو مذهب أو عقيدة. وقد طُبع الكتاب بعضه باسم «المنتخب من كتاب ذيل المذيل» وألحق في آخر تاريخه</w:t>
      </w:r>
      <w:r w:rsidR="00B14762">
        <w:rPr>
          <w:rFonts w:cs="Traditional Arabic" w:hint="cs"/>
          <w:sz w:val="32"/>
          <w:szCs w:val="32"/>
          <w:rtl/>
        </w:rPr>
        <w:t>،</w:t>
      </w:r>
      <w:r>
        <w:rPr>
          <w:rFonts w:cs="Traditional Arabic" w:hint="cs"/>
          <w:sz w:val="32"/>
          <w:szCs w:val="32"/>
          <w:rtl/>
        </w:rPr>
        <w:t xml:space="preserve"> بتحقيق الأستاذ محمد أبو الفضل إبراهيم.</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والكتاب في الأصل كبير الحجم</w:t>
      </w:r>
      <w:r w:rsidR="00B14762">
        <w:rPr>
          <w:rFonts w:cs="Traditional Arabic" w:hint="cs"/>
          <w:sz w:val="32"/>
          <w:szCs w:val="32"/>
          <w:rtl/>
        </w:rPr>
        <w:t>،</w:t>
      </w:r>
      <w:r>
        <w:rPr>
          <w:rFonts w:cs="Traditional Arabic" w:hint="cs"/>
          <w:sz w:val="32"/>
          <w:szCs w:val="32"/>
          <w:rtl/>
        </w:rPr>
        <w:t xml:space="preserve"> قُدِّر بنحو ألف ورقة</w:t>
      </w:r>
      <w:r w:rsidR="00B14762">
        <w:rPr>
          <w:rFonts w:cs="Traditional Arabic" w:hint="cs"/>
          <w:sz w:val="32"/>
          <w:szCs w:val="32"/>
          <w:rtl/>
        </w:rPr>
        <w:t>،</w:t>
      </w:r>
      <w:r>
        <w:rPr>
          <w:rFonts w:cs="Traditional Arabic" w:hint="cs"/>
          <w:sz w:val="32"/>
          <w:szCs w:val="32"/>
          <w:rtl/>
        </w:rPr>
        <w:t xml:space="preserve"> أملاه بعد سنة ثلاثمائة</w:t>
      </w:r>
      <w:r w:rsidR="00B14762">
        <w:rPr>
          <w:rFonts w:cs="Traditional Arabic" w:hint="cs"/>
          <w:sz w:val="32"/>
          <w:szCs w:val="32"/>
          <w:rtl/>
        </w:rPr>
        <w:t>،</w:t>
      </w:r>
      <w:r>
        <w:rPr>
          <w:rFonts w:cs="Traditional Arabic" w:hint="cs"/>
          <w:sz w:val="32"/>
          <w:szCs w:val="32"/>
          <w:rtl/>
        </w:rPr>
        <w:t xml:space="preserve"> وقد أتمَّه. وذكره ابن خير الأشبيلي في عداد مروياته في الفهرست له (ص 227)</w:t>
      </w:r>
      <w:r w:rsidR="00B14762">
        <w:rPr>
          <w:rFonts w:cs="Traditional Arabic" w:hint="cs"/>
          <w:sz w:val="32"/>
          <w:szCs w:val="32"/>
          <w:rtl/>
        </w:rPr>
        <w:t>،</w:t>
      </w:r>
      <w:r>
        <w:rPr>
          <w:rFonts w:cs="Traditional Arabic" w:hint="cs"/>
          <w:sz w:val="32"/>
          <w:szCs w:val="32"/>
          <w:rtl/>
        </w:rPr>
        <w:t xml:space="preserve"> وأنه في عشرين جزءاً</w:t>
      </w:r>
      <w:r w:rsidR="00B14762">
        <w:rPr>
          <w:rFonts w:cs="Traditional Arabic" w:hint="cs"/>
          <w:sz w:val="32"/>
          <w:szCs w:val="32"/>
          <w:rtl/>
        </w:rPr>
        <w:t>،</w:t>
      </w:r>
      <w:r>
        <w:rPr>
          <w:rFonts w:cs="Traditional Arabic" w:hint="cs"/>
          <w:sz w:val="32"/>
          <w:szCs w:val="32"/>
          <w:rtl/>
        </w:rPr>
        <w:t xml:space="preserve"> ويبدو أن المطبوع مختصر منه أو بعضه.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13 </w:t>
      </w:r>
      <w:r>
        <w:rPr>
          <w:rFonts w:cs="Traditional Arabic"/>
          <w:sz w:val="32"/>
          <w:szCs w:val="32"/>
          <w:rtl/>
        </w:rPr>
        <w:t>–</w:t>
      </w:r>
      <w:r>
        <w:rPr>
          <w:rFonts w:cs="Traditional Arabic" w:hint="cs"/>
          <w:sz w:val="32"/>
          <w:szCs w:val="32"/>
          <w:rtl/>
        </w:rPr>
        <w:t xml:space="preserve"> كتاب «الرد علي ذي الأسفار»: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والمقصود به شيخه داود بن علي الأصبهاني الظاهري</w:t>
      </w:r>
      <w:r w:rsidR="00B14762">
        <w:rPr>
          <w:rFonts w:cs="Traditional Arabic" w:hint="cs"/>
          <w:sz w:val="32"/>
          <w:szCs w:val="32"/>
          <w:rtl/>
        </w:rPr>
        <w:t>،</w:t>
      </w:r>
      <w:r>
        <w:rPr>
          <w:rFonts w:cs="Traditional Arabic" w:hint="cs"/>
          <w:sz w:val="32"/>
          <w:szCs w:val="32"/>
          <w:rtl/>
        </w:rPr>
        <w:t xml:space="preserve"> ألَّفه بعد مناقشة مع شيخه</w:t>
      </w:r>
      <w:r w:rsidR="00B14762">
        <w:rPr>
          <w:rFonts w:cs="Traditional Arabic" w:hint="cs"/>
          <w:sz w:val="32"/>
          <w:szCs w:val="32"/>
          <w:rtl/>
        </w:rPr>
        <w:t>،</w:t>
      </w:r>
      <w:r>
        <w:rPr>
          <w:rFonts w:cs="Traditional Arabic" w:hint="cs"/>
          <w:sz w:val="32"/>
          <w:szCs w:val="32"/>
          <w:rtl/>
        </w:rPr>
        <w:t xml:space="preserve"> وصدور كلام من أحد طلابه أساء إلى الطبري</w:t>
      </w:r>
      <w:r w:rsidR="00B14762">
        <w:rPr>
          <w:rFonts w:cs="Traditional Arabic" w:hint="cs"/>
          <w:sz w:val="32"/>
          <w:szCs w:val="32"/>
          <w:rtl/>
        </w:rPr>
        <w:t>،</w:t>
      </w:r>
      <w:r>
        <w:rPr>
          <w:rFonts w:cs="Traditional Arabic" w:hint="cs"/>
          <w:sz w:val="32"/>
          <w:szCs w:val="32"/>
          <w:rtl/>
        </w:rPr>
        <w:t xml:space="preserve"> ووصفوه بأنه رد عليه؛ لأنه لا يعرف إلا ما في الكتب والأسفار</w:t>
      </w:r>
      <w:r w:rsidR="00B14762">
        <w:rPr>
          <w:rFonts w:cs="Traditional Arabic" w:hint="cs"/>
          <w:sz w:val="32"/>
          <w:szCs w:val="32"/>
          <w:rtl/>
        </w:rPr>
        <w:t>،</w:t>
      </w:r>
      <w:r>
        <w:rPr>
          <w:rFonts w:cs="Traditional Arabic" w:hint="cs"/>
          <w:sz w:val="32"/>
          <w:szCs w:val="32"/>
          <w:rtl/>
        </w:rPr>
        <w:t xml:space="preserve"> ولا يستطيع الاعتماد على تفكيره وعقله</w:t>
      </w:r>
      <w:r w:rsidR="00B14762">
        <w:rPr>
          <w:rFonts w:cs="Traditional Arabic" w:hint="cs"/>
          <w:sz w:val="32"/>
          <w:szCs w:val="32"/>
          <w:rtl/>
        </w:rPr>
        <w:t>،</w:t>
      </w:r>
      <w:r>
        <w:rPr>
          <w:rFonts w:cs="Traditional Arabic" w:hint="cs"/>
          <w:sz w:val="32"/>
          <w:szCs w:val="32"/>
          <w:rtl/>
        </w:rPr>
        <w:t xml:space="preserve"> أخرجه على دفعات حتى أخرج منه قطعة في مائة ورقة</w:t>
      </w:r>
      <w:r w:rsidR="00B14762">
        <w:rPr>
          <w:rFonts w:cs="Traditional Arabic" w:hint="cs"/>
          <w:sz w:val="32"/>
          <w:szCs w:val="32"/>
          <w:rtl/>
        </w:rPr>
        <w:t>،</w:t>
      </w:r>
      <w:r>
        <w:rPr>
          <w:rFonts w:cs="Traditional Arabic" w:hint="cs"/>
          <w:sz w:val="32"/>
          <w:szCs w:val="32"/>
          <w:rtl/>
        </w:rPr>
        <w:t xml:space="preserve"> ولما كفّ بصره وقف عن إملائه وتركه.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14 </w:t>
      </w:r>
      <w:r>
        <w:rPr>
          <w:rFonts w:cs="Traditional Arabic"/>
          <w:sz w:val="32"/>
          <w:szCs w:val="32"/>
          <w:rtl/>
        </w:rPr>
        <w:t>–</w:t>
      </w:r>
      <w:r>
        <w:rPr>
          <w:rFonts w:cs="Traditional Arabic" w:hint="cs"/>
          <w:sz w:val="32"/>
          <w:szCs w:val="32"/>
          <w:rtl/>
        </w:rPr>
        <w:t xml:space="preserve"> كتاب «الرد على ابن عبد الحكم على مالك»: </w:t>
      </w:r>
    </w:p>
    <w:p w:rsidR="00CD57ED" w:rsidRDefault="00CD57ED" w:rsidP="00564B82">
      <w:pPr>
        <w:spacing w:after="0" w:line="240" w:lineRule="auto"/>
        <w:jc w:val="both"/>
        <w:rPr>
          <w:rFonts w:cs="Traditional Arabic"/>
          <w:sz w:val="32"/>
          <w:szCs w:val="32"/>
          <w:rtl/>
        </w:rPr>
      </w:pPr>
      <w:r>
        <w:rPr>
          <w:rFonts w:cs="Traditional Arabic" w:hint="cs"/>
          <w:sz w:val="32"/>
          <w:szCs w:val="32"/>
          <w:rtl/>
        </w:rPr>
        <w:t>تفرد بذكره ياقوت</w:t>
      </w:r>
      <w:r w:rsidR="00B14762">
        <w:rPr>
          <w:rFonts w:cs="Traditional Arabic" w:hint="cs"/>
          <w:sz w:val="32"/>
          <w:szCs w:val="32"/>
          <w:rtl/>
        </w:rPr>
        <w:t>،</w:t>
      </w:r>
      <w:r>
        <w:rPr>
          <w:rFonts w:cs="Traditional Arabic" w:hint="cs"/>
          <w:sz w:val="32"/>
          <w:szCs w:val="32"/>
          <w:rtl/>
        </w:rPr>
        <w:t xml:space="preserve"> وابن عبد الحكم هذا هو أحد شيوخه في مصر أخذ عنهم الفقه المالكي وأخبار الناس</w:t>
      </w:r>
      <w:r w:rsidR="00B14762">
        <w:rPr>
          <w:rFonts w:cs="Traditional Arabic" w:hint="cs"/>
          <w:sz w:val="32"/>
          <w:szCs w:val="32"/>
          <w:rtl/>
        </w:rPr>
        <w:t>،</w:t>
      </w:r>
      <w:r>
        <w:rPr>
          <w:rFonts w:cs="Traditional Arabic" w:hint="cs"/>
          <w:sz w:val="32"/>
          <w:szCs w:val="32"/>
          <w:rtl/>
        </w:rPr>
        <w:t xml:space="preserve"> وهم ثلاثة أخوة: عبد الله ومحمد وسعد</w:t>
      </w:r>
      <w:r w:rsidR="00B14762">
        <w:rPr>
          <w:rFonts w:cs="Traditional Arabic" w:hint="cs"/>
          <w:sz w:val="32"/>
          <w:szCs w:val="32"/>
          <w:rtl/>
        </w:rPr>
        <w:t>،</w:t>
      </w:r>
      <w:r>
        <w:rPr>
          <w:rFonts w:cs="Traditional Arabic" w:hint="cs"/>
          <w:sz w:val="32"/>
          <w:szCs w:val="32"/>
          <w:rtl/>
        </w:rPr>
        <w:t xml:space="preserve"> وأغلب الظنّ أن المراد به الأول؛ لأنه أشهرهم</w:t>
      </w:r>
      <w:r w:rsidR="00B14762">
        <w:rPr>
          <w:rFonts w:cs="Traditional Arabic" w:hint="cs"/>
          <w:sz w:val="32"/>
          <w:szCs w:val="32"/>
          <w:rtl/>
        </w:rPr>
        <w:t>،</w:t>
      </w:r>
      <w:r>
        <w:rPr>
          <w:rFonts w:cs="Traditional Arabic" w:hint="cs"/>
          <w:sz w:val="32"/>
          <w:szCs w:val="32"/>
          <w:rtl/>
        </w:rPr>
        <w:t xml:space="preserve"> وهو أبرز تلاميذ عبد الله بن وهب القرشي تلميذ مالك.</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وموضوع الردّ مُبهم</w:t>
      </w:r>
      <w:r w:rsidR="00B14762">
        <w:rPr>
          <w:rFonts w:cs="Traditional Arabic" w:hint="cs"/>
          <w:sz w:val="32"/>
          <w:szCs w:val="32"/>
          <w:rtl/>
        </w:rPr>
        <w:t>،</w:t>
      </w:r>
      <w:r>
        <w:rPr>
          <w:rFonts w:cs="Traditional Arabic" w:hint="cs"/>
          <w:sz w:val="32"/>
          <w:szCs w:val="32"/>
          <w:rtl/>
        </w:rPr>
        <w:t xml:space="preserve"> فربما في الفقه</w:t>
      </w:r>
      <w:r w:rsidR="00B14762">
        <w:rPr>
          <w:rFonts w:cs="Traditional Arabic" w:hint="cs"/>
          <w:sz w:val="32"/>
          <w:szCs w:val="32"/>
          <w:rtl/>
        </w:rPr>
        <w:t>،</w:t>
      </w:r>
      <w:r>
        <w:rPr>
          <w:rFonts w:cs="Traditional Arabic" w:hint="cs"/>
          <w:sz w:val="32"/>
          <w:szCs w:val="32"/>
          <w:rtl/>
        </w:rPr>
        <w:t xml:space="preserve"> وربما في التاريخ وأخبار الناس</w:t>
      </w:r>
      <w:r w:rsidR="00B14762">
        <w:rPr>
          <w:rFonts w:cs="Traditional Arabic" w:hint="cs"/>
          <w:sz w:val="32"/>
          <w:szCs w:val="32"/>
          <w:rtl/>
        </w:rPr>
        <w:t>،</w:t>
      </w:r>
      <w:r>
        <w:rPr>
          <w:rFonts w:cs="Traditional Arabic" w:hint="cs"/>
          <w:sz w:val="32"/>
          <w:szCs w:val="32"/>
          <w:rtl/>
        </w:rPr>
        <w:t xml:space="preserve"> أو يكون في مسألة أخرى!.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15 </w:t>
      </w:r>
      <w:r>
        <w:rPr>
          <w:rFonts w:cs="Traditional Arabic"/>
          <w:sz w:val="32"/>
          <w:szCs w:val="32"/>
          <w:rtl/>
        </w:rPr>
        <w:t>–</w:t>
      </w:r>
      <w:r>
        <w:rPr>
          <w:rFonts w:cs="Traditional Arabic" w:hint="cs"/>
          <w:sz w:val="32"/>
          <w:szCs w:val="32"/>
          <w:rtl/>
        </w:rPr>
        <w:t xml:space="preserve"> كتاب «الرد على الحرقوصية»</w:t>
      </w:r>
      <w:r w:rsidRPr="007C4FDE">
        <w:rPr>
          <w:rStyle w:val="a5"/>
          <w:rtl/>
        </w:rPr>
        <w:t>(</w:t>
      </w:r>
      <w:r>
        <w:rPr>
          <w:rStyle w:val="a5"/>
          <w:rtl/>
        </w:rPr>
        <w:footnoteReference w:id="20"/>
      </w:r>
      <w:r w:rsidRPr="007C4FDE">
        <w:rPr>
          <w:rStyle w:val="a5"/>
          <w:rtl/>
        </w:rPr>
        <w:t>)</w:t>
      </w:r>
      <w:r>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لعلّه كتابه الذي سمَّاه «كتاب أهل البغي» في رسالته «التبصير» في الفقرة (23)</w:t>
      </w:r>
      <w:r w:rsidR="00B14762">
        <w:rPr>
          <w:rFonts w:cs="Traditional Arabic" w:hint="cs"/>
          <w:sz w:val="32"/>
          <w:szCs w:val="32"/>
          <w:rtl/>
        </w:rPr>
        <w:t>،</w:t>
      </w:r>
      <w:r>
        <w:rPr>
          <w:rFonts w:cs="Traditional Arabic" w:hint="cs"/>
          <w:sz w:val="32"/>
          <w:szCs w:val="32"/>
          <w:rtl/>
        </w:rPr>
        <w:t xml:space="preserve"> وموضوع الكتاب أحكام الخوارج في مسألة الإمامة</w:t>
      </w:r>
      <w:r w:rsidR="00B14762">
        <w:rPr>
          <w:rFonts w:cs="Traditional Arabic" w:hint="cs"/>
          <w:sz w:val="32"/>
          <w:szCs w:val="32"/>
          <w:rtl/>
        </w:rPr>
        <w:t>،</w:t>
      </w:r>
      <w:r>
        <w:rPr>
          <w:rFonts w:cs="Traditional Arabic" w:hint="cs"/>
          <w:sz w:val="32"/>
          <w:szCs w:val="32"/>
          <w:rtl/>
        </w:rPr>
        <w:t xml:space="preserve"> وصفات الإمام</w:t>
      </w:r>
      <w:r w:rsidR="00B14762">
        <w:rPr>
          <w:rFonts w:cs="Traditional Arabic" w:hint="cs"/>
          <w:sz w:val="32"/>
          <w:szCs w:val="32"/>
          <w:rtl/>
        </w:rPr>
        <w:t>،</w:t>
      </w:r>
      <w:r>
        <w:rPr>
          <w:rFonts w:cs="Traditional Arabic" w:hint="cs"/>
          <w:sz w:val="32"/>
          <w:szCs w:val="32"/>
          <w:rtl/>
        </w:rPr>
        <w:t xml:space="preserve"> وشروطه</w:t>
      </w:r>
      <w:r w:rsidR="00B14762">
        <w:rPr>
          <w:rFonts w:cs="Traditional Arabic" w:hint="cs"/>
          <w:sz w:val="32"/>
          <w:szCs w:val="32"/>
          <w:rtl/>
        </w:rPr>
        <w:t>،</w:t>
      </w:r>
      <w:r>
        <w:rPr>
          <w:rFonts w:cs="Traditional Arabic" w:hint="cs"/>
          <w:sz w:val="32"/>
          <w:szCs w:val="32"/>
          <w:rtl/>
        </w:rPr>
        <w:t xml:space="preserve"> والخروج عليه</w:t>
      </w:r>
      <w:r w:rsidR="00B14762">
        <w:rPr>
          <w:rFonts w:cs="Traditional Arabic" w:hint="cs"/>
          <w:sz w:val="32"/>
          <w:szCs w:val="32"/>
          <w:rtl/>
        </w:rPr>
        <w:t>،</w:t>
      </w:r>
      <w:r>
        <w:rPr>
          <w:rFonts w:cs="Traditional Arabic" w:hint="cs"/>
          <w:sz w:val="32"/>
          <w:szCs w:val="32"/>
          <w:rtl/>
        </w:rPr>
        <w:t xml:space="preserve"> وأحكام ذلك تفصيلاً. </w:t>
      </w:r>
    </w:p>
    <w:p w:rsidR="00CD57ED" w:rsidRDefault="00CD57ED" w:rsidP="00564B82">
      <w:pPr>
        <w:spacing w:after="0" w:line="240" w:lineRule="auto"/>
        <w:jc w:val="both"/>
        <w:rPr>
          <w:rFonts w:cs="Traditional Arabic"/>
          <w:sz w:val="32"/>
          <w:szCs w:val="32"/>
          <w:rtl/>
        </w:rPr>
      </w:pPr>
      <w:r>
        <w:rPr>
          <w:rFonts w:cs="Traditional Arabic" w:hint="cs"/>
          <w:sz w:val="32"/>
          <w:szCs w:val="32"/>
          <w:rtl/>
        </w:rPr>
        <w:lastRenderedPageBreak/>
        <w:t>والحرقوصية هم الخوارج أتباع حرقوص بن زهير السعدي</w:t>
      </w:r>
      <w:r w:rsidR="00B14762">
        <w:rPr>
          <w:rFonts w:cs="Traditional Arabic" w:hint="cs"/>
          <w:sz w:val="32"/>
          <w:szCs w:val="32"/>
          <w:rtl/>
        </w:rPr>
        <w:t>،</w:t>
      </w:r>
      <w:r>
        <w:rPr>
          <w:rFonts w:cs="Traditional Arabic" w:hint="cs"/>
          <w:sz w:val="32"/>
          <w:szCs w:val="32"/>
          <w:rtl/>
        </w:rPr>
        <w:t xml:space="preserve"> أحد أتباع عليّ بن أبي طالب </w:t>
      </w:r>
      <w:r>
        <w:rPr>
          <w:rFonts w:cs="Traditional Arabic"/>
          <w:sz w:val="32"/>
          <w:szCs w:val="32"/>
          <w:rtl/>
        </w:rPr>
        <w:t>–</w:t>
      </w:r>
      <w:r>
        <w:rPr>
          <w:rFonts w:cs="Traditional Arabic" w:hint="cs"/>
          <w:sz w:val="32"/>
          <w:szCs w:val="32"/>
          <w:rtl/>
        </w:rPr>
        <w:t xml:space="preserve"> رضي الله عنه </w:t>
      </w:r>
      <w:r>
        <w:rPr>
          <w:rFonts w:cs="Traditional Arabic"/>
          <w:sz w:val="32"/>
          <w:szCs w:val="32"/>
          <w:rtl/>
        </w:rPr>
        <w:t>–</w:t>
      </w:r>
      <w:r>
        <w:rPr>
          <w:rFonts w:cs="Traditional Arabic" w:hint="cs"/>
          <w:sz w:val="32"/>
          <w:szCs w:val="32"/>
          <w:rtl/>
        </w:rPr>
        <w:t xml:space="preserve"> في صفّين</w:t>
      </w:r>
      <w:r w:rsidR="00B14762">
        <w:rPr>
          <w:rFonts w:cs="Traditional Arabic" w:hint="cs"/>
          <w:sz w:val="32"/>
          <w:szCs w:val="32"/>
          <w:rtl/>
        </w:rPr>
        <w:t>،</w:t>
      </w:r>
      <w:r>
        <w:rPr>
          <w:rFonts w:cs="Traditional Arabic" w:hint="cs"/>
          <w:sz w:val="32"/>
          <w:szCs w:val="32"/>
          <w:rtl/>
        </w:rPr>
        <w:t xml:space="preserve"> ومن الخوارج المحكمة الأولى الذين خرجوا يوم النَّهْرَوان وقتلهم عليّ وأصحابه.</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وهو من كبارهم ودعاتهم؛ بل يُقال إنه هو المعيبة يده الذي جاء وصفه في الحديث الوارد في الخوارج في الصحاح من أن إحدى يديه «عضديه» مثل ثدي المرأة أو مثل البضعة تدردر</w:t>
      </w:r>
      <w:r w:rsidR="00B14762">
        <w:rPr>
          <w:rFonts w:cs="Traditional Arabic" w:hint="cs"/>
          <w:sz w:val="32"/>
          <w:szCs w:val="32"/>
          <w:rtl/>
        </w:rPr>
        <w:t>،</w:t>
      </w:r>
      <w:r>
        <w:rPr>
          <w:rFonts w:cs="Traditional Arabic" w:hint="cs"/>
          <w:sz w:val="32"/>
          <w:szCs w:val="32"/>
          <w:rtl/>
        </w:rPr>
        <w:t xml:space="preserve"> والذي قُتل يوم النهروان سنة (37هـ).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16 </w:t>
      </w:r>
      <w:r>
        <w:rPr>
          <w:rFonts w:cs="Traditional Arabic"/>
          <w:sz w:val="32"/>
          <w:szCs w:val="32"/>
          <w:rtl/>
        </w:rPr>
        <w:t>–</w:t>
      </w:r>
      <w:r>
        <w:rPr>
          <w:rFonts w:cs="Traditional Arabic" w:hint="cs"/>
          <w:sz w:val="32"/>
          <w:szCs w:val="32"/>
          <w:rtl/>
        </w:rPr>
        <w:t xml:space="preserve"> كتاب «الرمي والنشاب»: </w:t>
      </w:r>
    </w:p>
    <w:p w:rsidR="00CD57ED" w:rsidRDefault="00CD57ED" w:rsidP="00564B82">
      <w:pPr>
        <w:spacing w:after="0" w:line="240" w:lineRule="auto"/>
        <w:jc w:val="both"/>
        <w:rPr>
          <w:rFonts w:cs="Traditional Arabic"/>
          <w:sz w:val="32"/>
          <w:szCs w:val="32"/>
          <w:rtl/>
        </w:rPr>
      </w:pPr>
      <w:r>
        <w:rPr>
          <w:rFonts w:cs="Traditional Arabic" w:hint="cs"/>
          <w:sz w:val="32"/>
          <w:szCs w:val="32"/>
          <w:rtl/>
        </w:rPr>
        <w:t>ذكره تلميذ ابن جرير عبد العزيز بن محمد الطبري فقال: إنه وقع إليه هذا الكتاب</w:t>
      </w:r>
      <w:r w:rsidR="00B14762">
        <w:rPr>
          <w:rFonts w:cs="Traditional Arabic" w:hint="cs"/>
          <w:sz w:val="32"/>
          <w:szCs w:val="32"/>
          <w:rtl/>
        </w:rPr>
        <w:t>،</w:t>
      </w:r>
      <w:r>
        <w:rPr>
          <w:rFonts w:cs="Traditional Arabic" w:hint="cs"/>
          <w:sz w:val="32"/>
          <w:szCs w:val="32"/>
          <w:rtl/>
        </w:rPr>
        <w:t xml:space="preserve"> وما علم أن أحداً قرأه عليه</w:t>
      </w:r>
      <w:r w:rsidR="00B14762">
        <w:rPr>
          <w:rFonts w:cs="Traditional Arabic" w:hint="cs"/>
          <w:sz w:val="32"/>
          <w:szCs w:val="32"/>
          <w:rtl/>
        </w:rPr>
        <w:t>،</w:t>
      </w:r>
      <w:r>
        <w:rPr>
          <w:rFonts w:cs="Traditional Arabic" w:hint="cs"/>
          <w:sz w:val="32"/>
          <w:szCs w:val="32"/>
          <w:rtl/>
        </w:rPr>
        <w:t xml:space="preserve"> ولا ضابطاً ضبطه عنه</w:t>
      </w:r>
      <w:r w:rsidR="00B14762">
        <w:rPr>
          <w:rFonts w:cs="Traditional Arabic" w:hint="cs"/>
          <w:sz w:val="32"/>
          <w:szCs w:val="32"/>
          <w:rtl/>
        </w:rPr>
        <w:t>،</w:t>
      </w:r>
      <w:r>
        <w:rPr>
          <w:rFonts w:cs="Traditional Arabic" w:hint="cs"/>
          <w:sz w:val="32"/>
          <w:szCs w:val="32"/>
          <w:rtl/>
        </w:rPr>
        <w:t xml:space="preserve"> ولا ثقة ينسبه إليه</w:t>
      </w:r>
      <w:r w:rsidR="00B14762">
        <w:rPr>
          <w:rFonts w:cs="Traditional Arabic" w:hint="cs"/>
          <w:sz w:val="32"/>
          <w:szCs w:val="32"/>
          <w:rtl/>
        </w:rPr>
        <w:t>،</w:t>
      </w:r>
      <w:r>
        <w:rPr>
          <w:rFonts w:cs="Traditional Arabic" w:hint="cs"/>
          <w:sz w:val="32"/>
          <w:szCs w:val="32"/>
          <w:rtl/>
        </w:rPr>
        <w:t xml:space="preserve"> ثم رجّح أنه منحول عليه</w:t>
      </w:r>
      <w:r w:rsidR="00B14762">
        <w:rPr>
          <w:rFonts w:cs="Traditional Arabic" w:hint="cs"/>
          <w:sz w:val="32"/>
          <w:szCs w:val="32"/>
          <w:rtl/>
        </w:rPr>
        <w:t>،</w:t>
      </w:r>
      <w:r>
        <w:rPr>
          <w:rFonts w:cs="Traditional Arabic" w:hint="cs"/>
          <w:sz w:val="32"/>
          <w:szCs w:val="32"/>
          <w:rtl/>
        </w:rPr>
        <w:t xml:space="preserve"> وهذا الذي دعا ياقوت يشك في نسبته للإمام الطبري.</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وأظن هذا الكتاب هو الموجود مخطوطاً بعنوان «رمي القوس» أو «صناعة القواسين ورمي السهام» الموجود بمكتبة المتحف البريطاني بلندن برقم (9265) مخطوطات شرقية. وانظر بروكلمان</w:t>
      </w:r>
      <w:r w:rsidR="00B14762">
        <w:rPr>
          <w:rFonts w:cs="Traditional Arabic" w:hint="cs"/>
          <w:sz w:val="32"/>
          <w:szCs w:val="32"/>
          <w:rtl/>
        </w:rPr>
        <w:t>،</w:t>
      </w:r>
      <w:r>
        <w:rPr>
          <w:rFonts w:cs="Traditional Arabic" w:hint="cs"/>
          <w:sz w:val="32"/>
          <w:szCs w:val="32"/>
          <w:rtl/>
        </w:rPr>
        <w:t xml:space="preserve"> ملحقه (1/ 906) وسزكين (2/ 168)</w:t>
      </w:r>
      <w:r w:rsidR="00B14762">
        <w:rPr>
          <w:rFonts w:cs="Traditional Arabic" w:hint="cs"/>
          <w:sz w:val="32"/>
          <w:szCs w:val="32"/>
          <w:rtl/>
        </w:rPr>
        <w:t>،</w:t>
      </w:r>
      <w:r>
        <w:rPr>
          <w:rFonts w:cs="Traditional Arabic" w:hint="cs"/>
          <w:sz w:val="32"/>
          <w:szCs w:val="32"/>
          <w:rtl/>
        </w:rPr>
        <w:t xml:space="preserve"> وهو كتاب صغير.</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17 </w:t>
      </w:r>
      <w:r>
        <w:rPr>
          <w:rFonts w:cs="Traditional Arabic"/>
          <w:sz w:val="32"/>
          <w:szCs w:val="32"/>
          <w:rtl/>
        </w:rPr>
        <w:t>–</w:t>
      </w:r>
      <w:r>
        <w:rPr>
          <w:rFonts w:cs="Traditional Arabic" w:hint="cs"/>
          <w:sz w:val="32"/>
          <w:szCs w:val="32"/>
          <w:rtl/>
        </w:rPr>
        <w:t xml:space="preserve"> رسالته الموسومة بـ «صريح السنة»: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وتُسمَّى أيضاً «شرح السنة»</w:t>
      </w:r>
      <w:r w:rsidR="00B14762">
        <w:rPr>
          <w:rFonts w:cs="Traditional Arabic" w:hint="cs"/>
          <w:sz w:val="32"/>
          <w:szCs w:val="32"/>
          <w:rtl/>
        </w:rPr>
        <w:t>،</w:t>
      </w:r>
      <w:r>
        <w:rPr>
          <w:rFonts w:cs="Traditional Arabic" w:hint="cs"/>
          <w:sz w:val="32"/>
          <w:szCs w:val="32"/>
          <w:rtl/>
        </w:rPr>
        <w:t xml:space="preserve"> وكلاهما مشهوران بهذا الاسم</w:t>
      </w:r>
      <w:r w:rsidR="00B14762">
        <w:rPr>
          <w:rFonts w:cs="Traditional Arabic" w:hint="cs"/>
          <w:sz w:val="32"/>
          <w:szCs w:val="32"/>
          <w:rtl/>
        </w:rPr>
        <w:t>،</w:t>
      </w:r>
      <w:r>
        <w:rPr>
          <w:rFonts w:cs="Traditional Arabic" w:hint="cs"/>
          <w:sz w:val="32"/>
          <w:szCs w:val="32"/>
          <w:rtl/>
        </w:rPr>
        <w:t xml:space="preserve"> وهي في عدة ورقات من الحجم الصغير. وفي هذا الكتاب أوضح ابن جرير </w:t>
      </w:r>
      <w:r>
        <w:rPr>
          <w:rFonts w:cs="Traditional Arabic"/>
          <w:sz w:val="32"/>
          <w:szCs w:val="32"/>
          <w:rtl/>
        </w:rPr>
        <w:t>–</w:t>
      </w:r>
      <w:r>
        <w:rPr>
          <w:rFonts w:cs="Traditional Arabic" w:hint="cs"/>
          <w:sz w:val="32"/>
          <w:szCs w:val="32"/>
          <w:rtl/>
        </w:rPr>
        <w:t xml:space="preserve"> رحمه الله </w:t>
      </w:r>
      <w:r>
        <w:rPr>
          <w:rFonts w:cs="Traditional Arabic"/>
          <w:sz w:val="32"/>
          <w:szCs w:val="32"/>
          <w:rtl/>
        </w:rPr>
        <w:t>–</w:t>
      </w:r>
      <w:r>
        <w:rPr>
          <w:rFonts w:cs="Traditional Arabic" w:hint="cs"/>
          <w:sz w:val="32"/>
          <w:szCs w:val="32"/>
          <w:rtl/>
        </w:rPr>
        <w:t xml:space="preserve"> عقيدته السلفية في الله وأسمائه وصفاته ورسوله صلى الله عليه وسلم</w:t>
      </w:r>
      <w:r w:rsidR="00B14762">
        <w:rPr>
          <w:rFonts w:cs="Traditional Arabic" w:hint="cs"/>
          <w:sz w:val="32"/>
          <w:szCs w:val="32"/>
          <w:rtl/>
        </w:rPr>
        <w:t>،</w:t>
      </w:r>
      <w:r>
        <w:rPr>
          <w:rFonts w:cs="Traditional Arabic" w:hint="cs"/>
          <w:sz w:val="32"/>
          <w:szCs w:val="32"/>
          <w:rtl/>
        </w:rPr>
        <w:t xml:space="preserve"> وبين ما يدين به من مسائل العقيدة في طريقة مجملة</w:t>
      </w:r>
      <w:r w:rsidR="00B14762">
        <w:rPr>
          <w:rFonts w:cs="Traditional Arabic" w:hint="cs"/>
          <w:sz w:val="32"/>
          <w:szCs w:val="32"/>
          <w:rtl/>
        </w:rPr>
        <w:t>،</w:t>
      </w:r>
      <w:r>
        <w:rPr>
          <w:rFonts w:cs="Traditional Arabic" w:hint="cs"/>
          <w:sz w:val="32"/>
          <w:szCs w:val="32"/>
          <w:rtl/>
        </w:rPr>
        <w:t xml:space="preserve"> فهي أخصر من عقيدة الطحاوي المشهورة</w:t>
      </w:r>
      <w:r w:rsidR="00B14762">
        <w:rPr>
          <w:rFonts w:cs="Traditional Arabic" w:hint="cs"/>
          <w:sz w:val="32"/>
          <w:szCs w:val="32"/>
          <w:rtl/>
        </w:rPr>
        <w:t>،</w:t>
      </w:r>
      <w:r>
        <w:rPr>
          <w:rFonts w:cs="Traditional Arabic" w:hint="cs"/>
          <w:sz w:val="32"/>
          <w:szCs w:val="32"/>
          <w:rtl/>
        </w:rPr>
        <w:t xml:space="preserve"> وقد تلقَّى الناس هذه العقيدة بالقبول وتداولوها</w:t>
      </w:r>
      <w:r w:rsidR="00B14762">
        <w:rPr>
          <w:rFonts w:cs="Traditional Arabic" w:hint="cs"/>
          <w:sz w:val="32"/>
          <w:szCs w:val="32"/>
          <w:rtl/>
        </w:rPr>
        <w:t>،</w:t>
      </w:r>
      <w:r>
        <w:rPr>
          <w:rFonts w:cs="Traditional Arabic" w:hint="cs"/>
          <w:sz w:val="32"/>
          <w:szCs w:val="32"/>
          <w:rtl/>
        </w:rPr>
        <w:t xml:space="preserve"> ونقل منها العلماء كثيراً في كتبهم إعظاماً لها واعترافاً.</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ويُقال: إنه كتبها لمَّا كان محبوساً في داره وقت محنته</w:t>
      </w:r>
      <w:r w:rsidR="00B14762">
        <w:rPr>
          <w:rFonts w:cs="Traditional Arabic" w:hint="cs"/>
          <w:sz w:val="32"/>
          <w:szCs w:val="32"/>
          <w:rtl/>
        </w:rPr>
        <w:t>،</w:t>
      </w:r>
      <w:r>
        <w:rPr>
          <w:rFonts w:cs="Traditional Arabic" w:hint="cs"/>
          <w:sz w:val="32"/>
          <w:szCs w:val="32"/>
          <w:rtl/>
        </w:rPr>
        <w:t xml:space="preserve"> لما اتُّهم في عقيدته</w:t>
      </w:r>
      <w:r w:rsidR="00B14762">
        <w:rPr>
          <w:rFonts w:cs="Traditional Arabic" w:hint="cs"/>
          <w:sz w:val="32"/>
          <w:szCs w:val="32"/>
          <w:rtl/>
        </w:rPr>
        <w:t>،</w:t>
      </w:r>
      <w:r>
        <w:rPr>
          <w:rFonts w:cs="Traditional Arabic" w:hint="cs"/>
          <w:sz w:val="32"/>
          <w:szCs w:val="32"/>
          <w:rtl/>
        </w:rPr>
        <w:t xml:space="preserve"> فكانت قذى في عيون أهل الأهواء</w:t>
      </w:r>
      <w:r w:rsidR="00B14762">
        <w:rPr>
          <w:rFonts w:cs="Traditional Arabic" w:hint="cs"/>
          <w:sz w:val="32"/>
          <w:szCs w:val="32"/>
          <w:rtl/>
        </w:rPr>
        <w:t>،</w:t>
      </w:r>
      <w:r>
        <w:rPr>
          <w:rFonts w:cs="Traditional Arabic" w:hint="cs"/>
          <w:sz w:val="32"/>
          <w:szCs w:val="32"/>
          <w:rtl/>
        </w:rPr>
        <w:t xml:space="preserve"> فلا نامت أعين الجبناء.</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وطُبعت هذه العقيدة مرتين بدلهي بالهند سنة (1311</w:t>
      </w:r>
      <w:r w:rsidR="00B14762">
        <w:rPr>
          <w:rFonts w:cs="Traditional Arabic" w:hint="cs"/>
          <w:sz w:val="32"/>
          <w:szCs w:val="32"/>
          <w:rtl/>
        </w:rPr>
        <w:t>،</w:t>
      </w:r>
      <w:r>
        <w:rPr>
          <w:rFonts w:cs="Traditional Arabic" w:hint="cs"/>
          <w:sz w:val="32"/>
          <w:szCs w:val="32"/>
          <w:rtl/>
        </w:rPr>
        <w:t xml:space="preserve"> 1321هـ) ثم بمصر</w:t>
      </w:r>
      <w:r w:rsidR="00B14762">
        <w:rPr>
          <w:rFonts w:cs="Traditional Arabic" w:hint="cs"/>
          <w:sz w:val="32"/>
          <w:szCs w:val="32"/>
          <w:rtl/>
        </w:rPr>
        <w:t>،</w:t>
      </w:r>
      <w:r>
        <w:rPr>
          <w:rFonts w:cs="Traditional Arabic" w:hint="cs"/>
          <w:sz w:val="32"/>
          <w:szCs w:val="32"/>
          <w:rtl/>
        </w:rPr>
        <w:t xml:space="preserve"> كما طبعها معلقاً على أجزاء منها ومقدماً لها الشيخ عبد الله ابن حُميد بمكة سنة (1391هـ)</w:t>
      </w:r>
      <w:r w:rsidR="00B14762">
        <w:rPr>
          <w:rFonts w:cs="Traditional Arabic" w:hint="cs"/>
          <w:sz w:val="32"/>
          <w:szCs w:val="32"/>
          <w:rtl/>
        </w:rPr>
        <w:t>،</w:t>
      </w:r>
      <w:r>
        <w:rPr>
          <w:rFonts w:cs="Traditional Arabic" w:hint="cs"/>
          <w:sz w:val="32"/>
          <w:szCs w:val="32"/>
          <w:rtl/>
        </w:rPr>
        <w:t xml:space="preserve"> وحقّقها أخيراً يوسف معتوق.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وأشار محمد أبو الفضل إبراهيم إلى نسخة لها خطيّة في مكتبة روفان كشك الملحقة بمكتبة أحمد الثالث باستنبول برقم (510) (46 </w:t>
      </w:r>
      <w:r>
        <w:rPr>
          <w:rFonts w:cs="Traditional Arabic"/>
          <w:sz w:val="32"/>
          <w:szCs w:val="32"/>
          <w:rtl/>
        </w:rPr>
        <w:t>–</w:t>
      </w:r>
      <w:r>
        <w:rPr>
          <w:rFonts w:cs="Traditional Arabic" w:hint="cs"/>
          <w:sz w:val="32"/>
          <w:szCs w:val="32"/>
          <w:rtl/>
        </w:rPr>
        <w:t xml:space="preserve"> 49) مكتوبة في سنة (1084هـ) ضمن مجموع</w:t>
      </w:r>
      <w:r w:rsidRPr="00995FA8">
        <w:rPr>
          <w:rStyle w:val="a5"/>
          <w:rtl/>
        </w:rPr>
        <w:t>(</w:t>
      </w:r>
      <w:r>
        <w:rPr>
          <w:rStyle w:val="a5"/>
          <w:rtl/>
        </w:rPr>
        <w:footnoteReference w:id="21"/>
      </w:r>
      <w:r w:rsidRPr="00995FA8">
        <w:rPr>
          <w:rStyle w:val="a5"/>
          <w:rtl/>
        </w:rPr>
        <w:t>)</w:t>
      </w:r>
      <w:r w:rsidR="00B14762">
        <w:rPr>
          <w:rFonts w:cs="Traditional Arabic" w:hint="cs"/>
          <w:sz w:val="32"/>
          <w:szCs w:val="32"/>
          <w:rtl/>
        </w:rPr>
        <w:t>،</w:t>
      </w:r>
      <w:r>
        <w:rPr>
          <w:rFonts w:cs="Traditional Arabic" w:hint="cs"/>
          <w:sz w:val="32"/>
          <w:szCs w:val="32"/>
          <w:rtl/>
        </w:rPr>
        <w:t xml:space="preserve"> وانظر سزكين (2/ 168).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18 </w:t>
      </w:r>
      <w:r>
        <w:rPr>
          <w:rFonts w:cs="Traditional Arabic"/>
          <w:sz w:val="32"/>
          <w:szCs w:val="32"/>
          <w:rtl/>
        </w:rPr>
        <w:t>–</w:t>
      </w:r>
      <w:r>
        <w:rPr>
          <w:rFonts w:cs="Traditional Arabic" w:hint="cs"/>
          <w:sz w:val="32"/>
          <w:szCs w:val="32"/>
          <w:rtl/>
        </w:rPr>
        <w:t xml:space="preserve"> رسالة في جزء «حديث الهميان»: </w:t>
      </w:r>
    </w:p>
    <w:p w:rsidR="00CD57ED" w:rsidRDefault="00CD57ED" w:rsidP="00564B82">
      <w:pPr>
        <w:spacing w:after="0" w:line="240" w:lineRule="auto"/>
        <w:jc w:val="both"/>
        <w:rPr>
          <w:rFonts w:cs="Traditional Arabic"/>
          <w:sz w:val="32"/>
          <w:szCs w:val="32"/>
          <w:rtl/>
        </w:rPr>
      </w:pPr>
      <w:r>
        <w:rPr>
          <w:rFonts w:cs="Traditional Arabic" w:hint="cs"/>
          <w:sz w:val="32"/>
          <w:szCs w:val="32"/>
          <w:rtl/>
        </w:rPr>
        <w:t>رسالة مخطوطة موجودة بدار الكتب المصرية برقم (1558) ضمن مجموع</w:t>
      </w:r>
      <w:r w:rsidR="00B14762">
        <w:rPr>
          <w:rFonts w:cs="Traditional Arabic" w:hint="cs"/>
          <w:sz w:val="32"/>
          <w:szCs w:val="32"/>
          <w:rtl/>
        </w:rPr>
        <w:t>،</w:t>
      </w:r>
      <w:r>
        <w:rPr>
          <w:rFonts w:cs="Traditional Arabic" w:hint="cs"/>
          <w:sz w:val="32"/>
          <w:szCs w:val="32"/>
          <w:rtl/>
        </w:rPr>
        <w:t xml:space="preserve"> ورقم (25547ب) في 8 صفحات منسوخة سنة (1351هـ)</w:t>
      </w:r>
      <w:r w:rsidR="00B14762">
        <w:rPr>
          <w:rFonts w:cs="Traditional Arabic" w:hint="cs"/>
          <w:sz w:val="32"/>
          <w:szCs w:val="32"/>
          <w:rtl/>
        </w:rPr>
        <w:t>،</w:t>
      </w:r>
      <w:r>
        <w:rPr>
          <w:rFonts w:cs="Traditional Arabic" w:hint="cs"/>
          <w:sz w:val="32"/>
          <w:szCs w:val="32"/>
          <w:rtl/>
        </w:rPr>
        <w:t xml:space="preserve"> ولعلّها منسوخة عن الأولى</w:t>
      </w:r>
      <w:r w:rsidR="00B14762">
        <w:rPr>
          <w:rFonts w:cs="Traditional Arabic" w:hint="cs"/>
          <w:sz w:val="32"/>
          <w:szCs w:val="32"/>
          <w:rtl/>
        </w:rPr>
        <w:t>،</w:t>
      </w:r>
      <w:r>
        <w:rPr>
          <w:rFonts w:cs="Traditional Arabic" w:hint="cs"/>
          <w:sz w:val="32"/>
          <w:szCs w:val="32"/>
          <w:rtl/>
        </w:rPr>
        <w:t xml:space="preserve"> وانظر فهرسها (1/ 108</w:t>
      </w:r>
      <w:r w:rsidR="00B14762">
        <w:rPr>
          <w:rFonts w:cs="Traditional Arabic" w:hint="cs"/>
          <w:sz w:val="32"/>
          <w:szCs w:val="32"/>
          <w:rtl/>
        </w:rPr>
        <w:t>،</w:t>
      </w:r>
      <w:r>
        <w:rPr>
          <w:rFonts w:cs="Traditional Arabic" w:hint="cs"/>
          <w:sz w:val="32"/>
          <w:szCs w:val="32"/>
          <w:rtl/>
        </w:rPr>
        <w:t xml:space="preserve"> 209). </w:t>
      </w:r>
    </w:p>
    <w:p w:rsidR="00CD57ED" w:rsidRDefault="00CD57ED" w:rsidP="00564B82">
      <w:pPr>
        <w:spacing w:after="0" w:line="240" w:lineRule="auto"/>
        <w:jc w:val="both"/>
        <w:rPr>
          <w:rFonts w:cs="Traditional Arabic"/>
          <w:sz w:val="32"/>
          <w:szCs w:val="32"/>
          <w:rtl/>
        </w:rPr>
      </w:pPr>
      <w:r>
        <w:rPr>
          <w:rFonts w:cs="Traditional Arabic" w:hint="cs"/>
          <w:sz w:val="32"/>
          <w:szCs w:val="32"/>
          <w:rtl/>
        </w:rPr>
        <w:lastRenderedPageBreak/>
        <w:t xml:space="preserve">وقد أشار إلى هذه الرسالة الخطيب البغدادي في التاريخ (4/ 372 </w:t>
      </w:r>
      <w:r>
        <w:rPr>
          <w:rFonts w:cs="Traditional Arabic"/>
          <w:sz w:val="32"/>
          <w:szCs w:val="32"/>
          <w:rtl/>
        </w:rPr>
        <w:t>–</w:t>
      </w:r>
      <w:r>
        <w:rPr>
          <w:rFonts w:cs="Traditional Arabic" w:hint="cs"/>
          <w:sz w:val="32"/>
          <w:szCs w:val="32"/>
          <w:rtl/>
        </w:rPr>
        <w:t xml:space="preserve"> 373) في ترجمة أحمد بن محمد المحاملي (415هـ)</w:t>
      </w:r>
      <w:r w:rsidR="00B14762">
        <w:rPr>
          <w:rFonts w:cs="Traditional Arabic" w:hint="cs"/>
          <w:sz w:val="32"/>
          <w:szCs w:val="32"/>
          <w:rtl/>
        </w:rPr>
        <w:t>،</w:t>
      </w:r>
      <w:r>
        <w:rPr>
          <w:rFonts w:cs="Traditional Arabic" w:hint="cs"/>
          <w:sz w:val="32"/>
          <w:szCs w:val="32"/>
          <w:rtl/>
        </w:rPr>
        <w:t xml:space="preserve"> قال الخطيب: وقد سألته غير مرة أن يُحدثني بشيء من سماعه فكان يعدني بذلك ويُرجئ الأمر إلى أن مات</w:t>
      </w:r>
      <w:r w:rsidR="00B14762">
        <w:rPr>
          <w:rFonts w:cs="Traditional Arabic" w:hint="cs"/>
          <w:sz w:val="32"/>
          <w:szCs w:val="32"/>
          <w:rtl/>
        </w:rPr>
        <w:t>،</w:t>
      </w:r>
      <w:r>
        <w:rPr>
          <w:rFonts w:cs="Traditional Arabic" w:hint="cs"/>
          <w:sz w:val="32"/>
          <w:szCs w:val="32"/>
          <w:rtl/>
        </w:rPr>
        <w:t xml:space="preserve"> ولم أسمع منه إلا خبر محمد بن جرير الطبري عن قصة الخرساني الذي ضاع هميانه بمكة. اهـ.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وذلك أن خرسانياً أضاع همياناً (أي كمراً) له بمكة في حجّ سنة 240هـ</w:t>
      </w:r>
      <w:r w:rsidR="00B14762">
        <w:rPr>
          <w:rFonts w:cs="Traditional Arabic" w:hint="cs"/>
          <w:sz w:val="32"/>
          <w:szCs w:val="32"/>
          <w:rtl/>
        </w:rPr>
        <w:t>،</w:t>
      </w:r>
      <w:r>
        <w:rPr>
          <w:rFonts w:cs="Traditional Arabic" w:hint="cs"/>
          <w:sz w:val="32"/>
          <w:szCs w:val="32"/>
          <w:rtl/>
        </w:rPr>
        <w:t xml:space="preserve"> وبه ألف دينار</w:t>
      </w:r>
      <w:r w:rsidR="00B14762">
        <w:rPr>
          <w:rFonts w:cs="Traditional Arabic" w:hint="cs"/>
          <w:sz w:val="32"/>
          <w:szCs w:val="32"/>
          <w:rtl/>
        </w:rPr>
        <w:t>،</w:t>
      </w:r>
      <w:r>
        <w:rPr>
          <w:rFonts w:cs="Traditional Arabic" w:hint="cs"/>
          <w:sz w:val="32"/>
          <w:szCs w:val="32"/>
          <w:rtl/>
        </w:rPr>
        <w:t xml:space="preserve"> ثم إن شيخاً عمره أزيد من ثمانين سنة وجده</w:t>
      </w:r>
      <w:r w:rsidR="00B14762">
        <w:rPr>
          <w:rFonts w:cs="Traditional Arabic" w:hint="cs"/>
          <w:sz w:val="32"/>
          <w:szCs w:val="32"/>
          <w:rtl/>
        </w:rPr>
        <w:t>،</w:t>
      </w:r>
      <w:r>
        <w:rPr>
          <w:rFonts w:cs="Traditional Arabic" w:hint="cs"/>
          <w:sz w:val="32"/>
          <w:szCs w:val="32"/>
          <w:rtl/>
        </w:rPr>
        <w:t xml:space="preserve"> فجعل الخرسانيُّ يسأل الحجاج عنه حتى راجعه ذلك الشيخ فيه</w:t>
      </w:r>
      <w:r w:rsidR="00B14762">
        <w:rPr>
          <w:rFonts w:cs="Traditional Arabic" w:hint="cs"/>
          <w:sz w:val="32"/>
          <w:szCs w:val="32"/>
          <w:rtl/>
        </w:rPr>
        <w:t>،</w:t>
      </w:r>
      <w:r>
        <w:rPr>
          <w:rFonts w:cs="Traditional Arabic" w:hint="cs"/>
          <w:sz w:val="32"/>
          <w:szCs w:val="32"/>
          <w:rtl/>
        </w:rPr>
        <w:t xml:space="preserve"> فأعطاه إياه</w:t>
      </w:r>
      <w:r w:rsidR="00B14762">
        <w:rPr>
          <w:rFonts w:cs="Traditional Arabic" w:hint="cs"/>
          <w:sz w:val="32"/>
          <w:szCs w:val="32"/>
          <w:rtl/>
        </w:rPr>
        <w:t>،</w:t>
      </w:r>
      <w:r>
        <w:rPr>
          <w:rFonts w:cs="Traditional Arabic" w:hint="cs"/>
          <w:sz w:val="32"/>
          <w:szCs w:val="32"/>
          <w:rtl/>
        </w:rPr>
        <w:t xml:space="preserve"> فدفع الخرساني له الألف دينار</w:t>
      </w:r>
      <w:r w:rsidR="00B14762">
        <w:rPr>
          <w:rFonts w:cs="Traditional Arabic" w:hint="cs"/>
          <w:sz w:val="32"/>
          <w:szCs w:val="32"/>
          <w:rtl/>
        </w:rPr>
        <w:t>،</w:t>
      </w:r>
      <w:r>
        <w:rPr>
          <w:rFonts w:cs="Traditional Arabic" w:hint="cs"/>
          <w:sz w:val="32"/>
          <w:szCs w:val="32"/>
          <w:rtl/>
        </w:rPr>
        <w:t xml:space="preserve"> وأخذ هميانه. جرى ذلك كله بحضرة ابن جرير ومرأى بصره.</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ثم إن ذلك الشيخ </w:t>
      </w:r>
      <w:r>
        <w:rPr>
          <w:rFonts w:cs="Traditional Arabic"/>
          <w:sz w:val="32"/>
          <w:szCs w:val="32"/>
          <w:rtl/>
        </w:rPr>
        <w:t>–</w:t>
      </w:r>
      <w:r>
        <w:rPr>
          <w:rFonts w:cs="Traditional Arabic" w:hint="cs"/>
          <w:sz w:val="32"/>
          <w:szCs w:val="32"/>
          <w:rtl/>
        </w:rPr>
        <w:t xml:space="preserve"> الموهوب الدنانير </w:t>
      </w:r>
      <w:r>
        <w:rPr>
          <w:rFonts w:cs="Traditional Arabic"/>
          <w:sz w:val="32"/>
          <w:szCs w:val="32"/>
          <w:rtl/>
        </w:rPr>
        <w:t>–</w:t>
      </w:r>
      <w:r>
        <w:rPr>
          <w:rFonts w:cs="Traditional Arabic" w:hint="cs"/>
          <w:sz w:val="32"/>
          <w:szCs w:val="32"/>
          <w:rtl/>
        </w:rPr>
        <w:t xml:space="preserve"> أخبر ابن جرير بإسناده عن أحمد بن يونس اليربوعي</w:t>
      </w:r>
      <w:r w:rsidR="00B14762">
        <w:rPr>
          <w:rFonts w:cs="Traditional Arabic" w:hint="cs"/>
          <w:sz w:val="32"/>
          <w:szCs w:val="32"/>
          <w:rtl/>
        </w:rPr>
        <w:t>،</w:t>
      </w:r>
      <w:r>
        <w:rPr>
          <w:rFonts w:cs="Traditional Arabic" w:hint="cs"/>
          <w:sz w:val="32"/>
          <w:szCs w:val="32"/>
          <w:rtl/>
        </w:rPr>
        <w:t xml:space="preserve"> سمعت مالكاً سمعت نافعاً عن ابن عمر أن رسول الله صلى الله عليه وسلم قال لعمر وعلي رضي الله عنهما: «إذا أتاكما الله بهدية بلا مسألة</w:t>
      </w:r>
      <w:r w:rsidR="00B14762">
        <w:rPr>
          <w:rFonts w:cs="Traditional Arabic" w:hint="cs"/>
          <w:sz w:val="32"/>
          <w:szCs w:val="32"/>
          <w:rtl/>
        </w:rPr>
        <w:t>،</w:t>
      </w:r>
      <w:r>
        <w:rPr>
          <w:rFonts w:cs="Traditional Arabic" w:hint="cs"/>
          <w:sz w:val="32"/>
          <w:szCs w:val="32"/>
          <w:rtl/>
        </w:rPr>
        <w:t xml:space="preserve"> ولا استشراف</w:t>
      </w:r>
      <w:r w:rsidR="00B14762">
        <w:rPr>
          <w:rFonts w:cs="Traditional Arabic" w:hint="cs"/>
          <w:sz w:val="32"/>
          <w:szCs w:val="32"/>
          <w:rtl/>
        </w:rPr>
        <w:t>،</w:t>
      </w:r>
      <w:r>
        <w:rPr>
          <w:rFonts w:cs="Traditional Arabic" w:hint="cs"/>
          <w:sz w:val="32"/>
          <w:szCs w:val="32"/>
          <w:rtl/>
        </w:rPr>
        <w:t xml:space="preserve"> نفس فاقبلاها ولا ترادها؛ فترادَّها على الله عز وجل». </w:t>
      </w:r>
    </w:p>
    <w:p w:rsidR="00CD57ED" w:rsidRDefault="00CD57ED" w:rsidP="00564B82">
      <w:pPr>
        <w:spacing w:after="0" w:line="240" w:lineRule="auto"/>
        <w:jc w:val="both"/>
        <w:rPr>
          <w:rFonts w:cs="Traditional Arabic"/>
          <w:sz w:val="32"/>
          <w:szCs w:val="32"/>
          <w:rtl/>
        </w:rPr>
      </w:pPr>
      <w:r>
        <w:rPr>
          <w:rFonts w:cs="Traditional Arabic" w:hint="cs"/>
          <w:sz w:val="32"/>
          <w:szCs w:val="32"/>
          <w:rtl/>
        </w:rPr>
        <w:t>ثم إن الشيخ قسَّم الألف دينار على أهله</w:t>
      </w:r>
      <w:r w:rsidR="00B14762">
        <w:rPr>
          <w:rFonts w:cs="Traditional Arabic" w:hint="cs"/>
          <w:sz w:val="32"/>
          <w:szCs w:val="32"/>
          <w:rtl/>
        </w:rPr>
        <w:t>،</w:t>
      </w:r>
      <w:r>
        <w:rPr>
          <w:rFonts w:cs="Traditional Arabic" w:hint="cs"/>
          <w:sz w:val="32"/>
          <w:szCs w:val="32"/>
          <w:rtl/>
        </w:rPr>
        <w:t xml:space="preserve"> وأعطى ابن جرير منها مائة دينار</w:t>
      </w:r>
      <w:r w:rsidR="00B14762">
        <w:rPr>
          <w:rFonts w:cs="Traditional Arabic" w:hint="cs"/>
          <w:sz w:val="32"/>
          <w:szCs w:val="32"/>
          <w:rtl/>
        </w:rPr>
        <w:t>،</w:t>
      </w:r>
      <w:r>
        <w:rPr>
          <w:rFonts w:cs="Traditional Arabic" w:hint="cs"/>
          <w:sz w:val="32"/>
          <w:szCs w:val="32"/>
          <w:rtl/>
        </w:rPr>
        <w:t xml:space="preserve"> نصيبه من الهدية.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قال ابن جرير: فكتبت العلم بها سنتين</w:t>
      </w:r>
      <w:r w:rsidR="00B14762">
        <w:rPr>
          <w:rFonts w:cs="Traditional Arabic" w:hint="cs"/>
          <w:sz w:val="32"/>
          <w:szCs w:val="32"/>
          <w:rtl/>
        </w:rPr>
        <w:t>،</w:t>
      </w:r>
      <w:r>
        <w:rPr>
          <w:rFonts w:cs="Traditional Arabic" w:hint="cs"/>
          <w:sz w:val="32"/>
          <w:szCs w:val="32"/>
          <w:rtl/>
        </w:rPr>
        <w:t xml:space="preserve"> أتقوى بها وأشتري بها الورق</w:t>
      </w:r>
      <w:r w:rsidR="00B14762">
        <w:rPr>
          <w:rFonts w:cs="Traditional Arabic" w:hint="cs"/>
          <w:sz w:val="32"/>
          <w:szCs w:val="32"/>
          <w:rtl/>
        </w:rPr>
        <w:t>،</w:t>
      </w:r>
      <w:r>
        <w:rPr>
          <w:rFonts w:cs="Traditional Arabic" w:hint="cs"/>
          <w:sz w:val="32"/>
          <w:szCs w:val="32"/>
          <w:rtl/>
        </w:rPr>
        <w:t xml:space="preserve"> وأسافر وأعطي الأجرة.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19 </w:t>
      </w:r>
      <w:r>
        <w:rPr>
          <w:rFonts w:cs="Traditional Arabic"/>
          <w:sz w:val="32"/>
          <w:szCs w:val="32"/>
          <w:rtl/>
        </w:rPr>
        <w:t>–</w:t>
      </w:r>
      <w:r>
        <w:rPr>
          <w:rFonts w:cs="Traditional Arabic" w:hint="cs"/>
          <w:sz w:val="32"/>
          <w:szCs w:val="32"/>
          <w:rtl/>
        </w:rPr>
        <w:t xml:space="preserve"> كتاب «العدد والتنزيل»: </w:t>
      </w:r>
    </w:p>
    <w:p w:rsidR="00CD57ED" w:rsidRDefault="00CD57ED" w:rsidP="00564B82">
      <w:pPr>
        <w:spacing w:after="0" w:line="240" w:lineRule="auto"/>
        <w:jc w:val="both"/>
        <w:rPr>
          <w:rFonts w:cs="Traditional Arabic"/>
          <w:sz w:val="32"/>
          <w:szCs w:val="32"/>
          <w:rtl/>
        </w:rPr>
      </w:pPr>
      <w:r>
        <w:rPr>
          <w:rFonts w:cs="Traditional Arabic" w:hint="cs"/>
          <w:sz w:val="32"/>
          <w:szCs w:val="32"/>
          <w:rtl/>
        </w:rPr>
        <w:t>ذكره ياقوت وابن عساكر والسبكي والذهبي في التذكرة</w:t>
      </w:r>
      <w:r w:rsidR="00B14762">
        <w:rPr>
          <w:rFonts w:cs="Traditional Arabic" w:hint="cs"/>
          <w:sz w:val="32"/>
          <w:szCs w:val="32"/>
          <w:rtl/>
        </w:rPr>
        <w:t>،</w:t>
      </w:r>
      <w:r>
        <w:rPr>
          <w:rFonts w:cs="Traditional Arabic" w:hint="cs"/>
          <w:sz w:val="32"/>
          <w:szCs w:val="32"/>
          <w:rtl/>
        </w:rPr>
        <w:t xml:space="preserve"> وما أدري ما هو؟ وإن كان عنوانه يُشعر أنه في عدد الآي وتنزيلها والسور</w:t>
      </w:r>
      <w:r w:rsidR="00B14762">
        <w:rPr>
          <w:rFonts w:cs="Traditional Arabic" w:hint="cs"/>
          <w:sz w:val="32"/>
          <w:szCs w:val="32"/>
          <w:rtl/>
        </w:rPr>
        <w:t>،</w:t>
      </w:r>
      <w:r>
        <w:rPr>
          <w:rFonts w:cs="Traditional Arabic" w:hint="cs"/>
          <w:sz w:val="32"/>
          <w:szCs w:val="32"/>
          <w:rtl/>
        </w:rPr>
        <w:t xml:space="preserve"> وقد يكون جزءاً من كتابه الكبير «القراءات وتنزيل القرآن»</w:t>
      </w:r>
      <w:r w:rsidR="00B14762">
        <w:rPr>
          <w:rFonts w:cs="Traditional Arabic" w:hint="cs"/>
          <w:sz w:val="32"/>
          <w:szCs w:val="32"/>
          <w:rtl/>
        </w:rPr>
        <w:t>،</w:t>
      </w:r>
      <w:r>
        <w:rPr>
          <w:rFonts w:cs="Traditional Arabic" w:hint="cs"/>
          <w:sz w:val="32"/>
          <w:szCs w:val="32"/>
          <w:rtl/>
        </w:rPr>
        <w:t xml:space="preserve"> وسيأتي</w:t>
      </w:r>
      <w:r w:rsidR="00B14762">
        <w:rPr>
          <w:rFonts w:cs="Traditional Arabic" w:hint="cs"/>
          <w:sz w:val="32"/>
          <w:szCs w:val="32"/>
          <w:rtl/>
        </w:rPr>
        <w:t>،</w:t>
      </w:r>
      <w:r>
        <w:rPr>
          <w:rFonts w:cs="Traditional Arabic" w:hint="cs"/>
          <w:sz w:val="32"/>
          <w:szCs w:val="32"/>
          <w:rtl/>
        </w:rPr>
        <w:t xml:space="preserve"> والله أعلم</w:t>
      </w:r>
      <w:r w:rsidR="00B14762">
        <w:rPr>
          <w:rFonts w:cs="Traditional Arabic" w:hint="cs"/>
          <w:sz w:val="32"/>
          <w:szCs w:val="32"/>
          <w:rtl/>
        </w:rPr>
        <w:t>،</w:t>
      </w:r>
      <w:r>
        <w:rPr>
          <w:rFonts w:cs="Traditional Arabic" w:hint="cs"/>
          <w:sz w:val="32"/>
          <w:szCs w:val="32"/>
          <w:rtl/>
        </w:rPr>
        <w:t xml:space="preserve"> وأشار إلى نحو هذا الذهبي</w:t>
      </w:r>
      <w:r w:rsidR="00B14762">
        <w:rPr>
          <w:rFonts w:cs="Traditional Arabic" w:hint="cs"/>
          <w:sz w:val="32"/>
          <w:szCs w:val="32"/>
          <w:rtl/>
        </w:rPr>
        <w:t>،</w:t>
      </w:r>
      <w:r>
        <w:rPr>
          <w:rFonts w:cs="Traditional Arabic" w:hint="cs"/>
          <w:sz w:val="32"/>
          <w:szCs w:val="32"/>
          <w:rtl/>
        </w:rPr>
        <w:t xml:space="preserve"> فقال في عداد مؤلفاته: [</w:t>
      </w:r>
      <w:r w:rsidR="00483560">
        <w:rPr>
          <w:rFonts w:cs="Traditional Arabic" w:hint="cs"/>
          <w:sz w:val="32"/>
          <w:szCs w:val="32"/>
          <w:rtl/>
        </w:rPr>
        <w:t>...</w:t>
      </w:r>
      <w:r>
        <w:rPr>
          <w:rFonts w:cs="Traditional Arabic" w:hint="cs"/>
          <w:sz w:val="32"/>
          <w:szCs w:val="32"/>
          <w:rtl/>
        </w:rPr>
        <w:t xml:space="preserve"> وتم له كتاب «القراءات والتنزيل والعدد»].</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20 </w:t>
      </w:r>
      <w:r>
        <w:rPr>
          <w:rFonts w:cs="Traditional Arabic"/>
          <w:sz w:val="32"/>
          <w:szCs w:val="32"/>
          <w:rtl/>
        </w:rPr>
        <w:t>–</w:t>
      </w:r>
      <w:r>
        <w:rPr>
          <w:rFonts w:cs="Traditional Arabic" w:hint="cs"/>
          <w:sz w:val="32"/>
          <w:szCs w:val="32"/>
          <w:rtl/>
        </w:rPr>
        <w:t xml:space="preserve"> كتاب «فضائل أبي بكر وعمر»: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وسبب تأليفه هذا الكتاب أنه سمع في بلده </w:t>
      </w:r>
      <w:r>
        <w:rPr>
          <w:rFonts w:cs="Traditional Arabic"/>
          <w:sz w:val="32"/>
          <w:szCs w:val="32"/>
          <w:rtl/>
        </w:rPr>
        <w:t>–</w:t>
      </w:r>
      <w:r>
        <w:rPr>
          <w:rFonts w:cs="Traditional Arabic" w:hint="cs"/>
          <w:sz w:val="32"/>
          <w:szCs w:val="32"/>
          <w:rtl/>
        </w:rPr>
        <w:t xml:space="preserve"> آمل طبرستان لمَّا رجع إليها بعد رحلاته العلمية </w:t>
      </w:r>
      <w:r>
        <w:rPr>
          <w:rFonts w:cs="Traditional Arabic"/>
          <w:sz w:val="32"/>
          <w:szCs w:val="32"/>
          <w:rtl/>
        </w:rPr>
        <w:t>–</w:t>
      </w:r>
      <w:r>
        <w:rPr>
          <w:rFonts w:cs="Traditional Arabic" w:hint="cs"/>
          <w:sz w:val="32"/>
          <w:szCs w:val="32"/>
          <w:rtl/>
        </w:rPr>
        <w:t xml:space="preserve"> من يسبّ الشيخين ويستطيل عليهما بلسانه</w:t>
      </w:r>
      <w:r w:rsidR="00B14762">
        <w:rPr>
          <w:rFonts w:cs="Traditional Arabic" w:hint="cs"/>
          <w:sz w:val="32"/>
          <w:szCs w:val="32"/>
          <w:rtl/>
        </w:rPr>
        <w:t>،</w:t>
      </w:r>
      <w:r>
        <w:rPr>
          <w:rFonts w:cs="Traditional Arabic" w:hint="cs"/>
          <w:sz w:val="32"/>
          <w:szCs w:val="32"/>
          <w:rtl/>
        </w:rPr>
        <w:t xml:space="preserve"> فأملى فيها هذا الكتاب</w:t>
      </w:r>
      <w:r w:rsidR="00B14762">
        <w:rPr>
          <w:rFonts w:cs="Traditional Arabic" w:hint="cs"/>
          <w:sz w:val="32"/>
          <w:szCs w:val="32"/>
          <w:rtl/>
        </w:rPr>
        <w:t>،</w:t>
      </w:r>
      <w:r>
        <w:rPr>
          <w:rFonts w:cs="Traditional Arabic" w:hint="cs"/>
          <w:sz w:val="32"/>
          <w:szCs w:val="32"/>
          <w:rtl/>
        </w:rPr>
        <w:t xml:space="preserve"> ثم استدعاه والي البلد بسببه فهرب إلى بغداد</w:t>
      </w:r>
      <w:r w:rsidR="00B14762">
        <w:rPr>
          <w:rFonts w:cs="Traditional Arabic" w:hint="cs"/>
          <w:sz w:val="32"/>
          <w:szCs w:val="32"/>
          <w:rtl/>
        </w:rPr>
        <w:t>،</w:t>
      </w:r>
      <w:r>
        <w:rPr>
          <w:rFonts w:cs="Traditional Arabic" w:hint="cs"/>
          <w:sz w:val="32"/>
          <w:szCs w:val="32"/>
          <w:rtl/>
        </w:rPr>
        <w:t xml:space="preserve"> وبها أقام حتى وفاته.</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فموضوعه فضائلهما</w:t>
      </w:r>
      <w:r w:rsidR="00B14762">
        <w:rPr>
          <w:rFonts w:cs="Traditional Arabic" w:hint="cs"/>
          <w:sz w:val="32"/>
          <w:szCs w:val="32"/>
          <w:rtl/>
        </w:rPr>
        <w:t>،</w:t>
      </w:r>
      <w:r>
        <w:rPr>
          <w:rFonts w:cs="Traditional Arabic" w:hint="cs"/>
          <w:sz w:val="32"/>
          <w:szCs w:val="32"/>
          <w:rtl/>
        </w:rPr>
        <w:t xml:space="preserve"> والرد على الرافضة فيما يدعون عليهما</w:t>
      </w:r>
      <w:r w:rsidR="00B14762">
        <w:rPr>
          <w:rFonts w:cs="Traditional Arabic" w:hint="cs"/>
          <w:sz w:val="32"/>
          <w:szCs w:val="32"/>
          <w:rtl/>
        </w:rPr>
        <w:t>،</w:t>
      </w:r>
      <w:r>
        <w:rPr>
          <w:rFonts w:cs="Traditional Arabic" w:hint="cs"/>
          <w:sz w:val="32"/>
          <w:szCs w:val="32"/>
          <w:rtl/>
        </w:rPr>
        <w:t xml:space="preserve"> ولكنه مات ولم يُتمَّه.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21 </w:t>
      </w:r>
      <w:r>
        <w:rPr>
          <w:rFonts w:cs="Traditional Arabic"/>
          <w:sz w:val="32"/>
          <w:szCs w:val="32"/>
          <w:rtl/>
        </w:rPr>
        <w:t>–</w:t>
      </w:r>
      <w:r>
        <w:rPr>
          <w:rFonts w:cs="Traditional Arabic" w:hint="cs"/>
          <w:sz w:val="32"/>
          <w:szCs w:val="32"/>
          <w:rtl/>
        </w:rPr>
        <w:t xml:space="preserve"> كتاب «فضائل العباس بن عبد المطلب»: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وموضوعه في فضل عم النبي صلى الله عليه وسلم والرد على مبغضيه</w:t>
      </w:r>
      <w:r w:rsidR="00B14762">
        <w:rPr>
          <w:rFonts w:cs="Traditional Arabic" w:hint="cs"/>
          <w:sz w:val="32"/>
          <w:szCs w:val="32"/>
          <w:rtl/>
        </w:rPr>
        <w:t>،</w:t>
      </w:r>
      <w:r>
        <w:rPr>
          <w:rFonts w:cs="Traditional Arabic" w:hint="cs"/>
          <w:sz w:val="32"/>
          <w:szCs w:val="32"/>
          <w:rtl/>
        </w:rPr>
        <w:t xml:space="preserve"> ولم يتمّه أيضاً</w:t>
      </w:r>
      <w:r w:rsidR="00B14762">
        <w:rPr>
          <w:rFonts w:cs="Traditional Arabic" w:hint="cs"/>
          <w:sz w:val="32"/>
          <w:szCs w:val="32"/>
          <w:rtl/>
        </w:rPr>
        <w:t>،</w:t>
      </w:r>
      <w:r>
        <w:rPr>
          <w:rFonts w:cs="Traditional Arabic" w:hint="cs"/>
          <w:sz w:val="32"/>
          <w:szCs w:val="32"/>
          <w:rtl/>
        </w:rPr>
        <w:t xml:space="preserve"> ويُقال: إنه صنّفه لما سأله العباسيون في العراق أن يؤلّف في فضل العباس أبناء عبد الله وأبنائهم</w:t>
      </w:r>
      <w:r w:rsidR="00B14762">
        <w:rPr>
          <w:rFonts w:cs="Traditional Arabic" w:hint="cs"/>
          <w:sz w:val="32"/>
          <w:szCs w:val="32"/>
          <w:rtl/>
        </w:rPr>
        <w:t>،</w:t>
      </w:r>
      <w:r>
        <w:rPr>
          <w:rFonts w:cs="Traditional Arabic" w:hint="cs"/>
          <w:sz w:val="32"/>
          <w:szCs w:val="32"/>
          <w:rtl/>
        </w:rPr>
        <w:t xml:space="preserve"> ولكن ربما أنه أراد ذلك</w:t>
      </w:r>
      <w:r w:rsidR="00B14762">
        <w:rPr>
          <w:rFonts w:cs="Traditional Arabic" w:hint="cs"/>
          <w:sz w:val="32"/>
          <w:szCs w:val="32"/>
          <w:rtl/>
        </w:rPr>
        <w:t>،</w:t>
      </w:r>
      <w:r>
        <w:rPr>
          <w:rFonts w:cs="Traditional Arabic" w:hint="cs"/>
          <w:sz w:val="32"/>
          <w:szCs w:val="32"/>
          <w:rtl/>
        </w:rPr>
        <w:t xml:space="preserve"> ولكن المنيّة عارضت إتمام إملائه</w:t>
      </w:r>
      <w:r w:rsidR="00B14762">
        <w:rPr>
          <w:rFonts w:cs="Traditional Arabic" w:hint="cs"/>
          <w:sz w:val="32"/>
          <w:szCs w:val="32"/>
          <w:rtl/>
        </w:rPr>
        <w:t>،</w:t>
      </w:r>
      <w:r>
        <w:rPr>
          <w:rFonts w:cs="Traditional Arabic" w:hint="cs"/>
          <w:sz w:val="32"/>
          <w:szCs w:val="32"/>
          <w:rtl/>
        </w:rPr>
        <w:t xml:space="preserve"> أو قصد فضائل العباس ثم أبناءه وهكذا</w:t>
      </w:r>
      <w:r w:rsidR="00B14762">
        <w:rPr>
          <w:rFonts w:cs="Traditional Arabic" w:hint="cs"/>
          <w:sz w:val="32"/>
          <w:szCs w:val="32"/>
          <w:rtl/>
        </w:rPr>
        <w:t>،</w:t>
      </w:r>
      <w:r>
        <w:rPr>
          <w:rFonts w:cs="Traditional Arabic" w:hint="cs"/>
          <w:sz w:val="32"/>
          <w:szCs w:val="32"/>
          <w:rtl/>
        </w:rPr>
        <w:t xml:space="preserve"> والله أعلم.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22 </w:t>
      </w:r>
      <w:r>
        <w:rPr>
          <w:rFonts w:cs="Traditional Arabic"/>
          <w:sz w:val="32"/>
          <w:szCs w:val="32"/>
          <w:rtl/>
        </w:rPr>
        <w:t>–</w:t>
      </w:r>
      <w:r>
        <w:rPr>
          <w:rFonts w:cs="Traditional Arabic" w:hint="cs"/>
          <w:sz w:val="32"/>
          <w:szCs w:val="32"/>
          <w:rtl/>
        </w:rPr>
        <w:t xml:space="preserve"> كتاب «فضائل عليّ بن أبي طالب»: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وهو الذي يُسمَّى كتاب «أحاديث غدير خم» وسببه أن بعض الشيوخ في بغداد كذَّبوا هذا الحديث</w:t>
      </w:r>
      <w:r w:rsidR="00B14762">
        <w:rPr>
          <w:rFonts w:cs="Traditional Arabic" w:hint="cs"/>
          <w:sz w:val="32"/>
          <w:szCs w:val="32"/>
          <w:rtl/>
        </w:rPr>
        <w:t>،</w:t>
      </w:r>
      <w:r>
        <w:rPr>
          <w:rFonts w:cs="Traditional Arabic" w:hint="cs"/>
          <w:sz w:val="32"/>
          <w:szCs w:val="32"/>
          <w:rtl/>
        </w:rPr>
        <w:t xml:space="preserve"> وقال: إن علياً كان باليمن في الوقت الذي حدَّث الرسول صلى الله عليه وسلم بغدير خم </w:t>
      </w:r>
      <w:r>
        <w:rPr>
          <w:rFonts w:cs="Traditional Arabic"/>
          <w:sz w:val="32"/>
          <w:szCs w:val="32"/>
          <w:rtl/>
        </w:rPr>
        <w:t>–</w:t>
      </w:r>
      <w:r>
        <w:rPr>
          <w:rFonts w:cs="Traditional Arabic" w:hint="cs"/>
          <w:sz w:val="32"/>
          <w:szCs w:val="32"/>
          <w:rtl/>
        </w:rPr>
        <w:t xml:space="preserve"> وهو موضع بين المدينة ومكة قُرب رابغ </w:t>
      </w:r>
      <w:r>
        <w:rPr>
          <w:rFonts w:cs="Traditional Arabic"/>
          <w:sz w:val="32"/>
          <w:szCs w:val="32"/>
          <w:rtl/>
        </w:rPr>
        <w:t>–</w:t>
      </w:r>
      <w:r w:rsidR="00B14762">
        <w:rPr>
          <w:rFonts w:cs="Traditional Arabic" w:hint="cs"/>
          <w:sz w:val="32"/>
          <w:szCs w:val="32"/>
          <w:rtl/>
        </w:rPr>
        <w:t>،</w:t>
      </w:r>
      <w:r>
        <w:rPr>
          <w:rFonts w:cs="Traditional Arabic" w:hint="cs"/>
          <w:sz w:val="32"/>
          <w:szCs w:val="32"/>
          <w:rtl/>
        </w:rPr>
        <w:t xml:space="preserve"> فلمَّا بلغ الطبري هذا شرع في الكتاب مبتدئاً في فضائل علي بن أبي طالب</w:t>
      </w:r>
      <w:r w:rsidR="00B14762">
        <w:rPr>
          <w:rFonts w:cs="Traditional Arabic" w:hint="cs"/>
          <w:sz w:val="32"/>
          <w:szCs w:val="32"/>
          <w:rtl/>
        </w:rPr>
        <w:t>،</w:t>
      </w:r>
      <w:r>
        <w:rPr>
          <w:rFonts w:cs="Traditional Arabic" w:hint="cs"/>
          <w:sz w:val="32"/>
          <w:szCs w:val="32"/>
          <w:rtl/>
        </w:rPr>
        <w:t xml:space="preserve"> ثم ذكر حديث الغدير وطرقه والكلام عليها وأحكامه وعلله</w:t>
      </w:r>
      <w:r w:rsidR="00B14762">
        <w:rPr>
          <w:rFonts w:cs="Traditional Arabic" w:hint="cs"/>
          <w:sz w:val="32"/>
          <w:szCs w:val="32"/>
          <w:rtl/>
        </w:rPr>
        <w:t>،</w:t>
      </w:r>
      <w:r>
        <w:rPr>
          <w:rFonts w:cs="Traditional Arabic" w:hint="cs"/>
          <w:sz w:val="32"/>
          <w:szCs w:val="32"/>
          <w:rtl/>
        </w:rPr>
        <w:t xml:space="preserve"> وهو كتاب كبير</w:t>
      </w:r>
      <w:r w:rsidR="00B14762">
        <w:rPr>
          <w:rFonts w:cs="Traditional Arabic" w:hint="cs"/>
          <w:sz w:val="32"/>
          <w:szCs w:val="32"/>
          <w:rtl/>
        </w:rPr>
        <w:t>،</w:t>
      </w:r>
      <w:r>
        <w:rPr>
          <w:rFonts w:cs="Traditional Arabic" w:hint="cs"/>
          <w:sz w:val="32"/>
          <w:szCs w:val="32"/>
          <w:rtl/>
        </w:rPr>
        <w:t xml:space="preserve"> ذكر ابن كثير أنه رآه في مجلدين</w:t>
      </w:r>
      <w:r w:rsidR="00B14762">
        <w:rPr>
          <w:rFonts w:cs="Traditional Arabic" w:hint="cs"/>
          <w:sz w:val="32"/>
          <w:szCs w:val="32"/>
          <w:rtl/>
        </w:rPr>
        <w:t>،</w:t>
      </w:r>
      <w:r>
        <w:rPr>
          <w:rFonts w:cs="Traditional Arabic" w:hint="cs"/>
          <w:sz w:val="32"/>
          <w:szCs w:val="32"/>
          <w:rtl/>
        </w:rPr>
        <w:t xml:space="preserve"> بل في «منتخب تاريخ علم الدين» للبرزالي </w:t>
      </w:r>
      <w:r>
        <w:rPr>
          <w:rFonts w:cs="Traditional Arabic"/>
          <w:sz w:val="32"/>
          <w:szCs w:val="32"/>
          <w:rtl/>
        </w:rPr>
        <w:t>–</w:t>
      </w:r>
      <w:r>
        <w:rPr>
          <w:rFonts w:cs="Traditional Arabic" w:hint="cs"/>
          <w:sz w:val="32"/>
          <w:szCs w:val="32"/>
          <w:rtl/>
        </w:rPr>
        <w:t xml:space="preserve"> المعاصر لابن تيمية </w:t>
      </w:r>
      <w:r>
        <w:rPr>
          <w:rFonts w:cs="Traditional Arabic"/>
          <w:sz w:val="32"/>
          <w:szCs w:val="32"/>
          <w:rtl/>
        </w:rPr>
        <w:t>–</w:t>
      </w:r>
      <w:r>
        <w:rPr>
          <w:rFonts w:cs="Traditional Arabic" w:hint="cs"/>
          <w:sz w:val="32"/>
          <w:szCs w:val="32"/>
          <w:rtl/>
        </w:rPr>
        <w:t xml:space="preserve"> ذكر أنه رآه في مجلدين ضخمين</w:t>
      </w:r>
      <w:r w:rsidR="00B14762">
        <w:rPr>
          <w:rFonts w:cs="Traditional Arabic" w:hint="cs"/>
          <w:sz w:val="32"/>
          <w:szCs w:val="32"/>
          <w:rtl/>
        </w:rPr>
        <w:t>،</w:t>
      </w:r>
      <w:r>
        <w:rPr>
          <w:rFonts w:cs="Traditional Arabic" w:hint="cs"/>
          <w:sz w:val="32"/>
          <w:szCs w:val="32"/>
          <w:rtl/>
        </w:rPr>
        <w:t xml:space="preserve"> ذكره محقق «اختلاف الفقهاء» (ص 12)</w:t>
      </w:r>
      <w:r w:rsidR="00B14762">
        <w:rPr>
          <w:rFonts w:cs="Traditional Arabic" w:hint="cs"/>
          <w:sz w:val="32"/>
          <w:szCs w:val="32"/>
          <w:rtl/>
        </w:rPr>
        <w:t>،</w:t>
      </w:r>
      <w:r>
        <w:rPr>
          <w:rFonts w:cs="Traditional Arabic" w:hint="cs"/>
          <w:sz w:val="32"/>
          <w:szCs w:val="32"/>
          <w:rtl/>
        </w:rPr>
        <w:t xml:space="preserve"> وكذلك الكتاب لم يُتمّ الطبري إملاءه.</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lastRenderedPageBreak/>
        <w:t>وهذا بعض العلماء يجمع الكتب الثلاثة الأخيرة تحت عنوان واحد هو «كتاب الفضائل» منهم الذهبي وابن عساكر حيث قال: «.</w:t>
      </w:r>
      <w:r w:rsidR="00483560">
        <w:rPr>
          <w:rFonts w:cs="Traditional Arabic" w:hint="cs"/>
          <w:sz w:val="32"/>
          <w:szCs w:val="32"/>
          <w:rtl/>
        </w:rPr>
        <w:t>..</w:t>
      </w:r>
      <w:r>
        <w:rPr>
          <w:rFonts w:cs="Traditional Arabic" w:hint="cs"/>
          <w:sz w:val="32"/>
          <w:szCs w:val="32"/>
          <w:rtl/>
        </w:rPr>
        <w:t xml:space="preserve"> ولما بلغه أن أبا بكر بن أبي داود السجستاني تكلّم في حديث غدير خم</w:t>
      </w:r>
      <w:r w:rsidR="00B14762">
        <w:rPr>
          <w:rFonts w:cs="Traditional Arabic" w:hint="cs"/>
          <w:sz w:val="32"/>
          <w:szCs w:val="32"/>
          <w:rtl/>
        </w:rPr>
        <w:t>،</w:t>
      </w:r>
      <w:r>
        <w:rPr>
          <w:rFonts w:cs="Traditional Arabic" w:hint="cs"/>
          <w:sz w:val="32"/>
          <w:szCs w:val="32"/>
          <w:rtl/>
        </w:rPr>
        <w:t xml:space="preserve"> عمل كتاب الفضائل فبدأ بفضائل أبي بكر وعمر وعثمان وعلي</w:t>
      </w:r>
      <w:r w:rsidR="00B14762">
        <w:rPr>
          <w:rFonts w:cs="Traditional Arabic" w:hint="cs"/>
          <w:sz w:val="32"/>
          <w:szCs w:val="32"/>
          <w:rtl/>
        </w:rPr>
        <w:t>،</w:t>
      </w:r>
      <w:r>
        <w:rPr>
          <w:rFonts w:cs="Traditional Arabic" w:hint="cs"/>
          <w:sz w:val="32"/>
          <w:szCs w:val="32"/>
          <w:rtl/>
        </w:rPr>
        <w:t xml:space="preserve"> واحتجّ لتصحيحه</w:t>
      </w:r>
      <w:r w:rsidR="00B14762">
        <w:rPr>
          <w:rFonts w:cs="Traditional Arabic" w:hint="cs"/>
          <w:sz w:val="32"/>
          <w:szCs w:val="32"/>
          <w:rtl/>
        </w:rPr>
        <w:t>،</w:t>
      </w:r>
      <w:r>
        <w:rPr>
          <w:rFonts w:cs="Traditional Arabic" w:hint="cs"/>
          <w:sz w:val="32"/>
          <w:szCs w:val="32"/>
          <w:rtl/>
        </w:rPr>
        <w:t xml:space="preserve"> وأتى من فضائل أمير المؤمنين بما انتهى إليه». ولا يمنع هذا أنه أملى فضائل الشيخين أولاً في آمل طبرستان ثم أدرجه ثمن كتاب الفضائل</w:t>
      </w:r>
      <w:r w:rsidR="00B14762">
        <w:rPr>
          <w:rFonts w:cs="Traditional Arabic" w:hint="cs"/>
          <w:sz w:val="32"/>
          <w:szCs w:val="32"/>
          <w:rtl/>
        </w:rPr>
        <w:t>،</w:t>
      </w:r>
      <w:r>
        <w:rPr>
          <w:rFonts w:cs="Traditional Arabic" w:hint="cs"/>
          <w:sz w:val="32"/>
          <w:szCs w:val="32"/>
          <w:rtl/>
        </w:rPr>
        <w:t xml:space="preserve"> والله أعلم. وربما كان الكتاب هكذا ثم لما تفرّقت نسخه أو كان نسخ التلاميذ لها أو بعضهم جعلوا فضائل كل منهم في كتاب.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والسبب في عدم إكمال هذه الكتب يحكيه ياقوت بعد ذكره فضائل العباس فقال: «.</w:t>
      </w:r>
      <w:r w:rsidR="00483560">
        <w:rPr>
          <w:rFonts w:cs="Traditional Arabic" w:hint="cs"/>
          <w:sz w:val="32"/>
          <w:szCs w:val="32"/>
          <w:rtl/>
        </w:rPr>
        <w:t>..</w:t>
      </w:r>
      <w:r>
        <w:rPr>
          <w:rFonts w:cs="Traditional Arabic" w:hint="cs"/>
          <w:sz w:val="32"/>
          <w:szCs w:val="32"/>
          <w:rtl/>
        </w:rPr>
        <w:t xml:space="preserve"> ثم سأله العباسيون في فضائل العباس</w:t>
      </w:r>
      <w:r w:rsidR="00B14762">
        <w:rPr>
          <w:rFonts w:cs="Traditional Arabic" w:hint="cs"/>
          <w:sz w:val="32"/>
          <w:szCs w:val="32"/>
          <w:rtl/>
        </w:rPr>
        <w:t>،</w:t>
      </w:r>
      <w:r>
        <w:rPr>
          <w:rFonts w:cs="Traditional Arabic" w:hint="cs"/>
          <w:sz w:val="32"/>
          <w:szCs w:val="32"/>
          <w:rtl/>
        </w:rPr>
        <w:t xml:space="preserve"> فابتدأ بخطبة حسنة</w:t>
      </w:r>
      <w:r w:rsidR="00B14762">
        <w:rPr>
          <w:rFonts w:cs="Traditional Arabic" w:hint="cs"/>
          <w:sz w:val="32"/>
          <w:szCs w:val="32"/>
          <w:rtl/>
        </w:rPr>
        <w:t>،</w:t>
      </w:r>
      <w:r>
        <w:rPr>
          <w:rFonts w:cs="Traditional Arabic" w:hint="cs"/>
          <w:sz w:val="32"/>
          <w:szCs w:val="32"/>
          <w:rtl/>
        </w:rPr>
        <w:t xml:space="preserve"> وأملى بعضه وقطع جميع الإملاء».</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23 </w:t>
      </w:r>
      <w:r>
        <w:rPr>
          <w:rFonts w:cs="Traditional Arabic"/>
          <w:sz w:val="32"/>
          <w:szCs w:val="32"/>
          <w:rtl/>
        </w:rPr>
        <w:t>–</w:t>
      </w:r>
      <w:r>
        <w:rPr>
          <w:rFonts w:cs="Traditional Arabic" w:hint="cs"/>
          <w:sz w:val="32"/>
          <w:szCs w:val="32"/>
          <w:rtl/>
        </w:rPr>
        <w:t xml:space="preserve"> كتاب «في عبارة الرؤيا»: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ذكره ياقوت؛ حيث جمع فيه أحاديث الرؤيا وما يتعلق بها ولم يتمّه.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24 </w:t>
      </w:r>
      <w:r>
        <w:rPr>
          <w:rFonts w:cs="Traditional Arabic"/>
          <w:sz w:val="32"/>
          <w:szCs w:val="32"/>
          <w:rtl/>
        </w:rPr>
        <w:t>–</w:t>
      </w:r>
      <w:r>
        <w:rPr>
          <w:rFonts w:cs="Traditional Arabic" w:hint="cs"/>
          <w:sz w:val="32"/>
          <w:szCs w:val="32"/>
          <w:rtl/>
        </w:rPr>
        <w:t xml:space="preserve"> كتاب «القراءات وتنزيل القرآن»:</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وربما سُمِّيَ «الجامع في القراءات»</w:t>
      </w:r>
      <w:r w:rsidR="00B14762">
        <w:rPr>
          <w:rFonts w:cs="Traditional Arabic" w:hint="cs"/>
          <w:sz w:val="32"/>
          <w:szCs w:val="32"/>
          <w:rtl/>
        </w:rPr>
        <w:t>،</w:t>
      </w:r>
      <w:r>
        <w:rPr>
          <w:rFonts w:cs="Traditional Arabic" w:hint="cs"/>
          <w:sz w:val="32"/>
          <w:szCs w:val="32"/>
          <w:rtl/>
        </w:rPr>
        <w:t xml:space="preserve"> وهو من الكتب التي أتمّها.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قال عنه أبو علي الحسن بن علي الأهوازي المقرئ (446هـ) في كتابه «الإقناع في القراءات الشاذة»</w:t>
      </w:r>
      <w:r w:rsidR="00B14762">
        <w:rPr>
          <w:rFonts w:cs="Traditional Arabic" w:hint="cs"/>
          <w:sz w:val="32"/>
          <w:szCs w:val="32"/>
          <w:rtl/>
        </w:rPr>
        <w:t>،</w:t>
      </w:r>
      <w:r>
        <w:rPr>
          <w:rFonts w:cs="Traditional Arabic" w:hint="cs"/>
          <w:sz w:val="32"/>
          <w:szCs w:val="32"/>
          <w:rtl/>
        </w:rPr>
        <w:t xml:space="preserve"> وله في القراءات كتاب جليل كبير رأيته في ثمان عشرة مجلدة</w:t>
      </w:r>
      <w:r w:rsidR="00B14762">
        <w:rPr>
          <w:rFonts w:cs="Traditional Arabic" w:hint="cs"/>
          <w:sz w:val="32"/>
          <w:szCs w:val="32"/>
          <w:rtl/>
        </w:rPr>
        <w:t>،</w:t>
      </w:r>
      <w:r>
        <w:rPr>
          <w:rFonts w:cs="Traditional Arabic" w:hint="cs"/>
          <w:sz w:val="32"/>
          <w:szCs w:val="32"/>
          <w:rtl/>
        </w:rPr>
        <w:t xml:space="preserve"> إلا أنه كان بخطوط كبار</w:t>
      </w:r>
      <w:r w:rsidR="00B14762">
        <w:rPr>
          <w:rFonts w:cs="Traditional Arabic" w:hint="cs"/>
          <w:sz w:val="32"/>
          <w:szCs w:val="32"/>
          <w:rtl/>
        </w:rPr>
        <w:t>،</w:t>
      </w:r>
      <w:r>
        <w:rPr>
          <w:rFonts w:cs="Traditional Arabic" w:hint="cs"/>
          <w:sz w:val="32"/>
          <w:szCs w:val="32"/>
          <w:rtl/>
        </w:rPr>
        <w:t xml:space="preserve"> ذكر فيه جميع القراءات من المشهور والشواذ وعلّل ذلك</w:t>
      </w:r>
      <w:r w:rsidR="00B14762">
        <w:rPr>
          <w:rFonts w:cs="Traditional Arabic" w:hint="cs"/>
          <w:sz w:val="32"/>
          <w:szCs w:val="32"/>
          <w:rtl/>
        </w:rPr>
        <w:t>،</w:t>
      </w:r>
      <w:r>
        <w:rPr>
          <w:rFonts w:cs="Traditional Arabic" w:hint="cs"/>
          <w:sz w:val="32"/>
          <w:szCs w:val="32"/>
          <w:rtl/>
        </w:rPr>
        <w:t xml:space="preserve"> وشرحه</w:t>
      </w:r>
      <w:r w:rsidR="00B14762">
        <w:rPr>
          <w:rFonts w:cs="Traditional Arabic" w:hint="cs"/>
          <w:sz w:val="32"/>
          <w:szCs w:val="32"/>
          <w:rtl/>
        </w:rPr>
        <w:t>،</w:t>
      </w:r>
      <w:r>
        <w:rPr>
          <w:rFonts w:cs="Traditional Arabic" w:hint="cs"/>
          <w:sz w:val="32"/>
          <w:szCs w:val="32"/>
          <w:rtl/>
        </w:rPr>
        <w:t xml:space="preserve"> واختار منها قراءة لم يخرج بها عن المشهور</w:t>
      </w:r>
      <w:r w:rsidR="00B14762">
        <w:rPr>
          <w:rFonts w:cs="Traditional Arabic" w:hint="cs"/>
          <w:sz w:val="32"/>
          <w:szCs w:val="32"/>
          <w:rtl/>
        </w:rPr>
        <w:t>،</w:t>
      </w:r>
      <w:r>
        <w:rPr>
          <w:rFonts w:cs="Traditional Arabic" w:hint="cs"/>
          <w:sz w:val="32"/>
          <w:szCs w:val="32"/>
          <w:rtl/>
        </w:rPr>
        <w:t xml:space="preserve"> وقال ياقوت: إنه كتاب جيد.</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وقال صاحب «كشف الظنون»: فيه نيف وعشرون قراءة.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وله نسخة في المكتبة الأزهرية بمصر رقمها (1178) في 128 ورقة مكتوبة في سنة (1143هـ)</w:t>
      </w:r>
      <w:r w:rsidR="00B14762">
        <w:rPr>
          <w:rFonts w:cs="Traditional Arabic" w:hint="cs"/>
          <w:sz w:val="32"/>
          <w:szCs w:val="32"/>
          <w:rtl/>
        </w:rPr>
        <w:t>،</w:t>
      </w:r>
      <w:r>
        <w:rPr>
          <w:rFonts w:cs="Traditional Arabic" w:hint="cs"/>
          <w:sz w:val="32"/>
          <w:szCs w:val="32"/>
          <w:rtl/>
        </w:rPr>
        <w:t xml:space="preserve"> انظر فهرس الأزهرية (1/ 74). وعنوانه هناك «الجامع في القراءات من المشهور والشواذ»</w:t>
      </w:r>
      <w:r w:rsidR="00B14762">
        <w:rPr>
          <w:rFonts w:cs="Traditional Arabic" w:hint="cs"/>
          <w:sz w:val="32"/>
          <w:szCs w:val="32"/>
          <w:rtl/>
        </w:rPr>
        <w:t>،</w:t>
      </w:r>
      <w:r>
        <w:rPr>
          <w:rFonts w:cs="Traditional Arabic" w:hint="cs"/>
          <w:sz w:val="32"/>
          <w:szCs w:val="32"/>
          <w:rtl/>
        </w:rPr>
        <w:t xml:space="preserve"> ولعل هذا الموجود قطعة من الكتاب على حد وصف الأهوازي ولا بد</w:t>
      </w:r>
      <w:r w:rsidR="00B14762">
        <w:rPr>
          <w:rFonts w:cs="Traditional Arabic" w:hint="cs"/>
          <w:sz w:val="32"/>
          <w:szCs w:val="32"/>
          <w:rtl/>
        </w:rPr>
        <w:t>،</w:t>
      </w:r>
      <w:r>
        <w:rPr>
          <w:rFonts w:cs="Traditional Arabic" w:hint="cs"/>
          <w:sz w:val="32"/>
          <w:szCs w:val="32"/>
          <w:rtl/>
        </w:rPr>
        <w:t xml:space="preserve"> أو مختصراً له.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25 </w:t>
      </w:r>
      <w:r>
        <w:rPr>
          <w:rFonts w:cs="Traditional Arabic"/>
          <w:sz w:val="32"/>
          <w:szCs w:val="32"/>
          <w:rtl/>
        </w:rPr>
        <w:t>–</w:t>
      </w:r>
      <w:r>
        <w:rPr>
          <w:rFonts w:cs="Traditional Arabic" w:hint="cs"/>
          <w:sz w:val="32"/>
          <w:szCs w:val="32"/>
          <w:rtl/>
        </w:rPr>
        <w:t xml:space="preserve"> كتاب «لطيف القول في أحكام شرائع الإسلام»: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ويأتي الاختلاف في عنوانه</w:t>
      </w:r>
      <w:r w:rsidR="00B14762">
        <w:rPr>
          <w:rFonts w:cs="Traditional Arabic" w:hint="cs"/>
          <w:sz w:val="32"/>
          <w:szCs w:val="32"/>
          <w:rtl/>
        </w:rPr>
        <w:t>،</w:t>
      </w:r>
      <w:r>
        <w:rPr>
          <w:rFonts w:cs="Traditional Arabic" w:hint="cs"/>
          <w:sz w:val="32"/>
          <w:szCs w:val="32"/>
          <w:rtl/>
        </w:rPr>
        <w:t xml:space="preserve"> وهو الذي يُختصر ويُسمَّى «اللطيف» وهو كتاب كبير في نحو ألفين وخمسمائة ورقة</w:t>
      </w:r>
      <w:r w:rsidR="00B14762">
        <w:rPr>
          <w:rFonts w:cs="Traditional Arabic" w:hint="cs"/>
          <w:sz w:val="32"/>
          <w:szCs w:val="32"/>
          <w:rtl/>
        </w:rPr>
        <w:t>،</w:t>
      </w:r>
      <w:r>
        <w:rPr>
          <w:rFonts w:cs="Traditional Arabic" w:hint="cs"/>
          <w:sz w:val="32"/>
          <w:szCs w:val="32"/>
          <w:rtl/>
        </w:rPr>
        <w:t xml:space="preserve"> أي يقرب من حجم كتاب التفسير.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وقد قيّد فيه مذهبه الفقهي الاجتهادي</w:t>
      </w:r>
      <w:r w:rsidR="00B14762">
        <w:rPr>
          <w:rFonts w:cs="Traditional Arabic" w:hint="cs"/>
          <w:sz w:val="32"/>
          <w:szCs w:val="32"/>
          <w:rtl/>
        </w:rPr>
        <w:t>،</w:t>
      </w:r>
      <w:r>
        <w:rPr>
          <w:rFonts w:cs="Traditional Arabic" w:hint="cs"/>
          <w:sz w:val="32"/>
          <w:szCs w:val="32"/>
          <w:rtl/>
        </w:rPr>
        <w:t xml:space="preserve"> والكتاب </w:t>
      </w:r>
      <w:r>
        <w:rPr>
          <w:rFonts w:cs="Traditional Arabic"/>
          <w:sz w:val="32"/>
          <w:szCs w:val="32"/>
          <w:rtl/>
        </w:rPr>
        <w:t>–</w:t>
      </w:r>
      <w:r>
        <w:rPr>
          <w:rFonts w:cs="Traditional Arabic" w:hint="cs"/>
          <w:sz w:val="32"/>
          <w:szCs w:val="32"/>
          <w:rtl/>
        </w:rPr>
        <w:t xml:space="preserve"> كما وصفوه </w:t>
      </w:r>
      <w:r>
        <w:rPr>
          <w:rFonts w:cs="Traditional Arabic"/>
          <w:sz w:val="32"/>
          <w:szCs w:val="32"/>
          <w:rtl/>
        </w:rPr>
        <w:t>–</w:t>
      </w:r>
      <w:r>
        <w:rPr>
          <w:rFonts w:cs="Traditional Arabic" w:hint="cs"/>
          <w:sz w:val="32"/>
          <w:szCs w:val="32"/>
          <w:rtl/>
        </w:rPr>
        <w:t xml:space="preserve"> من أنفس كتبه</w:t>
      </w:r>
      <w:r w:rsidR="00B14762">
        <w:rPr>
          <w:rFonts w:cs="Traditional Arabic" w:hint="cs"/>
          <w:sz w:val="32"/>
          <w:szCs w:val="32"/>
          <w:rtl/>
        </w:rPr>
        <w:t>،</w:t>
      </w:r>
      <w:r>
        <w:rPr>
          <w:rFonts w:cs="Traditional Arabic" w:hint="cs"/>
          <w:sz w:val="32"/>
          <w:szCs w:val="32"/>
          <w:rtl/>
        </w:rPr>
        <w:t xml:space="preserve"> ومن أهم مصادر أمهات المذاهب وكتب الفقهاء وأسدها تصنيفاً</w:t>
      </w:r>
      <w:r w:rsidR="00B14762">
        <w:rPr>
          <w:rFonts w:cs="Traditional Arabic" w:hint="cs"/>
          <w:sz w:val="32"/>
          <w:szCs w:val="32"/>
          <w:rtl/>
        </w:rPr>
        <w:t>،</w:t>
      </w:r>
      <w:r>
        <w:rPr>
          <w:rFonts w:cs="Traditional Arabic" w:hint="cs"/>
          <w:sz w:val="32"/>
          <w:szCs w:val="32"/>
          <w:rtl/>
        </w:rPr>
        <w:t xml:space="preserve"> وتضمن مع المسائل الفقهية التفصيلية مباحث أصول الفقه مثل: الإجماع</w:t>
      </w:r>
      <w:r w:rsidR="00B14762">
        <w:rPr>
          <w:rFonts w:cs="Traditional Arabic" w:hint="cs"/>
          <w:sz w:val="32"/>
          <w:szCs w:val="32"/>
          <w:rtl/>
        </w:rPr>
        <w:t>،</w:t>
      </w:r>
      <w:r>
        <w:rPr>
          <w:rFonts w:cs="Traditional Arabic" w:hint="cs"/>
          <w:sz w:val="32"/>
          <w:szCs w:val="32"/>
          <w:rtl/>
        </w:rPr>
        <w:t xml:space="preserve"> والناسخ والمنسوخ</w:t>
      </w:r>
      <w:r w:rsidR="00B14762">
        <w:rPr>
          <w:rFonts w:cs="Traditional Arabic" w:hint="cs"/>
          <w:sz w:val="32"/>
          <w:szCs w:val="32"/>
          <w:rtl/>
        </w:rPr>
        <w:t>،</w:t>
      </w:r>
      <w:r>
        <w:rPr>
          <w:rFonts w:cs="Traditional Arabic" w:hint="cs"/>
          <w:sz w:val="32"/>
          <w:szCs w:val="32"/>
          <w:rtl/>
        </w:rPr>
        <w:t xml:space="preserve"> والمجمل والمفسر</w:t>
      </w:r>
      <w:r w:rsidR="00B14762">
        <w:rPr>
          <w:rFonts w:cs="Traditional Arabic" w:hint="cs"/>
          <w:sz w:val="32"/>
          <w:szCs w:val="32"/>
          <w:rtl/>
        </w:rPr>
        <w:t>،</w:t>
      </w:r>
      <w:r>
        <w:rPr>
          <w:rFonts w:cs="Traditional Arabic" w:hint="cs"/>
          <w:sz w:val="32"/>
          <w:szCs w:val="32"/>
          <w:rtl/>
        </w:rPr>
        <w:t xml:space="preserve"> والخصوص والعموم</w:t>
      </w:r>
      <w:r w:rsidR="00B14762">
        <w:rPr>
          <w:rFonts w:cs="Traditional Arabic" w:hint="cs"/>
          <w:sz w:val="32"/>
          <w:szCs w:val="32"/>
          <w:rtl/>
        </w:rPr>
        <w:t>،</w:t>
      </w:r>
      <w:r>
        <w:rPr>
          <w:rFonts w:cs="Traditional Arabic" w:hint="cs"/>
          <w:sz w:val="32"/>
          <w:szCs w:val="32"/>
          <w:rtl/>
        </w:rPr>
        <w:t xml:space="preserve"> والاجتهاد</w:t>
      </w:r>
      <w:r w:rsidR="00B14762">
        <w:rPr>
          <w:rFonts w:cs="Traditional Arabic" w:hint="cs"/>
          <w:sz w:val="32"/>
          <w:szCs w:val="32"/>
          <w:rtl/>
        </w:rPr>
        <w:t>،</w:t>
      </w:r>
      <w:r>
        <w:rPr>
          <w:rFonts w:cs="Traditional Arabic" w:hint="cs"/>
          <w:sz w:val="32"/>
          <w:szCs w:val="32"/>
          <w:rtl/>
        </w:rPr>
        <w:t xml:space="preserve"> والاستحسان وحجيته</w:t>
      </w:r>
      <w:r w:rsidR="00B14762">
        <w:rPr>
          <w:rFonts w:cs="Traditional Arabic" w:hint="cs"/>
          <w:sz w:val="32"/>
          <w:szCs w:val="32"/>
          <w:rtl/>
        </w:rPr>
        <w:t>،</w:t>
      </w:r>
      <w:r>
        <w:rPr>
          <w:rFonts w:cs="Traditional Arabic" w:hint="cs"/>
          <w:sz w:val="32"/>
          <w:szCs w:val="32"/>
          <w:rtl/>
        </w:rPr>
        <w:t xml:space="preserve"> وأخبار الآحاد</w:t>
      </w:r>
      <w:r w:rsidR="00B14762">
        <w:rPr>
          <w:rFonts w:cs="Traditional Arabic" w:hint="cs"/>
          <w:sz w:val="32"/>
          <w:szCs w:val="32"/>
          <w:rtl/>
        </w:rPr>
        <w:t>،</w:t>
      </w:r>
      <w:r>
        <w:rPr>
          <w:rFonts w:cs="Traditional Arabic" w:hint="cs"/>
          <w:sz w:val="32"/>
          <w:szCs w:val="32"/>
          <w:rtl/>
        </w:rPr>
        <w:t xml:space="preserve"> والمراسيل.</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ويزيد كتابه هذا على كتب الاختلاف بثلاثة كتب هي: اللباس</w:t>
      </w:r>
      <w:r w:rsidR="00B14762">
        <w:rPr>
          <w:rFonts w:cs="Traditional Arabic" w:hint="cs"/>
          <w:sz w:val="32"/>
          <w:szCs w:val="32"/>
          <w:rtl/>
        </w:rPr>
        <w:t>،</w:t>
      </w:r>
      <w:r>
        <w:rPr>
          <w:rFonts w:cs="Traditional Arabic" w:hint="cs"/>
          <w:sz w:val="32"/>
          <w:szCs w:val="32"/>
          <w:rtl/>
        </w:rPr>
        <w:t xml:space="preserve"> وأمهات الأولاد</w:t>
      </w:r>
      <w:r w:rsidR="00B14762">
        <w:rPr>
          <w:rFonts w:cs="Traditional Arabic" w:hint="cs"/>
          <w:sz w:val="32"/>
          <w:szCs w:val="32"/>
          <w:rtl/>
        </w:rPr>
        <w:t>،</w:t>
      </w:r>
      <w:r>
        <w:rPr>
          <w:rFonts w:cs="Traditional Arabic" w:hint="cs"/>
          <w:sz w:val="32"/>
          <w:szCs w:val="32"/>
          <w:rtl/>
        </w:rPr>
        <w:t xml:space="preserve"> والشرب. وقد سمَّاه ابن جرير في التفسير (7/ 200) باسم «لطيف البيان عن أصول الأحكام»</w:t>
      </w:r>
      <w:r w:rsidR="00B14762">
        <w:rPr>
          <w:rFonts w:cs="Traditional Arabic" w:hint="cs"/>
          <w:sz w:val="32"/>
          <w:szCs w:val="32"/>
          <w:rtl/>
        </w:rPr>
        <w:t>،</w:t>
      </w:r>
      <w:r>
        <w:rPr>
          <w:rFonts w:cs="Traditional Arabic" w:hint="cs"/>
          <w:sz w:val="32"/>
          <w:szCs w:val="32"/>
          <w:rtl/>
        </w:rPr>
        <w:t xml:space="preserve"> وفي (2/ 539) (شاكر) سمَّاه «البيان عن أصول الأحكام» فالعنوان فيهما غير دقيق</w:t>
      </w:r>
      <w:r w:rsidR="00B14762">
        <w:rPr>
          <w:rFonts w:cs="Traditional Arabic" w:hint="cs"/>
          <w:sz w:val="32"/>
          <w:szCs w:val="32"/>
          <w:rtl/>
        </w:rPr>
        <w:t>،</w:t>
      </w:r>
      <w:r>
        <w:rPr>
          <w:rFonts w:cs="Traditional Arabic" w:hint="cs"/>
          <w:sz w:val="32"/>
          <w:szCs w:val="32"/>
          <w:rtl/>
        </w:rPr>
        <w:t xml:space="preserve"> وكتابه السالف الذكر «الخفيف» مختصر من هذا الكتاب</w:t>
      </w:r>
      <w:r w:rsidR="00B14762">
        <w:rPr>
          <w:rFonts w:cs="Traditional Arabic" w:hint="cs"/>
          <w:sz w:val="32"/>
          <w:szCs w:val="32"/>
          <w:rtl/>
        </w:rPr>
        <w:t>،</w:t>
      </w:r>
      <w:r>
        <w:rPr>
          <w:rFonts w:cs="Traditional Arabic" w:hint="cs"/>
          <w:sz w:val="32"/>
          <w:szCs w:val="32"/>
          <w:rtl/>
        </w:rPr>
        <w:t xml:space="preserve"> علماً بأنه من الكتب التي أتمَّها قبل موته </w:t>
      </w:r>
      <w:r>
        <w:rPr>
          <w:rFonts w:cs="Traditional Arabic"/>
          <w:sz w:val="32"/>
          <w:szCs w:val="32"/>
          <w:rtl/>
        </w:rPr>
        <w:t>–</w:t>
      </w:r>
      <w:r>
        <w:rPr>
          <w:rFonts w:cs="Traditional Arabic" w:hint="cs"/>
          <w:sz w:val="32"/>
          <w:szCs w:val="32"/>
          <w:rtl/>
        </w:rPr>
        <w:t xml:space="preserve"> رحمه الله </w:t>
      </w:r>
      <w:r>
        <w:rPr>
          <w:rFonts w:cs="Traditional Arabic"/>
          <w:sz w:val="32"/>
          <w:szCs w:val="32"/>
          <w:rtl/>
        </w:rPr>
        <w:t>–</w:t>
      </w:r>
      <w:r w:rsidR="00483560">
        <w:rPr>
          <w:rFonts w:cs="Traditional Arabic" w:hint="cs"/>
          <w:sz w:val="32"/>
          <w:szCs w:val="32"/>
          <w:rtl/>
        </w:rPr>
        <w:t>.</w:t>
      </w:r>
      <w:r>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26 </w:t>
      </w:r>
      <w:r>
        <w:rPr>
          <w:rFonts w:cs="Traditional Arabic"/>
          <w:sz w:val="32"/>
          <w:szCs w:val="32"/>
          <w:rtl/>
        </w:rPr>
        <w:t>–</w:t>
      </w:r>
      <w:r>
        <w:rPr>
          <w:rFonts w:cs="Traditional Arabic" w:hint="cs"/>
          <w:sz w:val="32"/>
          <w:szCs w:val="32"/>
          <w:rtl/>
        </w:rPr>
        <w:t xml:space="preserve"> كتاب «مختصر الفرائض»: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هكذا ذكروه</w:t>
      </w:r>
      <w:r w:rsidR="00B14762">
        <w:rPr>
          <w:rFonts w:cs="Traditional Arabic" w:hint="cs"/>
          <w:sz w:val="32"/>
          <w:szCs w:val="32"/>
          <w:rtl/>
        </w:rPr>
        <w:t>،</w:t>
      </w:r>
      <w:r>
        <w:rPr>
          <w:rFonts w:cs="Traditional Arabic" w:hint="cs"/>
          <w:sz w:val="32"/>
          <w:szCs w:val="32"/>
          <w:rtl/>
        </w:rPr>
        <w:t xml:space="preserve"> هل هو مختصر لكتاب سبقه من تأليفه أو تأليف غيره؟ أو هو قصد به اختصار مسائل الفرائض فيه؟ الله أعلم.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وقد ذكره ياقوت والصفدي أيضاً: </w:t>
      </w:r>
    </w:p>
    <w:p w:rsidR="00CD57ED" w:rsidRDefault="00CD57ED" w:rsidP="00564B82">
      <w:pPr>
        <w:spacing w:after="0" w:line="240" w:lineRule="auto"/>
        <w:jc w:val="both"/>
        <w:rPr>
          <w:rFonts w:cs="Traditional Arabic"/>
          <w:sz w:val="32"/>
          <w:szCs w:val="32"/>
          <w:rtl/>
        </w:rPr>
      </w:pPr>
      <w:r>
        <w:rPr>
          <w:rFonts w:cs="Traditional Arabic" w:hint="cs"/>
          <w:sz w:val="32"/>
          <w:szCs w:val="32"/>
          <w:rtl/>
        </w:rPr>
        <w:lastRenderedPageBreak/>
        <w:t xml:space="preserve">27 </w:t>
      </w:r>
      <w:r>
        <w:rPr>
          <w:rFonts w:cs="Traditional Arabic"/>
          <w:sz w:val="32"/>
          <w:szCs w:val="32"/>
          <w:rtl/>
        </w:rPr>
        <w:t>–</w:t>
      </w:r>
      <w:r>
        <w:rPr>
          <w:rFonts w:cs="Traditional Arabic" w:hint="cs"/>
          <w:sz w:val="32"/>
          <w:szCs w:val="32"/>
          <w:rtl/>
        </w:rPr>
        <w:t xml:space="preserve"> كتاب «المسترشد»: </w:t>
      </w:r>
    </w:p>
    <w:p w:rsidR="00CD57ED" w:rsidRDefault="00CD57ED" w:rsidP="00564B82">
      <w:pPr>
        <w:spacing w:after="0" w:line="240" w:lineRule="auto"/>
        <w:jc w:val="both"/>
        <w:rPr>
          <w:rFonts w:cs="Traditional Arabic"/>
          <w:sz w:val="32"/>
          <w:szCs w:val="32"/>
          <w:rtl/>
        </w:rPr>
      </w:pPr>
      <w:r>
        <w:rPr>
          <w:rFonts w:cs="Traditional Arabic" w:hint="cs"/>
          <w:sz w:val="32"/>
          <w:szCs w:val="32"/>
          <w:rtl/>
        </w:rPr>
        <w:t>ذكروه في ترجمته</w:t>
      </w:r>
      <w:r w:rsidR="00B14762">
        <w:rPr>
          <w:rFonts w:cs="Traditional Arabic" w:hint="cs"/>
          <w:sz w:val="32"/>
          <w:szCs w:val="32"/>
          <w:rtl/>
        </w:rPr>
        <w:t>،</w:t>
      </w:r>
      <w:r>
        <w:rPr>
          <w:rFonts w:cs="Traditional Arabic" w:hint="cs"/>
          <w:sz w:val="32"/>
          <w:szCs w:val="32"/>
          <w:rtl/>
        </w:rPr>
        <w:t xml:space="preserve"> ووقع عندي شك بأنَّه الذي سمَّاه في كتابه «التبصير» بكتاب «تبصير المستهدي»</w:t>
      </w:r>
      <w:r w:rsidR="00B14762">
        <w:rPr>
          <w:rFonts w:cs="Traditional Arabic" w:hint="cs"/>
          <w:sz w:val="32"/>
          <w:szCs w:val="32"/>
          <w:rtl/>
        </w:rPr>
        <w:t>،</w:t>
      </w:r>
      <w:r>
        <w:rPr>
          <w:rFonts w:cs="Traditional Arabic" w:hint="cs"/>
          <w:sz w:val="32"/>
          <w:szCs w:val="32"/>
          <w:rtl/>
        </w:rPr>
        <w:t xml:space="preserve"> وهو في العقيدة واختلاف الفرق في مسائلها</w:t>
      </w:r>
      <w:r w:rsidR="00B14762">
        <w:rPr>
          <w:rFonts w:cs="Traditional Arabic" w:hint="cs"/>
          <w:sz w:val="32"/>
          <w:szCs w:val="32"/>
          <w:rtl/>
        </w:rPr>
        <w:t>،</w:t>
      </w:r>
      <w:r>
        <w:rPr>
          <w:rFonts w:cs="Traditional Arabic" w:hint="cs"/>
          <w:sz w:val="32"/>
          <w:szCs w:val="32"/>
          <w:rtl/>
        </w:rPr>
        <w:t xml:space="preserve"> هذا محل شك!</w:t>
      </w:r>
      <w:r w:rsidR="00B14762">
        <w:rPr>
          <w:rFonts w:cs="Traditional Arabic" w:hint="cs"/>
          <w:sz w:val="32"/>
          <w:szCs w:val="32"/>
          <w:rtl/>
        </w:rPr>
        <w:t>،</w:t>
      </w:r>
      <w:r>
        <w:rPr>
          <w:rFonts w:cs="Traditional Arabic" w:hint="cs"/>
          <w:sz w:val="32"/>
          <w:szCs w:val="32"/>
          <w:rtl/>
        </w:rPr>
        <w:t xml:space="preserve"> والله أعلم. ذكره ابن النديم.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28 </w:t>
      </w:r>
      <w:r>
        <w:rPr>
          <w:rFonts w:cs="Traditional Arabic"/>
          <w:sz w:val="32"/>
          <w:szCs w:val="32"/>
          <w:rtl/>
        </w:rPr>
        <w:t>–</w:t>
      </w:r>
      <w:r>
        <w:rPr>
          <w:rFonts w:cs="Traditional Arabic" w:hint="cs"/>
          <w:sz w:val="32"/>
          <w:szCs w:val="32"/>
          <w:rtl/>
        </w:rPr>
        <w:t xml:space="preserve"> كتاب «المسند المجرد»: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ويصفه الذهبي بأنّه «المسند المخرج»</w:t>
      </w:r>
      <w:r w:rsidR="00B14762">
        <w:rPr>
          <w:rFonts w:cs="Traditional Arabic" w:hint="cs"/>
          <w:sz w:val="32"/>
          <w:szCs w:val="32"/>
          <w:rtl/>
        </w:rPr>
        <w:t>،</w:t>
      </w:r>
      <w:r>
        <w:rPr>
          <w:rFonts w:cs="Traditional Arabic" w:hint="cs"/>
          <w:sz w:val="32"/>
          <w:szCs w:val="32"/>
          <w:rtl/>
        </w:rPr>
        <w:t xml:space="preserve"> وهو من أنفس كتبه</w:t>
      </w:r>
      <w:r w:rsidR="00B14762">
        <w:rPr>
          <w:rFonts w:cs="Traditional Arabic" w:hint="cs"/>
          <w:sz w:val="32"/>
          <w:szCs w:val="32"/>
          <w:rtl/>
        </w:rPr>
        <w:t>،</w:t>
      </w:r>
      <w:r>
        <w:rPr>
          <w:rFonts w:cs="Traditional Arabic" w:hint="cs"/>
          <w:sz w:val="32"/>
          <w:szCs w:val="32"/>
          <w:rtl/>
        </w:rPr>
        <w:t xml:space="preserve"> لكنّه لم يُتمَّه</w:t>
      </w:r>
      <w:r w:rsidR="00B14762">
        <w:rPr>
          <w:rFonts w:cs="Traditional Arabic" w:hint="cs"/>
          <w:sz w:val="32"/>
          <w:szCs w:val="32"/>
          <w:rtl/>
        </w:rPr>
        <w:t>،</w:t>
      </w:r>
      <w:r>
        <w:rPr>
          <w:rFonts w:cs="Traditional Arabic" w:hint="cs"/>
          <w:sz w:val="32"/>
          <w:szCs w:val="32"/>
          <w:rtl/>
        </w:rPr>
        <w:t xml:space="preserve"> جمع فيه ما رواه عن شيوخه من الأحاديث والآثار.</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وقال فيه الذهبي: يأتي فيه على جميع ما رواه الصحابي من صحيح وسقيم</w:t>
      </w:r>
      <w:r w:rsidR="00B14762">
        <w:rPr>
          <w:rFonts w:cs="Traditional Arabic" w:hint="cs"/>
          <w:sz w:val="32"/>
          <w:szCs w:val="32"/>
          <w:rtl/>
        </w:rPr>
        <w:t>،</w:t>
      </w:r>
      <w:r>
        <w:rPr>
          <w:rFonts w:cs="Traditional Arabic" w:hint="cs"/>
          <w:sz w:val="32"/>
          <w:szCs w:val="32"/>
          <w:rtl/>
        </w:rPr>
        <w:t xml:space="preserve"> ولم يتمَّه.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29 </w:t>
      </w:r>
      <w:r>
        <w:rPr>
          <w:rFonts w:cs="Traditional Arabic"/>
          <w:sz w:val="32"/>
          <w:szCs w:val="32"/>
          <w:rtl/>
        </w:rPr>
        <w:t>–</w:t>
      </w:r>
      <w:r>
        <w:rPr>
          <w:rFonts w:cs="Traditional Arabic" w:hint="cs"/>
          <w:sz w:val="32"/>
          <w:szCs w:val="32"/>
          <w:rtl/>
        </w:rPr>
        <w:t xml:space="preserve"> كتاب «الموجز في الأصول»: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ولم يكمّله</w:t>
      </w:r>
      <w:r w:rsidR="00B14762">
        <w:rPr>
          <w:rFonts w:cs="Traditional Arabic" w:hint="cs"/>
          <w:sz w:val="32"/>
          <w:szCs w:val="32"/>
          <w:rtl/>
        </w:rPr>
        <w:t>،</w:t>
      </w:r>
      <w:r>
        <w:rPr>
          <w:rFonts w:cs="Traditional Arabic" w:hint="cs"/>
          <w:sz w:val="32"/>
          <w:szCs w:val="32"/>
          <w:rtl/>
        </w:rPr>
        <w:t xml:space="preserve"> بدأ فيه برسالة الأخلاق</w:t>
      </w:r>
      <w:r w:rsidR="00B14762">
        <w:rPr>
          <w:rFonts w:cs="Traditional Arabic" w:hint="cs"/>
          <w:sz w:val="32"/>
          <w:szCs w:val="32"/>
          <w:rtl/>
        </w:rPr>
        <w:t>،</w:t>
      </w:r>
      <w:r>
        <w:rPr>
          <w:rFonts w:cs="Traditional Arabic" w:hint="cs"/>
          <w:sz w:val="32"/>
          <w:szCs w:val="32"/>
          <w:rtl/>
        </w:rPr>
        <w:t xml:space="preserve"> وذكره ياقوت.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30 </w:t>
      </w:r>
      <w:r>
        <w:rPr>
          <w:rFonts w:cs="Traditional Arabic"/>
          <w:sz w:val="32"/>
          <w:szCs w:val="32"/>
          <w:rtl/>
        </w:rPr>
        <w:t>–</w:t>
      </w:r>
      <w:r>
        <w:rPr>
          <w:rFonts w:cs="Traditional Arabic" w:hint="cs"/>
          <w:sz w:val="32"/>
          <w:szCs w:val="32"/>
          <w:rtl/>
        </w:rPr>
        <w:t xml:space="preserve"> كتاب «الوقف»: </w:t>
      </w:r>
    </w:p>
    <w:p w:rsidR="00CD57ED" w:rsidRDefault="00CD57ED" w:rsidP="00564B82">
      <w:pPr>
        <w:spacing w:after="0" w:line="240" w:lineRule="auto"/>
        <w:jc w:val="both"/>
        <w:rPr>
          <w:rFonts w:cs="Traditional Arabic"/>
          <w:sz w:val="32"/>
          <w:szCs w:val="32"/>
          <w:rtl/>
        </w:rPr>
      </w:pPr>
      <w:r>
        <w:rPr>
          <w:rFonts w:cs="Traditional Arabic" w:hint="cs"/>
          <w:sz w:val="32"/>
          <w:szCs w:val="32"/>
          <w:rtl/>
        </w:rPr>
        <w:t>ذكره محمد أبو الفضل إبراهيم</w:t>
      </w:r>
      <w:r w:rsidR="00B14762">
        <w:rPr>
          <w:rFonts w:cs="Traditional Arabic" w:hint="cs"/>
          <w:sz w:val="32"/>
          <w:szCs w:val="32"/>
          <w:rtl/>
        </w:rPr>
        <w:t>،</w:t>
      </w:r>
      <w:r>
        <w:rPr>
          <w:rFonts w:cs="Traditional Arabic" w:hint="cs"/>
          <w:sz w:val="32"/>
          <w:szCs w:val="32"/>
          <w:rtl/>
        </w:rPr>
        <w:t xml:space="preserve"> وأنَّه ألَّفه للخليفة العباسي المكتفي</w:t>
      </w:r>
      <w:r w:rsidR="00B14762">
        <w:rPr>
          <w:rFonts w:cs="Traditional Arabic" w:hint="cs"/>
          <w:sz w:val="32"/>
          <w:szCs w:val="32"/>
          <w:rtl/>
        </w:rPr>
        <w:t>،</w:t>
      </w:r>
      <w:r>
        <w:rPr>
          <w:rFonts w:cs="Traditional Arabic" w:hint="cs"/>
          <w:sz w:val="32"/>
          <w:szCs w:val="32"/>
          <w:rtl/>
        </w:rPr>
        <w:t xml:space="preserve"> أورد فيه ما اجتمعت عليه أقوال أهل العلم وسَلَم فيه من الخلاف.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وأظنّ أن المراد به «اختلاف الفقهاء» أو «اختلاف علماء الأمصار» السالف الذكر</w:t>
      </w:r>
      <w:r w:rsidR="00B14762">
        <w:rPr>
          <w:rFonts w:cs="Traditional Arabic" w:hint="cs"/>
          <w:sz w:val="32"/>
          <w:szCs w:val="32"/>
          <w:rtl/>
        </w:rPr>
        <w:t>،</w:t>
      </w:r>
      <w:r>
        <w:rPr>
          <w:rFonts w:cs="Traditional Arabic" w:hint="cs"/>
          <w:sz w:val="32"/>
          <w:szCs w:val="32"/>
          <w:rtl/>
        </w:rPr>
        <w:t xml:space="preserve"> فقد كتبه بهذه الصفة المطلوبة مختصراً بأمر وزير المكتفي</w:t>
      </w:r>
      <w:r w:rsidR="00B14762">
        <w:rPr>
          <w:rFonts w:cs="Traditional Arabic" w:hint="cs"/>
          <w:sz w:val="32"/>
          <w:szCs w:val="32"/>
          <w:rtl/>
        </w:rPr>
        <w:t>،</w:t>
      </w:r>
      <w:r>
        <w:rPr>
          <w:rFonts w:cs="Traditional Arabic" w:hint="cs"/>
          <w:sz w:val="32"/>
          <w:szCs w:val="32"/>
          <w:rtl/>
        </w:rPr>
        <w:t xml:space="preserve"> وسبب تسميته «الوقف» قول الخليفة المكتفي: «أريد أن أوقف وقفاً تجتمع أقاويل العلماء على صحته ويَسلم من الخلاف</w:t>
      </w:r>
      <w:r w:rsidR="00B14762">
        <w:rPr>
          <w:rFonts w:cs="Traditional Arabic" w:hint="cs"/>
          <w:sz w:val="32"/>
          <w:szCs w:val="32"/>
          <w:rtl/>
        </w:rPr>
        <w:t>،</w:t>
      </w:r>
      <w:r>
        <w:rPr>
          <w:rFonts w:cs="Traditional Arabic" w:hint="cs"/>
          <w:sz w:val="32"/>
          <w:szCs w:val="32"/>
          <w:rtl/>
        </w:rPr>
        <w:t xml:space="preserve"> فأشير عليه بابن جرير؛ ولذا سمَّاه المحقّق هنا بكتاب «الوقف»</w:t>
      </w:r>
      <w:r w:rsidR="00B14762">
        <w:rPr>
          <w:rFonts w:cs="Traditional Arabic" w:hint="cs"/>
          <w:sz w:val="32"/>
          <w:szCs w:val="32"/>
          <w:rtl/>
        </w:rPr>
        <w:t>،</w:t>
      </w:r>
      <w:r>
        <w:rPr>
          <w:rFonts w:cs="Traditional Arabic" w:hint="cs"/>
          <w:sz w:val="32"/>
          <w:szCs w:val="32"/>
          <w:rtl/>
        </w:rPr>
        <w:t xml:space="preserve"> وربما يكون المراد به كتابه «الخفيف» وهو احتمال أيضاً.</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كما ذكر كتاباً آخر هو «طرق الحديث»</w:t>
      </w:r>
      <w:r w:rsidR="00B14762">
        <w:rPr>
          <w:rFonts w:cs="Traditional Arabic" w:hint="cs"/>
          <w:sz w:val="32"/>
          <w:szCs w:val="32"/>
          <w:rtl/>
        </w:rPr>
        <w:t>،</w:t>
      </w:r>
      <w:r>
        <w:rPr>
          <w:rFonts w:cs="Traditional Arabic" w:hint="cs"/>
          <w:sz w:val="32"/>
          <w:szCs w:val="32"/>
          <w:rtl/>
        </w:rPr>
        <w:t xml:space="preserve"> ونقل عن الذهبي في التذكرة (2/ 253) قوله: «رأيت مجلداً من طرق الحديث لابن جرير فاندهشت له ولكثرة طرقة».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قلت: هو </w:t>
      </w:r>
      <w:r>
        <w:rPr>
          <w:rFonts w:cs="Traditional Arabic"/>
          <w:sz w:val="32"/>
          <w:szCs w:val="32"/>
          <w:rtl/>
        </w:rPr>
        <w:t>–</w:t>
      </w:r>
      <w:r>
        <w:rPr>
          <w:rFonts w:cs="Traditional Arabic" w:hint="cs"/>
          <w:sz w:val="32"/>
          <w:szCs w:val="32"/>
          <w:rtl/>
        </w:rPr>
        <w:t xml:space="preserve"> والله أعلم </w:t>
      </w:r>
      <w:r>
        <w:rPr>
          <w:rFonts w:cs="Traditional Arabic"/>
          <w:sz w:val="32"/>
          <w:szCs w:val="32"/>
          <w:rtl/>
        </w:rPr>
        <w:t>–</w:t>
      </w:r>
      <w:r>
        <w:rPr>
          <w:rFonts w:cs="Traditional Arabic" w:hint="cs"/>
          <w:sz w:val="32"/>
          <w:szCs w:val="32"/>
          <w:rtl/>
        </w:rPr>
        <w:t xml:space="preserve"> كتابه في أحاديث غدير خم؛ لأنه جمع فيه طرق حديث الغدير</w:t>
      </w:r>
      <w:r w:rsidR="00B14762">
        <w:rPr>
          <w:rFonts w:cs="Traditional Arabic" w:hint="cs"/>
          <w:sz w:val="32"/>
          <w:szCs w:val="32"/>
          <w:rtl/>
        </w:rPr>
        <w:t>،</w:t>
      </w:r>
      <w:r>
        <w:rPr>
          <w:rFonts w:cs="Traditional Arabic" w:hint="cs"/>
          <w:sz w:val="32"/>
          <w:szCs w:val="32"/>
          <w:rtl/>
        </w:rPr>
        <w:t xml:space="preserve"> وتكلَّم عليها وأسانيدها وعللها</w:t>
      </w:r>
      <w:r w:rsidR="00B14762">
        <w:rPr>
          <w:rFonts w:cs="Traditional Arabic" w:hint="cs"/>
          <w:sz w:val="32"/>
          <w:szCs w:val="32"/>
          <w:rtl/>
        </w:rPr>
        <w:t>،</w:t>
      </w:r>
      <w:r>
        <w:rPr>
          <w:rFonts w:cs="Traditional Arabic" w:hint="cs"/>
          <w:sz w:val="32"/>
          <w:szCs w:val="32"/>
          <w:rtl/>
        </w:rPr>
        <w:t xml:space="preserve"> حتى قال الذهبي في السير: قلت: جمع طرق حديث غدير خم في أربعة أجزاء</w:t>
      </w:r>
      <w:r w:rsidR="00B14762">
        <w:rPr>
          <w:rFonts w:cs="Traditional Arabic" w:hint="cs"/>
          <w:sz w:val="32"/>
          <w:szCs w:val="32"/>
          <w:rtl/>
        </w:rPr>
        <w:t>،</w:t>
      </w:r>
      <w:r>
        <w:rPr>
          <w:rFonts w:cs="Traditional Arabic" w:hint="cs"/>
          <w:sz w:val="32"/>
          <w:szCs w:val="32"/>
          <w:rtl/>
        </w:rPr>
        <w:t xml:space="preserve"> رأيت شطره فبهرني سعة رواياته وجزمت بوقوع ذلك</w:t>
      </w:r>
      <w:r w:rsidR="00B14762">
        <w:rPr>
          <w:rFonts w:cs="Traditional Arabic" w:hint="cs"/>
          <w:sz w:val="32"/>
          <w:szCs w:val="32"/>
          <w:rtl/>
        </w:rPr>
        <w:t>،</w:t>
      </w:r>
      <w:r>
        <w:rPr>
          <w:rFonts w:cs="Traditional Arabic" w:hint="cs"/>
          <w:sz w:val="32"/>
          <w:szCs w:val="32"/>
          <w:rtl/>
        </w:rPr>
        <w:t xml:space="preserve"> وقوله </w:t>
      </w:r>
      <w:r>
        <w:rPr>
          <w:rFonts w:cs="Traditional Arabic"/>
          <w:sz w:val="32"/>
          <w:szCs w:val="32"/>
          <w:rtl/>
        </w:rPr>
        <w:t>–</w:t>
      </w:r>
      <w:r>
        <w:rPr>
          <w:rFonts w:cs="Traditional Arabic" w:hint="cs"/>
          <w:sz w:val="32"/>
          <w:szCs w:val="32"/>
          <w:rtl/>
        </w:rPr>
        <w:t xml:space="preserve"> رحمه الله </w:t>
      </w:r>
      <w:r>
        <w:rPr>
          <w:rFonts w:cs="Traditional Arabic"/>
          <w:sz w:val="32"/>
          <w:szCs w:val="32"/>
          <w:rtl/>
        </w:rPr>
        <w:t>–</w:t>
      </w:r>
      <w:r>
        <w:rPr>
          <w:rFonts w:cs="Traditional Arabic" w:hint="cs"/>
          <w:sz w:val="32"/>
          <w:szCs w:val="32"/>
          <w:rtl/>
        </w:rPr>
        <w:t xml:space="preserve"> : «رأيت شطره» يوافق ما في التذكرة من أنه رأى منه مجلداً</w:t>
      </w:r>
      <w:r w:rsidR="00B14762">
        <w:rPr>
          <w:rFonts w:cs="Traditional Arabic" w:hint="cs"/>
          <w:sz w:val="32"/>
          <w:szCs w:val="32"/>
          <w:rtl/>
        </w:rPr>
        <w:t>،</w:t>
      </w:r>
      <w:r>
        <w:rPr>
          <w:rFonts w:cs="Traditional Arabic" w:hint="cs"/>
          <w:sz w:val="32"/>
          <w:szCs w:val="32"/>
          <w:rtl/>
        </w:rPr>
        <w:t xml:space="preserve"> والكتاب كما وصوفه في مجلدين كبيرين</w:t>
      </w:r>
      <w:r w:rsidR="00B14762">
        <w:rPr>
          <w:rFonts w:cs="Traditional Arabic" w:hint="cs"/>
          <w:sz w:val="32"/>
          <w:szCs w:val="32"/>
          <w:rtl/>
        </w:rPr>
        <w:t>،</w:t>
      </w:r>
      <w:r>
        <w:rPr>
          <w:rFonts w:cs="Traditional Arabic" w:hint="cs"/>
          <w:sz w:val="32"/>
          <w:szCs w:val="32"/>
          <w:rtl/>
        </w:rPr>
        <w:t xml:space="preserve"> والله أعلم.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31 </w:t>
      </w:r>
      <w:r>
        <w:rPr>
          <w:rFonts w:cs="Traditional Arabic"/>
          <w:sz w:val="32"/>
          <w:szCs w:val="32"/>
          <w:rtl/>
        </w:rPr>
        <w:t>–</w:t>
      </w:r>
      <w:r>
        <w:rPr>
          <w:rFonts w:cs="Traditional Arabic" w:hint="cs"/>
          <w:sz w:val="32"/>
          <w:szCs w:val="32"/>
          <w:rtl/>
        </w:rPr>
        <w:t xml:space="preserve"> كتاب «الطير»: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وصفه الحافظ ابن كثير بقوله: رأيت له كتاباً جمع فيه حديث الطير</w:t>
      </w:r>
      <w:r w:rsidR="00B14762">
        <w:rPr>
          <w:rFonts w:cs="Traditional Arabic" w:hint="cs"/>
          <w:sz w:val="32"/>
          <w:szCs w:val="32"/>
          <w:rtl/>
        </w:rPr>
        <w:t>،</w:t>
      </w:r>
      <w:r>
        <w:rPr>
          <w:rFonts w:cs="Traditional Arabic" w:hint="cs"/>
          <w:sz w:val="32"/>
          <w:szCs w:val="32"/>
          <w:rtl/>
        </w:rPr>
        <w:t xml:space="preserve"> ذكره في «التاريخ» ولم أجده لغيره.</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32 </w:t>
      </w:r>
      <w:r>
        <w:rPr>
          <w:rFonts w:cs="Traditional Arabic"/>
          <w:sz w:val="32"/>
          <w:szCs w:val="32"/>
          <w:rtl/>
        </w:rPr>
        <w:t>–</w:t>
      </w:r>
      <w:r>
        <w:rPr>
          <w:rFonts w:cs="Traditional Arabic" w:hint="cs"/>
          <w:sz w:val="32"/>
          <w:szCs w:val="32"/>
          <w:rtl/>
        </w:rPr>
        <w:t xml:space="preserve"> ذكر ابن جرير الطبري في تاريخه (1/ 1446) (الطبعة الأوربية) أنه يؤلِّف كتاباً في «دلائل النبوة»</w:t>
      </w:r>
      <w:r w:rsidR="00B14762">
        <w:rPr>
          <w:rFonts w:cs="Traditional Arabic" w:hint="cs"/>
          <w:sz w:val="32"/>
          <w:szCs w:val="32"/>
          <w:rtl/>
        </w:rPr>
        <w:t>،</w:t>
      </w:r>
      <w:r>
        <w:rPr>
          <w:rFonts w:cs="Traditional Arabic" w:hint="cs"/>
          <w:sz w:val="32"/>
          <w:szCs w:val="32"/>
          <w:rtl/>
        </w:rPr>
        <w:t xml:space="preserve"> لكن لم يذكر له في عداد مؤلفاته</w:t>
      </w:r>
      <w:r w:rsidR="00B14762">
        <w:rPr>
          <w:rFonts w:cs="Traditional Arabic" w:hint="cs"/>
          <w:sz w:val="32"/>
          <w:szCs w:val="32"/>
          <w:rtl/>
        </w:rPr>
        <w:t>،</w:t>
      </w:r>
      <w:r>
        <w:rPr>
          <w:rFonts w:cs="Traditional Arabic" w:hint="cs"/>
          <w:sz w:val="32"/>
          <w:szCs w:val="32"/>
          <w:rtl/>
        </w:rPr>
        <w:t xml:space="preserve"> فإما أنه لم يُؤلّفه أصلاً</w:t>
      </w:r>
      <w:r w:rsidR="00B14762">
        <w:rPr>
          <w:rFonts w:cs="Traditional Arabic" w:hint="cs"/>
          <w:sz w:val="32"/>
          <w:szCs w:val="32"/>
          <w:rtl/>
        </w:rPr>
        <w:t>،</w:t>
      </w:r>
      <w:r>
        <w:rPr>
          <w:rFonts w:cs="Traditional Arabic" w:hint="cs"/>
          <w:sz w:val="32"/>
          <w:szCs w:val="32"/>
          <w:rtl/>
        </w:rPr>
        <w:t xml:space="preserve"> وهو الظاهر</w:t>
      </w:r>
      <w:r w:rsidR="00B14762">
        <w:rPr>
          <w:rFonts w:cs="Traditional Arabic" w:hint="cs"/>
          <w:sz w:val="32"/>
          <w:szCs w:val="32"/>
          <w:rtl/>
        </w:rPr>
        <w:t>،</w:t>
      </w:r>
      <w:r>
        <w:rPr>
          <w:rFonts w:cs="Traditional Arabic" w:hint="cs"/>
          <w:sz w:val="32"/>
          <w:szCs w:val="32"/>
          <w:rtl/>
        </w:rPr>
        <w:t xml:space="preserve"> أو أنه بدأ فيه ولم يُتمَّه</w:t>
      </w:r>
      <w:r w:rsidR="00B14762">
        <w:rPr>
          <w:rFonts w:cs="Traditional Arabic" w:hint="cs"/>
          <w:sz w:val="32"/>
          <w:szCs w:val="32"/>
          <w:rtl/>
        </w:rPr>
        <w:t>،</w:t>
      </w:r>
      <w:r>
        <w:rPr>
          <w:rFonts w:cs="Traditional Arabic" w:hint="cs"/>
          <w:sz w:val="32"/>
          <w:szCs w:val="32"/>
          <w:rtl/>
        </w:rPr>
        <w:t xml:space="preserve"> ولم ينتشر بين طلابه ومترجميه.</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33 </w:t>
      </w:r>
      <w:r>
        <w:rPr>
          <w:rFonts w:cs="Traditional Arabic"/>
          <w:sz w:val="32"/>
          <w:szCs w:val="32"/>
          <w:rtl/>
        </w:rPr>
        <w:t>–</w:t>
      </w:r>
      <w:r>
        <w:rPr>
          <w:rFonts w:cs="Traditional Arabic" w:hint="cs"/>
          <w:sz w:val="32"/>
          <w:szCs w:val="32"/>
          <w:rtl/>
        </w:rPr>
        <w:t xml:space="preserve"> وقد ذكر ابن رجب في أحكام الخواتم كتاباً لابن جرير نقل منه اسمه «أسماء من روى عن النبي صلى الله عليه وسلم من القبائل» ص 39.</w:t>
      </w:r>
    </w:p>
    <w:p w:rsidR="00CD57ED" w:rsidRDefault="00CD57ED" w:rsidP="00564B82">
      <w:pPr>
        <w:spacing w:after="0" w:line="240" w:lineRule="auto"/>
        <w:jc w:val="both"/>
        <w:rPr>
          <w:rFonts w:cs="Traditional Arabic"/>
          <w:sz w:val="32"/>
          <w:szCs w:val="32"/>
          <w:rtl/>
        </w:rPr>
      </w:pPr>
      <w:r>
        <w:rPr>
          <w:rFonts w:cs="Traditional Arabic" w:hint="cs"/>
          <w:sz w:val="32"/>
          <w:szCs w:val="32"/>
          <w:rtl/>
        </w:rPr>
        <w:t>نقل منه حديثاً بإسناد ابن جرير</w:t>
      </w:r>
      <w:r w:rsidR="00B14762">
        <w:rPr>
          <w:rFonts w:cs="Traditional Arabic" w:hint="cs"/>
          <w:sz w:val="32"/>
          <w:szCs w:val="32"/>
          <w:rtl/>
        </w:rPr>
        <w:t>،</w:t>
      </w:r>
      <w:r>
        <w:rPr>
          <w:rFonts w:cs="Traditional Arabic" w:hint="cs"/>
          <w:sz w:val="32"/>
          <w:szCs w:val="32"/>
          <w:rtl/>
        </w:rPr>
        <w:t xml:space="preserve"> فما أدري أهو كتاب مستقل له</w:t>
      </w:r>
      <w:r w:rsidR="00B14762">
        <w:rPr>
          <w:rFonts w:cs="Traditional Arabic" w:hint="cs"/>
          <w:sz w:val="32"/>
          <w:szCs w:val="32"/>
          <w:rtl/>
        </w:rPr>
        <w:t>،</w:t>
      </w:r>
      <w:r>
        <w:rPr>
          <w:rFonts w:cs="Traditional Arabic" w:hint="cs"/>
          <w:sz w:val="32"/>
          <w:szCs w:val="32"/>
          <w:rtl/>
        </w:rPr>
        <w:t xml:space="preserve"> أو له عنوان آخر وهو أحد ما سبق ذكره؟!.</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34 </w:t>
      </w:r>
      <w:r>
        <w:rPr>
          <w:rFonts w:cs="Traditional Arabic"/>
          <w:sz w:val="32"/>
          <w:szCs w:val="32"/>
          <w:rtl/>
        </w:rPr>
        <w:t>–</w:t>
      </w:r>
      <w:r>
        <w:rPr>
          <w:rFonts w:cs="Traditional Arabic" w:hint="cs"/>
          <w:sz w:val="32"/>
          <w:szCs w:val="32"/>
          <w:rtl/>
        </w:rPr>
        <w:t xml:space="preserve"> كتاب «الغرائب»: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وهو من الكتب التي أتمها</w:t>
      </w:r>
      <w:r w:rsidR="00B14762">
        <w:rPr>
          <w:rFonts w:cs="Traditional Arabic" w:hint="cs"/>
          <w:sz w:val="32"/>
          <w:szCs w:val="32"/>
          <w:rtl/>
        </w:rPr>
        <w:t>،</w:t>
      </w:r>
      <w:r>
        <w:rPr>
          <w:rFonts w:cs="Traditional Arabic" w:hint="cs"/>
          <w:sz w:val="32"/>
          <w:szCs w:val="32"/>
          <w:rtl/>
        </w:rPr>
        <w:t xml:space="preserve"> ذكره الداودي في طبقات المفسرين (2/ 111).</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35 </w:t>
      </w:r>
      <w:r>
        <w:rPr>
          <w:rFonts w:cs="Traditional Arabic"/>
          <w:sz w:val="32"/>
          <w:szCs w:val="32"/>
          <w:rtl/>
        </w:rPr>
        <w:t>–</w:t>
      </w:r>
      <w:r>
        <w:rPr>
          <w:rFonts w:cs="Traditional Arabic" w:hint="cs"/>
          <w:sz w:val="32"/>
          <w:szCs w:val="32"/>
          <w:rtl/>
        </w:rPr>
        <w:t xml:space="preserve"> كتاب «الشروط» أو«أمثلة العدول».</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lastRenderedPageBreak/>
        <w:t xml:space="preserve">36 </w:t>
      </w:r>
      <w:r>
        <w:rPr>
          <w:rFonts w:cs="Traditional Arabic"/>
          <w:sz w:val="32"/>
          <w:szCs w:val="32"/>
          <w:rtl/>
        </w:rPr>
        <w:t>–</w:t>
      </w:r>
      <w:r>
        <w:rPr>
          <w:rFonts w:cs="Traditional Arabic" w:hint="cs"/>
          <w:sz w:val="32"/>
          <w:szCs w:val="32"/>
          <w:rtl/>
        </w:rPr>
        <w:t xml:space="preserve"> كتاب «الأيمان»: </w:t>
      </w:r>
    </w:p>
    <w:p w:rsidR="00CD57ED" w:rsidRDefault="00CD57ED" w:rsidP="00564B82">
      <w:pPr>
        <w:spacing w:after="0" w:line="240" w:lineRule="auto"/>
        <w:jc w:val="both"/>
        <w:rPr>
          <w:rFonts w:cs="Traditional Arabic"/>
          <w:sz w:val="32"/>
          <w:szCs w:val="32"/>
          <w:rtl/>
        </w:rPr>
      </w:pPr>
      <w:r>
        <w:rPr>
          <w:rFonts w:cs="Traditional Arabic" w:hint="cs"/>
          <w:sz w:val="32"/>
          <w:szCs w:val="32"/>
          <w:rtl/>
        </w:rPr>
        <w:t>ذكره هو عند تفسيره لقوله تعالى من سورة البقرة: {</w:t>
      </w:r>
      <w:r>
        <w:rPr>
          <w:rFonts w:ascii="times-roman" w:hAnsi="times-roman" w:cs="Traditional Arabic" w:hint="cs"/>
          <w:b/>
          <w:bCs/>
          <w:sz w:val="32"/>
          <w:szCs w:val="32"/>
          <w:rtl/>
        </w:rPr>
        <w:t xml:space="preserve">لِلَّذِينَ يُؤْلُونَ مِنْ نِسَائِهِمْ تَرَبُّصُ أَرْبَعَةِ أَشْهُرٍ </w:t>
      </w:r>
      <w:r>
        <w:rPr>
          <w:rFonts w:cs="Traditional Arabic" w:hint="cs"/>
          <w:sz w:val="32"/>
          <w:szCs w:val="32"/>
          <w:rtl/>
        </w:rPr>
        <w:t xml:space="preserve">} الآية 226 من سورة البقرة.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37 </w:t>
      </w:r>
      <w:r>
        <w:rPr>
          <w:rFonts w:cs="Traditional Arabic"/>
          <w:sz w:val="32"/>
          <w:szCs w:val="32"/>
          <w:rtl/>
        </w:rPr>
        <w:t>–</w:t>
      </w:r>
      <w:r>
        <w:rPr>
          <w:rFonts w:cs="Traditional Arabic" w:hint="cs"/>
          <w:sz w:val="32"/>
          <w:szCs w:val="32"/>
          <w:rtl/>
        </w:rPr>
        <w:t xml:space="preserve"> كتاب «الجراح»: </w:t>
      </w:r>
    </w:p>
    <w:p w:rsidR="00CD57ED" w:rsidRDefault="00CD57ED" w:rsidP="00564B82">
      <w:pPr>
        <w:spacing w:after="0" w:line="240" w:lineRule="auto"/>
        <w:jc w:val="both"/>
        <w:rPr>
          <w:rFonts w:cs="Traditional Arabic"/>
          <w:sz w:val="32"/>
          <w:szCs w:val="32"/>
          <w:rtl/>
        </w:rPr>
      </w:pPr>
      <w:r>
        <w:rPr>
          <w:rFonts w:cs="Traditional Arabic" w:hint="cs"/>
          <w:sz w:val="32"/>
          <w:szCs w:val="32"/>
          <w:rtl/>
        </w:rPr>
        <w:t>ذكره عند تفسره آية الإسراء 33: {</w:t>
      </w:r>
      <w:r>
        <w:rPr>
          <w:rFonts w:ascii="times-roman" w:hAnsi="times-roman" w:cs="Traditional Arabic" w:hint="cs"/>
          <w:b/>
          <w:bCs/>
          <w:sz w:val="32"/>
          <w:szCs w:val="32"/>
          <w:rtl/>
        </w:rPr>
        <w:t xml:space="preserve">قُتِلَ مَظْلُومًا فَقَدْ جَعَلْنَا لِوَلِيِّهِ سُلْطَانًا </w:t>
      </w:r>
      <w:r>
        <w:rPr>
          <w:rFonts w:cs="Traditional Arabic" w:hint="cs"/>
          <w:sz w:val="32"/>
          <w:szCs w:val="32"/>
          <w:rtl/>
        </w:rPr>
        <w:t xml:space="preserve">} الآية.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ولعل هذين الكتابين بابان من كتابه المطولات كالبسيط أو اللطيف</w:t>
      </w:r>
      <w:r w:rsidR="00B14762">
        <w:rPr>
          <w:rFonts w:cs="Traditional Arabic" w:hint="cs"/>
          <w:sz w:val="32"/>
          <w:szCs w:val="32"/>
          <w:rtl/>
        </w:rPr>
        <w:t>،</w:t>
      </w:r>
      <w:r>
        <w:rPr>
          <w:rFonts w:cs="Traditional Arabic" w:hint="cs"/>
          <w:sz w:val="32"/>
          <w:szCs w:val="32"/>
          <w:rtl/>
        </w:rPr>
        <w:t xml:space="preserve"> والله تعالى أعلم.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هذه صورة عامة لآثار ابن جرير الطبري العلمية من تصانيفه حرصت على جمعها والتعريف بها.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وأورد ياقوت في معجمه عن أبي القاسم بن حبيش الوراق قال: كان قد التمس مني أبو جعفر أن أجمع له كتب الناس في القياس</w:t>
      </w:r>
      <w:r w:rsidR="00B14762">
        <w:rPr>
          <w:rFonts w:cs="Traditional Arabic" w:hint="cs"/>
          <w:sz w:val="32"/>
          <w:szCs w:val="32"/>
          <w:rtl/>
        </w:rPr>
        <w:t>،</w:t>
      </w:r>
      <w:r>
        <w:rPr>
          <w:rFonts w:cs="Traditional Arabic" w:hint="cs"/>
          <w:sz w:val="32"/>
          <w:szCs w:val="32"/>
          <w:rtl/>
        </w:rPr>
        <w:t xml:space="preserve"> فجمعت له نيفاً وثلاثين كتاباً</w:t>
      </w:r>
      <w:r w:rsidR="00B14762">
        <w:rPr>
          <w:rFonts w:cs="Traditional Arabic" w:hint="cs"/>
          <w:sz w:val="32"/>
          <w:szCs w:val="32"/>
          <w:rtl/>
        </w:rPr>
        <w:t>،</w:t>
      </w:r>
      <w:r>
        <w:rPr>
          <w:rFonts w:cs="Traditional Arabic" w:hint="cs"/>
          <w:sz w:val="32"/>
          <w:szCs w:val="32"/>
          <w:rtl/>
        </w:rPr>
        <w:t xml:space="preserve"> فأقامت عنده مديدة</w:t>
      </w:r>
      <w:r w:rsidR="00B14762">
        <w:rPr>
          <w:rFonts w:cs="Traditional Arabic" w:hint="cs"/>
          <w:sz w:val="32"/>
          <w:szCs w:val="32"/>
          <w:rtl/>
        </w:rPr>
        <w:t>،</w:t>
      </w:r>
      <w:r>
        <w:rPr>
          <w:rFonts w:cs="Traditional Arabic" w:hint="cs"/>
          <w:sz w:val="32"/>
          <w:szCs w:val="32"/>
          <w:rtl/>
        </w:rPr>
        <w:t xml:space="preserve"> ثم كان من قطعه الحديث قبل موته بشهور ما كان</w:t>
      </w:r>
      <w:r w:rsidR="00B14762">
        <w:rPr>
          <w:rFonts w:cs="Traditional Arabic" w:hint="cs"/>
          <w:sz w:val="32"/>
          <w:szCs w:val="32"/>
          <w:rtl/>
        </w:rPr>
        <w:t>،</w:t>
      </w:r>
      <w:r>
        <w:rPr>
          <w:rFonts w:cs="Traditional Arabic" w:hint="cs"/>
          <w:sz w:val="32"/>
          <w:szCs w:val="32"/>
          <w:rtl/>
        </w:rPr>
        <w:t xml:space="preserve"> فردّها عليَّ وفيها علامات له بحمرة قد علّم عليها.</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وقد نسب إليه بروكلمان كتاباً سمَّاه «تاريخ صنعاء»</w:t>
      </w:r>
      <w:r w:rsidR="00B14762">
        <w:rPr>
          <w:rFonts w:cs="Traditional Arabic" w:hint="cs"/>
          <w:sz w:val="32"/>
          <w:szCs w:val="32"/>
          <w:rtl/>
        </w:rPr>
        <w:t>،</w:t>
      </w:r>
      <w:r>
        <w:rPr>
          <w:rFonts w:cs="Traditional Arabic" w:hint="cs"/>
          <w:sz w:val="32"/>
          <w:szCs w:val="32"/>
          <w:rtl/>
        </w:rPr>
        <w:t xml:space="preserve"> وهو وهم منه؛ لأن هذا الكتاب لطبريٍّ غيره</w:t>
      </w:r>
      <w:r w:rsidR="00B14762">
        <w:rPr>
          <w:rFonts w:cs="Traditional Arabic" w:hint="cs"/>
          <w:sz w:val="32"/>
          <w:szCs w:val="32"/>
          <w:rtl/>
        </w:rPr>
        <w:t>،</w:t>
      </w:r>
      <w:r>
        <w:rPr>
          <w:rFonts w:cs="Traditional Arabic" w:hint="cs"/>
          <w:sz w:val="32"/>
          <w:szCs w:val="32"/>
          <w:rtl/>
        </w:rPr>
        <w:t xml:space="preserve"> هو أبو العباس أحمد بن عبد الله الصنعاني المتوفى سنة (460هـ)</w:t>
      </w:r>
      <w:r w:rsidR="00B14762">
        <w:rPr>
          <w:rFonts w:cs="Traditional Arabic" w:hint="cs"/>
          <w:sz w:val="32"/>
          <w:szCs w:val="32"/>
          <w:rtl/>
        </w:rPr>
        <w:t>،</w:t>
      </w:r>
      <w:r>
        <w:rPr>
          <w:rFonts w:cs="Traditional Arabic" w:hint="cs"/>
          <w:sz w:val="32"/>
          <w:szCs w:val="32"/>
          <w:rtl/>
        </w:rPr>
        <w:t xml:space="preserve"> فهو من الطبرين الذين وفدوا على اليمن وأقاموا بها</w:t>
      </w:r>
      <w:r w:rsidR="00B14762">
        <w:rPr>
          <w:rFonts w:cs="Traditional Arabic" w:hint="cs"/>
          <w:sz w:val="32"/>
          <w:szCs w:val="32"/>
          <w:rtl/>
        </w:rPr>
        <w:t>،</w:t>
      </w:r>
      <w:r>
        <w:rPr>
          <w:rFonts w:cs="Traditional Arabic" w:hint="cs"/>
          <w:sz w:val="32"/>
          <w:szCs w:val="32"/>
          <w:rtl/>
        </w:rPr>
        <w:t xml:space="preserve"> وكتابه هذا محفوظ في دار الكتب المصرية القومية.</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ونسب إليه كتاب «بشارة المصطفى» وهو في الحقيقة لأبي جعفر محمد بن علي الطبري الآملي الرافضي</w:t>
      </w:r>
      <w:r w:rsidR="00B14762">
        <w:rPr>
          <w:rFonts w:cs="Traditional Arabic" w:hint="cs"/>
          <w:sz w:val="32"/>
          <w:szCs w:val="32"/>
          <w:rtl/>
        </w:rPr>
        <w:t>،</w:t>
      </w:r>
      <w:r>
        <w:rPr>
          <w:rFonts w:cs="Traditional Arabic" w:hint="cs"/>
          <w:sz w:val="32"/>
          <w:szCs w:val="32"/>
          <w:rtl/>
        </w:rPr>
        <w:t xml:space="preserve"> وهو في 17 جزءاً</w:t>
      </w:r>
      <w:r w:rsidR="00B14762">
        <w:rPr>
          <w:rFonts w:cs="Traditional Arabic" w:hint="cs"/>
          <w:sz w:val="32"/>
          <w:szCs w:val="32"/>
          <w:rtl/>
        </w:rPr>
        <w:t>،</w:t>
      </w:r>
      <w:r>
        <w:rPr>
          <w:rFonts w:cs="Traditional Arabic" w:hint="cs"/>
          <w:sz w:val="32"/>
          <w:szCs w:val="32"/>
          <w:rtl/>
        </w:rPr>
        <w:t xml:space="preserve"> وصاحبه من أهل القرن السادس عشر.</w:t>
      </w:r>
      <w:r w:rsidR="00B14762">
        <w:rPr>
          <w:rFonts w:cs="Traditional Arabic" w:hint="cs"/>
          <w:sz w:val="32"/>
          <w:szCs w:val="32"/>
          <w:rtl/>
        </w:rPr>
        <w:t xml:space="preserve"> </w:t>
      </w:r>
    </w:p>
    <w:p w:rsidR="00CD57ED" w:rsidRDefault="00CD57ED" w:rsidP="00564B82">
      <w:pPr>
        <w:spacing w:after="0" w:line="240" w:lineRule="auto"/>
        <w:jc w:val="both"/>
        <w:rPr>
          <w:rFonts w:cs="Traditional Arabic"/>
          <w:sz w:val="32"/>
          <w:szCs w:val="32"/>
          <w:rtl/>
        </w:rPr>
      </w:pPr>
      <w:r>
        <w:rPr>
          <w:rFonts w:cs="Traditional Arabic" w:hint="cs"/>
          <w:sz w:val="32"/>
          <w:szCs w:val="32"/>
          <w:rtl/>
        </w:rPr>
        <w:t>كما أن هناك كتباً استلّت من كتبه الكبار كالتاريخ والتفسير</w:t>
      </w:r>
      <w:r w:rsidR="00B14762">
        <w:rPr>
          <w:rFonts w:cs="Traditional Arabic" w:hint="cs"/>
          <w:sz w:val="32"/>
          <w:szCs w:val="32"/>
          <w:rtl/>
        </w:rPr>
        <w:t>،</w:t>
      </w:r>
      <w:r>
        <w:rPr>
          <w:rFonts w:cs="Traditional Arabic" w:hint="cs"/>
          <w:sz w:val="32"/>
          <w:szCs w:val="32"/>
          <w:rtl/>
        </w:rPr>
        <w:t xml:space="preserve"> وطُبعت مستقلّة</w:t>
      </w:r>
      <w:r w:rsidR="00B14762">
        <w:rPr>
          <w:rFonts w:cs="Traditional Arabic" w:hint="cs"/>
          <w:sz w:val="32"/>
          <w:szCs w:val="32"/>
          <w:rtl/>
        </w:rPr>
        <w:t>،</w:t>
      </w:r>
      <w:r>
        <w:rPr>
          <w:rFonts w:cs="Traditional Arabic" w:hint="cs"/>
          <w:sz w:val="32"/>
          <w:szCs w:val="32"/>
          <w:rtl/>
        </w:rPr>
        <w:t xml:space="preserve"> ويزعم مستلوها أنهم حققوها</w:t>
      </w:r>
      <w:r w:rsidR="00B14762">
        <w:rPr>
          <w:rFonts w:cs="Traditional Arabic" w:hint="cs"/>
          <w:sz w:val="32"/>
          <w:szCs w:val="32"/>
          <w:rtl/>
        </w:rPr>
        <w:t>،</w:t>
      </w:r>
      <w:r>
        <w:rPr>
          <w:rFonts w:cs="Traditional Arabic" w:hint="cs"/>
          <w:sz w:val="32"/>
          <w:szCs w:val="32"/>
          <w:rtl/>
        </w:rPr>
        <w:t xml:space="preserve"> ومن هذه الكتب: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1 </w:t>
      </w:r>
      <w:r>
        <w:rPr>
          <w:rFonts w:cs="Traditional Arabic"/>
          <w:sz w:val="32"/>
          <w:szCs w:val="32"/>
          <w:rtl/>
        </w:rPr>
        <w:t>–</w:t>
      </w:r>
      <w:r>
        <w:rPr>
          <w:rFonts w:cs="Traditional Arabic" w:hint="cs"/>
          <w:sz w:val="32"/>
          <w:szCs w:val="32"/>
          <w:rtl/>
        </w:rPr>
        <w:t xml:space="preserve"> تفسير سورة الفاتحة.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2 </w:t>
      </w:r>
      <w:r>
        <w:rPr>
          <w:rFonts w:cs="Traditional Arabic"/>
          <w:sz w:val="32"/>
          <w:szCs w:val="32"/>
          <w:rtl/>
        </w:rPr>
        <w:t>–</w:t>
      </w:r>
      <w:r>
        <w:rPr>
          <w:rFonts w:cs="Traditional Arabic" w:hint="cs"/>
          <w:sz w:val="32"/>
          <w:szCs w:val="32"/>
          <w:rtl/>
        </w:rPr>
        <w:t xml:space="preserve"> استشهاد الحُسَيْن. </w:t>
      </w:r>
    </w:p>
    <w:p w:rsidR="00CD57ED" w:rsidRDefault="00CD57ED" w:rsidP="00564B82">
      <w:pPr>
        <w:spacing w:after="0" w:line="240" w:lineRule="auto"/>
        <w:jc w:val="both"/>
        <w:rPr>
          <w:rFonts w:cs="Traditional Arabic"/>
          <w:sz w:val="32"/>
          <w:szCs w:val="32"/>
          <w:rtl/>
        </w:rPr>
      </w:pPr>
      <w:r>
        <w:rPr>
          <w:rFonts w:cs="Traditional Arabic" w:hint="cs"/>
          <w:sz w:val="32"/>
          <w:szCs w:val="32"/>
          <w:rtl/>
        </w:rPr>
        <w:t xml:space="preserve">3 </w:t>
      </w:r>
      <w:r>
        <w:rPr>
          <w:rFonts w:cs="Traditional Arabic"/>
          <w:sz w:val="32"/>
          <w:szCs w:val="32"/>
          <w:rtl/>
        </w:rPr>
        <w:t>–</w:t>
      </w:r>
      <w:r>
        <w:rPr>
          <w:rFonts w:cs="Traditional Arabic" w:hint="cs"/>
          <w:sz w:val="32"/>
          <w:szCs w:val="32"/>
          <w:rtl/>
        </w:rPr>
        <w:t xml:space="preserve"> الآثار الباقية عن القرون الخالية</w:t>
      </w:r>
      <w:r w:rsidR="00B14762">
        <w:rPr>
          <w:rFonts w:cs="Traditional Arabic" w:hint="cs"/>
          <w:sz w:val="32"/>
          <w:szCs w:val="32"/>
          <w:rtl/>
        </w:rPr>
        <w:t>،</w:t>
      </w:r>
      <w:r>
        <w:rPr>
          <w:rFonts w:cs="Traditional Arabic" w:hint="cs"/>
          <w:sz w:val="32"/>
          <w:szCs w:val="32"/>
          <w:rtl/>
        </w:rPr>
        <w:t xml:space="preserve"> وطُبع سنة (1337هـ). </w:t>
      </w:r>
    </w:p>
    <w:p w:rsidR="00CD57ED" w:rsidRDefault="00CD57ED" w:rsidP="00CD57ED">
      <w:pPr>
        <w:bidi w:val="0"/>
        <w:ind w:left="454" w:hanging="454"/>
        <w:rPr>
          <w:rFonts w:cs="Traditional Arabic"/>
          <w:sz w:val="32"/>
          <w:szCs w:val="32"/>
          <w:rtl/>
        </w:rPr>
      </w:pPr>
      <w:r>
        <w:rPr>
          <w:rFonts w:cs="Traditional Arabic"/>
          <w:sz w:val="32"/>
          <w:szCs w:val="32"/>
          <w:rtl/>
        </w:rPr>
        <w:br w:type="page"/>
      </w:r>
    </w:p>
    <w:p w:rsidR="00CD57ED" w:rsidRPr="00B26E96" w:rsidRDefault="00CD57ED" w:rsidP="00564B82">
      <w:pPr>
        <w:pStyle w:val="2"/>
        <w:rPr>
          <w:rtl/>
        </w:rPr>
      </w:pPr>
      <w:bookmarkStart w:id="23" w:name="_Toc464041330"/>
      <w:r w:rsidRPr="00B26E96">
        <w:rPr>
          <w:rFonts w:hint="cs"/>
          <w:rtl/>
        </w:rPr>
        <w:lastRenderedPageBreak/>
        <w:t>وفاته</w:t>
      </w:r>
      <w:bookmarkEnd w:id="23"/>
    </w:p>
    <w:p w:rsidR="00CD57ED" w:rsidRDefault="00CD57ED" w:rsidP="00564B82">
      <w:pPr>
        <w:jc w:val="both"/>
        <w:rPr>
          <w:rFonts w:cs="Traditional Arabic"/>
          <w:sz w:val="32"/>
          <w:szCs w:val="32"/>
          <w:rtl/>
        </w:rPr>
      </w:pPr>
      <w:r>
        <w:rPr>
          <w:rFonts w:cs="Traditional Arabic" w:hint="cs"/>
          <w:sz w:val="32"/>
          <w:szCs w:val="32"/>
          <w:rtl/>
        </w:rPr>
        <w:t>بعد هذا التطواف الجميل الممتع مع النفحات العبقة من سيرة هذا الإمام العَلَم الكبير الشأن نعود إلى البدء مرة أخرى بالإشارة إلى وفاته بعد عمر طويل في العلم والتعلّم والتعليم: جهاد العلماء والمصلحين على مدى عمر طوله ست وثمانون ربيعاً.</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jc w:val="both"/>
        <w:rPr>
          <w:rFonts w:cs="Traditional Arabic"/>
          <w:sz w:val="32"/>
          <w:szCs w:val="32"/>
          <w:rtl/>
        </w:rPr>
      </w:pPr>
      <w:r>
        <w:rPr>
          <w:rFonts w:cs="Traditional Arabic" w:hint="cs"/>
          <w:sz w:val="32"/>
          <w:szCs w:val="32"/>
          <w:rtl/>
        </w:rPr>
        <w:t>إِذا تمّ أمرٌ بدا نقصه</w:t>
      </w:r>
      <w:r w:rsidR="00B14762">
        <w:rPr>
          <w:rFonts w:cs="Traditional Arabic" w:hint="cs"/>
          <w:sz w:val="32"/>
          <w:szCs w:val="32"/>
          <w:rtl/>
        </w:rPr>
        <w:t xml:space="preserve">      </w:t>
      </w:r>
      <w:r>
        <w:rPr>
          <w:rFonts w:cs="Traditional Arabic" w:hint="cs"/>
          <w:sz w:val="32"/>
          <w:szCs w:val="32"/>
          <w:rtl/>
        </w:rPr>
        <w:t xml:space="preserve">ترقب زوالاً إِذا قيل تمّ </w:t>
      </w:r>
    </w:p>
    <w:p w:rsidR="00CD57ED" w:rsidRDefault="00CD57ED" w:rsidP="00564B82">
      <w:pPr>
        <w:jc w:val="both"/>
        <w:rPr>
          <w:rFonts w:cs="Traditional Arabic"/>
          <w:sz w:val="32"/>
          <w:szCs w:val="32"/>
          <w:rtl/>
        </w:rPr>
      </w:pPr>
      <w:r>
        <w:rPr>
          <w:rFonts w:cs="Traditional Arabic" w:hint="cs"/>
          <w:sz w:val="32"/>
          <w:szCs w:val="32"/>
          <w:rtl/>
        </w:rPr>
        <w:t>وافت المنية إمامنا في سنة (310هـ) في شهر شوال منها</w:t>
      </w:r>
      <w:r w:rsidR="00B14762">
        <w:rPr>
          <w:rFonts w:cs="Traditional Arabic" w:hint="cs"/>
          <w:sz w:val="32"/>
          <w:szCs w:val="32"/>
          <w:rtl/>
        </w:rPr>
        <w:t>،</w:t>
      </w:r>
      <w:r>
        <w:rPr>
          <w:rFonts w:cs="Traditional Arabic" w:hint="cs"/>
          <w:sz w:val="32"/>
          <w:szCs w:val="32"/>
          <w:rtl/>
        </w:rPr>
        <w:t xml:space="preserve"> لكن اختلفوا في اليوم والوقت على ثلاثة أقوال.</w:t>
      </w:r>
      <w:r w:rsidR="00B14762">
        <w:rPr>
          <w:rFonts w:cs="Traditional Arabic" w:hint="cs"/>
          <w:sz w:val="32"/>
          <w:szCs w:val="32"/>
          <w:rtl/>
        </w:rPr>
        <w:t xml:space="preserve">  </w:t>
      </w:r>
    </w:p>
    <w:p w:rsidR="00CD57ED" w:rsidRDefault="00CD57ED" w:rsidP="00564B82">
      <w:pPr>
        <w:jc w:val="both"/>
        <w:rPr>
          <w:rFonts w:cs="Traditional Arabic"/>
          <w:sz w:val="32"/>
          <w:szCs w:val="32"/>
          <w:rtl/>
        </w:rPr>
      </w:pPr>
      <w:r>
        <w:rPr>
          <w:rFonts w:cs="Traditional Arabic" w:hint="cs"/>
          <w:sz w:val="32"/>
          <w:szCs w:val="32"/>
          <w:rtl/>
        </w:rPr>
        <w:t>وشيّعت جنازته حيث حضرها عدد لا يحصيهم إلا الله</w:t>
      </w:r>
      <w:r w:rsidR="00B14762">
        <w:rPr>
          <w:rFonts w:cs="Traditional Arabic" w:hint="cs"/>
          <w:sz w:val="32"/>
          <w:szCs w:val="32"/>
          <w:rtl/>
        </w:rPr>
        <w:t>،</w:t>
      </w:r>
      <w:r>
        <w:rPr>
          <w:rFonts w:cs="Traditional Arabic" w:hint="cs"/>
          <w:sz w:val="32"/>
          <w:szCs w:val="32"/>
          <w:rtl/>
        </w:rPr>
        <w:t xml:space="preserve"> فاجتمع الناس ببغداد لما توفّي</w:t>
      </w:r>
      <w:r w:rsidR="00B14762">
        <w:rPr>
          <w:rFonts w:cs="Traditional Arabic" w:hint="cs"/>
          <w:sz w:val="32"/>
          <w:szCs w:val="32"/>
          <w:rtl/>
        </w:rPr>
        <w:t>،</w:t>
      </w:r>
      <w:r>
        <w:rPr>
          <w:rFonts w:cs="Traditional Arabic" w:hint="cs"/>
          <w:sz w:val="32"/>
          <w:szCs w:val="32"/>
          <w:rtl/>
        </w:rPr>
        <w:t xml:space="preserve"> من الأقطار حولها</w:t>
      </w:r>
      <w:r w:rsidR="00B14762">
        <w:rPr>
          <w:rFonts w:cs="Traditional Arabic" w:hint="cs"/>
          <w:sz w:val="32"/>
          <w:szCs w:val="32"/>
          <w:rtl/>
        </w:rPr>
        <w:t>،</w:t>
      </w:r>
      <w:r>
        <w:rPr>
          <w:rFonts w:cs="Traditional Arabic" w:hint="cs"/>
          <w:sz w:val="32"/>
          <w:szCs w:val="32"/>
          <w:rtl/>
        </w:rPr>
        <w:t xml:space="preserve"> وصلِّي عليه بداره ودُفن بها</w:t>
      </w:r>
      <w:r w:rsidR="00B14762">
        <w:rPr>
          <w:rFonts w:cs="Traditional Arabic" w:hint="cs"/>
          <w:sz w:val="32"/>
          <w:szCs w:val="32"/>
          <w:rtl/>
        </w:rPr>
        <w:t>،</w:t>
      </w:r>
      <w:r>
        <w:rPr>
          <w:rFonts w:cs="Traditional Arabic" w:hint="cs"/>
          <w:sz w:val="32"/>
          <w:szCs w:val="32"/>
          <w:rtl/>
        </w:rPr>
        <w:t xml:space="preserve"> وبقي الناس يترددون على قبره مدداً يصلّون عليه من كثرتهم. وقد قيل لأهل البدع: بيننا وبينكم يوم الجنائز؛ لأنه يوم الفقد</w:t>
      </w:r>
      <w:r w:rsidR="00B14762">
        <w:rPr>
          <w:rFonts w:cs="Traditional Arabic" w:hint="cs"/>
          <w:sz w:val="32"/>
          <w:szCs w:val="32"/>
          <w:rtl/>
        </w:rPr>
        <w:t>،</w:t>
      </w:r>
      <w:r>
        <w:rPr>
          <w:rFonts w:cs="Traditional Arabic" w:hint="cs"/>
          <w:sz w:val="32"/>
          <w:szCs w:val="32"/>
          <w:rtl/>
        </w:rPr>
        <w:t xml:space="preserve"> وفيه يفقد الناس الصالحين</w:t>
      </w:r>
      <w:r w:rsidR="00B14762">
        <w:rPr>
          <w:rFonts w:cs="Traditional Arabic" w:hint="cs"/>
          <w:sz w:val="32"/>
          <w:szCs w:val="32"/>
          <w:rtl/>
        </w:rPr>
        <w:t>،</w:t>
      </w:r>
      <w:r>
        <w:rPr>
          <w:rFonts w:cs="Traditional Arabic" w:hint="cs"/>
          <w:sz w:val="32"/>
          <w:szCs w:val="32"/>
          <w:rtl/>
        </w:rPr>
        <w:t xml:space="preserve"> ويتخلّصون من أضدادهم. والعلماء والصالحون أثرهم في الناس واضح بالدعوة إلى العلم والخير والتدين</w:t>
      </w:r>
      <w:r w:rsidR="00B14762">
        <w:rPr>
          <w:rFonts w:cs="Traditional Arabic" w:hint="cs"/>
          <w:sz w:val="32"/>
          <w:szCs w:val="32"/>
          <w:rtl/>
        </w:rPr>
        <w:t>،</w:t>
      </w:r>
      <w:r>
        <w:rPr>
          <w:rFonts w:cs="Traditional Arabic" w:hint="cs"/>
          <w:sz w:val="32"/>
          <w:szCs w:val="32"/>
          <w:rtl/>
        </w:rPr>
        <w:t xml:space="preserve"> وأولئك محدثون في الأمة</w:t>
      </w:r>
      <w:r w:rsidR="00B14762">
        <w:rPr>
          <w:rFonts w:cs="Traditional Arabic" w:hint="cs"/>
          <w:sz w:val="32"/>
          <w:szCs w:val="32"/>
          <w:rtl/>
        </w:rPr>
        <w:t>،</w:t>
      </w:r>
      <w:r>
        <w:rPr>
          <w:rFonts w:cs="Traditional Arabic" w:hint="cs"/>
          <w:sz w:val="32"/>
          <w:szCs w:val="32"/>
          <w:rtl/>
        </w:rPr>
        <w:t xml:space="preserve"> مفسدون لعقائد المجتمع وسلوكهم</w:t>
      </w:r>
      <w:r w:rsidR="00B14762">
        <w:rPr>
          <w:rFonts w:cs="Traditional Arabic" w:hint="cs"/>
          <w:sz w:val="32"/>
          <w:szCs w:val="32"/>
          <w:rtl/>
        </w:rPr>
        <w:t>،</w:t>
      </w:r>
      <w:r>
        <w:rPr>
          <w:rFonts w:cs="Traditional Arabic" w:hint="cs"/>
          <w:sz w:val="32"/>
          <w:szCs w:val="32"/>
          <w:rtl/>
        </w:rPr>
        <w:t xml:space="preserve"> أهل شر وضلالة. </w:t>
      </w:r>
    </w:p>
    <w:p w:rsidR="00CD57ED" w:rsidRDefault="00CD57ED" w:rsidP="00CD57ED">
      <w:pPr>
        <w:rPr>
          <w:rFonts w:cs="Traditional Arabic"/>
          <w:sz w:val="32"/>
          <w:szCs w:val="32"/>
          <w:rtl/>
        </w:rPr>
      </w:pPr>
    </w:p>
    <w:p w:rsidR="00CD57ED" w:rsidRPr="00BE64DD" w:rsidRDefault="00CD57ED" w:rsidP="00564B82">
      <w:pPr>
        <w:pStyle w:val="2"/>
        <w:rPr>
          <w:rtl/>
        </w:rPr>
      </w:pPr>
      <w:bookmarkStart w:id="24" w:name="_Toc464041331"/>
      <w:r w:rsidRPr="00BE64DD">
        <w:rPr>
          <w:rFonts w:hint="cs"/>
          <w:rtl/>
        </w:rPr>
        <w:t>مراثيه</w:t>
      </w:r>
      <w:bookmarkEnd w:id="24"/>
    </w:p>
    <w:p w:rsidR="00CD57ED" w:rsidRDefault="00CD57ED" w:rsidP="00564B82">
      <w:pPr>
        <w:spacing w:after="0" w:line="240" w:lineRule="auto"/>
        <w:rPr>
          <w:rFonts w:cs="Traditional Arabic"/>
          <w:sz w:val="32"/>
          <w:szCs w:val="32"/>
          <w:rtl/>
        </w:rPr>
      </w:pPr>
      <w:r>
        <w:rPr>
          <w:rFonts w:cs="Traditional Arabic" w:hint="cs"/>
          <w:sz w:val="32"/>
          <w:szCs w:val="32"/>
          <w:rtl/>
        </w:rPr>
        <w:t>ذكر تلميذ ابن جرير أحمد بن كامل في ترجمته له: أنه رثاه خلق كثير من أهل الدين والأدب فرقاً على فقده</w:t>
      </w:r>
      <w:r w:rsidR="00B14762">
        <w:rPr>
          <w:rFonts w:cs="Traditional Arabic" w:hint="cs"/>
          <w:sz w:val="32"/>
          <w:szCs w:val="32"/>
          <w:rtl/>
        </w:rPr>
        <w:t>،</w:t>
      </w:r>
      <w:r>
        <w:rPr>
          <w:rFonts w:cs="Traditional Arabic" w:hint="cs"/>
          <w:sz w:val="32"/>
          <w:szCs w:val="32"/>
          <w:rtl/>
        </w:rPr>
        <w:t xml:space="preserve"> وتعبيراً عن تلك الأحاسيس تجاه هذا العَلَم الشامخ.</w:t>
      </w:r>
      <w:r w:rsidR="00B14762">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وكان أشهر من رثاه محمد بن الحسن بن دريد الأديب واللغوي المشهور (223 </w:t>
      </w:r>
      <w:r>
        <w:rPr>
          <w:rFonts w:cs="Traditional Arabic"/>
          <w:sz w:val="32"/>
          <w:szCs w:val="32"/>
          <w:rtl/>
        </w:rPr>
        <w:t>–</w:t>
      </w:r>
      <w:r>
        <w:rPr>
          <w:rFonts w:cs="Traditional Arabic" w:hint="cs"/>
          <w:sz w:val="32"/>
          <w:szCs w:val="32"/>
          <w:rtl/>
        </w:rPr>
        <w:t xml:space="preserve"> 321هـ)</w:t>
      </w:r>
      <w:r w:rsidR="00B14762">
        <w:rPr>
          <w:rFonts w:cs="Traditional Arabic" w:hint="cs"/>
          <w:sz w:val="32"/>
          <w:szCs w:val="32"/>
          <w:rtl/>
        </w:rPr>
        <w:t>،</w:t>
      </w:r>
      <w:r>
        <w:rPr>
          <w:rFonts w:cs="Traditional Arabic" w:hint="cs"/>
          <w:sz w:val="32"/>
          <w:szCs w:val="32"/>
          <w:rtl/>
        </w:rPr>
        <w:t xml:space="preserve"> رثاه بقصيدة أوردها مسندة الذهبي في السير ومنها قوله: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لن تستطيع لأمر الله تعقيباً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فاستنجد الصبر أو فاستشعر الحوبا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وافزع إلى كنف التسليم وارض بما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قضى المهيمن مكروهاً ومحبوبا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ولا تَفَرق أُلاف يـفـوت بهم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بينٌ يغادر حبل الوصل مقضوبا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لكن فقدان من أضحى بمصرعه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نور الهدى وبهاء العلم مسلوبا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إِن المنية لم تُتلف به رجلاً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بل أتلفت عَلَماً للدين منصوبا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أهدى الردى للثرى إذا نال مهجته </w:t>
      </w:r>
    </w:p>
    <w:p w:rsidR="00CD57ED" w:rsidRDefault="00B14762" w:rsidP="00564B82">
      <w:pPr>
        <w:spacing w:after="0" w:line="240" w:lineRule="auto"/>
        <w:rPr>
          <w:rFonts w:cs="Traditional Arabic"/>
          <w:sz w:val="32"/>
          <w:szCs w:val="32"/>
          <w:rtl/>
        </w:rPr>
      </w:pPr>
      <w:r>
        <w:rPr>
          <w:rFonts w:cs="Traditional Arabic" w:hint="cs"/>
          <w:sz w:val="32"/>
          <w:szCs w:val="32"/>
          <w:rtl/>
        </w:rPr>
        <w:lastRenderedPageBreak/>
        <w:t xml:space="preserve">           </w:t>
      </w:r>
      <w:r w:rsidR="00CD57ED">
        <w:rPr>
          <w:rFonts w:cs="Traditional Arabic" w:hint="cs"/>
          <w:sz w:val="32"/>
          <w:szCs w:val="32"/>
          <w:rtl/>
        </w:rPr>
        <w:t xml:space="preserve">نجماً على من يعادي الحق مصبوبا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كان الزمان به تصفو مشاربه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فالآن أصبح بالتكدير مقطوبا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كلا وأيامه الغر التي جعلت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للعلم نوراً وللتقوى محاريبا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لا ينسري الدهر عن شبه له أبداً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ما استوقف الحج بالأنصاب أركوبا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إِذا انتضى الرأي في إِيضاع مشكلة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أعاد منهجها المطموس ملحوبا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لا يولج اللغو والعوراء مسمعه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ولا يقارف ما يغشيه تأنيبا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تجلو مواعظه رين القلوب كما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يجلو ضياء ستا الصبح الغياهيبا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لا يأمن العجز والتقصير مادحه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ولا يخاف على الإِطناب تكذيبا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ودّت بقاع بلاد الله لو جُعلت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قبراً له فحباها جسمُهُ طيبا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كانت حياتك للدنيا وساكنها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نوراً فأصبح عنها النور محجوبا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لو تعلم الأرض من وارت لقد خشعت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أقطارُها لك إِجلالاً وترحيبا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إن يندبوك فقد ثلت عروشهم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وأصبح العلم مرثياً ومندوبا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ومن أعاجيب ما جاء الزمان به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وقد يبين لنا الدهر الأعاجيبا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أن قد طوتك غموض الأرض في لحف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وكنت تملأ منها السهل واللوبا </w:t>
      </w:r>
    </w:p>
    <w:p w:rsidR="00CD57ED" w:rsidRDefault="00CD57ED" w:rsidP="00564B82">
      <w:pPr>
        <w:spacing w:after="0" w:line="240" w:lineRule="auto"/>
        <w:rPr>
          <w:rFonts w:cs="Traditional Arabic"/>
          <w:sz w:val="32"/>
          <w:szCs w:val="32"/>
          <w:rtl/>
        </w:rPr>
      </w:pPr>
      <w:r>
        <w:rPr>
          <w:rFonts w:cs="Traditional Arabic" w:hint="cs"/>
          <w:sz w:val="32"/>
          <w:szCs w:val="32"/>
          <w:rtl/>
        </w:rPr>
        <w:t>إلى آخرها</w:t>
      </w:r>
      <w:r w:rsidR="00483560">
        <w:rPr>
          <w:rFonts w:cs="Traditional Arabic" w:hint="cs"/>
          <w:sz w:val="32"/>
          <w:szCs w:val="32"/>
          <w:rtl/>
        </w:rPr>
        <w:t>...</w:t>
      </w:r>
      <w:r>
        <w:rPr>
          <w:rFonts w:cs="Traditional Arabic" w:hint="cs"/>
          <w:sz w:val="32"/>
          <w:szCs w:val="32"/>
          <w:rtl/>
        </w:rPr>
        <w:t xml:space="preserve"> وانظر ديوان ابن دريد (ص 67</w:t>
      </w:r>
      <w:r w:rsidR="00B14762">
        <w:rPr>
          <w:rFonts w:cs="Traditional Arabic" w:hint="cs"/>
          <w:sz w:val="32"/>
          <w:szCs w:val="32"/>
          <w:rtl/>
        </w:rPr>
        <w:t xml:space="preserve"> </w:t>
      </w:r>
      <w:r>
        <w:rPr>
          <w:rFonts w:cs="Traditional Arabic" w:hint="cs"/>
          <w:sz w:val="32"/>
          <w:szCs w:val="32"/>
          <w:rtl/>
        </w:rPr>
        <w:t xml:space="preserve">وما بعدها).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وأيضاً هذه مرثية المحدث الحافظ أبو سعيد بن الأعرابي (244 </w:t>
      </w:r>
      <w:r>
        <w:rPr>
          <w:rFonts w:cs="Traditional Arabic"/>
          <w:sz w:val="32"/>
          <w:szCs w:val="32"/>
          <w:rtl/>
        </w:rPr>
        <w:t>–</w:t>
      </w:r>
      <w:r>
        <w:rPr>
          <w:rFonts w:cs="Traditional Arabic" w:hint="cs"/>
          <w:sz w:val="32"/>
          <w:szCs w:val="32"/>
          <w:rtl/>
        </w:rPr>
        <w:t xml:space="preserve"> 340هـ):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حدثٌ مفظع وخطبٌ جليل </w:t>
      </w:r>
    </w:p>
    <w:p w:rsidR="00CD57ED" w:rsidRDefault="00B14762" w:rsidP="00564B82">
      <w:pPr>
        <w:spacing w:after="0" w:line="240" w:lineRule="auto"/>
        <w:rPr>
          <w:rFonts w:cs="Traditional Arabic"/>
          <w:sz w:val="32"/>
          <w:szCs w:val="32"/>
          <w:rtl/>
        </w:rPr>
      </w:pPr>
      <w:r>
        <w:rPr>
          <w:rFonts w:cs="Traditional Arabic" w:hint="cs"/>
          <w:sz w:val="32"/>
          <w:szCs w:val="32"/>
          <w:rtl/>
        </w:rPr>
        <w:lastRenderedPageBreak/>
        <w:t xml:space="preserve">          </w:t>
      </w:r>
      <w:r w:rsidR="00CD57ED">
        <w:rPr>
          <w:rFonts w:cs="Traditional Arabic" w:hint="cs"/>
          <w:sz w:val="32"/>
          <w:szCs w:val="32"/>
          <w:rtl/>
        </w:rPr>
        <w:t xml:space="preserve"> دق عن مثله اصطبار الصبور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قام ناعي العلوم أجمع لما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قام ناعي محمد بن جرير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فهوت أنجم لها زاهرات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مؤذنات رسومها بالدثور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وغدا روضها الأنيق هشيماً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ثم عادت سهولها كالوعور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يا أبا جعفرٍ مضيت حميداً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غير وانٍ في الجد والتشمير </w:t>
      </w:r>
    </w:p>
    <w:p w:rsidR="00CD57ED" w:rsidRDefault="00CD57ED" w:rsidP="00564B82">
      <w:pPr>
        <w:spacing w:after="0" w:line="240" w:lineRule="auto"/>
        <w:rPr>
          <w:rFonts w:cs="Traditional Arabic"/>
          <w:sz w:val="32"/>
          <w:szCs w:val="32"/>
          <w:rtl/>
        </w:rPr>
      </w:pPr>
      <w:r>
        <w:rPr>
          <w:rFonts w:cs="Traditional Arabic" w:hint="cs"/>
          <w:sz w:val="32"/>
          <w:szCs w:val="32"/>
          <w:rtl/>
        </w:rPr>
        <w:t>بين أجرٍ على اجتهادك مو</w:t>
      </w:r>
      <w:r w:rsidR="00483560">
        <w:rPr>
          <w:rFonts w:cs="Traditional Arabic" w:hint="cs"/>
          <w:sz w:val="32"/>
          <w:szCs w:val="32"/>
          <w:rtl/>
        </w:rPr>
        <w:t>..</w:t>
      </w:r>
      <w:r>
        <w:rPr>
          <w:rFonts w:cs="Traditional Arabic" w:hint="cs"/>
          <w:sz w:val="32"/>
          <w:szCs w:val="32"/>
          <w:rtl/>
        </w:rPr>
        <w:t xml:space="preserve">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 فور وسعي إلى التقى مشكور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مستحقاً به الخلود لدى </w:t>
      </w:r>
    </w:p>
    <w:p w:rsidR="00CD57ED" w:rsidRDefault="00B14762" w:rsidP="00564B82">
      <w:pPr>
        <w:spacing w:after="0" w:line="240" w:lineRule="auto"/>
        <w:rPr>
          <w:rFonts w:cs="Traditional Arabic"/>
          <w:sz w:val="32"/>
          <w:szCs w:val="32"/>
          <w:rtl/>
        </w:rPr>
      </w:pPr>
      <w:r>
        <w:rPr>
          <w:rFonts w:cs="Traditional Arabic" w:hint="cs"/>
          <w:sz w:val="32"/>
          <w:szCs w:val="32"/>
          <w:rtl/>
        </w:rPr>
        <w:t xml:space="preserve">          </w:t>
      </w:r>
      <w:r w:rsidR="00CD57ED">
        <w:rPr>
          <w:rFonts w:cs="Traditional Arabic" w:hint="cs"/>
          <w:sz w:val="32"/>
          <w:szCs w:val="32"/>
          <w:rtl/>
        </w:rPr>
        <w:t xml:space="preserve">جنة عدنٍ في غبطة وسرور </w:t>
      </w:r>
    </w:p>
    <w:p w:rsidR="00CD57ED" w:rsidRDefault="00CD57ED" w:rsidP="00564B82">
      <w:pPr>
        <w:spacing w:after="0" w:line="240" w:lineRule="auto"/>
        <w:rPr>
          <w:rFonts w:cs="Traditional Arabic"/>
          <w:sz w:val="32"/>
          <w:szCs w:val="32"/>
          <w:rtl/>
        </w:rPr>
      </w:pPr>
      <w:r>
        <w:rPr>
          <w:rFonts w:cs="Traditional Arabic" w:hint="cs"/>
          <w:sz w:val="32"/>
          <w:szCs w:val="32"/>
          <w:rtl/>
        </w:rPr>
        <w:t>نرجو الله له ذلك</w:t>
      </w:r>
      <w:r w:rsidR="00B14762">
        <w:rPr>
          <w:rFonts w:cs="Traditional Arabic" w:hint="cs"/>
          <w:sz w:val="32"/>
          <w:szCs w:val="32"/>
          <w:rtl/>
        </w:rPr>
        <w:t>،</w:t>
      </w:r>
      <w:r>
        <w:rPr>
          <w:rFonts w:cs="Traditional Arabic" w:hint="cs"/>
          <w:sz w:val="32"/>
          <w:szCs w:val="32"/>
          <w:rtl/>
        </w:rPr>
        <w:t xml:space="preserve"> وأن يجمعنا به فيها مع سلفنا الصالحين والنبيين والصديقين والشهداء والصالحين</w:t>
      </w:r>
      <w:r w:rsidR="00B14762">
        <w:rPr>
          <w:rFonts w:cs="Traditional Arabic" w:hint="cs"/>
          <w:sz w:val="32"/>
          <w:szCs w:val="32"/>
          <w:rtl/>
        </w:rPr>
        <w:t>،</w:t>
      </w:r>
      <w:r>
        <w:rPr>
          <w:rFonts w:cs="Traditional Arabic" w:hint="cs"/>
          <w:sz w:val="32"/>
          <w:szCs w:val="32"/>
          <w:rtl/>
        </w:rPr>
        <w:t xml:space="preserve"> ووالدينا ومشائخنا والمسلمين</w:t>
      </w:r>
      <w:r w:rsidR="00B14762">
        <w:rPr>
          <w:rFonts w:cs="Traditional Arabic" w:hint="cs"/>
          <w:sz w:val="32"/>
          <w:szCs w:val="32"/>
          <w:rtl/>
        </w:rPr>
        <w:t>،</w:t>
      </w:r>
      <w:r>
        <w:rPr>
          <w:rFonts w:cs="Traditional Arabic" w:hint="cs"/>
          <w:sz w:val="32"/>
          <w:szCs w:val="32"/>
          <w:rtl/>
        </w:rPr>
        <w:t xml:space="preserve"> وأن يُضاعف مثوبته ويعلي درجته</w:t>
      </w:r>
      <w:r w:rsidR="00B14762">
        <w:rPr>
          <w:rFonts w:cs="Traditional Arabic" w:hint="cs"/>
          <w:sz w:val="32"/>
          <w:szCs w:val="32"/>
          <w:rtl/>
        </w:rPr>
        <w:t>،</w:t>
      </w:r>
      <w:r>
        <w:rPr>
          <w:rFonts w:cs="Traditional Arabic" w:hint="cs"/>
          <w:sz w:val="32"/>
          <w:szCs w:val="32"/>
          <w:rtl/>
        </w:rPr>
        <w:t xml:space="preserve"> آمين.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اللَّهم صل على عبدك محمد وآله وصحبه أجمعين.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«تم في: 25/8/1415هـ عشاءً». </w:t>
      </w:r>
    </w:p>
    <w:p w:rsidR="00CD57ED" w:rsidRDefault="00CD57ED" w:rsidP="00CD57ED">
      <w:pPr>
        <w:bidi w:val="0"/>
        <w:ind w:left="454" w:hanging="454"/>
        <w:rPr>
          <w:rFonts w:cs="Traditional Arabic"/>
          <w:sz w:val="32"/>
          <w:szCs w:val="32"/>
          <w:rtl/>
        </w:rPr>
      </w:pPr>
      <w:r>
        <w:rPr>
          <w:rFonts w:cs="Traditional Arabic"/>
          <w:sz w:val="32"/>
          <w:szCs w:val="32"/>
          <w:rtl/>
        </w:rPr>
        <w:br w:type="page"/>
      </w:r>
    </w:p>
    <w:p w:rsidR="00CD57ED" w:rsidRPr="001E0B02" w:rsidRDefault="00CD57ED" w:rsidP="00564B82">
      <w:pPr>
        <w:pStyle w:val="2"/>
        <w:rPr>
          <w:rtl/>
        </w:rPr>
      </w:pPr>
      <w:bookmarkStart w:id="25" w:name="_Toc464041332"/>
      <w:r w:rsidRPr="001E0B02">
        <w:rPr>
          <w:rFonts w:hint="cs"/>
          <w:rtl/>
        </w:rPr>
        <w:lastRenderedPageBreak/>
        <w:t>مصادر ترجمة الإمام ابن جرير</w:t>
      </w:r>
      <w:bookmarkEnd w:id="25"/>
    </w:p>
    <w:p w:rsidR="00CD57ED" w:rsidRDefault="00CD57ED" w:rsidP="00564B82">
      <w:pPr>
        <w:spacing w:after="0" w:line="240" w:lineRule="auto"/>
        <w:rPr>
          <w:rFonts w:cs="Traditional Arabic"/>
          <w:sz w:val="32"/>
          <w:szCs w:val="32"/>
          <w:rtl/>
        </w:rPr>
      </w:pPr>
      <w:r>
        <w:rPr>
          <w:rFonts w:cs="Traditional Arabic" w:hint="cs"/>
          <w:sz w:val="32"/>
          <w:szCs w:val="32"/>
          <w:rtl/>
        </w:rPr>
        <w:t xml:space="preserve">1 </w:t>
      </w:r>
      <w:r>
        <w:rPr>
          <w:rFonts w:cs="Traditional Arabic"/>
          <w:sz w:val="32"/>
          <w:szCs w:val="32"/>
          <w:rtl/>
        </w:rPr>
        <w:t>–</w:t>
      </w:r>
      <w:r>
        <w:rPr>
          <w:rFonts w:cs="Traditional Arabic" w:hint="cs"/>
          <w:sz w:val="32"/>
          <w:szCs w:val="32"/>
          <w:rtl/>
        </w:rPr>
        <w:t xml:space="preserve"> الإمام الطبري في ذكرى مرور 11 قرن على وفاته (الإيسيسكو 1992م).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 </w:t>
      </w:r>
      <w:r>
        <w:rPr>
          <w:rFonts w:cs="Traditional Arabic"/>
          <w:sz w:val="32"/>
          <w:szCs w:val="32"/>
          <w:rtl/>
        </w:rPr>
        <w:t>–</w:t>
      </w:r>
      <w:r>
        <w:rPr>
          <w:rFonts w:cs="Traditional Arabic" w:hint="cs"/>
          <w:sz w:val="32"/>
          <w:szCs w:val="32"/>
          <w:rtl/>
        </w:rPr>
        <w:t xml:space="preserve"> تاريخ بغداد (2/ 162 </w:t>
      </w:r>
      <w:r>
        <w:rPr>
          <w:rFonts w:cs="Traditional Arabic"/>
          <w:sz w:val="32"/>
          <w:szCs w:val="32"/>
          <w:rtl/>
        </w:rPr>
        <w:t>–</w:t>
      </w:r>
      <w:r>
        <w:rPr>
          <w:rFonts w:cs="Traditional Arabic" w:hint="cs"/>
          <w:sz w:val="32"/>
          <w:szCs w:val="32"/>
          <w:rtl/>
        </w:rPr>
        <w:t xml:space="preserve"> 169).</w:t>
      </w:r>
      <w:r w:rsidR="00B14762">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3 </w:t>
      </w:r>
      <w:r>
        <w:rPr>
          <w:rFonts w:cs="Traditional Arabic"/>
          <w:sz w:val="32"/>
          <w:szCs w:val="32"/>
          <w:rtl/>
        </w:rPr>
        <w:t>–</w:t>
      </w:r>
      <w:r>
        <w:rPr>
          <w:rFonts w:cs="Traditional Arabic" w:hint="cs"/>
          <w:sz w:val="32"/>
          <w:szCs w:val="32"/>
          <w:rtl/>
        </w:rPr>
        <w:t xml:space="preserve"> شذرات الذهب (2/ 260).</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 </w:t>
      </w:r>
      <w:r>
        <w:rPr>
          <w:rFonts w:cs="Traditional Arabic"/>
          <w:sz w:val="32"/>
          <w:szCs w:val="32"/>
          <w:rtl/>
        </w:rPr>
        <w:t>–</w:t>
      </w:r>
      <w:r>
        <w:rPr>
          <w:rFonts w:cs="Traditional Arabic" w:hint="cs"/>
          <w:sz w:val="32"/>
          <w:szCs w:val="32"/>
          <w:rtl/>
        </w:rPr>
        <w:t xml:space="preserve"> معجم الأدباء (18/ 40 </w:t>
      </w:r>
      <w:r>
        <w:rPr>
          <w:rFonts w:cs="Traditional Arabic"/>
          <w:sz w:val="32"/>
          <w:szCs w:val="32"/>
          <w:rtl/>
        </w:rPr>
        <w:t>–</w:t>
      </w:r>
      <w:r>
        <w:rPr>
          <w:rFonts w:cs="Traditional Arabic" w:hint="cs"/>
          <w:sz w:val="32"/>
          <w:szCs w:val="32"/>
          <w:rtl/>
        </w:rPr>
        <w:t xml:space="preserve"> 94).</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5 </w:t>
      </w:r>
      <w:r>
        <w:rPr>
          <w:rFonts w:cs="Traditional Arabic"/>
          <w:sz w:val="32"/>
          <w:szCs w:val="32"/>
          <w:rtl/>
        </w:rPr>
        <w:t>–</w:t>
      </w:r>
      <w:r>
        <w:rPr>
          <w:rFonts w:cs="Traditional Arabic" w:hint="cs"/>
          <w:sz w:val="32"/>
          <w:szCs w:val="32"/>
          <w:rtl/>
        </w:rPr>
        <w:t xml:space="preserve"> الرسالة المستطرفة للكتاني (ص/ 43).</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6 </w:t>
      </w:r>
      <w:r>
        <w:rPr>
          <w:rFonts w:cs="Traditional Arabic"/>
          <w:sz w:val="32"/>
          <w:szCs w:val="32"/>
          <w:rtl/>
        </w:rPr>
        <w:t>–</w:t>
      </w:r>
      <w:r>
        <w:rPr>
          <w:rFonts w:cs="Traditional Arabic" w:hint="cs"/>
          <w:sz w:val="32"/>
          <w:szCs w:val="32"/>
          <w:rtl/>
        </w:rPr>
        <w:t xml:space="preserve"> سير أعلام النبلاء (14/ 267 </w:t>
      </w:r>
      <w:r>
        <w:rPr>
          <w:rFonts w:cs="Traditional Arabic"/>
          <w:sz w:val="32"/>
          <w:szCs w:val="32"/>
          <w:rtl/>
        </w:rPr>
        <w:t>–</w:t>
      </w:r>
      <w:r>
        <w:rPr>
          <w:rFonts w:cs="Traditional Arabic" w:hint="cs"/>
          <w:sz w:val="32"/>
          <w:szCs w:val="32"/>
          <w:rtl/>
        </w:rPr>
        <w:t xml:space="preserve"> 282).</w:t>
      </w:r>
      <w:r w:rsidR="00B14762">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7 </w:t>
      </w:r>
      <w:r>
        <w:rPr>
          <w:rFonts w:cs="Traditional Arabic"/>
          <w:sz w:val="32"/>
          <w:szCs w:val="32"/>
          <w:rtl/>
        </w:rPr>
        <w:t>–</w:t>
      </w:r>
      <w:r>
        <w:rPr>
          <w:rFonts w:cs="Traditional Arabic" w:hint="cs"/>
          <w:sz w:val="32"/>
          <w:szCs w:val="32"/>
          <w:rtl/>
        </w:rPr>
        <w:t xml:space="preserve"> النجوم الزاهرة لابن تغري بردي (3/ 205).</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8 </w:t>
      </w:r>
      <w:r>
        <w:rPr>
          <w:rFonts w:cs="Traditional Arabic"/>
          <w:sz w:val="32"/>
          <w:szCs w:val="32"/>
          <w:rtl/>
        </w:rPr>
        <w:t>–</w:t>
      </w:r>
      <w:r>
        <w:rPr>
          <w:rFonts w:cs="Traditional Arabic" w:hint="cs"/>
          <w:sz w:val="32"/>
          <w:szCs w:val="32"/>
          <w:rtl/>
        </w:rPr>
        <w:t xml:space="preserve"> البداية والنهاية (11/ 145 </w:t>
      </w:r>
      <w:r>
        <w:rPr>
          <w:rFonts w:cs="Traditional Arabic"/>
          <w:sz w:val="32"/>
          <w:szCs w:val="32"/>
          <w:rtl/>
        </w:rPr>
        <w:t>–</w:t>
      </w:r>
      <w:r>
        <w:rPr>
          <w:rFonts w:cs="Traditional Arabic" w:hint="cs"/>
          <w:sz w:val="32"/>
          <w:szCs w:val="32"/>
          <w:rtl/>
        </w:rPr>
        <w:t xml:space="preserve"> 147).</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9 </w:t>
      </w:r>
      <w:r>
        <w:rPr>
          <w:rFonts w:cs="Traditional Arabic"/>
          <w:sz w:val="32"/>
          <w:szCs w:val="32"/>
          <w:rtl/>
        </w:rPr>
        <w:t>–</w:t>
      </w:r>
      <w:r>
        <w:rPr>
          <w:rFonts w:cs="Traditional Arabic" w:hint="cs"/>
          <w:sz w:val="32"/>
          <w:szCs w:val="32"/>
          <w:rtl/>
        </w:rPr>
        <w:t xml:space="preserve"> طبقات الحفّاظ للسيوطي رقم (703).</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10 </w:t>
      </w:r>
      <w:r>
        <w:rPr>
          <w:rFonts w:cs="Traditional Arabic"/>
          <w:sz w:val="32"/>
          <w:szCs w:val="32"/>
          <w:rtl/>
        </w:rPr>
        <w:t>–</w:t>
      </w:r>
      <w:r>
        <w:rPr>
          <w:rFonts w:cs="Traditional Arabic" w:hint="cs"/>
          <w:sz w:val="32"/>
          <w:szCs w:val="32"/>
          <w:rtl/>
        </w:rPr>
        <w:t xml:space="preserve"> إنباه الرواة للقفطي (3/ 89 </w:t>
      </w:r>
      <w:r>
        <w:rPr>
          <w:rFonts w:cs="Traditional Arabic"/>
          <w:sz w:val="32"/>
          <w:szCs w:val="32"/>
          <w:rtl/>
        </w:rPr>
        <w:t>–</w:t>
      </w:r>
      <w:r>
        <w:rPr>
          <w:rFonts w:cs="Traditional Arabic" w:hint="cs"/>
          <w:sz w:val="32"/>
          <w:szCs w:val="32"/>
          <w:rtl/>
        </w:rPr>
        <w:t xml:space="preserve"> 90).</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11 </w:t>
      </w:r>
      <w:r>
        <w:rPr>
          <w:rFonts w:cs="Traditional Arabic"/>
          <w:sz w:val="32"/>
          <w:szCs w:val="32"/>
          <w:rtl/>
        </w:rPr>
        <w:t>–</w:t>
      </w:r>
      <w:r>
        <w:rPr>
          <w:rFonts w:cs="Traditional Arabic" w:hint="cs"/>
          <w:sz w:val="32"/>
          <w:szCs w:val="32"/>
          <w:rtl/>
        </w:rPr>
        <w:t xml:space="preserve"> تاريخ التراث العربي لسزكين (2/ 159 </w:t>
      </w:r>
      <w:r>
        <w:rPr>
          <w:rFonts w:cs="Traditional Arabic"/>
          <w:sz w:val="32"/>
          <w:szCs w:val="32"/>
          <w:rtl/>
        </w:rPr>
        <w:t>–</w:t>
      </w:r>
      <w:r>
        <w:rPr>
          <w:rFonts w:cs="Traditional Arabic" w:hint="cs"/>
          <w:sz w:val="32"/>
          <w:szCs w:val="32"/>
          <w:rtl/>
        </w:rPr>
        <w:t xml:space="preserve"> 168).</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12 </w:t>
      </w:r>
      <w:r>
        <w:rPr>
          <w:rFonts w:cs="Traditional Arabic"/>
          <w:sz w:val="32"/>
          <w:szCs w:val="32"/>
          <w:rtl/>
        </w:rPr>
        <w:t>–</w:t>
      </w:r>
      <w:r>
        <w:rPr>
          <w:rFonts w:cs="Traditional Arabic" w:hint="cs"/>
          <w:sz w:val="32"/>
          <w:szCs w:val="32"/>
          <w:rtl/>
        </w:rPr>
        <w:t xml:space="preserve"> اللباب في الأنساب لابن الأثير (2/ 81).</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13 </w:t>
      </w:r>
      <w:r>
        <w:rPr>
          <w:rFonts w:cs="Traditional Arabic"/>
          <w:sz w:val="32"/>
          <w:szCs w:val="32"/>
          <w:rtl/>
        </w:rPr>
        <w:t>–</w:t>
      </w:r>
      <w:r>
        <w:rPr>
          <w:rFonts w:cs="Traditional Arabic" w:hint="cs"/>
          <w:sz w:val="32"/>
          <w:szCs w:val="32"/>
          <w:rtl/>
        </w:rPr>
        <w:t xml:space="preserve"> مفتاح السعادة لكبري زاده (1/ 205) و(2/ 1746).</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14 </w:t>
      </w:r>
      <w:r>
        <w:rPr>
          <w:rFonts w:cs="Traditional Arabic"/>
          <w:sz w:val="32"/>
          <w:szCs w:val="32"/>
          <w:rtl/>
        </w:rPr>
        <w:t>–</w:t>
      </w:r>
      <w:r>
        <w:rPr>
          <w:rFonts w:cs="Traditional Arabic" w:hint="cs"/>
          <w:sz w:val="32"/>
          <w:szCs w:val="32"/>
          <w:rtl/>
        </w:rPr>
        <w:t xml:space="preserve"> غاية النهاية لابن الجزري (2/ 106 </w:t>
      </w:r>
      <w:r>
        <w:rPr>
          <w:rFonts w:cs="Traditional Arabic"/>
          <w:sz w:val="32"/>
          <w:szCs w:val="32"/>
          <w:rtl/>
        </w:rPr>
        <w:t>–</w:t>
      </w:r>
      <w:r>
        <w:rPr>
          <w:rFonts w:cs="Traditional Arabic" w:hint="cs"/>
          <w:sz w:val="32"/>
          <w:szCs w:val="32"/>
          <w:rtl/>
        </w:rPr>
        <w:t xml:space="preserve"> 108).</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15 </w:t>
      </w:r>
      <w:r>
        <w:rPr>
          <w:rFonts w:cs="Traditional Arabic"/>
          <w:sz w:val="32"/>
          <w:szCs w:val="32"/>
          <w:rtl/>
        </w:rPr>
        <w:t>–</w:t>
      </w:r>
      <w:r>
        <w:rPr>
          <w:rFonts w:cs="Traditional Arabic" w:hint="cs"/>
          <w:sz w:val="32"/>
          <w:szCs w:val="32"/>
          <w:rtl/>
        </w:rPr>
        <w:t xml:space="preserve"> كشف الظنون (ص 437</w:t>
      </w:r>
      <w:r w:rsidR="00B14762">
        <w:rPr>
          <w:rFonts w:cs="Traditional Arabic" w:hint="cs"/>
          <w:sz w:val="32"/>
          <w:szCs w:val="32"/>
          <w:rtl/>
        </w:rPr>
        <w:t>،</w:t>
      </w:r>
      <w:r>
        <w:rPr>
          <w:rFonts w:cs="Traditional Arabic" w:hint="cs"/>
          <w:sz w:val="32"/>
          <w:szCs w:val="32"/>
          <w:rtl/>
        </w:rPr>
        <w:t xml:space="preserve"> وبقية المواضع).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16 </w:t>
      </w:r>
      <w:r>
        <w:rPr>
          <w:rFonts w:cs="Traditional Arabic"/>
          <w:sz w:val="32"/>
          <w:szCs w:val="32"/>
          <w:rtl/>
        </w:rPr>
        <w:t>–</w:t>
      </w:r>
      <w:r>
        <w:rPr>
          <w:rFonts w:cs="Traditional Arabic" w:hint="cs"/>
          <w:sz w:val="32"/>
          <w:szCs w:val="32"/>
          <w:rtl/>
        </w:rPr>
        <w:t xml:space="preserve"> المنتظم لابن الجوزي (6/ 170 </w:t>
      </w:r>
      <w:r>
        <w:rPr>
          <w:rFonts w:cs="Traditional Arabic"/>
          <w:sz w:val="32"/>
          <w:szCs w:val="32"/>
          <w:rtl/>
        </w:rPr>
        <w:t>–</w:t>
      </w:r>
      <w:r>
        <w:rPr>
          <w:rFonts w:cs="Traditional Arabic" w:hint="cs"/>
          <w:sz w:val="32"/>
          <w:szCs w:val="32"/>
          <w:rtl/>
        </w:rPr>
        <w:t xml:space="preserve"> 172).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17 </w:t>
      </w:r>
      <w:r>
        <w:rPr>
          <w:rFonts w:cs="Traditional Arabic"/>
          <w:sz w:val="32"/>
          <w:szCs w:val="32"/>
          <w:rtl/>
        </w:rPr>
        <w:t>–</w:t>
      </w:r>
      <w:r>
        <w:rPr>
          <w:rFonts w:cs="Traditional Arabic" w:hint="cs"/>
          <w:sz w:val="32"/>
          <w:szCs w:val="32"/>
          <w:rtl/>
        </w:rPr>
        <w:t xml:space="preserve"> طبقات الشافعية لابن الصلاح.</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18 </w:t>
      </w:r>
      <w:r>
        <w:rPr>
          <w:rFonts w:cs="Traditional Arabic"/>
          <w:sz w:val="32"/>
          <w:szCs w:val="32"/>
          <w:rtl/>
        </w:rPr>
        <w:t>–</w:t>
      </w:r>
      <w:r>
        <w:rPr>
          <w:rFonts w:cs="Traditional Arabic" w:hint="cs"/>
          <w:sz w:val="32"/>
          <w:szCs w:val="32"/>
          <w:rtl/>
        </w:rPr>
        <w:t xml:space="preserve"> ميزان الاعتدال (3/ 498).</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19 </w:t>
      </w:r>
      <w:r>
        <w:rPr>
          <w:rFonts w:cs="Traditional Arabic"/>
          <w:sz w:val="32"/>
          <w:szCs w:val="32"/>
          <w:rtl/>
        </w:rPr>
        <w:t>–</w:t>
      </w:r>
      <w:r>
        <w:rPr>
          <w:rFonts w:cs="Traditional Arabic" w:hint="cs"/>
          <w:sz w:val="32"/>
          <w:szCs w:val="32"/>
          <w:rtl/>
        </w:rPr>
        <w:t xml:space="preserve"> الكامل لابن الأثير (8/ 42).</w:t>
      </w:r>
      <w:r w:rsidR="00B14762">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20 </w:t>
      </w:r>
      <w:r>
        <w:rPr>
          <w:rFonts w:cs="Traditional Arabic"/>
          <w:sz w:val="32"/>
          <w:szCs w:val="32"/>
          <w:rtl/>
        </w:rPr>
        <w:t>–</w:t>
      </w:r>
      <w:r>
        <w:rPr>
          <w:rFonts w:cs="Traditional Arabic" w:hint="cs"/>
          <w:sz w:val="32"/>
          <w:szCs w:val="32"/>
          <w:rtl/>
        </w:rPr>
        <w:t xml:space="preserve"> دول الإسلام (1/ 187).</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21 </w:t>
      </w:r>
      <w:r>
        <w:rPr>
          <w:rFonts w:cs="Traditional Arabic"/>
          <w:sz w:val="32"/>
          <w:szCs w:val="32"/>
          <w:rtl/>
        </w:rPr>
        <w:t>–</w:t>
      </w:r>
      <w:r>
        <w:rPr>
          <w:rFonts w:cs="Traditional Arabic" w:hint="cs"/>
          <w:sz w:val="32"/>
          <w:szCs w:val="32"/>
          <w:rtl/>
        </w:rPr>
        <w:t xml:space="preserve"> روضات الجنات للخوانساري (ص/ 163 </w:t>
      </w:r>
      <w:r>
        <w:rPr>
          <w:rFonts w:cs="Traditional Arabic"/>
          <w:sz w:val="32"/>
          <w:szCs w:val="32"/>
          <w:rtl/>
        </w:rPr>
        <w:t>–</w:t>
      </w:r>
      <w:r>
        <w:rPr>
          <w:rFonts w:cs="Traditional Arabic" w:hint="cs"/>
          <w:sz w:val="32"/>
          <w:szCs w:val="32"/>
          <w:rtl/>
        </w:rPr>
        <w:t xml:space="preserve"> 165).</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22 </w:t>
      </w:r>
      <w:r>
        <w:rPr>
          <w:rFonts w:cs="Traditional Arabic"/>
          <w:sz w:val="32"/>
          <w:szCs w:val="32"/>
          <w:rtl/>
        </w:rPr>
        <w:t>–</w:t>
      </w:r>
      <w:r>
        <w:rPr>
          <w:rFonts w:cs="Traditional Arabic" w:hint="cs"/>
          <w:sz w:val="32"/>
          <w:szCs w:val="32"/>
          <w:rtl/>
        </w:rPr>
        <w:t xml:space="preserve"> تذكرة الحفّاظ (2/ 710 </w:t>
      </w:r>
      <w:r>
        <w:rPr>
          <w:rFonts w:cs="Traditional Arabic"/>
          <w:sz w:val="32"/>
          <w:szCs w:val="32"/>
          <w:rtl/>
        </w:rPr>
        <w:t>–</w:t>
      </w:r>
      <w:r>
        <w:rPr>
          <w:rFonts w:cs="Traditional Arabic" w:hint="cs"/>
          <w:sz w:val="32"/>
          <w:szCs w:val="32"/>
          <w:rtl/>
        </w:rPr>
        <w:t xml:space="preserve"> 716).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23 </w:t>
      </w:r>
      <w:r>
        <w:rPr>
          <w:rFonts w:cs="Traditional Arabic"/>
          <w:sz w:val="32"/>
          <w:szCs w:val="32"/>
          <w:rtl/>
        </w:rPr>
        <w:t>–</w:t>
      </w:r>
      <w:r>
        <w:rPr>
          <w:rFonts w:cs="Traditional Arabic" w:hint="cs"/>
          <w:sz w:val="32"/>
          <w:szCs w:val="32"/>
          <w:rtl/>
        </w:rPr>
        <w:t xml:space="preserve"> إيضاح المكنون (2/ 318 </w:t>
      </w:r>
      <w:r>
        <w:rPr>
          <w:rFonts w:cs="Traditional Arabic"/>
          <w:sz w:val="32"/>
          <w:szCs w:val="32"/>
          <w:rtl/>
        </w:rPr>
        <w:t>–</w:t>
      </w:r>
      <w:r>
        <w:rPr>
          <w:rFonts w:cs="Traditional Arabic" w:hint="cs"/>
          <w:sz w:val="32"/>
          <w:szCs w:val="32"/>
          <w:rtl/>
        </w:rPr>
        <w:t xml:space="preserve"> 352).</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24 </w:t>
      </w:r>
      <w:r>
        <w:rPr>
          <w:rFonts w:cs="Traditional Arabic"/>
          <w:sz w:val="32"/>
          <w:szCs w:val="32"/>
          <w:rtl/>
        </w:rPr>
        <w:t>–</w:t>
      </w:r>
      <w:r>
        <w:rPr>
          <w:rFonts w:cs="Traditional Arabic" w:hint="cs"/>
          <w:sz w:val="32"/>
          <w:szCs w:val="32"/>
          <w:rtl/>
        </w:rPr>
        <w:t xml:space="preserve"> العبر في خبر من غبر للذهبي (1/ 212</w:t>
      </w:r>
      <w:r w:rsidR="00B14762">
        <w:rPr>
          <w:rFonts w:cs="Traditional Arabic" w:hint="cs"/>
          <w:sz w:val="32"/>
          <w:szCs w:val="32"/>
          <w:rtl/>
        </w:rPr>
        <w:t>،</w:t>
      </w:r>
      <w:r>
        <w:rPr>
          <w:rFonts w:cs="Traditional Arabic" w:hint="cs"/>
          <w:sz w:val="32"/>
          <w:szCs w:val="32"/>
          <w:rtl/>
        </w:rPr>
        <w:t xml:space="preserve"> 213).</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25 </w:t>
      </w:r>
      <w:r>
        <w:rPr>
          <w:rFonts w:cs="Traditional Arabic"/>
          <w:sz w:val="32"/>
          <w:szCs w:val="32"/>
          <w:rtl/>
        </w:rPr>
        <w:t>–</w:t>
      </w:r>
      <w:r>
        <w:rPr>
          <w:rFonts w:cs="Traditional Arabic" w:hint="cs"/>
          <w:sz w:val="32"/>
          <w:szCs w:val="32"/>
          <w:rtl/>
        </w:rPr>
        <w:t xml:space="preserve"> كنوز الأجداد لمحمد كرد علي (ص/ 117 </w:t>
      </w:r>
      <w:r>
        <w:rPr>
          <w:rFonts w:cs="Traditional Arabic"/>
          <w:sz w:val="32"/>
          <w:szCs w:val="32"/>
          <w:rtl/>
        </w:rPr>
        <w:t>–</w:t>
      </w:r>
      <w:r>
        <w:rPr>
          <w:rFonts w:cs="Traditional Arabic" w:hint="cs"/>
          <w:sz w:val="32"/>
          <w:szCs w:val="32"/>
          <w:rtl/>
        </w:rPr>
        <w:t xml:space="preserve"> 123).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26 </w:t>
      </w:r>
      <w:r>
        <w:rPr>
          <w:rFonts w:cs="Traditional Arabic"/>
          <w:sz w:val="32"/>
          <w:szCs w:val="32"/>
          <w:rtl/>
        </w:rPr>
        <w:t>–</w:t>
      </w:r>
      <w:r>
        <w:rPr>
          <w:rFonts w:cs="Traditional Arabic" w:hint="cs"/>
          <w:sz w:val="32"/>
          <w:szCs w:val="32"/>
          <w:rtl/>
        </w:rPr>
        <w:t xml:space="preserve"> الوافي بالوفيات للصفدي (2/ 284 </w:t>
      </w:r>
      <w:r>
        <w:rPr>
          <w:rFonts w:cs="Traditional Arabic"/>
          <w:sz w:val="32"/>
          <w:szCs w:val="32"/>
          <w:rtl/>
        </w:rPr>
        <w:t>–</w:t>
      </w:r>
      <w:r>
        <w:rPr>
          <w:rFonts w:cs="Traditional Arabic" w:hint="cs"/>
          <w:sz w:val="32"/>
          <w:szCs w:val="32"/>
          <w:rtl/>
        </w:rPr>
        <w:t xml:space="preserve"> 287).</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27 </w:t>
      </w:r>
      <w:r>
        <w:rPr>
          <w:rFonts w:cs="Traditional Arabic"/>
          <w:sz w:val="32"/>
          <w:szCs w:val="32"/>
          <w:rtl/>
        </w:rPr>
        <w:t>–</w:t>
      </w:r>
      <w:r>
        <w:rPr>
          <w:rFonts w:cs="Traditional Arabic" w:hint="cs"/>
          <w:sz w:val="32"/>
          <w:szCs w:val="32"/>
          <w:rtl/>
        </w:rPr>
        <w:t xml:space="preserve"> معجم المؤلفين (3/ 190).</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28 </w:t>
      </w:r>
      <w:r>
        <w:rPr>
          <w:rFonts w:cs="Traditional Arabic"/>
          <w:sz w:val="32"/>
          <w:szCs w:val="32"/>
          <w:rtl/>
        </w:rPr>
        <w:t>–</w:t>
      </w:r>
      <w:r>
        <w:rPr>
          <w:rFonts w:cs="Traditional Arabic" w:hint="cs"/>
          <w:sz w:val="32"/>
          <w:szCs w:val="32"/>
          <w:rtl/>
        </w:rPr>
        <w:t xml:space="preserve"> طبقات الفقهاء للشيرازي (ص/ 93).</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29 </w:t>
      </w:r>
      <w:r>
        <w:rPr>
          <w:rFonts w:cs="Traditional Arabic"/>
          <w:sz w:val="32"/>
          <w:szCs w:val="32"/>
          <w:rtl/>
        </w:rPr>
        <w:t>–</w:t>
      </w:r>
      <w:r>
        <w:rPr>
          <w:rFonts w:cs="Traditional Arabic" w:hint="cs"/>
          <w:sz w:val="32"/>
          <w:szCs w:val="32"/>
          <w:rtl/>
        </w:rPr>
        <w:t xml:space="preserve"> الأعلام (6/ 69). </w:t>
      </w:r>
    </w:p>
    <w:p w:rsidR="00CD57ED" w:rsidRDefault="00CD57ED" w:rsidP="00564B82">
      <w:pPr>
        <w:spacing w:after="0" w:line="240" w:lineRule="auto"/>
        <w:rPr>
          <w:rFonts w:cs="Traditional Arabic"/>
          <w:sz w:val="32"/>
          <w:szCs w:val="32"/>
          <w:rtl/>
        </w:rPr>
      </w:pPr>
      <w:r>
        <w:rPr>
          <w:rFonts w:cs="Traditional Arabic" w:hint="cs"/>
          <w:sz w:val="32"/>
          <w:szCs w:val="32"/>
          <w:rtl/>
        </w:rPr>
        <w:lastRenderedPageBreak/>
        <w:t xml:space="preserve">30 </w:t>
      </w:r>
      <w:r>
        <w:rPr>
          <w:rFonts w:cs="Traditional Arabic"/>
          <w:sz w:val="32"/>
          <w:szCs w:val="32"/>
          <w:rtl/>
        </w:rPr>
        <w:t>–</w:t>
      </w:r>
      <w:r>
        <w:rPr>
          <w:rFonts w:cs="Traditional Arabic" w:hint="cs"/>
          <w:sz w:val="32"/>
          <w:szCs w:val="32"/>
          <w:rtl/>
        </w:rPr>
        <w:t xml:space="preserve"> الأنساب للسمعاني.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31 </w:t>
      </w:r>
      <w:r>
        <w:rPr>
          <w:rFonts w:cs="Traditional Arabic"/>
          <w:sz w:val="32"/>
          <w:szCs w:val="32"/>
          <w:rtl/>
        </w:rPr>
        <w:t>–</w:t>
      </w:r>
      <w:r>
        <w:rPr>
          <w:rFonts w:cs="Traditional Arabic" w:hint="cs"/>
          <w:sz w:val="32"/>
          <w:szCs w:val="32"/>
          <w:rtl/>
        </w:rPr>
        <w:t xml:space="preserve"> مقدمة التفسير لمحمود شاكر.</w:t>
      </w:r>
      <w:r w:rsidR="00B14762">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32 </w:t>
      </w:r>
      <w:r>
        <w:rPr>
          <w:rFonts w:cs="Traditional Arabic"/>
          <w:sz w:val="32"/>
          <w:szCs w:val="32"/>
          <w:rtl/>
        </w:rPr>
        <w:t>–</w:t>
      </w:r>
      <w:r>
        <w:rPr>
          <w:rFonts w:cs="Traditional Arabic" w:hint="cs"/>
          <w:sz w:val="32"/>
          <w:szCs w:val="32"/>
          <w:rtl/>
        </w:rPr>
        <w:t xml:space="preserve"> تهذيب الأسماء واللغات (1/ 78 </w:t>
      </w:r>
      <w:r>
        <w:rPr>
          <w:rFonts w:cs="Traditional Arabic"/>
          <w:sz w:val="32"/>
          <w:szCs w:val="32"/>
          <w:rtl/>
        </w:rPr>
        <w:t>–</w:t>
      </w:r>
      <w:r>
        <w:rPr>
          <w:rFonts w:cs="Traditional Arabic" w:hint="cs"/>
          <w:sz w:val="32"/>
          <w:szCs w:val="32"/>
          <w:rtl/>
        </w:rPr>
        <w:t xml:space="preserve"> 79).</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33 </w:t>
      </w:r>
      <w:r>
        <w:rPr>
          <w:rFonts w:cs="Traditional Arabic"/>
          <w:sz w:val="32"/>
          <w:szCs w:val="32"/>
          <w:rtl/>
        </w:rPr>
        <w:t>–</w:t>
      </w:r>
      <w:r>
        <w:rPr>
          <w:rFonts w:cs="Traditional Arabic" w:hint="cs"/>
          <w:sz w:val="32"/>
          <w:szCs w:val="32"/>
          <w:rtl/>
        </w:rPr>
        <w:t xml:space="preserve"> مقدمة تاريخ ابن جرير: تاريخ الأمم والملوك.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34 </w:t>
      </w:r>
      <w:r>
        <w:rPr>
          <w:rFonts w:cs="Traditional Arabic"/>
          <w:sz w:val="32"/>
          <w:szCs w:val="32"/>
          <w:rtl/>
        </w:rPr>
        <w:t>–</w:t>
      </w:r>
      <w:r>
        <w:rPr>
          <w:rFonts w:cs="Traditional Arabic" w:hint="cs"/>
          <w:sz w:val="32"/>
          <w:szCs w:val="32"/>
          <w:rtl/>
        </w:rPr>
        <w:t xml:space="preserve"> وفيات الأعيان لابن خلكان (4/ 191 </w:t>
      </w:r>
      <w:r>
        <w:rPr>
          <w:rFonts w:cs="Traditional Arabic"/>
          <w:sz w:val="32"/>
          <w:szCs w:val="32"/>
          <w:rtl/>
        </w:rPr>
        <w:t>–</w:t>
      </w:r>
      <w:r>
        <w:rPr>
          <w:rFonts w:cs="Traditional Arabic" w:hint="cs"/>
          <w:sz w:val="32"/>
          <w:szCs w:val="32"/>
          <w:rtl/>
        </w:rPr>
        <w:t xml:space="preserve"> 192).</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35 </w:t>
      </w:r>
      <w:r>
        <w:rPr>
          <w:rFonts w:cs="Traditional Arabic"/>
          <w:sz w:val="32"/>
          <w:szCs w:val="32"/>
          <w:rtl/>
        </w:rPr>
        <w:t>–</w:t>
      </w:r>
      <w:r>
        <w:rPr>
          <w:rFonts w:cs="Traditional Arabic" w:hint="cs"/>
          <w:sz w:val="32"/>
          <w:szCs w:val="32"/>
          <w:rtl/>
        </w:rPr>
        <w:t xml:space="preserve"> مقدمة تهذيب الآثار لعبد الله بن حميد.</w:t>
      </w:r>
      <w:r w:rsidR="00B14762">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36 </w:t>
      </w:r>
      <w:r>
        <w:rPr>
          <w:rFonts w:cs="Traditional Arabic"/>
          <w:sz w:val="32"/>
          <w:szCs w:val="32"/>
          <w:rtl/>
        </w:rPr>
        <w:t>–</w:t>
      </w:r>
      <w:r>
        <w:rPr>
          <w:rFonts w:cs="Traditional Arabic" w:hint="cs"/>
          <w:sz w:val="32"/>
          <w:szCs w:val="32"/>
          <w:rtl/>
        </w:rPr>
        <w:t xml:space="preserve"> طبقات القراء للذهبي (1/ 212 </w:t>
      </w:r>
      <w:r>
        <w:rPr>
          <w:rFonts w:cs="Traditional Arabic"/>
          <w:sz w:val="32"/>
          <w:szCs w:val="32"/>
          <w:rtl/>
        </w:rPr>
        <w:t>–</w:t>
      </w:r>
      <w:r>
        <w:rPr>
          <w:rFonts w:cs="Traditional Arabic" w:hint="cs"/>
          <w:sz w:val="32"/>
          <w:szCs w:val="32"/>
          <w:rtl/>
        </w:rPr>
        <w:t xml:space="preserve"> 213).</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37 </w:t>
      </w:r>
      <w:r>
        <w:rPr>
          <w:rFonts w:cs="Traditional Arabic"/>
          <w:sz w:val="32"/>
          <w:szCs w:val="32"/>
          <w:rtl/>
        </w:rPr>
        <w:t>–</w:t>
      </w:r>
      <w:r>
        <w:rPr>
          <w:rFonts w:cs="Traditional Arabic" w:hint="cs"/>
          <w:sz w:val="32"/>
          <w:szCs w:val="32"/>
          <w:rtl/>
        </w:rPr>
        <w:t xml:space="preserve"> تاريخ الأدب العربي لبروكلمان الأصل (1/ 142)</w:t>
      </w:r>
      <w:r w:rsidR="00B14762">
        <w:rPr>
          <w:rFonts w:cs="Traditional Arabic" w:hint="cs"/>
          <w:sz w:val="32"/>
          <w:szCs w:val="32"/>
          <w:rtl/>
        </w:rPr>
        <w:t>،</w:t>
      </w:r>
      <w:r>
        <w:rPr>
          <w:rFonts w:cs="Traditional Arabic" w:hint="cs"/>
          <w:sz w:val="32"/>
          <w:szCs w:val="32"/>
          <w:rtl/>
        </w:rPr>
        <w:t xml:space="preserve"> والملحق (1/ 217).</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38 </w:t>
      </w:r>
      <w:r>
        <w:rPr>
          <w:rFonts w:cs="Traditional Arabic"/>
          <w:sz w:val="32"/>
          <w:szCs w:val="32"/>
          <w:rtl/>
        </w:rPr>
        <w:t>–</w:t>
      </w:r>
      <w:r>
        <w:rPr>
          <w:rFonts w:cs="Traditional Arabic" w:hint="cs"/>
          <w:sz w:val="32"/>
          <w:szCs w:val="32"/>
          <w:rtl/>
        </w:rPr>
        <w:t xml:space="preserve"> مرآة الجنان (ص/ 260).</w:t>
      </w:r>
      <w:r w:rsidR="00B14762">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39 </w:t>
      </w:r>
      <w:r>
        <w:rPr>
          <w:rFonts w:cs="Traditional Arabic"/>
          <w:sz w:val="32"/>
          <w:szCs w:val="32"/>
          <w:rtl/>
        </w:rPr>
        <w:t>–</w:t>
      </w:r>
      <w:r>
        <w:rPr>
          <w:rFonts w:cs="Traditional Arabic" w:hint="cs"/>
          <w:sz w:val="32"/>
          <w:szCs w:val="32"/>
          <w:rtl/>
        </w:rPr>
        <w:t xml:space="preserve"> تاريخ دمشق لابن عساكر (18/ 348 </w:t>
      </w:r>
      <w:r>
        <w:rPr>
          <w:rFonts w:cs="Traditional Arabic"/>
          <w:sz w:val="32"/>
          <w:szCs w:val="32"/>
          <w:rtl/>
        </w:rPr>
        <w:t>–</w:t>
      </w:r>
      <w:r>
        <w:rPr>
          <w:rFonts w:cs="Traditional Arabic" w:hint="cs"/>
          <w:sz w:val="32"/>
          <w:szCs w:val="32"/>
          <w:rtl/>
        </w:rPr>
        <w:t xml:space="preserve"> 353).</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40 </w:t>
      </w:r>
      <w:r>
        <w:rPr>
          <w:rFonts w:cs="Traditional Arabic"/>
          <w:sz w:val="32"/>
          <w:szCs w:val="32"/>
          <w:rtl/>
        </w:rPr>
        <w:t>–</w:t>
      </w:r>
      <w:r>
        <w:rPr>
          <w:rFonts w:cs="Traditional Arabic" w:hint="cs"/>
          <w:sz w:val="32"/>
          <w:szCs w:val="32"/>
          <w:rtl/>
        </w:rPr>
        <w:t xml:space="preserve"> الفهرست لابن النديم (ص 234 وما بعدها).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41 </w:t>
      </w:r>
      <w:r>
        <w:rPr>
          <w:rFonts w:cs="Traditional Arabic"/>
          <w:sz w:val="32"/>
          <w:szCs w:val="32"/>
          <w:rtl/>
        </w:rPr>
        <w:t>–</w:t>
      </w:r>
      <w:r>
        <w:rPr>
          <w:rFonts w:cs="Traditional Arabic" w:hint="cs"/>
          <w:sz w:val="32"/>
          <w:szCs w:val="32"/>
          <w:rtl/>
        </w:rPr>
        <w:t xml:space="preserve"> مجلة العربي الكويتية عدد 40 (ص 40 </w:t>
      </w:r>
      <w:r>
        <w:rPr>
          <w:rFonts w:cs="Traditional Arabic"/>
          <w:sz w:val="32"/>
          <w:szCs w:val="32"/>
          <w:rtl/>
        </w:rPr>
        <w:t>–</w:t>
      </w:r>
      <w:r>
        <w:rPr>
          <w:rFonts w:cs="Traditional Arabic" w:hint="cs"/>
          <w:sz w:val="32"/>
          <w:szCs w:val="32"/>
          <w:rtl/>
        </w:rPr>
        <w:t xml:space="preserve"> 44) مقال لمحمد أبي زهرة.</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42 </w:t>
      </w:r>
      <w:r>
        <w:rPr>
          <w:rFonts w:cs="Traditional Arabic"/>
          <w:sz w:val="32"/>
          <w:szCs w:val="32"/>
          <w:rtl/>
        </w:rPr>
        <w:t>–</w:t>
      </w:r>
      <w:r>
        <w:rPr>
          <w:rFonts w:cs="Traditional Arabic" w:hint="cs"/>
          <w:sz w:val="32"/>
          <w:szCs w:val="32"/>
          <w:rtl/>
        </w:rPr>
        <w:t xml:space="preserve"> فهرست ابن خير الإشبيلي (ص 227).</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43 </w:t>
      </w:r>
      <w:r>
        <w:rPr>
          <w:rFonts w:cs="Traditional Arabic"/>
          <w:sz w:val="32"/>
          <w:szCs w:val="32"/>
          <w:rtl/>
        </w:rPr>
        <w:t>–</w:t>
      </w:r>
      <w:r>
        <w:rPr>
          <w:rFonts w:cs="Traditional Arabic" w:hint="cs"/>
          <w:sz w:val="32"/>
          <w:szCs w:val="32"/>
          <w:rtl/>
        </w:rPr>
        <w:t xml:space="preserve"> الإعلان بالتوبيخ لمن ذم التاريخ (ص 144).</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44 </w:t>
      </w:r>
      <w:r>
        <w:rPr>
          <w:rFonts w:cs="Traditional Arabic"/>
          <w:sz w:val="32"/>
          <w:szCs w:val="32"/>
          <w:rtl/>
        </w:rPr>
        <w:t>–</w:t>
      </w:r>
      <w:r>
        <w:rPr>
          <w:rFonts w:cs="Traditional Arabic" w:hint="cs"/>
          <w:sz w:val="32"/>
          <w:szCs w:val="32"/>
          <w:rtl/>
        </w:rPr>
        <w:t xml:space="preserve"> لسان الميزان لابن حجر (ص 103 وما بعدها).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45 </w:t>
      </w:r>
      <w:r>
        <w:rPr>
          <w:rFonts w:cs="Traditional Arabic"/>
          <w:sz w:val="32"/>
          <w:szCs w:val="32"/>
          <w:rtl/>
        </w:rPr>
        <w:t>–</w:t>
      </w:r>
      <w:r>
        <w:rPr>
          <w:rFonts w:cs="Traditional Arabic" w:hint="cs"/>
          <w:sz w:val="32"/>
          <w:szCs w:val="32"/>
          <w:rtl/>
        </w:rPr>
        <w:t xml:space="preserve"> القراءات المتواترة التي أنكرها ابن جرير الطبري/ مقدمته.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46 </w:t>
      </w:r>
      <w:r>
        <w:rPr>
          <w:rFonts w:cs="Traditional Arabic"/>
          <w:sz w:val="32"/>
          <w:szCs w:val="32"/>
          <w:rtl/>
        </w:rPr>
        <w:t>–</w:t>
      </w:r>
      <w:r>
        <w:rPr>
          <w:rFonts w:cs="Traditional Arabic" w:hint="cs"/>
          <w:sz w:val="32"/>
          <w:szCs w:val="32"/>
          <w:rtl/>
        </w:rPr>
        <w:t xml:space="preserve"> طبقات الشافعية للسبكي (3/ 120 </w:t>
      </w:r>
      <w:r>
        <w:rPr>
          <w:rFonts w:cs="Traditional Arabic"/>
          <w:sz w:val="32"/>
          <w:szCs w:val="32"/>
          <w:rtl/>
        </w:rPr>
        <w:t>–</w:t>
      </w:r>
      <w:r>
        <w:rPr>
          <w:rFonts w:cs="Traditional Arabic" w:hint="cs"/>
          <w:sz w:val="32"/>
          <w:szCs w:val="32"/>
          <w:rtl/>
        </w:rPr>
        <w:t xml:space="preserve"> 128).</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47 </w:t>
      </w:r>
      <w:r>
        <w:rPr>
          <w:rFonts w:cs="Traditional Arabic"/>
          <w:sz w:val="32"/>
          <w:szCs w:val="32"/>
          <w:rtl/>
        </w:rPr>
        <w:t>–</w:t>
      </w:r>
      <w:r>
        <w:rPr>
          <w:rFonts w:cs="Traditional Arabic" w:hint="cs"/>
          <w:sz w:val="32"/>
          <w:szCs w:val="32"/>
          <w:rtl/>
        </w:rPr>
        <w:t xml:space="preserve"> طبقات المفسرين للسيوطي (ص 30).</w:t>
      </w:r>
      <w:r w:rsidR="00B14762">
        <w:rPr>
          <w:rFonts w:cs="Traditional Arabic" w:hint="cs"/>
          <w:sz w:val="32"/>
          <w:szCs w:val="32"/>
          <w:rtl/>
        </w:rPr>
        <w:t xml:space="preserve"> </w:t>
      </w:r>
      <w:r>
        <w:rPr>
          <w:rFonts w:cs="Traditional Arabic" w:hint="cs"/>
          <w:sz w:val="32"/>
          <w:szCs w:val="32"/>
          <w:rtl/>
        </w:rPr>
        <w:t xml:space="preserve">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48 </w:t>
      </w:r>
      <w:r>
        <w:rPr>
          <w:rFonts w:cs="Traditional Arabic"/>
          <w:sz w:val="32"/>
          <w:szCs w:val="32"/>
          <w:rtl/>
        </w:rPr>
        <w:t>–</w:t>
      </w:r>
      <w:r>
        <w:rPr>
          <w:rFonts w:cs="Traditional Arabic" w:hint="cs"/>
          <w:sz w:val="32"/>
          <w:szCs w:val="32"/>
          <w:rtl/>
        </w:rPr>
        <w:t xml:space="preserve"> طبقات المفسرين للداودي (2/ 106 </w:t>
      </w:r>
      <w:r>
        <w:rPr>
          <w:rFonts w:cs="Traditional Arabic"/>
          <w:sz w:val="32"/>
          <w:szCs w:val="32"/>
          <w:rtl/>
        </w:rPr>
        <w:t>–</w:t>
      </w:r>
      <w:r>
        <w:rPr>
          <w:rFonts w:cs="Traditional Arabic" w:hint="cs"/>
          <w:sz w:val="32"/>
          <w:szCs w:val="32"/>
          <w:rtl/>
        </w:rPr>
        <w:t xml:space="preserve"> 114).</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49 </w:t>
      </w:r>
      <w:r>
        <w:rPr>
          <w:rFonts w:cs="Traditional Arabic"/>
          <w:sz w:val="32"/>
          <w:szCs w:val="32"/>
          <w:rtl/>
        </w:rPr>
        <w:t>–</w:t>
      </w:r>
      <w:r>
        <w:rPr>
          <w:rFonts w:cs="Traditional Arabic" w:hint="cs"/>
          <w:sz w:val="32"/>
          <w:szCs w:val="32"/>
          <w:rtl/>
        </w:rPr>
        <w:t xml:space="preserve"> الإمام ابن جرير في ذكرى مرور أحد عشر قرناً على وفاته (مجموعة بحوث وندوات عقدت في المنظمة الإسلامية للتربية والثقافة والفنون بالرباط وطبعت في مجلدين). </w:t>
      </w:r>
    </w:p>
    <w:p w:rsidR="00CD57ED" w:rsidRDefault="00CD57ED" w:rsidP="00564B82">
      <w:pPr>
        <w:spacing w:after="0" w:line="240" w:lineRule="auto"/>
        <w:rPr>
          <w:rFonts w:cs="Traditional Arabic"/>
          <w:sz w:val="32"/>
          <w:szCs w:val="32"/>
          <w:rtl/>
        </w:rPr>
      </w:pPr>
      <w:r>
        <w:rPr>
          <w:rFonts w:cs="Traditional Arabic" w:hint="cs"/>
          <w:sz w:val="32"/>
          <w:szCs w:val="32"/>
          <w:rtl/>
        </w:rPr>
        <w:t xml:space="preserve">50 </w:t>
      </w:r>
      <w:r>
        <w:rPr>
          <w:rFonts w:cs="Traditional Arabic"/>
          <w:sz w:val="32"/>
          <w:szCs w:val="32"/>
          <w:rtl/>
        </w:rPr>
        <w:t>–</w:t>
      </w:r>
      <w:r>
        <w:rPr>
          <w:rFonts w:cs="Traditional Arabic" w:hint="cs"/>
          <w:sz w:val="32"/>
          <w:szCs w:val="32"/>
          <w:rtl/>
        </w:rPr>
        <w:t xml:space="preserve"> الإمام ابن جرير الطبري ودفاعه عن عقيدة السلف </w:t>
      </w:r>
      <w:r>
        <w:rPr>
          <w:rFonts w:cs="Traditional Arabic"/>
          <w:sz w:val="32"/>
          <w:szCs w:val="32"/>
          <w:rtl/>
        </w:rPr>
        <w:t>–</w:t>
      </w:r>
      <w:r>
        <w:rPr>
          <w:rFonts w:cs="Traditional Arabic" w:hint="cs"/>
          <w:sz w:val="32"/>
          <w:szCs w:val="32"/>
          <w:rtl/>
        </w:rPr>
        <w:t xml:space="preserve"> رسالة دكتوراه بمكة. </w:t>
      </w:r>
    </w:p>
    <w:p w:rsidR="00CD57ED" w:rsidRDefault="00CD57ED" w:rsidP="00CD57ED">
      <w:pPr>
        <w:bidi w:val="0"/>
        <w:ind w:left="454" w:hanging="454"/>
        <w:rPr>
          <w:rFonts w:cs="Traditional Arabic"/>
          <w:sz w:val="32"/>
          <w:szCs w:val="32"/>
          <w:rtl/>
        </w:rPr>
      </w:pPr>
      <w:r>
        <w:rPr>
          <w:rFonts w:cs="Traditional Arabic"/>
          <w:sz w:val="32"/>
          <w:szCs w:val="32"/>
          <w:rtl/>
        </w:rPr>
        <w:br w:type="page"/>
      </w:r>
    </w:p>
    <w:p w:rsidR="00CD57ED" w:rsidRPr="00AF6FCD" w:rsidRDefault="00564B82" w:rsidP="00564B82">
      <w:pPr>
        <w:pStyle w:val="2"/>
        <w:rPr>
          <w:rtl/>
        </w:rPr>
      </w:pPr>
      <w:bookmarkStart w:id="26" w:name="_Toc464041333"/>
      <w:r>
        <w:rPr>
          <w:rFonts w:hint="cs"/>
          <w:rtl/>
        </w:rPr>
        <w:lastRenderedPageBreak/>
        <w:t>الفهرس</w:t>
      </w:r>
      <w:bookmarkEnd w:id="26"/>
    </w:p>
    <w:sdt>
      <w:sdtPr>
        <w:rPr>
          <w:rFonts w:ascii="Traditional Arabic" w:eastAsiaTheme="minorHAnsi" w:hAnsi="Traditional Arabic" w:cs="Traditional Arabic"/>
          <w:color w:val="auto"/>
          <w:sz w:val="34"/>
          <w:szCs w:val="34"/>
          <w:lang w:val="ar-SA"/>
        </w:rPr>
        <w:id w:val="-660698128"/>
        <w:docPartObj>
          <w:docPartGallery w:val="Table of Contents"/>
          <w:docPartUnique/>
        </w:docPartObj>
      </w:sdtPr>
      <w:sdtEndPr>
        <w:rPr>
          <w:lang w:val="en-US"/>
        </w:rPr>
      </w:sdtEndPr>
      <w:sdtContent>
        <w:p w:rsidR="00564B82" w:rsidRPr="00564B82" w:rsidRDefault="00564B82" w:rsidP="00564B82">
          <w:pPr>
            <w:pStyle w:val="a8"/>
            <w:rPr>
              <w:rFonts w:ascii="Traditional Arabic" w:hAnsi="Traditional Arabic" w:cs="Traditional Arabic"/>
              <w:sz w:val="34"/>
              <w:szCs w:val="34"/>
            </w:rPr>
          </w:pPr>
        </w:p>
        <w:p w:rsidR="00564B82" w:rsidRPr="00564B82" w:rsidRDefault="00564B82">
          <w:pPr>
            <w:pStyle w:val="20"/>
            <w:tabs>
              <w:tab w:val="right" w:leader="dot" w:pos="10194"/>
            </w:tabs>
            <w:rPr>
              <w:rFonts w:ascii="Traditional Arabic" w:hAnsi="Traditional Arabic" w:cs="Traditional Arabic"/>
              <w:noProof/>
              <w:sz w:val="34"/>
              <w:szCs w:val="34"/>
              <w:rtl/>
            </w:rPr>
          </w:pPr>
          <w:r w:rsidRPr="00564B82">
            <w:rPr>
              <w:rFonts w:ascii="Traditional Arabic" w:hAnsi="Traditional Arabic" w:cs="Traditional Arabic"/>
              <w:sz w:val="34"/>
              <w:szCs w:val="34"/>
            </w:rPr>
            <w:fldChar w:fldCharType="begin"/>
          </w:r>
          <w:r w:rsidRPr="00564B82">
            <w:rPr>
              <w:rFonts w:ascii="Traditional Arabic" w:hAnsi="Traditional Arabic" w:cs="Traditional Arabic"/>
              <w:sz w:val="34"/>
              <w:szCs w:val="34"/>
            </w:rPr>
            <w:instrText xml:space="preserve"> TOC \o "1-3" \h \z \u </w:instrText>
          </w:r>
          <w:r w:rsidRPr="00564B82">
            <w:rPr>
              <w:rFonts w:ascii="Traditional Arabic" w:hAnsi="Traditional Arabic" w:cs="Traditional Arabic"/>
              <w:sz w:val="34"/>
              <w:szCs w:val="34"/>
            </w:rPr>
            <w:fldChar w:fldCharType="separate"/>
          </w:r>
          <w:hyperlink w:anchor="_Toc464041311" w:history="1">
            <w:r w:rsidRPr="00564B82">
              <w:rPr>
                <w:rStyle w:val="Hyperlink"/>
                <w:rFonts w:ascii="Traditional Arabic" w:hAnsi="Traditional Arabic" w:cs="Traditional Arabic"/>
                <w:noProof/>
                <w:sz w:val="34"/>
                <w:szCs w:val="34"/>
                <w:rtl/>
              </w:rPr>
              <w:t>الابتداء</w:t>
            </w:r>
            <w:r w:rsidRPr="00564B82">
              <w:rPr>
                <w:rFonts w:ascii="Traditional Arabic" w:hAnsi="Traditional Arabic" w:cs="Traditional Arabic"/>
                <w:noProof/>
                <w:webHidden/>
                <w:sz w:val="34"/>
                <w:szCs w:val="34"/>
                <w:rtl/>
              </w:rPr>
              <w:tab/>
            </w:r>
            <w:r w:rsidRPr="00564B82">
              <w:rPr>
                <w:rStyle w:val="Hyperlink"/>
                <w:rFonts w:ascii="Traditional Arabic" w:hAnsi="Traditional Arabic" w:cs="Traditional Arabic"/>
                <w:noProof/>
                <w:sz w:val="34"/>
                <w:szCs w:val="34"/>
                <w:rtl/>
              </w:rPr>
              <w:fldChar w:fldCharType="begin"/>
            </w:r>
            <w:r w:rsidRPr="00564B82">
              <w:rPr>
                <w:rFonts w:ascii="Traditional Arabic" w:hAnsi="Traditional Arabic" w:cs="Traditional Arabic"/>
                <w:noProof/>
                <w:webHidden/>
                <w:sz w:val="34"/>
                <w:szCs w:val="34"/>
                <w:rtl/>
              </w:rPr>
              <w:instrText xml:space="preserve"> </w:instrText>
            </w:r>
            <w:r w:rsidRPr="00564B82">
              <w:rPr>
                <w:rFonts w:ascii="Traditional Arabic" w:hAnsi="Traditional Arabic" w:cs="Traditional Arabic"/>
                <w:noProof/>
                <w:webHidden/>
                <w:sz w:val="34"/>
                <w:szCs w:val="34"/>
              </w:rPr>
              <w:instrText>PAGEREF</w:instrText>
            </w:r>
            <w:r w:rsidRPr="00564B82">
              <w:rPr>
                <w:rFonts w:ascii="Traditional Arabic" w:hAnsi="Traditional Arabic" w:cs="Traditional Arabic"/>
                <w:noProof/>
                <w:webHidden/>
                <w:sz w:val="34"/>
                <w:szCs w:val="34"/>
                <w:rtl/>
              </w:rPr>
              <w:instrText xml:space="preserve"> _</w:instrText>
            </w:r>
            <w:r w:rsidRPr="00564B82">
              <w:rPr>
                <w:rFonts w:ascii="Traditional Arabic" w:hAnsi="Traditional Arabic" w:cs="Traditional Arabic"/>
                <w:noProof/>
                <w:webHidden/>
                <w:sz w:val="34"/>
                <w:szCs w:val="34"/>
              </w:rPr>
              <w:instrText>Toc464041311 \h</w:instrText>
            </w:r>
            <w:r w:rsidRPr="00564B82">
              <w:rPr>
                <w:rFonts w:ascii="Traditional Arabic" w:hAnsi="Traditional Arabic" w:cs="Traditional Arabic"/>
                <w:noProof/>
                <w:webHidden/>
                <w:sz w:val="34"/>
                <w:szCs w:val="34"/>
                <w:rtl/>
              </w:rPr>
              <w:instrText xml:space="preserve"> </w:instrText>
            </w:r>
            <w:r w:rsidRPr="00564B82">
              <w:rPr>
                <w:rStyle w:val="Hyperlink"/>
                <w:rFonts w:ascii="Traditional Arabic" w:hAnsi="Traditional Arabic" w:cs="Traditional Arabic"/>
                <w:noProof/>
                <w:sz w:val="34"/>
                <w:szCs w:val="34"/>
                <w:rtl/>
              </w:rPr>
            </w:r>
            <w:r w:rsidRPr="00564B82">
              <w:rPr>
                <w:rStyle w:val="Hyperlink"/>
                <w:rFonts w:ascii="Traditional Arabic" w:hAnsi="Traditional Arabic" w:cs="Traditional Arabic"/>
                <w:noProof/>
                <w:sz w:val="34"/>
                <w:szCs w:val="34"/>
                <w:rtl/>
              </w:rPr>
              <w:fldChar w:fldCharType="separate"/>
            </w:r>
            <w:r w:rsidRPr="00564B82">
              <w:rPr>
                <w:rFonts w:ascii="Traditional Arabic" w:hAnsi="Traditional Arabic" w:cs="Traditional Arabic"/>
                <w:noProof/>
                <w:webHidden/>
                <w:sz w:val="34"/>
                <w:szCs w:val="34"/>
                <w:rtl/>
              </w:rPr>
              <w:t>4</w:t>
            </w:r>
            <w:r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12" w:history="1">
            <w:r w:rsidR="00564B82" w:rsidRPr="00564B82">
              <w:rPr>
                <w:rStyle w:val="Hyperlink"/>
                <w:rFonts w:ascii="Traditional Arabic" w:hAnsi="Traditional Arabic" w:cs="Traditional Arabic"/>
                <w:noProof/>
                <w:sz w:val="34"/>
                <w:szCs w:val="34"/>
                <w:rtl/>
              </w:rPr>
              <w:t>الناحية العلمية في عصر ابن جرير</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Toc464041312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6</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13" w:history="1">
            <w:r w:rsidR="00564B82" w:rsidRPr="00564B82">
              <w:rPr>
                <w:rStyle w:val="Hyperlink"/>
                <w:rFonts w:ascii="Traditional Arabic" w:hAnsi="Traditional Arabic" w:cs="Traditional Arabic"/>
                <w:noProof/>
                <w:sz w:val="34"/>
                <w:szCs w:val="34"/>
                <w:rtl/>
              </w:rPr>
              <w:t>عصره سياسيًّا واجتماعيًّا</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Toc464041313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8</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14" w:history="1">
            <w:r w:rsidR="00564B82" w:rsidRPr="00564B82">
              <w:rPr>
                <w:rStyle w:val="Hyperlink"/>
                <w:rFonts w:ascii="Traditional Arabic" w:hAnsi="Traditional Arabic" w:cs="Traditional Arabic"/>
                <w:noProof/>
                <w:sz w:val="34"/>
                <w:szCs w:val="34"/>
                <w:rtl/>
              </w:rPr>
              <w:t>اسمه ونسبه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Toc464041314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9</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15" w:history="1">
            <w:r w:rsidR="00564B82" w:rsidRPr="00564B82">
              <w:rPr>
                <w:rStyle w:val="Hyperlink"/>
                <w:rFonts w:ascii="Traditional Arabic" w:hAnsi="Traditional Arabic" w:cs="Traditional Arabic"/>
                <w:noProof/>
                <w:sz w:val="34"/>
                <w:szCs w:val="34"/>
                <w:rtl/>
              </w:rPr>
              <w:t>أهم شيوخه الذين أخذ عنهم</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Toc464041315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10</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16" w:history="1">
            <w:r w:rsidR="00564B82" w:rsidRPr="00564B82">
              <w:rPr>
                <w:rStyle w:val="Hyperlink"/>
                <w:rFonts w:ascii="Traditional Arabic" w:hAnsi="Traditional Arabic" w:cs="Traditional Arabic"/>
                <w:noProof/>
                <w:sz w:val="34"/>
                <w:szCs w:val="34"/>
                <w:rtl/>
              </w:rPr>
              <w:t>رحلاته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Toc464041316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12</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17" w:history="1">
            <w:r w:rsidR="00564B82" w:rsidRPr="00564B82">
              <w:rPr>
                <w:rStyle w:val="Hyperlink"/>
                <w:rFonts w:ascii="Traditional Arabic" w:hAnsi="Traditional Arabic" w:cs="Traditional Arabic"/>
                <w:noProof/>
                <w:sz w:val="34"/>
                <w:szCs w:val="34"/>
                <w:rtl/>
              </w:rPr>
              <w:t>ثناء العلماء عليه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Toc464041317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14</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18" w:history="1">
            <w:r w:rsidR="00564B82" w:rsidRPr="00564B82">
              <w:rPr>
                <w:rStyle w:val="Hyperlink"/>
                <w:rFonts w:ascii="Traditional Arabic" w:hAnsi="Traditional Arabic" w:cs="Traditional Arabic"/>
                <w:noProof/>
                <w:sz w:val="34"/>
                <w:szCs w:val="34"/>
                <w:rtl/>
              </w:rPr>
              <w:t>أشهر تلاميذه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Toc464041318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16</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19" w:history="1">
            <w:r w:rsidR="00564B82" w:rsidRPr="00564B82">
              <w:rPr>
                <w:rStyle w:val="Hyperlink"/>
                <w:rFonts w:ascii="Traditional Arabic" w:hAnsi="Traditional Arabic" w:cs="Traditional Arabic"/>
                <w:noProof/>
                <w:sz w:val="34"/>
                <w:szCs w:val="34"/>
                <w:rtl/>
              </w:rPr>
              <w:t>خلقه وذكاؤه وحفظه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Toc464041319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18</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20" w:history="1">
            <w:r w:rsidR="00564B82" w:rsidRPr="00564B82">
              <w:rPr>
                <w:rStyle w:val="Hyperlink"/>
                <w:rFonts w:ascii="Traditional Arabic" w:hAnsi="Traditional Arabic" w:cs="Traditional Arabic"/>
                <w:noProof/>
                <w:sz w:val="34"/>
                <w:szCs w:val="34"/>
                <w:rtl/>
              </w:rPr>
              <w:t>عقيدته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Toc464041320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20</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21" w:history="1">
            <w:r w:rsidR="00564B82" w:rsidRPr="00564B82">
              <w:rPr>
                <w:rStyle w:val="Hyperlink"/>
                <w:rFonts w:ascii="Traditional Arabic" w:hAnsi="Traditional Arabic" w:cs="Traditional Arabic"/>
                <w:noProof/>
                <w:sz w:val="34"/>
                <w:szCs w:val="34"/>
                <w:rtl/>
              </w:rPr>
              <w:t>مذهبه الفقهي</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Toc464041321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22</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22" w:history="1">
            <w:r w:rsidR="00564B82" w:rsidRPr="00564B82">
              <w:rPr>
                <w:rStyle w:val="Hyperlink"/>
                <w:rFonts w:ascii="Traditional Arabic" w:hAnsi="Traditional Arabic" w:cs="Traditional Arabic"/>
                <w:noProof/>
                <w:sz w:val="34"/>
                <w:szCs w:val="34"/>
                <w:rtl/>
              </w:rPr>
              <w:t>عبادته وتدينه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Toc464041322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23</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23" w:history="1">
            <w:r w:rsidR="00564B82" w:rsidRPr="00564B82">
              <w:rPr>
                <w:rStyle w:val="Hyperlink"/>
                <w:rFonts w:ascii="Traditional Arabic" w:hAnsi="Traditional Arabic" w:cs="Traditional Arabic"/>
                <w:noProof/>
                <w:sz w:val="34"/>
                <w:szCs w:val="34"/>
                <w:rtl/>
              </w:rPr>
              <w:t>جرأته في إظهار الحق</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Toc464041323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24</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24" w:history="1">
            <w:r w:rsidR="00564B82" w:rsidRPr="00564B82">
              <w:rPr>
                <w:rStyle w:val="Hyperlink"/>
                <w:rFonts w:ascii="Traditional Arabic" w:hAnsi="Traditional Arabic" w:cs="Traditional Arabic"/>
                <w:noProof/>
                <w:sz w:val="34"/>
                <w:szCs w:val="34"/>
                <w:rtl/>
              </w:rPr>
              <w:t>زهده وورعه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Toc464041324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26</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25" w:history="1">
            <w:r w:rsidR="00564B82" w:rsidRPr="00564B82">
              <w:rPr>
                <w:rStyle w:val="Hyperlink"/>
                <w:rFonts w:ascii="Traditional Arabic" w:hAnsi="Traditional Arabic" w:cs="Traditional Arabic"/>
                <w:noProof/>
                <w:sz w:val="34"/>
                <w:szCs w:val="34"/>
                <w:rtl/>
              </w:rPr>
              <w:t>مكانته ومنزلته العلمية</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Toc464041325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29</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26" w:history="1">
            <w:r w:rsidR="00564B82" w:rsidRPr="00564B82">
              <w:rPr>
                <w:rStyle w:val="Hyperlink"/>
                <w:rFonts w:ascii="Traditional Arabic" w:hAnsi="Traditional Arabic" w:cs="Traditional Arabic"/>
                <w:noProof/>
                <w:sz w:val="34"/>
                <w:szCs w:val="34"/>
                <w:rtl/>
              </w:rPr>
              <w:t>بلاغته وشعره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Toc464041326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35</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27" w:history="1">
            <w:r w:rsidR="00564B82" w:rsidRPr="00564B82">
              <w:rPr>
                <w:rStyle w:val="Hyperlink"/>
                <w:rFonts w:ascii="Traditional Arabic" w:hAnsi="Traditional Arabic" w:cs="Traditional Arabic"/>
                <w:noProof/>
                <w:sz w:val="34"/>
                <w:szCs w:val="34"/>
                <w:rtl/>
              </w:rPr>
              <w:t>أخلاقه ومكارمه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Toc464041327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36</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28" w:history="1">
            <w:r w:rsidR="00564B82" w:rsidRPr="00564B82">
              <w:rPr>
                <w:rStyle w:val="Hyperlink"/>
                <w:rFonts w:ascii="Traditional Arabic" w:hAnsi="Traditional Arabic" w:cs="Traditional Arabic"/>
                <w:noProof/>
                <w:sz w:val="34"/>
                <w:szCs w:val="34"/>
                <w:rtl/>
              </w:rPr>
              <w:t>محنته وفتنه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Toc464041328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40</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29" w:history="1">
            <w:r w:rsidR="00564B82" w:rsidRPr="00564B82">
              <w:rPr>
                <w:rStyle w:val="Hyperlink"/>
                <w:rFonts w:ascii="Traditional Arabic" w:hAnsi="Traditional Arabic" w:cs="Traditional Arabic"/>
                <w:noProof/>
                <w:sz w:val="34"/>
                <w:szCs w:val="34"/>
                <w:rtl/>
              </w:rPr>
              <w:t>تصانيفه وآثاره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Toc464041329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45</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30" w:history="1">
            <w:r w:rsidR="00564B82" w:rsidRPr="00564B82">
              <w:rPr>
                <w:rStyle w:val="Hyperlink"/>
                <w:rFonts w:ascii="Traditional Arabic" w:hAnsi="Traditional Arabic" w:cs="Traditional Arabic"/>
                <w:noProof/>
                <w:sz w:val="34"/>
                <w:szCs w:val="34"/>
                <w:rtl/>
              </w:rPr>
              <w:t>وفاته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Toc464041330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57</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31" w:history="1">
            <w:r w:rsidR="00564B82" w:rsidRPr="00564B82">
              <w:rPr>
                <w:rStyle w:val="Hyperlink"/>
                <w:rFonts w:ascii="Traditional Arabic" w:hAnsi="Traditional Arabic" w:cs="Traditional Arabic"/>
                <w:noProof/>
                <w:sz w:val="34"/>
                <w:szCs w:val="34"/>
                <w:rtl/>
              </w:rPr>
              <w:t>مراثيه</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Toc464041331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57</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32" w:history="1">
            <w:r w:rsidR="00564B82" w:rsidRPr="00564B82">
              <w:rPr>
                <w:rStyle w:val="Hyperlink"/>
                <w:rFonts w:ascii="Traditional Arabic" w:hAnsi="Traditional Arabic" w:cs="Traditional Arabic"/>
                <w:noProof/>
                <w:sz w:val="34"/>
                <w:szCs w:val="34"/>
                <w:rtl/>
              </w:rPr>
              <w:t>مصادر ترجمة الإمام ابن جرير</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Toc464041332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60</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3A6B41">
          <w:pPr>
            <w:pStyle w:val="20"/>
            <w:tabs>
              <w:tab w:val="right" w:leader="dot" w:pos="10194"/>
            </w:tabs>
            <w:rPr>
              <w:rFonts w:ascii="Traditional Arabic" w:hAnsi="Traditional Arabic" w:cs="Traditional Arabic"/>
              <w:noProof/>
              <w:sz w:val="34"/>
              <w:szCs w:val="34"/>
              <w:rtl/>
            </w:rPr>
          </w:pPr>
          <w:hyperlink w:anchor="_Toc464041333" w:history="1">
            <w:r w:rsidR="00564B82" w:rsidRPr="00564B82">
              <w:rPr>
                <w:rStyle w:val="Hyperlink"/>
                <w:rFonts w:ascii="Traditional Arabic" w:hAnsi="Traditional Arabic" w:cs="Traditional Arabic"/>
                <w:noProof/>
                <w:sz w:val="34"/>
                <w:szCs w:val="34"/>
                <w:rtl/>
              </w:rPr>
              <w:t>الفهرس</w:t>
            </w:r>
            <w:r w:rsidR="00564B82" w:rsidRPr="00564B82">
              <w:rPr>
                <w:rFonts w:ascii="Traditional Arabic" w:hAnsi="Traditional Arabic" w:cs="Traditional Arabic"/>
                <w:noProof/>
                <w:webHidden/>
                <w:sz w:val="34"/>
                <w:szCs w:val="34"/>
                <w:rtl/>
              </w:rPr>
              <w:tab/>
            </w:r>
            <w:r w:rsidR="00564B82" w:rsidRPr="00564B82">
              <w:rPr>
                <w:rStyle w:val="Hyperlink"/>
                <w:rFonts w:ascii="Traditional Arabic" w:hAnsi="Traditional Arabic" w:cs="Traditional Arabic"/>
                <w:noProof/>
                <w:sz w:val="34"/>
                <w:szCs w:val="34"/>
                <w:rtl/>
              </w:rPr>
              <w:fldChar w:fldCharType="begin"/>
            </w:r>
            <w:r w:rsidR="00564B82" w:rsidRPr="00564B82">
              <w:rPr>
                <w:rFonts w:ascii="Traditional Arabic" w:hAnsi="Traditional Arabic" w:cs="Traditional Arabic"/>
                <w:noProof/>
                <w:webHidden/>
                <w:sz w:val="34"/>
                <w:szCs w:val="34"/>
                <w:rtl/>
              </w:rPr>
              <w:instrText xml:space="preserve"> </w:instrText>
            </w:r>
            <w:r w:rsidR="00564B82" w:rsidRPr="00564B82">
              <w:rPr>
                <w:rFonts w:ascii="Traditional Arabic" w:hAnsi="Traditional Arabic" w:cs="Traditional Arabic"/>
                <w:noProof/>
                <w:webHidden/>
                <w:sz w:val="34"/>
                <w:szCs w:val="34"/>
              </w:rPr>
              <w:instrText>PAGEREF</w:instrText>
            </w:r>
            <w:r w:rsidR="00564B82" w:rsidRPr="00564B82">
              <w:rPr>
                <w:rFonts w:ascii="Traditional Arabic" w:hAnsi="Traditional Arabic" w:cs="Traditional Arabic"/>
                <w:noProof/>
                <w:webHidden/>
                <w:sz w:val="34"/>
                <w:szCs w:val="34"/>
                <w:rtl/>
              </w:rPr>
              <w:instrText xml:space="preserve"> _</w:instrText>
            </w:r>
            <w:r w:rsidR="00564B82" w:rsidRPr="00564B82">
              <w:rPr>
                <w:rFonts w:ascii="Traditional Arabic" w:hAnsi="Traditional Arabic" w:cs="Traditional Arabic"/>
                <w:noProof/>
                <w:webHidden/>
                <w:sz w:val="34"/>
                <w:szCs w:val="34"/>
              </w:rPr>
              <w:instrText>Toc464041333 \h</w:instrText>
            </w:r>
            <w:r w:rsidR="00564B82" w:rsidRPr="00564B82">
              <w:rPr>
                <w:rFonts w:ascii="Traditional Arabic" w:hAnsi="Traditional Arabic" w:cs="Traditional Arabic"/>
                <w:noProof/>
                <w:webHidden/>
                <w:sz w:val="34"/>
                <w:szCs w:val="34"/>
                <w:rtl/>
              </w:rPr>
              <w:instrText xml:space="preserve"> </w:instrText>
            </w:r>
            <w:r w:rsidR="00564B82" w:rsidRPr="00564B82">
              <w:rPr>
                <w:rStyle w:val="Hyperlink"/>
                <w:rFonts w:ascii="Traditional Arabic" w:hAnsi="Traditional Arabic" w:cs="Traditional Arabic"/>
                <w:noProof/>
                <w:sz w:val="34"/>
                <w:szCs w:val="34"/>
                <w:rtl/>
              </w:rPr>
            </w:r>
            <w:r w:rsidR="00564B82" w:rsidRPr="00564B82">
              <w:rPr>
                <w:rStyle w:val="Hyperlink"/>
                <w:rFonts w:ascii="Traditional Arabic" w:hAnsi="Traditional Arabic" w:cs="Traditional Arabic"/>
                <w:noProof/>
                <w:sz w:val="34"/>
                <w:szCs w:val="34"/>
                <w:rtl/>
              </w:rPr>
              <w:fldChar w:fldCharType="separate"/>
            </w:r>
            <w:r w:rsidR="00564B82" w:rsidRPr="00564B82">
              <w:rPr>
                <w:rFonts w:ascii="Traditional Arabic" w:hAnsi="Traditional Arabic" w:cs="Traditional Arabic"/>
                <w:noProof/>
                <w:webHidden/>
                <w:sz w:val="34"/>
                <w:szCs w:val="34"/>
                <w:rtl/>
              </w:rPr>
              <w:t>62</w:t>
            </w:r>
            <w:r w:rsidR="00564B82" w:rsidRPr="00564B82">
              <w:rPr>
                <w:rStyle w:val="Hyperlink"/>
                <w:rFonts w:ascii="Traditional Arabic" w:hAnsi="Traditional Arabic" w:cs="Traditional Arabic"/>
                <w:noProof/>
                <w:sz w:val="34"/>
                <w:szCs w:val="34"/>
                <w:rtl/>
              </w:rPr>
              <w:fldChar w:fldCharType="end"/>
            </w:r>
          </w:hyperlink>
        </w:p>
        <w:p w:rsidR="00564B82" w:rsidRPr="00564B82" w:rsidRDefault="00564B82">
          <w:pPr>
            <w:rPr>
              <w:rFonts w:ascii="Traditional Arabic" w:hAnsi="Traditional Arabic" w:cs="Traditional Arabic"/>
              <w:sz w:val="34"/>
              <w:szCs w:val="34"/>
            </w:rPr>
          </w:pPr>
          <w:r w:rsidRPr="00564B82">
            <w:rPr>
              <w:rFonts w:ascii="Traditional Arabic" w:hAnsi="Traditional Arabic" w:cs="Traditional Arabic"/>
              <w:b/>
              <w:bCs/>
              <w:sz w:val="34"/>
              <w:szCs w:val="34"/>
              <w:lang w:val="ar-SA"/>
            </w:rPr>
            <w:fldChar w:fldCharType="end"/>
          </w:r>
        </w:p>
      </w:sdtContent>
    </w:sdt>
    <w:p w:rsidR="00404890" w:rsidRPr="00564B82" w:rsidRDefault="00404890" w:rsidP="00F255BF">
      <w:pPr>
        <w:pStyle w:val="a3"/>
        <w:spacing w:after="0" w:line="240" w:lineRule="auto"/>
        <w:ind w:left="0"/>
        <w:jc w:val="center"/>
        <w:rPr>
          <w:rFonts w:ascii="Traditional Arabic" w:hAnsi="Traditional Arabic" w:cs="Traditional Arabic"/>
          <w:sz w:val="34"/>
          <w:szCs w:val="34"/>
          <w:rtl/>
        </w:rPr>
      </w:pPr>
    </w:p>
    <w:p w:rsidR="00146D6E" w:rsidRPr="00564B82" w:rsidRDefault="00146D6E" w:rsidP="00F255BF">
      <w:pPr>
        <w:pStyle w:val="a3"/>
        <w:spacing w:after="0" w:line="240" w:lineRule="auto"/>
        <w:ind w:left="0"/>
        <w:jc w:val="both"/>
        <w:rPr>
          <w:rFonts w:ascii="Traditional Arabic" w:hAnsi="Traditional Arabic" w:cs="Traditional Arabic"/>
          <w:vanish/>
          <w:sz w:val="34"/>
          <w:szCs w:val="34"/>
          <w:rtl/>
        </w:rPr>
      </w:pPr>
      <w:r w:rsidRPr="00564B82">
        <w:rPr>
          <w:rFonts w:ascii="Traditional Arabic" w:hAnsi="Traditional Arabic" w:cs="Traditional Arabic"/>
          <w:vanish/>
          <w:sz w:val="34"/>
          <w:szCs w:val="34"/>
          <w:rtl/>
        </w:rPr>
        <w:t>وأأ</w:t>
      </w:r>
    </w:p>
    <w:p w:rsidR="000A4E8E" w:rsidRPr="00564B82" w:rsidRDefault="000A4E8E" w:rsidP="00F255BF">
      <w:pPr>
        <w:pStyle w:val="a3"/>
        <w:spacing w:after="0" w:line="240" w:lineRule="auto"/>
        <w:ind w:left="0"/>
        <w:jc w:val="center"/>
        <w:rPr>
          <w:rFonts w:ascii="Traditional Arabic" w:hAnsi="Traditional Arabic" w:cs="Traditional Arabic"/>
          <w:sz w:val="34"/>
          <w:szCs w:val="34"/>
          <w:rtl/>
        </w:rPr>
      </w:pPr>
    </w:p>
    <w:p w:rsidR="000A4E8E" w:rsidRPr="00564B82" w:rsidRDefault="000A4E8E" w:rsidP="00F255BF">
      <w:pPr>
        <w:pStyle w:val="a3"/>
        <w:spacing w:after="0" w:line="240" w:lineRule="auto"/>
        <w:ind w:left="0"/>
        <w:jc w:val="both"/>
        <w:rPr>
          <w:rFonts w:ascii="Traditional Arabic" w:hAnsi="Traditional Arabic" w:cs="Traditional Arabic"/>
          <w:sz w:val="34"/>
          <w:szCs w:val="34"/>
          <w:rtl/>
        </w:rPr>
      </w:pPr>
    </w:p>
    <w:p w:rsidR="00681E03" w:rsidRPr="00564B82" w:rsidRDefault="00681E03" w:rsidP="00F255BF">
      <w:pPr>
        <w:pStyle w:val="a3"/>
        <w:spacing w:after="0" w:line="240" w:lineRule="auto"/>
        <w:ind w:left="0"/>
        <w:jc w:val="both"/>
        <w:rPr>
          <w:rFonts w:ascii="Traditional Arabic" w:hAnsi="Traditional Arabic" w:cs="Traditional Arabic"/>
          <w:sz w:val="34"/>
          <w:szCs w:val="34"/>
        </w:rPr>
      </w:pPr>
      <w:r w:rsidRPr="00564B82">
        <w:rPr>
          <w:rFonts w:ascii="Traditional Arabic" w:hAnsi="Traditional Arabic" w:cs="Traditional Arabic"/>
          <w:sz w:val="34"/>
          <w:szCs w:val="34"/>
          <w:rtl/>
        </w:rPr>
        <w:tab/>
      </w:r>
    </w:p>
    <w:p w:rsidR="003A6371" w:rsidRPr="00564B82" w:rsidRDefault="003A6371" w:rsidP="00F255BF">
      <w:pPr>
        <w:pStyle w:val="a3"/>
        <w:spacing w:after="0" w:line="240" w:lineRule="auto"/>
        <w:jc w:val="both"/>
        <w:rPr>
          <w:rFonts w:ascii="Traditional Arabic" w:hAnsi="Traditional Arabic" w:cs="Traditional Arabic"/>
          <w:sz w:val="34"/>
          <w:szCs w:val="34"/>
          <w:rtl/>
        </w:rPr>
      </w:pPr>
    </w:p>
    <w:p w:rsidR="000F7509" w:rsidRPr="00564B82" w:rsidRDefault="000F7509" w:rsidP="00F255BF">
      <w:pPr>
        <w:pStyle w:val="a3"/>
        <w:spacing w:after="0" w:line="240" w:lineRule="auto"/>
        <w:ind w:left="0"/>
        <w:jc w:val="both"/>
        <w:rPr>
          <w:rFonts w:ascii="Traditional Arabic" w:hAnsi="Traditional Arabic" w:cs="Traditional Arabic"/>
          <w:sz w:val="34"/>
          <w:szCs w:val="34"/>
          <w:rtl/>
        </w:rPr>
      </w:pPr>
    </w:p>
    <w:p w:rsidR="00390AA4" w:rsidRPr="00564B82" w:rsidRDefault="00390AA4" w:rsidP="00F255BF">
      <w:pPr>
        <w:pStyle w:val="a3"/>
        <w:spacing w:after="0" w:line="240" w:lineRule="auto"/>
        <w:ind w:left="0"/>
        <w:jc w:val="both"/>
        <w:rPr>
          <w:rFonts w:ascii="Traditional Arabic" w:hAnsi="Traditional Arabic" w:cs="Traditional Arabic"/>
          <w:sz w:val="34"/>
          <w:szCs w:val="34"/>
          <w:rtl/>
        </w:rPr>
      </w:pPr>
      <w:r w:rsidRPr="00564B82">
        <w:rPr>
          <w:rFonts w:ascii="Traditional Arabic" w:hAnsi="Traditional Arabic" w:cs="Traditional Arabic"/>
          <w:sz w:val="34"/>
          <w:szCs w:val="34"/>
          <w:rtl/>
        </w:rPr>
        <w:t xml:space="preserve"> </w:t>
      </w:r>
    </w:p>
    <w:p w:rsidR="00023B88" w:rsidRPr="00564B82" w:rsidRDefault="00B14762" w:rsidP="00F255BF">
      <w:pPr>
        <w:pStyle w:val="a3"/>
        <w:spacing w:after="0" w:line="240" w:lineRule="auto"/>
        <w:ind w:left="0"/>
        <w:jc w:val="both"/>
        <w:rPr>
          <w:rFonts w:ascii="Traditional Arabic" w:hAnsi="Traditional Arabic" w:cs="Traditional Arabic"/>
          <w:sz w:val="34"/>
          <w:szCs w:val="34"/>
          <w:rtl/>
        </w:rPr>
      </w:pPr>
      <w:r w:rsidRPr="00564B82">
        <w:rPr>
          <w:rFonts w:ascii="Traditional Arabic" w:hAnsi="Traditional Arabic" w:cs="Traditional Arabic"/>
          <w:sz w:val="34"/>
          <w:szCs w:val="34"/>
          <w:rtl/>
        </w:rPr>
        <w:t xml:space="preserve"> </w:t>
      </w:r>
      <w:r w:rsidR="00023B88" w:rsidRPr="00564B82">
        <w:rPr>
          <w:rFonts w:ascii="Traditional Arabic" w:hAnsi="Traditional Arabic" w:cs="Traditional Arabic"/>
          <w:sz w:val="34"/>
          <w:szCs w:val="34"/>
          <w:rtl/>
        </w:rPr>
        <w:t xml:space="preserve"> </w:t>
      </w:r>
    </w:p>
    <w:p w:rsidR="0021289F" w:rsidRPr="00564B82" w:rsidRDefault="0021289F" w:rsidP="00F255BF">
      <w:pPr>
        <w:pStyle w:val="a3"/>
        <w:spacing w:after="0" w:line="240" w:lineRule="auto"/>
        <w:ind w:left="0"/>
        <w:jc w:val="both"/>
        <w:rPr>
          <w:rFonts w:ascii="Traditional Arabic" w:hAnsi="Traditional Arabic" w:cs="Traditional Arabic"/>
          <w:sz w:val="34"/>
          <w:szCs w:val="34"/>
          <w:rtl/>
        </w:rPr>
      </w:pPr>
    </w:p>
    <w:p w:rsidR="00BD55B1" w:rsidRPr="00564B82" w:rsidRDefault="00B14762" w:rsidP="00F255BF">
      <w:pPr>
        <w:spacing w:after="0" w:line="240" w:lineRule="auto"/>
        <w:jc w:val="both"/>
        <w:rPr>
          <w:rFonts w:ascii="Traditional Arabic" w:hAnsi="Traditional Arabic" w:cs="Traditional Arabic"/>
          <w:sz w:val="34"/>
          <w:szCs w:val="34"/>
        </w:rPr>
      </w:pPr>
      <w:r w:rsidRPr="00564B82">
        <w:rPr>
          <w:rFonts w:ascii="Traditional Arabic" w:hAnsi="Traditional Arabic" w:cs="Traditional Arabic"/>
          <w:sz w:val="34"/>
          <w:szCs w:val="34"/>
          <w:rtl/>
        </w:rPr>
        <w:t xml:space="preserve">   </w:t>
      </w:r>
    </w:p>
    <w:p w:rsidR="0065513C" w:rsidRPr="00564B82" w:rsidRDefault="0065513C" w:rsidP="00F255BF">
      <w:pPr>
        <w:spacing w:after="0" w:line="240" w:lineRule="auto"/>
        <w:jc w:val="center"/>
        <w:rPr>
          <w:rFonts w:ascii="Traditional Arabic" w:hAnsi="Traditional Arabic" w:cs="Traditional Arabic"/>
          <w:sz w:val="34"/>
          <w:szCs w:val="34"/>
          <w:rtl/>
        </w:rPr>
      </w:pPr>
    </w:p>
    <w:p w:rsidR="00FA2DEE" w:rsidRPr="00564B82" w:rsidRDefault="00FA2DEE" w:rsidP="00F255BF">
      <w:pPr>
        <w:spacing w:after="0" w:line="240" w:lineRule="auto"/>
        <w:jc w:val="both"/>
        <w:rPr>
          <w:rFonts w:ascii="Traditional Arabic" w:hAnsi="Traditional Arabic" w:cs="Traditional Arabic"/>
          <w:sz w:val="34"/>
          <w:szCs w:val="34"/>
        </w:rPr>
      </w:pPr>
    </w:p>
    <w:sectPr w:rsidR="00FA2DEE" w:rsidRPr="00564B82" w:rsidSect="00B14762">
      <w:headerReference w:type="default" r:id="rId9"/>
      <w:footnotePr>
        <w:numRestart w:val="eachPage"/>
      </w:footnotePr>
      <w:pgSz w:w="11906" w:h="16838"/>
      <w:pgMar w:top="1418"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B41" w:rsidRDefault="003A6B41" w:rsidP="00762734">
      <w:pPr>
        <w:spacing w:after="0" w:line="240" w:lineRule="auto"/>
      </w:pPr>
      <w:r>
        <w:separator/>
      </w:r>
    </w:p>
  </w:endnote>
  <w:endnote w:type="continuationSeparator" w:id="0">
    <w:p w:rsidR="003A6B41" w:rsidRDefault="003A6B41" w:rsidP="00762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times-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B41" w:rsidRDefault="003A6B41" w:rsidP="00762734">
      <w:pPr>
        <w:spacing w:after="0" w:line="240" w:lineRule="auto"/>
      </w:pPr>
      <w:r>
        <w:separator/>
      </w:r>
    </w:p>
  </w:footnote>
  <w:footnote w:type="continuationSeparator" w:id="0">
    <w:p w:rsidR="003A6B41" w:rsidRDefault="003A6B41" w:rsidP="00762734">
      <w:pPr>
        <w:spacing w:after="0" w:line="240" w:lineRule="auto"/>
      </w:pPr>
      <w:r>
        <w:continuationSeparator/>
      </w:r>
    </w:p>
  </w:footnote>
  <w:footnote w:id="1">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هذه الرؤيا صالحة من المبشرات، كما فسرها النبي صلى الله عليه وسلم بقوله</w:t>
      </w:r>
      <w:r w:rsidR="00FA08FC" w:rsidRPr="00483560">
        <w:rPr>
          <w:rFonts w:ascii="Traditional Arabic" w:hAnsi="Traditional Arabic" w:cs="Traditional Arabic"/>
          <w:sz w:val="28"/>
          <w:szCs w:val="28"/>
          <w:rtl/>
        </w:rPr>
        <w:t>:</w:t>
      </w:r>
      <w:r w:rsidRPr="00483560">
        <w:rPr>
          <w:rFonts w:ascii="Traditional Arabic" w:hAnsi="Traditional Arabic" w:cs="Traditional Arabic"/>
          <w:sz w:val="28"/>
          <w:szCs w:val="28"/>
          <w:rtl/>
        </w:rPr>
        <w:t xml:space="preserve"> "الرؤيا الصالحة جزء من ست وأربعين جزءًا من النبوة، وقرأ قوله تعالى</w:t>
      </w:r>
      <w:r w:rsidR="00FA08FC" w:rsidRPr="00483560">
        <w:rPr>
          <w:rFonts w:ascii="Traditional Arabic" w:hAnsi="Traditional Arabic" w:cs="Traditional Arabic"/>
          <w:sz w:val="28"/>
          <w:szCs w:val="28"/>
          <w:rtl/>
        </w:rPr>
        <w:t>:</w:t>
      </w:r>
      <w:r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Pr>
        <w:sym w:font="AGA Arabesque" w:char="F029"/>
      </w:r>
      <w:r w:rsidRPr="00483560">
        <w:rPr>
          <w:rFonts w:ascii="Traditional Arabic" w:hAnsi="Traditional Arabic" w:cs="Traditional Arabic"/>
          <w:sz w:val="28"/>
          <w:szCs w:val="28"/>
          <w:rtl/>
        </w:rPr>
        <w:t xml:space="preserve"> لَهُمُ الْبُشْرَى فِي الْحَيَاةِ الدُّنْيَا وَفِي الْآخِرَةِ</w:t>
      </w:r>
      <w:r w:rsidRPr="00483560">
        <w:rPr>
          <w:rFonts w:ascii="Traditional Arabic" w:hAnsi="Traditional Arabic" w:cs="Traditional Arabic"/>
          <w:b/>
          <w:bCs/>
          <w:color w:val="000000"/>
          <w:sz w:val="28"/>
          <w:szCs w:val="28"/>
          <w:rtl/>
        </w:rPr>
        <w:t xml:space="preserve"> </w:t>
      </w:r>
      <w:r w:rsidRPr="00483560">
        <w:rPr>
          <w:rFonts w:ascii="Traditional Arabic" w:hAnsi="Traditional Arabic" w:cs="Traditional Arabic"/>
          <w:sz w:val="28"/>
          <w:szCs w:val="28"/>
        </w:rPr>
        <w:sym w:font="AGA Arabesque" w:char="F028"/>
      </w:r>
      <w:r w:rsidRPr="00483560">
        <w:rPr>
          <w:rFonts w:ascii="Traditional Arabic" w:hAnsi="Traditional Arabic" w:cs="Traditional Arabic"/>
          <w:sz w:val="28"/>
          <w:szCs w:val="28"/>
          <w:rtl/>
        </w:rPr>
        <w:t xml:space="preserve"> الآية. أخرجاه في الصحيحين عن أبي هريرة رضي الله عنه. </w:t>
      </w:r>
    </w:p>
  </w:footnote>
  <w:footnote w:id="2">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مقدمة الشيخ ابن حميد تلك على اختصارها إلا أنها حافلة ومركزة عن الإمام ابن جرير وحياته العلمية. رحم الله الجميع. </w:t>
      </w:r>
    </w:p>
  </w:footnote>
  <w:footnote w:id="3">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هذا الكتاب والذي قبله مخطوطان، الأول بإحدى مكتبات المدينة واستنبول، والثاني بظاهرية دمشق برقم 389. </w:t>
      </w:r>
    </w:p>
  </w:footnote>
  <w:footnote w:id="4">
    <w:p w:rsidR="00B14762" w:rsidRPr="00483560" w:rsidRDefault="00B14762" w:rsidP="00483560">
      <w:pPr>
        <w:pStyle w:val="a4"/>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هذا الخبر مطولًا في مقدمة الحيدة والاعتذار للكناني</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(ص/ 27 - 31).</w:t>
      </w:r>
    </w:p>
  </w:footnote>
  <w:footnote w:id="5">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هذان وإن كان ابن جرير لا يحبهما إلا أن فضلهما على الطعام معلوم في الشرع والحس والتجربة، ففي صحيح مسلم من حديث عائشة مرفوعًا</w:t>
      </w:r>
      <w:r w:rsidR="00FA08FC" w:rsidRPr="00483560">
        <w:rPr>
          <w:rFonts w:ascii="Traditional Arabic" w:hAnsi="Traditional Arabic" w:cs="Traditional Arabic"/>
          <w:sz w:val="28"/>
          <w:szCs w:val="28"/>
          <w:rtl/>
        </w:rPr>
        <w:t>:</w:t>
      </w:r>
      <w:r w:rsidRPr="00483560">
        <w:rPr>
          <w:rFonts w:ascii="Traditional Arabic" w:hAnsi="Traditional Arabic" w:cs="Traditional Arabic"/>
          <w:sz w:val="28"/>
          <w:szCs w:val="28"/>
          <w:rtl/>
        </w:rPr>
        <w:t xml:space="preserve"> (بيت لا تمر فيه جياع أهله، مرتين)، وفي الصحيحين قوله عليه الصلاة والسلام</w:t>
      </w:r>
      <w:r w:rsidR="00FA08FC" w:rsidRPr="00483560">
        <w:rPr>
          <w:rFonts w:ascii="Traditional Arabic" w:hAnsi="Traditional Arabic" w:cs="Traditional Arabic"/>
          <w:sz w:val="28"/>
          <w:szCs w:val="28"/>
          <w:rtl/>
        </w:rPr>
        <w:t>:</w:t>
      </w:r>
      <w:r w:rsidRPr="00483560">
        <w:rPr>
          <w:rFonts w:ascii="Traditional Arabic" w:hAnsi="Traditional Arabic" w:cs="Traditional Arabic"/>
          <w:sz w:val="28"/>
          <w:szCs w:val="28"/>
          <w:rtl/>
        </w:rPr>
        <w:t xml:space="preserve"> (إن يكن الشفاء ففي ثلاث: لعقة عسل، وشرطة حجام، وكية نار)، ولكن النفس ربما تكره محبوبًا ؛ لأنها تعافه خلقًا أو طعمًا، وربما ضرها ولم ينفعها. </w:t>
      </w:r>
    </w:p>
  </w:footnote>
  <w:footnote w:id="6">
    <w:p w:rsidR="00B14762" w:rsidRPr="00483560" w:rsidRDefault="00B14762" w:rsidP="00483560">
      <w:pPr>
        <w:pStyle w:val="a4"/>
        <w:jc w:val="both"/>
        <w:rPr>
          <w:rFonts w:ascii="Traditional Arabic" w:hAnsi="Traditional Arabic" w:cs="Traditional Arabic"/>
          <w:sz w:val="28"/>
          <w:szCs w:val="28"/>
          <w:rtl/>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ذكر الشيخ صالح العثمان القاضي في فوائده ص51، أنه أحبها حبًا شديدًا، وأبغضته بغضًا شديدًا، وكانت تواجهه بالشتم والدعاء. </w:t>
      </w:r>
    </w:p>
    <w:p w:rsidR="00B14762" w:rsidRPr="00483560" w:rsidRDefault="00FA08FC" w:rsidP="00483560">
      <w:pPr>
        <w:pStyle w:val="a4"/>
        <w:jc w:val="both"/>
        <w:rPr>
          <w:rFonts w:ascii="Traditional Arabic" w:hAnsi="Traditional Arabic" w:cs="Traditional Arabic"/>
          <w:sz w:val="28"/>
          <w:szCs w:val="28"/>
        </w:rPr>
      </w:pPr>
      <w:r w:rsidRPr="00483560">
        <w:rPr>
          <w:rFonts w:ascii="Traditional Arabic" w:hAnsi="Traditional Arabic" w:cs="Traditional Arabic"/>
          <w:sz w:val="28"/>
          <w:szCs w:val="28"/>
          <w:rtl/>
        </w:rPr>
        <w:t xml:space="preserve"> </w:t>
      </w:r>
      <w:r w:rsidR="00B14762" w:rsidRPr="00483560">
        <w:rPr>
          <w:rFonts w:ascii="Traditional Arabic" w:hAnsi="Traditional Arabic" w:cs="Traditional Arabic"/>
          <w:sz w:val="28"/>
          <w:szCs w:val="28"/>
          <w:rtl/>
        </w:rPr>
        <w:t xml:space="preserve">ونقل في الجواب عن الحال قولًا لابن القيم من بدائعه؛ وصفه بأنه أحسن من الوجوه المذكورة، وهو جار على أصول المذهب، وهو تخصيص اللفظ العام بالنية، أي نية المطلق. وراجعه فيه. </w:t>
      </w:r>
    </w:p>
  </w:footnote>
  <w:footnote w:id="7">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من هؤلاء اللالكائي في شرح أصول السنة، وقوام السنة في الحجة في بيان المحجة، وابن تيمية في الحموية الكبرى، وأبو يعلى في إبطال التأويلات، وابن القيم في اجتماع الجيوش الإسلامية، والذهبي في العلو للعلي الغفار، وغيرهم ممن لم يحضرني ذكرهم.</w:t>
      </w:r>
    </w:p>
  </w:footnote>
  <w:footnote w:id="8">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هو الإمام الثقة الحافظ محمد بن إسماعيل بن يوسف السلمي الترمذي</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 xml:space="preserve">(190- 280هـ) وهو غير الإمام أبي عيسى الترمذي صاحب السنن. روى عنه أهل السنن وغيرهم. ومدحه الأئمة ووثقوه حتى قال الذهبي: أنبرم الحال على توثيقه وإمامته. انظر التهذيب 9/62 وتهذيب الكمال 1174 وطبقات الحنابلة 1/279 والسير 13/242 وتاريخ بغداد 2/42 وغيرها. </w:t>
      </w:r>
    </w:p>
  </w:footnote>
  <w:footnote w:id="9">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هذه قطعة من عقيدته رواها عنه اللالكائي بالإسناد الصحيح، وبقيتها مطبوعة في صريح السنة، مبثوثة في مواطنها من تفسيره الزاخر بمثل هذا وأكثر منه جدًا</w:t>
      </w:r>
      <w:r w:rsidR="00FA08FC" w:rsidRPr="00483560">
        <w:rPr>
          <w:rFonts w:ascii="Traditional Arabic" w:hAnsi="Traditional Arabic" w:cs="Traditional Arabic"/>
          <w:sz w:val="28"/>
          <w:szCs w:val="28"/>
          <w:rtl/>
        </w:rPr>
        <w:t>:</w:t>
      </w:r>
      <w:r w:rsidRPr="00483560">
        <w:rPr>
          <w:rFonts w:ascii="Traditional Arabic" w:hAnsi="Traditional Arabic" w:cs="Traditional Arabic"/>
          <w:sz w:val="28"/>
          <w:szCs w:val="28"/>
          <w:rtl/>
        </w:rPr>
        <w:t xml:space="preserve"> (جامع البيان ). </w:t>
      </w:r>
    </w:p>
  </w:footnote>
  <w:footnote w:id="10">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ومما يتبادر هنا إلى الذهن</w:t>
      </w:r>
      <w:r w:rsidR="00FA08FC" w:rsidRPr="00483560">
        <w:rPr>
          <w:rFonts w:ascii="Traditional Arabic" w:hAnsi="Traditional Arabic" w:cs="Traditional Arabic"/>
          <w:sz w:val="28"/>
          <w:szCs w:val="28"/>
          <w:rtl/>
        </w:rPr>
        <w:t>:</w:t>
      </w:r>
      <w:r w:rsidRPr="00483560">
        <w:rPr>
          <w:rFonts w:ascii="Traditional Arabic" w:hAnsi="Traditional Arabic" w:cs="Traditional Arabic"/>
          <w:sz w:val="28"/>
          <w:szCs w:val="28"/>
          <w:rtl/>
        </w:rPr>
        <w:t xml:space="preserve"> لما لم يدرس أبن جرير المذهب الحنبلي؟ وجوابه</w:t>
      </w:r>
      <w:r w:rsidR="00FA08FC" w:rsidRPr="00483560">
        <w:rPr>
          <w:rFonts w:ascii="Traditional Arabic" w:hAnsi="Traditional Arabic" w:cs="Traditional Arabic"/>
          <w:sz w:val="28"/>
          <w:szCs w:val="28"/>
          <w:rtl/>
        </w:rPr>
        <w:t>:</w:t>
      </w:r>
      <w:r w:rsidRPr="00483560">
        <w:rPr>
          <w:rFonts w:ascii="Traditional Arabic" w:hAnsi="Traditional Arabic" w:cs="Traditional Arabic"/>
          <w:sz w:val="28"/>
          <w:szCs w:val="28"/>
          <w:rtl/>
        </w:rPr>
        <w:t xml:space="preserve"> أن ابن جرير كان معاصرًا لأحمد بن حنبل ولم يدركه مشاهدة، بل أدرك أبناءه وتلاميذه، ولم يكن حينئذ المذهب الحنبلي الفقهي قد قعد ودون - كما عليه فيما بعد القرن الرابع -ـ بل كان مذهب أحمد المشهور عند تلاميذه هو مذهب كبار المحدثين الاستنباطي، هذا من جهة، ومن جهة أخرى أن ابن جرير كان يميل إلى أن الإمام أحمد كان محدثًا ولم يكن فقيهًا، فأهمل ذكر مذهبه في (اختلاف الفقهاء )، مع ذكر مذاهب المجتهدين كأبي حنيفة ومالك والشافعي والأوزاعي والليث بن سعد مما أشغب به عليه من جهته. </w:t>
      </w:r>
    </w:p>
  </w:footnote>
  <w:footnote w:id="11">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هو الإمام المقرئ المحدث النحوي، بل شيخ المقرئين أحمد بن موسى بن العباس بن مجاهد البغدادي</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(245 - 324)، مؤلف كتاب (السبعة في القراءات ). انظر</w:t>
      </w:r>
      <w:r w:rsidR="00FA08FC" w:rsidRPr="00483560">
        <w:rPr>
          <w:rFonts w:ascii="Traditional Arabic" w:hAnsi="Traditional Arabic" w:cs="Traditional Arabic"/>
          <w:sz w:val="28"/>
          <w:szCs w:val="28"/>
          <w:rtl/>
        </w:rPr>
        <w:t>:</w:t>
      </w:r>
      <w:r w:rsidRPr="00483560">
        <w:rPr>
          <w:rFonts w:ascii="Traditional Arabic" w:hAnsi="Traditional Arabic" w:cs="Traditional Arabic"/>
          <w:sz w:val="28"/>
          <w:szCs w:val="28"/>
          <w:rtl/>
        </w:rPr>
        <w:t xml:space="preserve"> السير</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(15/273)، وتاريخ بغداد</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(5/144)، ومعرفة القراء</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(1/216)، ومعجم الأدباء</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(5/65)، وغاية النهاية (9/139).</w:t>
      </w:r>
    </w:p>
  </w:footnote>
  <w:footnote w:id="12">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طبع هذا الكتاب أخيرًا في مجيليد بتحقيقي عن نسخة وحيدة، أصلها بمكتبة دير الاسكوريال بالأندلس، واسمه المعنون به على الخطية: (تبصير أولي النهى ومعالم الهدى ). </w:t>
      </w:r>
    </w:p>
  </w:footnote>
  <w:footnote w:id="13">
    <w:p w:rsidR="00B14762" w:rsidRPr="00483560" w:rsidRDefault="00B14762" w:rsidP="00483560">
      <w:pPr>
        <w:pStyle w:val="a4"/>
        <w:jc w:val="both"/>
        <w:rPr>
          <w:rFonts w:ascii="Traditional Arabic" w:hAnsi="Traditional Arabic" w:cs="Traditional Arabic"/>
          <w:sz w:val="28"/>
          <w:szCs w:val="28"/>
        </w:rPr>
      </w:pP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هو الإمام المحدث فقيه العراق عبد الله ابن المحدث أحمد بن محمد بن المغلس البغدادي الظاهري ناشر مذهب الظاهرية، مات سنة 323هـ وله بضع وستون سنة، له كتاب (أحكام القرآن) و (الموضح) و (المبهج )، وكتاب (الدافع) في الرد على من خالفه، وكتاب (الطلاق). أخبار النبلاء</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(15/77)، وتاريخ بغداد</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(9/385)، وطبقات الفقهاء للشيرازي</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(ص 177)، والعبر للذهبي</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 xml:space="preserve">(2/201)، ومعجم المؤلفين (2/227). </w:t>
      </w:r>
    </w:p>
  </w:footnote>
  <w:footnote w:id="14">
    <w:p w:rsidR="00B14762" w:rsidRPr="00483560" w:rsidRDefault="00B14762" w:rsidP="00483560">
      <w:pPr>
        <w:pStyle w:val="a4"/>
        <w:rPr>
          <w:rFonts w:ascii="Traditional Arabic" w:hAnsi="Traditional Arabic" w:cs="Traditional Arabic"/>
          <w:sz w:val="28"/>
          <w:szCs w:val="28"/>
          <w:rtl/>
        </w:rPr>
      </w:pPr>
      <w:r w:rsidRPr="00483560">
        <w:rPr>
          <w:rStyle w:val="a5"/>
          <w:rFonts w:ascii="Traditional Arabic" w:hAnsi="Traditional Arabic" w:cs="Traditional Arabic"/>
          <w:sz w:val="28"/>
          <w:szCs w:val="28"/>
        </w:rPr>
        <w:footnoteRef/>
      </w:r>
      <w:r w:rsidR="00FA08FC" w:rsidRPr="00483560">
        <w:rPr>
          <w:rFonts w:ascii="Traditional Arabic" w:hAnsi="Traditional Arabic" w:cs="Traditional Arabic"/>
          <w:sz w:val="28"/>
          <w:szCs w:val="28"/>
        </w:rPr>
        <w:t xml:space="preserve"> </w:t>
      </w:r>
      <w:r w:rsidRPr="00483560">
        <w:rPr>
          <w:rStyle w:val="a5"/>
          <w:rFonts w:ascii="Traditional Arabic" w:hAnsi="Traditional Arabic" w:cs="Traditional Arabic"/>
          <w:sz w:val="28"/>
          <w:szCs w:val="28"/>
        </w:rPr>
        <w:footnoteRef/>
      </w:r>
      <w:r w:rsidRPr="00483560">
        <w:rPr>
          <w:rFonts w:ascii="Traditional Arabic" w:hAnsi="Traditional Arabic" w:cs="Traditional Arabic"/>
          <w:sz w:val="28"/>
          <w:szCs w:val="28"/>
          <w:rtl/>
        </w:rPr>
        <w:t xml:space="preserve"> هو الإمام الحافظ المعمر أحمد بن علي بن عمر السليماني البيكندي البخاري (311 - 404هـ) قال عنه الذهبي</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في السير</w:t>
      </w:r>
      <w:r w:rsidR="00FA08FC" w:rsidRPr="00483560">
        <w:rPr>
          <w:rFonts w:ascii="Traditional Arabic" w:hAnsi="Traditional Arabic" w:cs="Traditional Arabic"/>
          <w:sz w:val="28"/>
          <w:szCs w:val="28"/>
          <w:rtl/>
        </w:rPr>
        <w:t>:</w:t>
      </w:r>
      <w:r w:rsidRPr="00483560">
        <w:rPr>
          <w:rFonts w:ascii="Traditional Arabic" w:hAnsi="Traditional Arabic" w:cs="Traditional Arabic"/>
          <w:sz w:val="28"/>
          <w:szCs w:val="28"/>
          <w:rtl/>
        </w:rPr>
        <w:t xml:space="preserve"> راتب السليماني</w:t>
      </w:r>
      <w:r w:rsidR="00FA08FC" w:rsidRPr="00483560">
        <w:rPr>
          <w:rFonts w:ascii="Traditional Arabic" w:hAnsi="Traditional Arabic" w:cs="Traditional Arabic"/>
          <w:sz w:val="28"/>
          <w:szCs w:val="28"/>
          <w:rtl/>
        </w:rPr>
        <w:t xml:space="preserve"> </w:t>
      </w:r>
      <w:r w:rsidRPr="00483560">
        <w:rPr>
          <w:rFonts w:ascii="Traditional Arabic" w:hAnsi="Traditional Arabic" w:cs="Traditional Arabic"/>
          <w:sz w:val="28"/>
          <w:szCs w:val="28"/>
          <w:rtl/>
        </w:rPr>
        <w:t>كتابًا فيه حط على كبار فلا يسمع منه ما شذ فيه، النبلاء (17 / 200)، والأنساب (7/122)، وتذكرة الحفاظ (3 / 1036)، وطبقات الحفاظ (48).</w:t>
      </w:r>
    </w:p>
    <w:p w:rsidR="00B14762" w:rsidRPr="00483560" w:rsidRDefault="00B14762" w:rsidP="00483560">
      <w:pPr>
        <w:pStyle w:val="a4"/>
        <w:rPr>
          <w:rFonts w:ascii="Traditional Arabic" w:hAnsi="Traditional Arabic" w:cs="Traditional Arabic"/>
          <w:sz w:val="28"/>
          <w:szCs w:val="28"/>
          <w:rtl/>
        </w:rPr>
      </w:pPr>
    </w:p>
    <w:p w:rsidR="00B14762" w:rsidRPr="00483560" w:rsidRDefault="00B14762" w:rsidP="00483560">
      <w:pPr>
        <w:pStyle w:val="a4"/>
        <w:rPr>
          <w:rFonts w:ascii="Traditional Arabic" w:hAnsi="Traditional Arabic" w:cs="Traditional Arabic"/>
          <w:sz w:val="28"/>
          <w:szCs w:val="28"/>
          <w:rtl/>
        </w:rPr>
      </w:pPr>
    </w:p>
    <w:p w:rsidR="00B14762" w:rsidRPr="00483560" w:rsidRDefault="00B14762" w:rsidP="00483560">
      <w:pPr>
        <w:pStyle w:val="a4"/>
        <w:rPr>
          <w:rFonts w:ascii="Traditional Arabic" w:hAnsi="Traditional Arabic" w:cs="Traditional Arabic"/>
          <w:sz w:val="28"/>
          <w:szCs w:val="28"/>
          <w:rtl/>
        </w:rPr>
      </w:pPr>
    </w:p>
    <w:p w:rsidR="00B14762" w:rsidRPr="00483560" w:rsidRDefault="00B14762" w:rsidP="00483560">
      <w:pPr>
        <w:pStyle w:val="a4"/>
        <w:rPr>
          <w:rFonts w:ascii="Traditional Arabic" w:hAnsi="Traditional Arabic" w:cs="Traditional Arabic"/>
          <w:sz w:val="28"/>
          <w:szCs w:val="28"/>
          <w:rtl/>
        </w:rPr>
      </w:pPr>
    </w:p>
    <w:p w:rsidR="00B14762" w:rsidRPr="00483560" w:rsidRDefault="00B14762" w:rsidP="00483560">
      <w:pPr>
        <w:pStyle w:val="a4"/>
        <w:rPr>
          <w:rFonts w:ascii="Traditional Arabic" w:hAnsi="Traditional Arabic" w:cs="Traditional Arabic"/>
          <w:sz w:val="28"/>
          <w:szCs w:val="28"/>
        </w:rPr>
      </w:pPr>
    </w:p>
  </w:footnote>
  <w:footnote w:id="15">
    <w:p w:rsidR="00B14762" w:rsidRPr="00483560" w:rsidRDefault="00B14762" w:rsidP="00483560">
      <w:pPr>
        <w:pStyle w:val="a4"/>
        <w:pageBreakBefore/>
        <w:widowControl w:val="0"/>
        <w:jc w:val="both"/>
        <w:rPr>
          <w:rFonts w:ascii="Traditional Arabic" w:hAnsi="Traditional Arabic" w:cs="Traditional Arabic"/>
          <w:color w:val="000000"/>
          <w:sz w:val="28"/>
          <w:szCs w:val="28"/>
        </w:rPr>
      </w:pPr>
      <w:r w:rsidRPr="00483560">
        <w:rPr>
          <w:rFonts w:ascii="Traditional Arabic" w:hAnsi="Traditional Arabic" w:cs="Traditional Arabic"/>
          <w:color w:val="000000"/>
          <w:sz w:val="28"/>
          <w:szCs w:val="28"/>
          <w:rtl/>
        </w:rPr>
        <w:t>(</w:t>
      </w:r>
      <w:r w:rsidRPr="00483560">
        <w:rPr>
          <w:rStyle w:val="a5"/>
          <w:rFonts w:ascii="Traditional Arabic" w:hAnsi="Traditional Arabic" w:cs="Traditional Arabic"/>
          <w:color w:val="000000"/>
          <w:sz w:val="28"/>
          <w:szCs w:val="28"/>
        </w:rPr>
        <w:footnoteRef/>
      </w:r>
      <w:r w:rsidRPr="00483560">
        <w:rPr>
          <w:rFonts w:ascii="Traditional Arabic" w:hAnsi="Traditional Arabic" w:cs="Traditional Arabic"/>
          <w:color w:val="000000"/>
          <w:sz w:val="28"/>
          <w:szCs w:val="28"/>
          <w:rtl/>
        </w:rPr>
        <w:t>)وانظر مقدمة تاريخ الطبري (ص 20) لمحققه</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والطبري للحوفي (ص 242)</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وانظر عنه الميزان (3/ 499)</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والكنى والألقاب (2/ 402)</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وجامع الرواة وإزاحة الاشتباهات عن الفرق للحائري (2/ 83)</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والفهرست لشيخ الطائفة الطوفي الرافضي (ص 125)</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وانظر معجم المؤلفين (3/ 190)</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فلا يشتبه مع الإمام وإن اشتركا في الاسم والكنية والنسبة ولا كرامة. </w:t>
      </w:r>
    </w:p>
  </w:footnote>
  <w:footnote w:id="16">
    <w:p w:rsidR="00B14762" w:rsidRPr="00483560" w:rsidRDefault="00B14762" w:rsidP="00483560">
      <w:pPr>
        <w:pStyle w:val="a4"/>
        <w:pageBreakBefore/>
        <w:widowControl w:val="0"/>
        <w:jc w:val="both"/>
        <w:rPr>
          <w:rFonts w:ascii="Traditional Arabic" w:hAnsi="Traditional Arabic" w:cs="Traditional Arabic"/>
          <w:color w:val="000000"/>
          <w:sz w:val="28"/>
          <w:szCs w:val="28"/>
        </w:rPr>
      </w:pPr>
      <w:r w:rsidRPr="00483560">
        <w:rPr>
          <w:rFonts w:ascii="Traditional Arabic" w:hAnsi="Traditional Arabic" w:cs="Traditional Arabic"/>
          <w:color w:val="000000"/>
          <w:sz w:val="28"/>
          <w:szCs w:val="28"/>
          <w:rtl/>
        </w:rPr>
        <w:t>(</w:t>
      </w:r>
      <w:r w:rsidRPr="00483560">
        <w:rPr>
          <w:rStyle w:val="a5"/>
          <w:rFonts w:ascii="Traditional Arabic" w:hAnsi="Traditional Arabic" w:cs="Traditional Arabic"/>
          <w:color w:val="000000"/>
          <w:sz w:val="28"/>
          <w:szCs w:val="28"/>
        </w:rPr>
        <w:footnoteRef/>
      </w:r>
      <w:r w:rsidRP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ab/>
        <w:t>بالمناسبة قد يظنّ بعض الباحثين أن كتاب «دلائل الإمامة» الموجود بمكتبتين بإيران: مكتبة رضا والمرعشي – هو الإمام أبي جعفر الطبري إمام المفسرين</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وإنما هو للطبري الرافضي</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ومن العجيب أنه سنة وفاتهما واحدة في عام 310هـ. </w:t>
      </w:r>
    </w:p>
  </w:footnote>
  <w:footnote w:id="17">
    <w:p w:rsidR="00B14762" w:rsidRPr="00483560" w:rsidRDefault="00B14762" w:rsidP="00483560">
      <w:pPr>
        <w:pStyle w:val="a4"/>
        <w:pageBreakBefore/>
        <w:widowControl w:val="0"/>
        <w:jc w:val="both"/>
        <w:rPr>
          <w:rFonts w:ascii="Traditional Arabic" w:hAnsi="Traditional Arabic" w:cs="Traditional Arabic"/>
          <w:color w:val="000000"/>
          <w:sz w:val="28"/>
          <w:szCs w:val="28"/>
        </w:rPr>
      </w:pPr>
      <w:r w:rsidRPr="00483560">
        <w:rPr>
          <w:rFonts w:ascii="Traditional Arabic" w:hAnsi="Traditional Arabic" w:cs="Traditional Arabic"/>
          <w:color w:val="000000"/>
          <w:sz w:val="28"/>
          <w:szCs w:val="28"/>
          <w:rtl/>
        </w:rPr>
        <w:t>(</w:t>
      </w:r>
      <w:r w:rsidRPr="00483560">
        <w:rPr>
          <w:rStyle w:val="a5"/>
          <w:rFonts w:ascii="Traditional Arabic" w:hAnsi="Traditional Arabic" w:cs="Traditional Arabic"/>
          <w:color w:val="000000"/>
          <w:sz w:val="28"/>
          <w:szCs w:val="28"/>
        </w:rPr>
        <w:footnoteRef/>
      </w:r>
      <w:r w:rsidRP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ab/>
        <w:t>الصحيح: شفي بدل سفيان كما جاء في الإصابة</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وهو تابعي. </w:t>
      </w:r>
    </w:p>
  </w:footnote>
  <w:footnote w:id="18">
    <w:p w:rsidR="00B14762" w:rsidRPr="00483560" w:rsidRDefault="00B14762" w:rsidP="00483560">
      <w:pPr>
        <w:pStyle w:val="a4"/>
        <w:pageBreakBefore/>
        <w:widowControl w:val="0"/>
        <w:jc w:val="both"/>
        <w:rPr>
          <w:rFonts w:ascii="Traditional Arabic" w:hAnsi="Traditional Arabic" w:cs="Traditional Arabic"/>
          <w:color w:val="000000"/>
          <w:sz w:val="28"/>
          <w:szCs w:val="28"/>
        </w:rPr>
      </w:pPr>
      <w:r w:rsidRPr="00483560">
        <w:rPr>
          <w:rFonts w:ascii="Traditional Arabic" w:hAnsi="Traditional Arabic" w:cs="Traditional Arabic"/>
          <w:color w:val="000000"/>
          <w:sz w:val="28"/>
          <w:szCs w:val="28"/>
          <w:rtl/>
        </w:rPr>
        <w:t>(</w:t>
      </w:r>
      <w:r w:rsidRPr="00483560">
        <w:rPr>
          <w:rStyle w:val="a5"/>
          <w:rFonts w:ascii="Traditional Arabic" w:hAnsi="Traditional Arabic" w:cs="Traditional Arabic"/>
          <w:color w:val="000000"/>
          <w:sz w:val="28"/>
          <w:szCs w:val="28"/>
        </w:rPr>
        <w:footnoteRef/>
      </w:r>
      <w:r w:rsidRP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ab/>
        <w:t xml:space="preserve">بعض الروايات: يستنتر. </w:t>
      </w:r>
    </w:p>
  </w:footnote>
  <w:footnote w:id="19">
    <w:p w:rsidR="00B14762" w:rsidRPr="00483560" w:rsidRDefault="00B14762" w:rsidP="00483560">
      <w:pPr>
        <w:pStyle w:val="a4"/>
        <w:pageBreakBefore/>
        <w:widowControl w:val="0"/>
        <w:jc w:val="both"/>
        <w:rPr>
          <w:rFonts w:ascii="Traditional Arabic" w:hAnsi="Traditional Arabic" w:cs="Traditional Arabic"/>
          <w:color w:val="000000"/>
          <w:sz w:val="28"/>
          <w:szCs w:val="28"/>
        </w:rPr>
      </w:pPr>
      <w:r w:rsidRPr="00483560">
        <w:rPr>
          <w:rFonts w:ascii="Traditional Arabic" w:hAnsi="Traditional Arabic" w:cs="Traditional Arabic"/>
          <w:color w:val="000000"/>
          <w:sz w:val="28"/>
          <w:szCs w:val="28"/>
          <w:rtl/>
        </w:rPr>
        <w:t>(</w:t>
      </w:r>
      <w:r w:rsidRPr="00483560">
        <w:rPr>
          <w:rStyle w:val="a5"/>
          <w:rFonts w:ascii="Traditional Arabic" w:hAnsi="Traditional Arabic" w:cs="Traditional Arabic"/>
          <w:color w:val="000000"/>
          <w:sz w:val="28"/>
          <w:szCs w:val="28"/>
        </w:rPr>
        <w:footnoteRef/>
      </w:r>
      <w:r w:rsidRP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ab/>
        <w:t>وهذه الطبعة من كيرن عن نسخة خطية بدار الكتب المصرية برقم (645فقه)</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كما حقق الكتاب – قطعة منه – يوسف شاخت عن نسخة في مكتبة الدولة ببرلين برقم (4155)</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وطبعه في ليدن سنة 1933م</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وهذه النسخة في أربعة أقسام. وذكر سزكين أنه يوجد قسم من كتاب «اختلاف الفقهاء» بعنوان «مختصر علماء الأمصار» في تركيا بمكتبة رئيس كتاب رقم (382) في نحو 118 ورقة من منسوخات القرن الخامس الهجري. وهذا على كل حال أكبر من القطع التي أخرجها هذان المستشرقان. </w:t>
      </w:r>
    </w:p>
  </w:footnote>
  <w:footnote w:id="20">
    <w:p w:rsidR="00B14762" w:rsidRPr="00483560" w:rsidRDefault="00B14762" w:rsidP="00483560">
      <w:pPr>
        <w:pStyle w:val="a4"/>
        <w:pageBreakBefore/>
        <w:widowControl w:val="0"/>
        <w:jc w:val="both"/>
        <w:rPr>
          <w:rFonts w:ascii="Traditional Arabic" w:hAnsi="Traditional Arabic" w:cs="Traditional Arabic"/>
          <w:color w:val="000000"/>
          <w:sz w:val="28"/>
          <w:szCs w:val="28"/>
        </w:rPr>
      </w:pPr>
      <w:r w:rsidRPr="00483560">
        <w:rPr>
          <w:rFonts w:ascii="Traditional Arabic" w:hAnsi="Traditional Arabic" w:cs="Traditional Arabic"/>
          <w:color w:val="000000"/>
          <w:sz w:val="28"/>
          <w:szCs w:val="28"/>
          <w:rtl/>
        </w:rPr>
        <w:t>(</w:t>
      </w:r>
      <w:r w:rsidRPr="00483560">
        <w:rPr>
          <w:rStyle w:val="a5"/>
          <w:rFonts w:ascii="Traditional Arabic" w:hAnsi="Traditional Arabic" w:cs="Traditional Arabic"/>
          <w:color w:val="000000"/>
          <w:sz w:val="28"/>
          <w:szCs w:val="28"/>
        </w:rPr>
        <w:footnoteRef/>
      </w:r>
      <w:r w:rsidRP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ab/>
        <w:t>أشار النجاشي الرافضي في كتابه «رجال الشيعة» (ص 246) إلى هذا الكتاب من مؤلفات محمد بن جرير بن رستم الطبري الرافضي</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وظنّه بروكلمان من مؤلفات إمامنا</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وظن أن الحرقوصية هم الحنابلة</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وهو جهل منه</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وعلى كل حال هذا الكتاب بهذه الصفة لا يناقض أن يكون لابن جرير الإمام عنوان مثله هو كتاب «أهل البغي»</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وهو الذي أشار إليه بنفسه في كتابه التبصير. </w:t>
      </w:r>
    </w:p>
  </w:footnote>
  <w:footnote w:id="21">
    <w:p w:rsidR="00B14762" w:rsidRPr="00483560" w:rsidRDefault="00B14762" w:rsidP="00483560">
      <w:pPr>
        <w:pStyle w:val="a4"/>
        <w:pageBreakBefore/>
        <w:widowControl w:val="0"/>
        <w:jc w:val="both"/>
        <w:rPr>
          <w:rFonts w:ascii="Traditional Arabic" w:hAnsi="Traditional Arabic" w:cs="Traditional Arabic"/>
          <w:color w:val="000000"/>
          <w:sz w:val="28"/>
          <w:szCs w:val="28"/>
          <w:rtl/>
        </w:rPr>
      </w:pPr>
      <w:r w:rsidRPr="00483560">
        <w:rPr>
          <w:rFonts w:ascii="Traditional Arabic" w:hAnsi="Traditional Arabic" w:cs="Traditional Arabic"/>
          <w:color w:val="000000"/>
          <w:sz w:val="28"/>
          <w:szCs w:val="28"/>
          <w:rtl/>
        </w:rPr>
        <w:t>(</w:t>
      </w:r>
      <w:r w:rsidRPr="00483560">
        <w:rPr>
          <w:rStyle w:val="a5"/>
          <w:rFonts w:ascii="Traditional Arabic" w:hAnsi="Traditional Arabic" w:cs="Traditional Arabic"/>
          <w:color w:val="000000"/>
          <w:sz w:val="28"/>
          <w:szCs w:val="28"/>
        </w:rPr>
        <w:footnoteRef/>
      </w:r>
      <w:r w:rsidRP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ab/>
        <w:t>هذا المجموع في مكتبة روفان كشك مجموع نفيس جداً حوى رسائل مهمة لعلماء أهل السنة في العقيدة السلفية</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منها صريح السنة لابن جرير</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ورسالة أصول السنة لابن أبي زمنين (؟! هـ)</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وكتاب الأربعين في دلائل التوحيد لأبي إسماعيل الأنصاري الهروي (481هـ)</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ورسالة عبد الملك بن عيسى بن درباس في الذب عن أبي الحسن الأشعري (659هـ)</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والرد على الجهمية لمحمد بن إسحاق بن منده (395هـ)</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وكتاب النزول – نزول الله سبحانه وتعالى في آخر الليل إلى سماء الدنيا-</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وكتاب الصفات لله تعالى كلاهما لأبي الحسن الدارقطني (385هـ). </w:t>
      </w:r>
    </w:p>
    <w:p w:rsidR="00B14762" w:rsidRPr="00483560" w:rsidRDefault="00B14762" w:rsidP="00483560">
      <w:pPr>
        <w:pStyle w:val="a4"/>
        <w:pageBreakBefore/>
        <w:widowControl w:val="0"/>
        <w:jc w:val="both"/>
        <w:rPr>
          <w:rFonts w:ascii="Traditional Arabic" w:hAnsi="Traditional Arabic" w:cs="Traditional Arabic"/>
          <w:color w:val="000000"/>
          <w:sz w:val="28"/>
          <w:szCs w:val="28"/>
        </w:rPr>
      </w:pPr>
      <w:r w:rsidRPr="00483560">
        <w:rPr>
          <w:rFonts w:ascii="Traditional Arabic" w:hAnsi="Traditional Arabic" w:cs="Traditional Arabic"/>
          <w:color w:val="000000"/>
          <w:sz w:val="28"/>
          <w:szCs w:val="28"/>
          <w:rtl/>
        </w:rPr>
        <w:t>والكتاب مصوّر على فيلم بمعهد المخطوطات بالقاهرة</w:t>
      </w:r>
      <w:r w:rsidR="00483560">
        <w:rPr>
          <w:rFonts w:ascii="Traditional Arabic" w:hAnsi="Traditional Arabic" w:cs="Traditional Arabic"/>
          <w:color w:val="000000"/>
          <w:sz w:val="28"/>
          <w:szCs w:val="28"/>
          <w:rtl/>
        </w:rPr>
        <w:t>،</w:t>
      </w:r>
      <w:r w:rsidRPr="00483560">
        <w:rPr>
          <w:rFonts w:ascii="Traditional Arabic" w:hAnsi="Traditional Arabic" w:cs="Traditional Arabic"/>
          <w:color w:val="000000"/>
          <w:sz w:val="28"/>
          <w:szCs w:val="28"/>
          <w:rtl/>
        </w:rPr>
        <w:t xml:space="preserve"> وعنه صوّره بالجامعة الإسلامية بالمدينة المنورة.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9FF" w:rsidRDefault="007559FF">
    <w:pPr>
      <w:pStyle w:val="a6"/>
      <w:rPr>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299720</wp:posOffset>
              </wp:positionH>
              <wp:positionV relativeFrom="paragraph">
                <wp:posOffset>-297815</wp:posOffset>
              </wp:positionV>
              <wp:extent cx="6096000" cy="677545"/>
              <wp:effectExtent l="40005"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3"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9FF" w:rsidRPr="0032368F" w:rsidRDefault="007559FF" w:rsidP="007559F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7559FF" w:rsidRPr="00EF471B" w:rsidRDefault="007559FF" w:rsidP="007559F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23.6pt;margin-top:-23.4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8J+ZgX/+538+VYpBDMRADMRADMRADMTAY4GBx5IufyzEIx96LmMgBmIgBmIg&#10;BmIgBjCQTo6DckE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7559FF" w:rsidRPr="0032368F" w:rsidRDefault="007559FF" w:rsidP="007559FF">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7559FF" w:rsidRPr="00EF471B" w:rsidRDefault="007559FF" w:rsidP="007559F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E76FA"/>
    <w:multiLevelType w:val="hybridMultilevel"/>
    <w:tmpl w:val="2AB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55CB5"/>
    <w:multiLevelType w:val="hybridMultilevel"/>
    <w:tmpl w:val="AC1E9824"/>
    <w:lvl w:ilvl="0" w:tplc="F7ECDC18">
      <w:start w:val="1"/>
      <w:numFmt w:val="bullet"/>
      <w:lvlText w:val=""/>
      <w:lvlJc w:val="left"/>
      <w:pPr>
        <w:ind w:left="8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665BD"/>
    <w:multiLevelType w:val="hybridMultilevel"/>
    <w:tmpl w:val="90766B02"/>
    <w:lvl w:ilvl="0" w:tplc="04090011">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17BE19F9"/>
    <w:multiLevelType w:val="hybridMultilevel"/>
    <w:tmpl w:val="38C405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1B1BF1"/>
    <w:multiLevelType w:val="hybridMultilevel"/>
    <w:tmpl w:val="5A6A150E"/>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5">
    <w:nsid w:val="34DC20E1"/>
    <w:multiLevelType w:val="hybridMultilevel"/>
    <w:tmpl w:val="2B549708"/>
    <w:lvl w:ilvl="0" w:tplc="F7ECDC18">
      <w:start w:val="1"/>
      <w:numFmt w:val="bullet"/>
      <w:lvlText w:val=""/>
      <w:lvlJc w:val="left"/>
      <w:pPr>
        <w:ind w:left="8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20FD8"/>
    <w:multiLevelType w:val="hybridMultilevel"/>
    <w:tmpl w:val="F838F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334001"/>
    <w:multiLevelType w:val="hybridMultilevel"/>
    <w:tmpl w:val="35DA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0F2C46"/>
    <w:multiLevelType w:val="hybridMultilevel"/>
    <w:tmpl w:val="3A02DD2C"/>
    <w:lvl w:ilvl="0" w:tplc="99468ABE">
      <w:start w:val="24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8729C7"/>
    <w:multiLevelType w:val="hybridMultilevel"/>
    <w:tmpl w:val="E0829286"/>
    <w:lvl w:ilvl="0" w:tplc="AB04407A">
      <w:numFmt w:val="bullet"/>
      <w:lvlText w:val=""/>
      <w:lvlJc w:val="left"/>
      <w:pPr>
        <w:ind w:left="750" w:hanging="360"/>
      </w:pPr>
      <w:rPr>
        <w:rFonts w:ascii="Symbol" w:eastAsiaTheme="minorHAnsi" w:hAnsi="Symbol" w:cstheme="majorBid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nsid w:val="648C154B"/>
    <w:multiLevelType w:val="hybridMultilevel"/>
    <w:tmpl w:val="EF02BB40"/>
    <w:lvl w:ilvl="0" w:tplc="CDB0857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68663D"/>
    <w:multiLevelType w:val="hybridMultilevel"/>
    <w:tmpl w:val="78B059DE"/>
    <w:lvl w:ilvl="0" w:tplc="D4CE8396">
      <w:start w:val="1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C55268"/>
    <w:multiLevelType w:val="hybridMultilevel"/>
    <w:tmpl w:val="481020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5"/>
  </w:num>
  <w:num w:numId="4">
    <w:abstractNumId w:val="13"/>
  </w:num>
  <w:num w:numId="5">
    <w:abstractNumId w:val="0"/>
  </w:num>
  <w:num w:numId="6">
    <w:abstractNumId w:val="9"/>
  </w:num>
  <w:num w:numId="7">
    <w:abstractNumId w:val="8"/>
  </w:num>
  <w:num w:numId="8">
    <w:abstractNumId w:val="6"/>
  </w:num>
  <w:num w:numId="9">
    <w:abstractNumId w:val="10"/>
  </w:num>
  <w:num w:numId="10">
    <w:abstractNumId w:val="11"/>
  </w:num>
  <w:num w:numId="11">
    <w:abstractNumId w:val="4"/>
  </w:num>
  <w:num w:numId="12">
    <w:abstractNumId w:val="2"/>
  </w:num>
  <w:num w:numId="13">
    <w:abstractNumId w:val="3"/>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3E7"/>
    <w:rsid w:val="0000190F"/>
    <w:rsid w:val="00001C43"/>
    <w:rsid w:val="00001F41"/>
    <w:rsid w:val="00005136"/>
    <w:rsid w:val="00013713"/>
    <w:rsid w:val="000211FC"/>
    <w:rsid w:val="00023B88"/>
    <w:rsid w:val="00025BA4"/>
    <w:rsid w:val="00026CCD"/>
    <w:rsid w:val="00031755"/>
    <w:rsid w:val="00031FF0"/>
    <w:rsid w:val="0003454A"/>
    <w:rsid w:val="000368C9"/>
    <w:rsid w:val="00037259"/>
    <w:rsid w:val="00043817"/>
    <w:rsid w:val="000465D7"/>
    <w:rsid w:val="00054924"/>
    <w:rsid w:val="000549ED"/>
    <w:rsid w:val="00060AAC"/>
    <w:rsid w:val="00064B1F"/>
    <w:rsid w:val="00066D4A"/>
    <w:rsid w:val="0007190A"/>
    <w:rsid w:val="00071C41"/>
    <w:rsid w:val="000734CD"/>
    <w:rsid w:val="000750AE"/>
    <w:rsid w:val="00076B9E"/>
    <w:rsid w:val="00077889"/>
    <w:rsid w:val="00081449"/>
    <w:rsid w:val="00081B6B"/>
    <w:rsid w:val="00081BFF"/>
    <w:rsid w:val="00081CDF"/>
    <w:rsid w:val="000875FA"/>
    <w:rsid w:val="00093BEE"/>
    <w:rsid w:val="00093EAD"/>
    <w:rsid w:val="00094D72"/>
    <w:rsid w:val="00096B9F"/>
    <w:rsid w:val="000A1417"/>
    <w:rsid w:val="000A142F"/>
    <w:rsid w:val="000A4E8E"/>
    <w:rsid w:val="000B1061"/>
    <w:rsid w:val="000B2A2D"/>
    <w:rsid w:val="000B3653"/>
    <w:rsid w:val="000B45E0"/>
    <w:rsid w:val="000B63E7"/>
    <w:rsid w:val="000B7CCD"/>
    <w:rsid w:val="000C0405"/>
    <w:rsid w:val="000C2374"/>
    <w:rsid w:val="000C362C"/>
    <w:rsid w:val="000C473B"/>
    <w:rsid w:val="000C53C6"/>
    <w:rsid w:val="000C61B4"/>
    <w:rsid w:val="000D6FDA"/>
    <w:rsid w:val="000E0C45"/>
    <w:rsid w:val="000E197F"/>
    <w:rsid w:val="000E353D"/>
    <w:rsid w:val="000E43FA"/>
    <w:rsid w:val="000E5630"/>
    <w:rsid w:val="000F0342"/>
    <w:rsid w:val="000F2C35"/>
    <w:rsid w:val="000F328B"/>
    <w:rsid w:val="000F7509"/>
    <w:rsid w:val="00101822"/>
    <w:rsid w:val="00101CCE"/>
    <w:rsid w:val="00104F89"/>
    <w:rsid w:val="00105109"/>
    <w:rsid w:val="001061B3"/>
    <w:rsid w:val="001071F9"/>
    <w:rsid w:val="00110255"/>
    <w:rsid w:val="0011270E"/>
    <w:rsid w:val="00124507"/>
    <w:rsid w:val="00126D2A"/>
    <w:rsid w:val="00131DA3"/>
    <w:rsid w:val="0013290B"/>
    <w:rsid w:val="00134307"/>
    <w:rsid w:val="00136B33"/>
    <w:rsid w:val="001403E0"/>
    <w:rsid w:val="00144015"/>
    <w:rsid w:val="00144594"/>
    <w:rsid w:val="00146D6E"/>
    <w:rsid w:val="00147CD0"/>
    <w:rsid w:val="00156497"/>
    <w:rsid w:val="00165625"/>
    <w:rsid w:val="00165B40"/>
    <w:rsid w:val="001666EC"/>
    <w:rsid w:val="001740DE"/>
    <w:rsid w:val="00176001"/>
    <w:rsid w:val="00181217"/>
    <w:rsid w:val="001846CC"/>
    <w:rsid w:val="0018562C"/>
    <w:rsid w:val="00186F49"/>
    <w:rsid w:val="001937DF"/>
    <w:rsid w:val="00194512"/>
    <w:rsid w:val="00195DA0"/>
    <w:rsid w:val="001A0B31"/>
    <w:rsid w:val="001A36B2"/>
    <w:rsid w:val="001A709C"/>
    <w:rsid w:val="001B0280"/>
    <w:rsid w:val="001B0506"/>
    <w:rsid w:val="001B20F5"/>
    <w:rsid w:val="001B2D97"/>
    <w:rsid w:val="001B32EC"/>
    <w:rsid w:val="001B57A6"/>
    <w:rsid w:val="001C201A"/>
    <w:rsid w:val="001C26BF"/>
    <w:rsid w:val="001C4921"/>
    <w:rsid w:val="001C4E41"/>
    <w:rsid w:val="001C7949"/>
    <w:rsid w:val="001D0EED"/>
    <w:rsid w:val="001D767B"/>
    <w:rsid w:val="001E3C44"/>
    <w:rsid w:val="001E70A4"/>
    <w:rsid w:val="001F25C6"/>
    <w:rsid w:val="001F2789"/>
    <w:rsid w:val="001F70EB"/>
    <w:rsid w:val="002004D4"/>
    <w:rsid w:val="0020174A"/>
    <w:rsid w:val="00205642"/>
    <w:rsid w:val="00207BCD"/>
    <w:rsid w:val="0021137D"/>
    <w:rsid w:val="0021289F"/>
    <w:rsid w:val="00214016"/>
    <w:rsid w:val="002168D0"/>
    <w:rsid w:val="00217AEE"/>
    <w:rsid w:val="00217B91"/>
    <w:rsid w:val="002202E6"/>
    <w:rsid w:val="002271A2"/>
    <w:rsid w:val="00232CE4"/>
    <w:rsid w:val="00237D88"/>
    <w:rsid w:val="00242301"/>
    <w:rsid w:val="00252CC5"/>
    <w:rsid w:val="00254BF5"/>
    <w:rsid w:val="00262549"/>
    <w:rsid w:val="00263095"/>
    <w:rsid w:val="002646A8"/>
    <w:rsid w:val="002646C3"/>
    <w:rsid w:val="002652A5"/>
    <w:rsid w:val="002660B5"/>
    <w:rsid w:val="00267CDF"/>
    <w:rsid w:val="002702BA"/>
    <w:rsid w:val="00271FFB"/>
    <w:rsid w:val="002774D6"/>
    <w:rsid w:val="00281521"/>
    <w:rsid w:val="002819AE"/>
    <w:rsid w:val="00281DF0"/>
    <w:rsid w:val="00282125"/>
    <w:rsid w:val="00291FF6"/>
    <w:rsid w:val="00292708"/>
    <w:rsid w:val="00294A84"/>
    <w:rsid w:val="002960B5"/>
    <w:rsid w:val="002A0C2C"/>
    <w:rsid w:val="002A0D24"/>
    <w:rsid w:val="002A63AE"/>
    <w:rsid w:val="002B30B5"/>
    <w:rsid w:val="002B5B6B"/>
    <w:rsid w:val="002B6957"/>
    <w:rsid w:val="002C1967"/>
    <w:rsid w:val="002C57D2"/>
    <w:rsid w:val="002C5862"/>
    <w:rsid w:val="002C6FCD"/>
    <w:rsid w:val="002D026B"/>
    <w:rsid w:val="002D3513"/>
    <w:rsid w:val="002D52A2"/>
    <w:rsid w:val="002D569F"/>
    <w:rsid w:val="002D76AE"/>
    <w:rsid w:val="002E2C1F"/>
    <w:rsid w:val="002F0F2E"/>
    <w:rsid w:val="002F20C1"/>
    <w:rsid w:val="002F3F1C"/>
    <w:rsid w:val="002F66A1"/>
    <w:rsid w:val="003019BA"/>
    <w:rsid w:val="003024FF"/>
    <w:rsid w:val="00302DB3"/>
    <w:rsid w:val="003037C4"/>
    <w:rsid w:val="003127E3"/>
    <w:rsid w:val="003144F2"/>
    <w:rsid w:val="00316D5C"/>
    <w:rsid w:val="003233E9"/>
    <w:rsid w:val="003270A9"/>
    <w:rsid w:val="003316E9"/>
    <w:rsid w:val="0033230E"/>
    <w:rsid w:val="00332758"/>
    <w:rsid w:val="0033529E"/>
    <w:rsid w:val="0033574D"/>
    <w:rsid w:val="003371AB"/>
    <w:rsid w:val="00341C9E"/>
    <w:rsid w:val="00347831"/>
    <w:rsid w:val="003539B9"/>
    <w:rsid w:val="003544E2"/>
    <w:rsid w:val="00371228"/>
    <w:rsid w:val="003717A5"/>
    <w:rsid w:val="003727AD"/>
    <w:rsid w:val="00374DC8"/>
    <w:rsid w:val="00377E55"/>
    <w:rsid w:val="0038105C"/>
    <w:rsid w:val="00381651"/>
    <w:rsid w:val="00381C09"/>
    <w:rsid w:val="0038321D"/>
    <w:rsid w:val="003835C6"/>
    <w:rsid w:val="00384414"/>
    <w:rsid w:val="003857D1"/>
    <w:rsid w:val="00390AA4"/>
    <w:rsid w:val="00394222"/>
    <w:rsid w:val="003A0E7D"/>
    <w:rsid w:val="003A3406"/>
    <w:rsid w:val="003A4917"/>
    <w:rsid w:val="003A5B15"/>
    <w:rsid w:val="003A6371"/>
    <w:rsid w:val="003A6B41"/>
    <w:rsid w:val="003B6F96"/>
    <w:rsid w:val="003D372B"/>
    <w:rsid w:val="003E0CA9"/>
    <w:rsid w:val="003E605C"/>
    <w:rsid w:val="003F0298"/>
    <w:rsid w:val="003F24C0"/>
    <w:rsid w:val="003F314B"/>
    <w:rsid w:val="003F3415"/>
    <w:rsid w:val="00400580"/>
    <w:rsid w:val="0040365B"/>
    <w:rsid w:val="00404890"/>
    <w:rsid w:val="0042168C"/>
    <w:rsid w:val="004220F0"/>
    <w:rsid w:val="00425712"/>
    <w:rsid w:val="004262AA"/>
    <w:rsid w:val="00426AFE"/>
    <w:rsid w:val="00427727"/>
    <w:rsid w:val="00430448"/>
    <w:rsid w:val="0043066B"/>
    <w:rsid w:val="00431B9C"/>
    <w:rsid w:val="00441248"/>
    <w:rsid w:val="004501FF"/>
    <w:rsid w:val="00450DE4"/>
    <w:rsid w:val="00453A8B"/>
    <w:rsid w:val="004545B4"/>
    <w:rsid w:val="00454D62"/>
    <w:rsid w:val="004553B4"/>
    <w:rsid w:val="0046112B"/>
    <w:rsid w:val="0046245C"/>
    <w:rsid w:val="00464645"/>
    <w:rsid w:val="0046532B"/>
    <w:rsid w:val="00471512"/>
    <w:rsid w:val="004716EE"/>
    <w:rsid w:val="00475A36"/>
    <w:rsid w:val="00477861"/>
    <w:rsid w:val="00483560"/>
    <w:rsid w:val="004843BF"/>
    <w:rsid w:val="00484C6A"/>
    <w:rsid w:val="0048591C"/>
    <w:rsid w:val="00490F98"/>
    <w:rsid w:val="004910C8"/>
    <w:rsid w:val="004945E6"/>
    <w:rsid w:val="004A1C0F"/>
    <w:rsid w:val="004A2FD1"/>
    <w:rsid w:val="004A45AA"/>
    <w:rsid w:val="004A4DEB"/>
    <w:rsid w:val="004A6BE0"/>
    <w:rsid w:val="004B1CC5"/>
    <w:rsid w:val="004B2587"/>
    <w:rsid w:val="004B44EA"/>
    <w:rsid w:val="004B4AE2"/>
    <w:rsid w:val="004C0895"/>
    <w:rsid w:val="004C1DDC"/>
    <w:rsid w:val="004C43CC"/>
    <w:rsid w:val="004C592F"/>
    <w:rsid w:val="004C7E1A"/>
    <w:rsid w:val="004D01D2"/>
    <w:rsid w:val="004D151F"/>
    <w:rsid w:val="004D215D"/>
    <w:rsid w:val="004D4A85"/>
    <w:rsid w:val="004E07EC"/>
    <w:rsid w:val="004E085D"/>
    <w:rsid w:val="004E21E0"/>
    <w:rsid w:val="004F2C2D"/>
    <w:rsid w:val="004F348C"/>
    <w:rsid w:val="004F393E"/>
    <w:rsid w:val="004F6A6C"/>
    <w:rsid w:val="005016A8"/>
    <w:rsid w:val="005022E7"/>
    <w:rsid w:val="00505FAC"/>
    <w:rsid w:val="00507EFD"/>
    <w:rsid w:val="00511113"/>
    <w:rsid w:val="00511369"/>
    <w:rsid w:val="00511672"/>
    <w:rsid w:val="00512CE0"/>
    <w:rsid w:val="00514730"/>
    <w:rsid w:val="00515BE3"/>
    <w:rsid w:val="00522C98"/>
    <w:rsid w:val="0052535B"/>
    <w:rsid w:val="00535557"/>
    <w:rsid w:val="00536CD4"/>
    <w:rsid w:val="00555753"/>
    <w:rsid w:val="00555F70"/>
    <w:rsid w:val="00557CDB"/>
    <w:rsid w:val="00561662"/>
    <w:rsid w:val="00564B82"/>
    <w:rsid w:val="00564C2F"/>
    <w:rsid w:val="005677EC"/>
    <w:rsid w:val="00581BE4"/>
    <w:rsid w:val="00587B4D"/>
    <w:rsid w:val="00590958"/>
    <w:rsid w:val="00592320"/>
    <w:rsid w:val="00592F16"/>
    <w:rsid w:val="0059587E"/>
    <w:rsid w:val="00595CAA"/>
    <w:rsid w:val="00596179"/>
    <w:rsid w:val="00597912"/>
    <w:rsid w:val="005A1872"/>
    <w:rsid w:val="005A3D99"/>
    <w:rsid w:val="005A4ED8"/>
    <w:rsid w:val="005A7BB1"/>
    <w:rsid w:val="005B613C"/>
    <w:rsid w:val="005B65E6"/>
    <w:rsid w:val="005B7769"/>
    <w:rsid w:val="005C1800"/>
    <w:rsid w:val="005C3EAF"/>
    <w:rsid w:val="005D543F"/>
    <w:rsid w:val="005D59DC"/>
    <w:rsid w:val="005D68BD"/>
    <w:rsid w:val="005D7AC2"/>
    <w:rsid w:val="005E20E0"/>
    <w:rsid w:val="005E42D9"/>
    <w:rsid w:val="005E43FB"/>
    <w:rsid w:val="005E768B"/>
    <w:rsid w:val="005F23C3"/>
    <w:rsid w:val="005F36FF"/>
    <w:rsid w:val="005F4D79"/>
    <w:rsid w:val="005F4E20"/>
    <w:rsid w:val="006001DC"/>
    <w:rsid w:val="00601BD7"/>
    <w:rsid w:val="00601E43"/>
    <w:rsid w:val="00602D00"/>
    <w:rsid w:val="006139E9"/>
    <w:rsid w:val="0061761B"/>
    <w:rsid w:val="006205C2"/>
    <w:rsid w:val="006214AB"/>
    <w:rsid w:val="006248D4"/>
    <w:rsid w:val="00624A96"/>
    <w:rsid w:val="00627B9E"/>
    <w:rsid w:val="00627F01"/>
    <w:rsid w:val="00631EA5"/>
    <w:rsid w:val="00633291"/>
    <w:rsid w:val="00636109"/>
    <w:rsid w:val="00640770"/>
    <w:rsid w:val="006414A7"/>
    <w:rsid w:val="00643AB1"/>
    <w:rsid w:val="00644D3D"/>
    <w:rsid w:val="00647252"/>
    <w:rsid w:val="00650481"/>
    <w:rsid w:val="00654263"/>
    <w:rsid w:val="0065513C"/>
    <w:rsid w:val="0065758E"/>
    <w:rsid w:val="006576CC"/>
    <w:rsid w:val="006606DC"/>
    <w:rsid w:val="006615F7"/>
    <w:rsid w:val="00661D44"/>
    <w:rsid w:val="006630AB"/>
    <w:rsid w:val="00664E61"/>
    <w:rsid w:val="0066687D"/>
    <w:rsid w:val="00673787"/>
    <w:rsid w:val="00681E03"/>
    <w:rsid w:val="006830CE"/>
    <w:rsid w:val="00687B3E"/>
    <w:rsid w:val="00690AD7"/>
    <w:rsid w:val="00691DA5"/>
    <w:rsid w:val="006A1FA5"/>
    <w:rsid w:val="006A3B5D"/>
    <w:rsid w:val="006A7A30"/>
    <w:rsid w:val="006A7DC4"/>
    <w:rsid w:val="006B1483"/>
    <w:rsid w:val="006B3D71"/>
    <w:rsid w:val="006B3E88"/>
    <w:rsid w:val="006B6AE0"/>
    <w:rsid w:val="006B760A"/>
    <w:rsid w:val="006C1427"/>
    <w:rsid w:val="006C15EF"/>
    <w:rsid w:val="006C6A3D"/>
    <w:rsid w:val="006C6FFB"/>
    <w:rsid w:val="006D0466"/>
    <w:rsid w:val="006D04BB"/>
    <w:rsid w:val="006D2A0B"/>
    <w:rsid w:val="006D4C52"/>
    <w:rsid w:val="006E4CCA"/>
    <w:rsid w:val="006E6CE5"/>
    <w:rsid w:val="006E7459"/>
    <w:rsid w:val="006E7B5B"/>
    <w:rsid w:val="006F2FF4"/>
    <w:rsid w:val="006F592F"/>
    <w:rsid w:val="006F7C56"/>
    <w:rsid w:val="00701E0C"/>
    <w:rsid w:val="00702FA7"/>
    <w:rsid w:val="00703C3E"/>
    <w:rsid w:val="00703C67"/>
    <w:rsid w:val="0070513B"/>
    <w:rsid w:val="00705E45"/>
    <w:rsid w:val="007072C1"/>
    <w:rsid w:val="00711F01"/>
    <w:rsid w:val="00713A4D"/>
    <w:rsid w:val="00713F49"/>
    <w:rsid w:val="00716595"/>
    <w:rsid w:val="007205BC"/>
    <w:rsid w:val="0072178B"/>
    <w:rsid w:val="00722AAC"/>
    <w:rsid w:val="007240B2"/>
    <w:rsid w:val="007245F7"/>
    <w:rsid w:val="007265A0"/>
    <w:rsid w:val="007265B4"/>
    <w:rsid w:val="007332C1"/>
    <w:rsid w:val="00734552"/>
    <w:rsid w:val="00736CE2"/>
    <w:rsid w:val="00737B5F"/>
    <w:rsid w:val="0074164C"/>
    <w:rsid w:val="00743D7E"/>
    <w:rsid w:val="007511B9"/>
    <w:rsid w:val="00751CD7"/>
    <w:rsid w:val="007551E3"/>
    <w:rsid w:val="007559FF"/>
    <w:rsid w:val="0075689F"/>
    <w:rsid w:val="00756E3C"/>
    <w:rsid w:val="007570C7"/>
    <w:rsid w:val="00760073"/>
    <w:rsid w:val="00762734"/>
    <w:rsid w:val="00765A9F"/>
    <w:rsid w:val="00766ABC"/>
    <w:rsid w:val="007761EB"/>
    <w:rsid w:val="0078019E"/>
    <w:rsid w:val="00786A21"/>
    <w:rsid w:val="0079084F"/>
    <w:rsid w:val="00790CCF"/>
    <w:rsid w:val="00792D0D"/>
    <w:rsid w:val="00793095"/>
    <w:rsid w:val="007979DF"/>
    <w:rsid w:val="007A0BFD"/>
    <w:rsid w:val="007A7775"/>
    <w:rsid w:val="007B00A2"/>
    <w:rsid w:val="007B3C7A"/>
    <w:rsid w:val="007B69B6"/>
    <w:rsid w:val="007C1407"/>
    <w:rsid w:val="007C3D96"/>
    <w:rsid w:val="007C4C9D"/>
    <w:rsid w:val="007C7617"/>
    <w:rsid w:val="007C7714"/>
    <w:rsid w:val="007D082B"/>
    <w:rsid w:val="007D17D1"/>
    <w:rsid w:val="007D19E2"/>
    <w:rsid w:val="007D3612"/>
    <w:rsid w:val="007D3BA3"/>
    <w:rsid w:val="007E3ACD"/>
    <w:rsid w:val="007E4733"/>
    <w:rsid w:val="007F5284"/>
    <w:rsid w:val="00804341"/>
    <w:rsid w:val="00804BF2"/>
    <w:rsid w:val="008138DD"/>
    <w:rsid w:val="00813925"/>
    <w:rsid w:val="008160EA"/>
    <w:rsid w:val="00817102"/>
    <w:rsid w:val="008212A1"/>
    <w:rsid w:val="00822220"/>
    <w:rsid w:val="00822265"/>
    <w:rsid w:val="00823626"/>
    <w:rsid w:val="0082402F"/>
    <w:rsid w:val="00825485"/>
    <w:rsid w:val="0082664A"/>
    <w:rsid w:val="008346CF"/>
    <w:rsid w:val="008351F8"/>
    <w:rsid w:val="0084077B"/>
    <w:rsid w:val="0084121D"/>
    <w:rsid w:val="00845446"/>
    <w:rsid w:val="008459D9"/>
    <w:rsid w:val="00847616"/>
    <w:rsid w:val="00850759"/>
    <w:rsid w:val="00851B91"/>
    <w:rsid w:val="008530ED"/>
    <w:rsid w:val="008554AC"/>
    <w:rsid w:val="00856063"/>
    <w:rsid w:val="00857BB1"/>
    <w:rsid w:val="0086166C"/>
    <w:rsid w:val="008617C0"/>
    <w:rsid w:val="008623A9"/>
    <w:rsid w:val="00865EB6"/>
    <w:rsid w:val="00872B1E"/>
    <w:rsid w:val="00874A2D"/>
    <w:rsid w:val="00874AAA"/>
    <w:rsid w:val="00880A0B"/>
    <w:rsid w:val="00881618"/>
    <w:rsid w:val="00882169"/>
    <w:rsid w:val="00882293"/>
    <w:rsid w:val="00882A20"/>
    <w:rsid w:val="00885899"/>
    <w:rsid w:val="00892244"/>
    <w:rsid w:val="008922B2"/>
    <w:rsid w:val="00896892"/>
    <w:rsid w:val="008A2B5D"/>
    <w:rsid w:val="008B4426"/>
    <w:rsid w:val="008B6B77"/>
    <w:rsid w:val="008C0825"/>
    <w:rsid w:val="008C08BA"/>
    <w:rsid w:val="008C12E7"/>
    <w:rsid w:val="008C361A"/>
    <w:rsid w:val="008C7B77"/>
    <w:rsid w:val="008D5488"/>
    <w:rsid w:val="008D5D12"/>
    <w:rsid w:val="008D5DCE"/>
    <w:rsid w:val="008D7E79"/>
    <w:rsid w:val="008F1368"/>
    <w:rsid w:val="008F1701"/>
    <w:rsid w:val="008F4F08"/>
    <w:rsid w:val="008F7FA0"/>
    <w:rsid w:val="009040B8"/>
    <w:rsid w:val="009041C5"/>
    <w:rsid w:val="00906792"/>
    <w:rsid w:val="0091085D"/>
    <w:rsid w:val="009141FB"/>
    <w:rsid w:val="00914F21"/>
    <w:rsid w:val="00917DC2"/>
    <w:rsid w:val="009222B6"/>
    <w:rsid w:val="009226DE"/>
    <w:rsid w:val="009245D3"/>
    <w:rsid w:val="009257DF"/>
    <w:rsid w:val="00927209"/>
    <w:rsid w:val="009328CA"/>
    <w:rsid w:val="00933088"/>
    <w:rsid w:val="00935D2F"/>
    <w:rsid w:val="00937DF1"/>
    <w:rsid w:val="00940F22"/>
    <w:rsid w:val="00941E3E"/>
    <w:rsid w:val="009433CE"/>
    <w:rsid w:val="00944425"/>
    <w:rsid w:val="00945BD2"/>
    <w:rsid w:val="009460AA"/>
    <w:rsid w:val="0094667B"/>
    <w:rsid w:val="0094698E"/>
    <w:rsid w:val="00947708"/>
    <w:rsid w:val="009478F9"/>
    <w:rsid w:val="009478FF"/>
    <w:rsid w:val="00951CDB"/>
    <w:rsid w:val="009526BA"/>
    <w:rsid w:val="0095270F"/>
    <w:rsid w:val="009538C7"/>
    <w:rsid w:val="00954A12"/>
    <w:rsid w:val="009550D7"/>
    <w:rsid w:val="00955E52"/>
    <w:rsid w:val="009576BF"/>
    <w:rsid w:val="00964D0B"/>
    <w:rsid w:val="00970200"/>
    <w:rsid w:val="0097524C"/>
    <w:rsid w:val="009754B9"/>
    <w:rsid w:val="00984E64"/>
    <w:rsid w:val="00985EB9"/>
    <w:rsid w:val="00991B9B"/>
    <w:rsid w:val="00992BC0"/>
    <w:rsid w:val="00993E7E"/>
    <w:rsid w:val="00994618"/>
    <w:rsid w:val="0099524E"/>
    <w:rsid w:val="00996562"/>
    <w:rsid w:val="009A3CC5"/>
    <w:rsid w:val="009A3E80"/>
    <w:rsid w:val="009A63E3"/>
    <w:rsid w:val="009B59F6"/>
    <w:rsid w:val="009C01A7"/>
    <w:rsid w:val="009C3566"/>
    <w:rsid w:val="009C5FC6"/>
    <w:rsid w:val="009C7C39"/>
    <w:rsid w:val="009D47D4"/>
    <w:rsid w:val="009D6A19"/>
    <w:rsid w:val="009D75D8"/>
    <w:rsid w:val="009D7A77"/>
    <w:rsid w:val="009E3DC6"/>
    <w:rsid w:val="009E730E"/>
    <w:rsid w:val="009F30E3"/>
    <w:rsid w:val="009F5147"/>
    <w:rsid w:val="009F7756"/>
    <w:rsid w:val="00A00456"/>
    <w:rsid w:val="00A00BB4"/>
    <w:rsid w:val="00A0121C"/>
    <w:rsid w:val="00A03307"/>
    <w:rsid w:val="00A03CEC"/>
    <w:rsid w:val="00A045E9"/>
    <w:rsid w:val="00A07383"/>
    <w:rsid w:val="00A07958"/>
    <w:rsid w:val="00A12FC5"/>
    <w:rsid w:val="00A14447"/>
    <w:rsid w:val="00A26378"/>
    <w:rsid w:val="00A30E30"/>
    <w:rsid w:val="00A30F0D"/>
    <w:rsid w:val="00A34FC7"/>
    <w:rsid w:val="00A352C9"/>
    <w:rsid w:val="00A40760"/>
    <w:rsid w:val="00A417EB"/>
    <w:rsid w:val="00A4297C"/>
    <w:rsid w:val="00A44A18"/>
    <w:rsid w:val="00A4507D"/>
    <w:rsid w:val="00A45D5E"/>
    <w:rsid w:val="00A4649A"/>
    <w:rsid w:val="00A50030"/>
    <w:rsid w:val="00A53041"/>
    <w:rsid w:val="00A53175"/>
    <w:rsid w:val="00A5559C"/>
    <w:rsid w:val="00A572C0"/>
    <w:rsid w:val="00A6041C"/>
    <w:rsid w:val="00A62672"/>
    <w:rsid w:val="00A677D0"/>
    <w:rsid w:val="00A70A4E"/>
    <w:rsid w:val="00A75282"/>
    <w:rsid w:val="00A85074"/>
    <w:rsid w:val="00A8580C"/>
    <w:rsid w:val="00A86394"/>
    <w:rsid w:val="00A933DD"/>
    <w:rsid w:val="00AA43EF"/>
    <w:rsid w:val="00AB18C2"/>
    <w:rsid w:val="00AB4F60"/>
    <w:rsid w:val="00AB78B7"/>
    <w:rsid w:val="00AC5942"/>
    <w:rsid w:val="00AD13CD"/>
    <w:rsid w:val="00AD302B"/>
    <w:rsid w:val="00AD3B34"/>
    <w:rsid w:val="00AE1714"/>
    <w:rsid w:val="00AE677F"/>
    <w:rsid w:val="00AE761D"/>
    <w:rsid w:val="00AF03DD"/>
    <w:rsid w:val="00AF18AD"/>
    <w:rsid w:val="00AF55F3"/>
    <w:rsid w:val="00B00F87"/>
    <w:rsid w:val="00B01EAB"/>
    <w:rsid w:val="00B13DAC"/>
    <w:rsid w:val="00B140F3"/>
    <w:rsid w:val="00B14762"/>
    <w:rsid w:val="00B17211"/>
    <w:rsid w:val="00B20E5E"/>
    <w:rsid w:val="00B21EB4"/>
    <w:rsid w:val="00B232FF"/>
    <w:rsid w:val="00B23A18"/>
    <w:rsid w:val="00B26015"/>
    <w:rsid w:val="00B32537"/>
    <w:rsid w:val="00B32F78"/>
    <w:rsid w:val="00B3674E"/>
    <w:rsid w:val="00B37D7A"/>
    <w:rsid w:val="00B41BB2"/>
    <w:rsid w:val="00B455A3"/>
    <w:rsid w:val="00B46D5A"/>
    <w:rsid w:val="00B51152"/>
    <w:rsid w:val="00B51911"/>
    <w:rsid w:val="00B52CC1"/>
    <w:rsid w:val="00B6050C"/>
    <w:rsid w:val="00B60E2A"/>
    <w:rsid w:val="00B61FE9"/>
    <w:rsid w:val="00B624CC"/>
    <w:rsid w:val="00B65144"/>
    <w:rsid w:val="00B677D4"/>
    <w:rsid w:val="00B700B2"/>
    <w:rsid w:val="00B71815"/>
    <w:rsid w:val="00B7488C"/>
    <w:rsid w:val="00B75546"/>
    <w:rsid w:val="00B81A89"/>
    <w:rsid w:val="00B8406E"/>
    <w:rsid w:val="00B84E66"/>
    <w:rsid w:val="00B84EE6"/>
    <w:rsid w:val="00B84F87"/>
    <w:rsid w:val="00B91455"/>
    <w:rsid w:val="00B9333C"/>
    <w:rsid w:val="00B963BF"/>
    <w:rsid w:val="00BA19E1"/>
    <w:rsid w:val="00BA39BE"/>
    <w:rsid w:val="00BB5562"/>
    <w:rsid w:val="00BB67AB"/>
    <w:rsid w:val="00BB68EE"/>
    <w:rsid w:val="00BC0067"/>
    <w:rsid w:val="00BC0757"/>
    <w:rsid w:val="00BC2900"/>
    <w:rsid w:val="00BC321B"/>
    <w:rsid w:val="00BD010B"/>
    <w:rsid w:val="00BD0E98"/>
    <w:rsid w:val="00BD55B1"/>
    <w:rsid w:val="00BD55B4"/>
    <w:rsid w:val="00BD6F2A"/>
    <w:rsid w:val="00BE1B0A"/>
    <w:rsid w:val="00BE1F63"/>
    <w:rsid w:val="00BE501D"/>
    <w:rsid w:val="00BF51DB"/>
    <w:rsid w:val="00BF5BFD"/>
    <w:rsid w:val="00BF6257"/>
    <w:rsid w:val="00BF76BE"/>
    <w:rsid w:val="00C00DCD"/>
    <w:rsid w:val="00C023E7"/>
    <w:rsid w:val="00C06FF8"/>
    <w:rsid w:val="00C10767"/>
    <w:rsid w:val="00C1217E"/>
    <w:rsid w:val="00C126C8"/>
    <w:rsid w:val="00C12E4F"/>
    <w:rsid w:val="00C13914"/>
    <w:rsid w:val="00C21EB5"/>
    <w:rsid w:val="00C252F3"/>
    <w:rsid w:val="00C302DB"/>
    <w:rsid w:val="00C31044"/>
    <w:rsid w:val="00C33B3E"/>
    <w:rsid w:val="00C36843"/>
    <w:rsid w:val="00C44E00"/>
    <w:rsid w:val="00C456BD"/>
    <w:rsid w:val="00C46D87"/>
    <w:rsid w:val="00C46EA0"/>
    <w:rsid w:val="00C50048"/>
    <w:rsid w:val="00C554B2"/>
    <w:rsid w:val="00C56A08"/>
    <w:rsid w:val="00C6090B"/>
    <w:rsid w:val="00C618AC"/>
    <w:rsid w:val="00C6212B"/>
    <w:rsid w:val="00C67257"/>
    <w:rsid w:val="00C724D4"/>
    <w:rsid w:val="00C73FBE"/>
    <w:rsid w:val="00C770E9"/>
    <w:rsid w:val="00C7722B"/>
    <w:rsid w:val="00C77A07"/>
    <w:rsid w:val="00C90528"/>
    <w:rsid w:val="00C92772"/>
    <w:rsid w:val="00C95F45"/>
    <w:rsid w:val="00C96F7B"/>
    <w:rsid w:val="00C97D98"/>
    <w:rsid w:val="00CA4D16"/>
    <w:rsid w:val="00CA6334"/>
    <w:rsid w:val="00CA69C0"/>
    <w:rsid w:val="00CA6BD4"/>
    <w:rsid w:val="00CB4C11"/>
    <w:rsid w:val="00CB5B56"/>
    <w:rsid w:val="00CB7B42"/>
    <w:rsid w:val="00CC08BE"/>
    <w:rsid w:val="00CC2040"/>
    <w:rsid w:val="00CC2DC6"/>
    <w:rsid w:val="00CC4082"/>
    <w:rsid w:val="00CC4D78"/>
    <w:rsid w:val="00CC5927"/>
    <w:rsid w:val="00CC781A"/>
    <w:rsid w:val="00CD2D06"/>
    <w:rsid w:val="00CD57ED"/>
    <w:rsid w:val="00CE1F04"/>
    <w:rsid w:val="00CE327A"/>
    <w:rsid w:val="00CF0C02"/>
    <w:rsid w:val="00CF194B"/>
    <w:rsid w:val="00CF477A"/>
    <w:rsid w:val="00CF7899"/>
    <w:rsid w:val="00D00F4F"/>
    <w:rsid w:val="00D0566E"/>
    <w:rsid w:val="00D07810"/>
    <w:rsid w:val="00D129A6"/>
    <w:rsid w:val="00D2307E"/>
    <w:rsid w:val="00D235F5"/>
    <w:rsid w:val="00D32CB3"/>
    <w:rsid w:val="00D37801"/>
    <w:rsid w:val="00D413A2"/>
    <w:rsid w:val="00D46A7F"/>
    <w:rsid w:val="00D52918"/>
    <w:rsid w:val="00D54D97"/>
    <w:rsid w:val="00D56C70"/>
    <w:rsid w:val="00D6345B"/>
    <w:rsid w:val="00D723D7"/>
    <w:rsid w:val="00D74CC4"/>
    <w:rsid w:val="00D76587"/>
    <w:rsid w:val="00D769C7"/>
    <w:rsid w:val="00D77242"/>
    <w:rsid w:val="00D82A78"/>
    <w:rsid w:val="00D82C58"/>
    <w:rsid w:val="00D849A2"/>
    <w:rsid w:val="00D84EAC"/>
    <w:rsid w:val="00D84ECE"/>
    <w:rsid w:val="00D873D6"/>
    <w:rsid w:val="00D9209D"/>
    <w:rsid w:val="00D93821"/>
    <w:rsid w:val="00D947F5"/>
    <w:rsid w:val="00D95D2C"/>
    <w:rsid w:val="00DA330E"/>
    <w:rsid w:val="00DA574B"/>
    <w:rsid w:val="00DB0B54"/>
    <w:rsid w:val="00DB1298"/>
    <w:rsid w:val="00DB5DB0"/>
    <w:rsid w:val="00DB6440"/>
    <w:rsid w:val="00DB6B96"/>
    <w:rsid w:val="00DB7D46"/>
    <w:rsid w:val="00DC14A4"/>
    <w:rsid w:val="00DC747B"/>
    <w:rsid w:val="00DD070C"/>
    <w:rsid w:val="00DD1C96"/>
    <w:rsid w:val="00DD2865"/>
    <w:rsid w:val="00DD51A7"/>
    <w:rsid w:val="00DE3E62"/>
    <w:rsid w:val="00DE4914"/>
    <w:rsid w:val="00DE77BB"/>
    <w:rsid w:val="00DF228A"/>
    <w:rsid w:val="00DF2DBF"/>
    <w:rsid w:val="00DF3357"/>
    <w:rsid w:val="00DF437F"/>
    <w:rsid w:val="00DF4978"/>
    <w:rsid w:val="00DF504F"/>
    <w:rsid w:val="00DF72D2"/>
    <w:rsid w:val="00E01AB6"/>
    <w:rsid w:val="00E043DB"/>
    <w:rsid w:val="00E05CE2"/>
    <w:rsid w:val="00E075C6"/>
    <w:rsid w:val="00E12D6F"/>
    <w:rsid w:val="00E13DC2"/>
    <w:rsid w:val="00E1448A"/>
    <w:rsid w:val="00E15D6E"/>
    <w:rsid w:val="00E1683F"/>
    <w:rsid w:val="00E1754E"/>
    <w:rsid w:val="00E21177"/>
    <w:rsid w:val="00E22493"/>
    <w:rsid w:val="00E264B3"/>
    <w:rsid w:val="00E31036"/>
    <w:rsid w:val="00E334F8"/>
    <w:rsid w:val="00E3500F"/>
    <w:rsid w:val="00E404D0"/>
    <w:rsid w:val="00E420FE"/>
    <w:rsid w:val="00E42DB2"/>
    <w:rsid w:val="00E44696"/>
    <w:rsid w:val="00E44F89"/>
    <w:rsid w:val="00E50E7C"/>
    <w:rsid w:val="00E512EB"/>
    <w:rsid w:val="00E5180F"/>
    <w:rsid w:val="00E52AD9"/>
    <w:rsid w:val="00E56038"/>
    <w:rsid w:val="00E566D7"/>
    <w:rsid w:val="00E57179"/>
    <w:rsid w:val="00E6107C"/>
    <w:rsid w:val="00E6171B"/>
    <w:rsid w:val="00E6179E"/>
    <w:rsid w:val="00E629B0"/>
    <w:rsid w:val="00E62A5F"/>
    <w:rsid w:val="00E6569C"/>
    <w:rsid w:val="00E658E6"/>
    <w:rsid w:val="00E65953"/>
    <w:rsid w:val="00E65E4C"/>
    <w:rsid w:val="00E67162"/>
    <w:rsid w:val="00E7085E"/>
    <w:rsid w:val="00E733DB"/>
    <w:rsid w:val="00E7650F"/>
    <w:rsid w:val="00E809E0"/>
    <w:rsid w:val="00E8429A"/>
    <w:rsid w:val="00E84DD6"/>
    <w:rsid w:val="00EA0AD3"/>
    <w:rsid w:val="00EA0D81"/>
    <w:rsid w:val="00EA155B"/>
    <w:rsid w:val="00EA2076"/>
    <w:rsid w:val="00EA3B9E"/>
    <w:rsid w:val="00EA603E"/>
    <w:rsid w:val="00EA611F"/>
    <w:rsid w:val="00EB01C4"/>
    <w:rsid w:val="00EB2AD7"/>
    <w:rsid w:val="00EB3002"/>
    <w:rsid w:val="00EB3E7C"/>
    <w:rsid w:val="00EC6B31"/>
    <w:rsid w:val="00ED0FBE"/>
    <w:rsid w:val="00ED103D"/>
    <w:rsid w:val="00ED2F16"/>
    <w:rsid w:val="00ED3270"/>
    <w:rsid w:val="00ED7A00"/>
    <w:rsid w:val="00EE2147"/>
    <w:rsid w:val="00EF3584"/>
    <w:rsid w:val="00EF386D"/>
    <w:rsid w:val="00EF7BC1"/>
    <w:rsid w:val="00F06CFF"/>
    <w:rsid w:val="00F07687"/>
    <w:rsid w:val="00F07E3D"/>
    <w:rsid w:val="00F10FC6"/>
    <w:rsid w:val="00F112E7"/>
    <w:rsid w:val="00F122DB"/>
    <w:rsid w:val="00F141AB"/>
    <w:rsid w:val="00F1424D"/>
    <w:rsid w:val="00F1540B"/>
    <w:rsid w:val="00F15FD7"/>
    <w:rsid w:val="00F168FD"/>
    <w:rsid w:val="00F16F88"/>
    <w:rsid w:val="00F20995"/>
    <w:rsid w:val="00F24945"/>
    <w:rsid w:val="00F2539C"/>
    <w:rsid w:val="00F255BF"/>
    <w:rsid w:val="00F30522"/>
    <w:rsid w:val="00F32248"/>
    <w:rsid w:val="00F3330D"/>
    <w:rsid w:val="00F33783"/>
    <w:rsid w:val="00F35F32"/>
    <w:rsid w:val="00F36BAE"/>
    <w:rsid w:val="00F51C5F"/>
    <w:rsid w:val="00F555D9"/>
    <w:rsid w:val="00F60593"/>
    <w:rsid w:val="00F633A3"/>
    <w:rsid w:val="00F64617"/>
    <w:rsid w:val="00F6480D"/>
    <w:rsid w:val="00F64AB6"/>
    <w:rsid w:val="00F65883"/>
    <w:rsid w:val="00F705B5"/>
    <w:rsid w:val="00F76B49"/>
    <w:rsid w:val="00F808EC"/>
    <w:rsid w:val="00F9134A"/>
    <w:rsid w:val="00F94B02"/>
    <w:rsid w:val="00F95F7F"/>
    <w:rsid w:val="00F96983"/>
    <w:rsid w:val="00F96A8F"/>
    <w:rsid w:val="00FA0479"/>
    <w:rsid w:val="00FA08FC"/>
    <w:rsid w:val="00FA0C8E"/>
    <w:rsid w:val="00FA19DA"/>
    <w:rsid w:val="00FA1A1E"/>
    <w:rsid w:val="00FA2145"/>
    <w:rsid w:val="00FA2DEE"/>
    <w:rsid w:val="00FA38DC"/>
    <w:rsid w:val="00FB2177"/>
    <w:rsid w:val="00FC2F58"/>
    <w:rsid w:val="00FC2FEE"/>
    <w:rsid w:val="00FC3454"/>
    <w:rsid w:val="00FD00B8"/>
    <w:rsid w:val="00FD2D66"/>
    <w:rsid w:val="00FD5BEA"/>
    <w:rsid w:val="00FD7069"/>
    <w:rsid w:val="00FE2F42"/>
    <w:rsid w:val="00FE4511"/>
    <w:rsid w:val="00FE66BC"/>
    <w:rsid w:val="00FF0309"/>
    <w:rsid w:val="00FF53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E4CFC5-285E-4832-8A1F-899B6A795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21D"/>
    <w:pPr>
      <w:bidi/>
    </w:pPr>
  </w:style>
  <w:style w:type="paragraph" w:styleId="1">
    <w:name w:val="heading 1"/>
    <w:basedOn w:val="a"/>
    <w:next w:val="a"/>
    <w:link w:val="1Char"/>
    <w:uiPriority w:val="9"/>
    <w:qFormat/>
    <w:rsid w:val="00564B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14762"/>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4F6A6C"/>
    <w:rPr>
      <w:color w:val="0000FF" w:themeColor="hyperlink"/>
      <w:u w:val="single"/>
    </w:rPr>
  </w:style>
  <w:style w:type="paragraph" w:styleId="a3">
    <w:name w:val="List Paragraph"/>
    <w:basedOn w:val="a"/>
    <w:uiPriority w:val="34"/>
    <w:qFormat/>
    <w:rsid w:val="00DF228A"/>
    <w:pPr>
      <w:ind w:left="720"/>
      <w:contextualSpacing/>
    </w:pPr>
  </w:style>
  <w:style w:type="paragraph" w:styleId="a4">
    <w:name w:val="footnote text"/>
    <w:basedOn w:val="a"/>
    <w:link w:val="Char"/>
    <w:unhideWhenUsed/>
    <w:rsid w:val="00762734"/>
    <w:pPr>
      <w:spacing w:after="0" w:line="240" w:lineRule="auto"/>
    </w:pPr>
    <w:rPr>
      <w:sz w:val="20"/>
      <w:szCs w:val="20"/>
    </w:rPr>
  </w:style>
  <w:style w:type="character" w:customStyle="1" w:styleId="Char">
    <w:name w:val="نص حاشية سفلية Char"/>
    <w:basedOn w:val="a0"/>
    <w:link w:val="a4"/>
    <w:rsid w:val="00762734"/>
    <w:rPr>
      <w:sz w:val="20"/>
      <w:szCs w:val="20"/>
    </w:rPr>
  </w:style>
  <w:style w:type="character" w:styleId="a5">
    <w:name w:val="footnote reference"/>
    <w:basedOn w:val="a0"/>
    <w:unhideWhenUsed/>
    <w:rsid w:val="00762734"/>
    <w:rPr>
      <w:vertAlign w:val="superscript"/>
    </w:rPr>
  </w:style>
  <w:style w:type="paragraph" w:styleId="a6">
    <w:name w:val="header"/>
    <w:basedOn w:val="a"/>
    <w:link w:val="Char0"/>
    <w:uiPriority w:val="99"/>
    <w:unhideWhenUsed/>
    <w:rsid w:val="0013290B"/>
    <w:pPr>
      <w:tabs>
        <w:tab w:val="center" w:pos="4153"/>
        <w:tab w:val="right" w:pos="8306"/>
      </w:tabs>
      <w:spacing w:after="0" w:line="240" w:lineRule="auto"/>
    </w:pPr>
  </w:style>
  <w:style w:type="character" w:customStyle="1" w:styleId="Char0">
    <w:name w:val="رأس الصفحة Char"/>
    <w:basedOn w:val="a0"/>
    <w:link w:val="a6"/>
    <w:uiPriority w:val="99"/>
    <w:rsid w:val="0013290B"/>
  </w:style>
  <w:style w:type="paragraph" w:styleId="a7">
    <w:name w:val="footer"/>
    <w:basedOn w:val="a"/>
    <w:link w:val="Char1"/>
    <w:uiPriority w:val="99"/>
    <w:unhideWhenUsed/>
    <w:rsid w:val="0013290B"/>
    <w:pPr>
      <w:tabs>
        <w:tab w:val="center" w:pos="4153"/>
        <w:tab w:val="right" w:pos="8306"/>
      </w:tabs>
      <w:spacing w:after="0" w:line="240" w:lineRule="auto"/>
    </w:pPr>
  </w:style>
  <w:style w:type="character" w:customStyle="1" w:styleId="Char1">
    <w:name w:val="تذييل الصفحة Char"/>
    <w:basedOn w:val="a0"/>
    <w:link w:val="a7"/>
    <w:uiPriority w:val="99"/>
    <w:rsid w:val="0013290B"/>
  </w:style>
  <w:style w:type="character" w:customStyle="1" w:styleId="2Char">
    <w:name w:val="عنوان 2 Char"/>
    <w:basedOn w:val="a0"/>
    <w:link w:val="2"/>
    <w:uiPriority w:val="9"/>
    <w:rsid w:val="00B14762"/>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564B82"/>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564B82"/>
    <w:pPr>
      <w:spacing w:line="259" w:lineRule="auto"/>
      <w:outlineLvl w:val="9"/>
    </w:pPr>
    <w:rPr>
      <w:rtl/>
    </w:rPr>
  </w:style>
  <w:style w:type="paragraph" w:styleId="20">
    <w:name w:val="toc 2"/>
    <w:basedOn w:val="a"/>
    <w:next w:val="a"/>
    <w:autoRedefine/>
    <w:uiPriority w:val="39"/>
    <w:unhideWhenUsed/>
    <w:rsid w:val="00564B8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30B88-A748-4134-B5D2-63E225CF9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1630</TotalTime>
  <Pages>63</Pages>
  <Words>16487</Words>
  <Characters>93982</Characters>
  <Application>Microsoft Office Word</Application>
  <DocSecurity>0</DocSecurity>
  <Lines>783</Lines>
  <Paragraphs>220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110249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Walid Kotb</cp:lastModifiedBy>
  <cp:revision>2</cp:revision>
  <dcterms:created xsi:type="dcterms:W3CDTF">2003-11-15T19:43:00Z</dcterms:created>
  <dcterms:modified xsi:type="dcterms:W3CDTF">2016-10-12T11:51:00Z</dcterms:modified>
</cp:coreProperties>
</file>