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470" w:rsidRDefault="004A5EB5" w:rsidP="003C1232">
      <w:pPr>
        <w:spacing w:after="0" w:line="240" w:lineRule="auto"/>
        <w:rPr>
          <w:rFonts w:ascii="Andalus" w:hAnsi="Andalus" w:cs="Traditional Arabic"/>
          <w:sz w:val="34"/>
          <w:szCs w:val="34"/>
          <w:rtl/>
          <w:lang w:bidi="ar-EG"/>
        </w:rPr>
      </w:pPr>
      <w:r>
        <w:rPr>
          <w:rFonts w:ascii="Andalus" w:hAnsi="Andalus" w:cs="Traditional Arabic"/>
          <w:noProof/>
          <w:sz w:val="34"/>
          <w:szCs w:val="3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-1009015</wp:posOffset>
            </wp:positionV>
            <wp:extent cx="7564120" cy="10793730"/>
            <wp:effectExtent l="0" t="0" r="0" b="0"/>
            <wp:wrapTight wrapText="bothSides">
              <wp:wrapPolygon edited="0">
                <wp:start x="0" y="0"/>
                <wp:lineTo x="0" y="21577"/>
                <wp:lineTo x="21542" y="21577"/>
                <wp:lineTo x="21542" y="0"/>
                <wp:lineTo x="0" y="0"/>
              </wp:wrapPolygon>
            </wp:wrapTight>
            <wp:docPr id="3" name="صورة 3" descr="C:\Documents and Settings\walid\Desktop\الحرو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alid\Desktop\الحرو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9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F28" w:rsidRPr="00F35CAF" w:rsidRDefault="00317F28" w:rsidP="003C1232">
      <w:pPr>
        <w:spacing w:after="0" w:line="240" w:lineRule="auto"/>
        <w:rPr>
          <w:rFonts w:ascii="Andalus" w:hAnsi="Andalus" w:cs="Traditional Arabic"/>
          <w:b/>
          <w:bCs/>
          <w:color w:val="00B050"/>
          <w:sz w:val="34"/>
          <w:szCs w:val="34"/>
          <w:rtl/>
        </w:rPr>
      </w:pPr>
      <w:r w:rsidRPr="00F35CAF">
        <w:rPr>
          <w:rFonts w:ascii="Andalus" w:hAnsi="Andalus" w:cs="Traditional Arabic"/>
          <w:b/>
          <w:bCs/>
          <w:color w:val="00B050"/>
          <w:sz w:val="34"/>
          <w:szCs w:val="34"/>
          <w:rtl/>
        </w:rPr>
        <w:lastRenderedPageBreak/>
        <w:t>وزارة التعليم العالي والبحث العلمي</w:t>
      </w:r>
    </w:p>
    <w:p w:rsidR="00317F28" w:rsidRPr="00F35CAF" w:rsidRDefault="00317F28" w:rsidP="003C1232">
      <w:pPr>
        <w:spacing w:after="0" w:line="240" w:lineRule="auto"/>
        <w:rPr>
          <w:rFonts w:ascii="Andalus" w:hAnsi="Andalus" w:cs="Traditional Arabic"/>
          <w:b/>
          <w:bCs/>
          <w:color w:val="00B050"/>
          <w:sz w:val="34"/>
          <w:szCs w:val="34"/>
          <w:rtl/>
        </w:rPr>
      </w:pPr>
      <w:r w:rsidRPr="00F35CAF">
        <w:rPr>
          <w:rFonts w:ascii="Andalus" w:hAnsi="Andalus" w:cs="Traditional Arabic"/>
          <w:b/>
          <w:bCs/>
          <w:color w:val="00B050"/>
          <w:sz w:val="34"/>
          <w:szCs w:val="34"/>
          <w:rtl/>
        </w:rPr>
        <w:t>الجامعة العراقية /</w:t>
      </w:r>
      <w:r w:rsidR="00B549A8" w:rsidRPr="00F35CAF">
        <w:rPr>
          <w:rFonts w:ascii="Andalus" w:hAnsi="Andalus" w:cs="Traditional Arabic" w:hint="cs"/>
          <w:b/>
          <w:bCs/>
          <w:color w:val="00B050"/>
          <w:sz w:val="34"/>
          <w:szCs w:val="34"/>
          <w:rtl/>
        </w:rPr>
        <w:t xml:space="preserve"> </w:t>
      </w:r>
      <w:r w:rsidRPr="00F35CAF">
        <w:rPr>
          <w:rFonts w:ascii="Andalus" w:hAnsi="Andalus" w:cs="Traditional Arabic"/>
          <w:b/>
          <w:bCs/>
          <w:color w:val="00B050"/>
          <w:sz w:val="34"/>
          <w:szCs w:val="34"/>
          <w:rtl/>
        </w:rPr>
        <w:t>بغداد</w:t>
      </w:r>
    </w:p>
    <w:p w:rsidR="00317F28" w:rsidRPr="00F35CAF" w:rsidRDefault="00317F28" w:rsidP="003C1232">
      <w:pPr>
        <w:spacing w:after="0" w:line="240" w:lineRule="auto"/>
        <w:rPr>
          <w:rFonts w:ascii="Andalus" w:hAnsi="Andalus" w:cs="Traditional Arabic"/>
          <w:b/>
          <w:bCs/>
          <w:color w:val="00B050"/>
          <w:sz w:val="34"/>
          <w:szCs w:val="34"/>
          <w:rtl/>
        </w:rPr>
      </w:pPr>
      <w:r w:rsidRPr="00F35CAF">
        <w:rPr>
          <w:rFonts w:ascii="Andalus" w:hAnsi="Andalus" w:cs="Traditional Arabic"/>
          <w:b/>
          <w:bCs/>
          <w:color w:val="00B050"/>
          <w:sz w:val="34"/>
          <w:szCs w:val="34"/>
          <w:rtl/>
        </w:rPr>
        <w:t>كلية التربية للبنات</w:t>
      </w:r>
    </w:p>
    <w:p w:rsidR="00317F28" w:rsidRPr="00F35CAF" w:rsidRDefault="00317F28" w:rsidP="003C1232">
      <w:pPr>
        <w:spacing w:after="0" w:line="240" w:lineRule="auto"/>
        <w:rPr>
          <w:rFonts w:ascii="Andalus" w:hAnsi="Andalus" w:cs="Traditional Arabic"/>
          <w:b/>
          <w:bCs/>
          <w:color w:val="00B050"/>
          <w:sz w:val="34"/>
          <w:szCs w:val="34"/>
          <w:rtl/>
        </w:rPr>
      </w:pPr>
      <w:r w:rsidRPr="00F35CAF">
        <w:rPr>
          <w:rFonts w:ascii="Andalus" w:hAnsi="Andalus" w:cs="Traditional Arabic"/>
          <w:b/>
          <w:bCs/>
          <w:color w:val="00B050"/>
          <w:sz w:val="34"/>
          <w:szCs w:val="34"/>
          <w:rtl/>
        </w:rPr>
        <w:t>قسم علوم قرآن</w:t>
      </w:r>
    </w:p>
    <w:p w:rsidR="00317F28" w:rsidRPr="003C1232" w:rsidRDefault="00317F28" w:rsidP="003C1232">
      <w:pPr>
        <w:tabs>
          <w:tab w:val="left" w:pos="850"/>
          <w:tab w:val="center" w:pos="4415"/>
        </w:tabs>
        <w:spacing w:after="0" w:line="240" w:lineRule="auto"/>
        <w:rPr>
          <w:rFonts w:ascii="Andalus" w:hAnsi="Andalus" w:cs="Traditional Arabic"/>
          <w:b/>
          <w:bCs/>
          <w:sz w:val="34"/>
          <w:szCs w:val="34"/>
        </w:rPr>
      </w:pPr>
      <w:r w:rsidRPr="003C1232">
        <w:rPr>
          <w:rFonts w:ascii="Andalus" w:hAnsi="Andalus" w:cs="Traditional Arabic"/>
          <w:b/>
          <w:bCs/>
          <w:sz w:val="34"/>
          <w:szCs w:val="34"/>
          <w:rtl/>
        </w:rPr>
        <w:tab/>
      </w:r>
      <w:r w:rsidRPr="003C1232">
        <w:rPr>
          <w:rFonts w:ascii="Andalus" w:hAnsi="Andalus" w:cs="Traditional Arabic"/>
          <w:b/>
          <w:bCs/>
          <w:sz w:val="34"/>
          <w:szCs w:val="34"/>
          <w:rtl/>
        </w:rPr>
        <w:tab/>
        <w:t>موجبات رحمة الله سبحانه وتعالى</w:t>
      </w:r>
    </w:p>
    <w:p w:rsidR="00317F28" w:rsidRPr="003C1232" w:rsidRDefault="00317F28" w:rsidP="003C1232">
      <w:pPr>
        <w:tabs>
          <w:tab w:val="left" w:pos="2606"/>
        </w:tabs>
        <w:spacing w:after="0" w:line="240" w:lineRule="auto"/>
        <w:jc w:val="center"/>
        <w:rPr>
          <w:rFonts w:ascii="Andalus" w:hAnsi="Andalus" w:cs="Traditional Arabic"/>
          <w:b/>
          <w:bCs/>
          <w:sz w:val="34"/>
          <w:szCs w:val="34"/>
          <w:rtl/>
        </w:rPr>
      </w:pPr>
      <w:r w:rsidRPr="003C1232">
        <w:rPr>
          <w:rFonts w:ascii="Andalus" w:hAnsi="Andalus" w:cs="Traditional Arabic" w:hint="cs"/>
          <w:b/>
          <w:bCs/>
          <w:sz w:val="34"/>
          <w:szCs w:val="34"/>
          <w:rtl/>
        </w:rPr>
        <w:t>دراسة موضوعية</w:t>
      </w:r>
    </w:p>
    <w:p w:rsidR="00317F28" w:rsidRPr="003C1232" w:rsidRDefault="00317F28" w:rsidP="00B549A8">
      <w:pPr>
        <w:tabs>
          <w:tab w:val="left" w:pos="2010"/>
          <w:tab w:val="left" w:pos="2591"/>
        </w:tabs>
        <w:spacing w:after="0" w:line="240" w:lineRule="auto"/>
        <w:jc w:val="center"/>
        <w:rPr>
          <w:rFonts w:ascii="Andalus" w:hAnsi="Andalus" w:cs="Traditional Arabic"/>
          <w:b/>
          <w:bCs/>
          <w:sz w:val="34"/>
          <w:szCs w:val="34"/>
          <w:rtl/>
        </w:rPr>
      </w:pPr>
      <w:r w:rsidRPr="003C1232">
        <w:rPr>
          <w:rFonts w:ascii="Andalus" w:hAnsi="Andalus" w:cs="Traditional Arabic" w:hint="cs"/>
          <w:b/>
          <w:bCs/>
          <w:sz w:val="34"/>
          <w:szCs w:val="34"/>
          <w:rtl/>
        </w:rPr>
        <w:t>بحث مقدم من الطالبة</w:t>
      </w:r>
      <w:r w:rsidR="00B549A8">
        <w:rPr>
          <w:rFonts w:ascii="Andalus" w:hAnsi="Andalus" w:cs="Traditional Arabic" w:hint="cs"/>
          <w:b/>
          <w:bCs/>
          <w:sz w:val="34"/>
          <w:szCs w:val="34"/>
          <w:rtl/>
        </w:rPr>
        <w:t>:</w:t>
      </w:r>
      <w:r w:rsidR="000B587D" w:rsidRPr="003C1232">
        <w:rPr>
          <w:rFonts w:ascii="Andalus" w:hAnsi="Andalus" w:cs="Traditional Arabic" w:hint="cs"/>
          <w:b/>
          <w:bCs/>
          <w:sz w:val="34"/>
          <w:szCs w:val="34"/>
          <w:rtl/>
        </w:rPr>
        <w:t xml:space="preserve"> </w:t>
      </w:r>
      <w:r w:rsidRPr="003C1232">
        <w:rPr>
          <w:rFonts w:ascii="Andalus" w:hAnsi="Andalus" w:cs="Traditional Arabic" w:hint="cs"/>
          <w:b/>
          <w:bCs/>
          <w:sz w:val="34"/>
          <w:szCs w:val="34"/>
          <w:rtl/>
        </w:rPr>
        <w:t xml:space="preserve">غصون </w:t>
      </w:r>
      <w:r w:rsidR="000B587D" w:rsidRPr="003C1232">
        <w:rPr>
          <w:rFonts w:ascii="Andalus" w:hAnsi="Andalus" w:cs="Traditional Arabic" w:hint="cs"/>
          <w:b/>
          <w:bCs/>
          <w:sz w:val="34"/>
          <w:szCs w:val="34"/>
          <w:rtl/>
        </w:rPr>
        <w:t>إ</w:t>
      </w:r>
      <w:r w:rsidRPr="003C1232">
        <w:rPr>
          <w:rFonts w:ascii="Andalus" w:hAnsi="Andalus" w:cs="Traditional Arabic" w:hint="cs"/>
          <w:b/>
          <w:bCs/>
          <w:sz w:val="34"/>
          <w:szCs w:val="34"/>
          <w:rtl/>
        </w:rPr>
        <w:t>براهيم</w:t>
      </w:r>
      <w:r w:rsidR="000B587D" w:rsidRPr="003C1232">
        <w:rPr>
          <w:rFonts w:ascii="Andalus" w:hAnsi="Andalus" w:cs="Traditional Arabic" w:hint="cs"/>
          <w:b/>
          <w:bCs/>
          <w:sz w:val="34"/>
          <w:szCs w:val="34"/>
          <w:rtl/>
        </w:rPr>
        <w:t xml:space="preserve"> عياض</w:t>
      </w:r>
    </w:p>
    <w:p w:rsidR="00317F28" w:rsidRPr="003C1232" w:rsidRDefault="00295984" w:rsidP="003C1232">
      <w:pPr>
        <w:tabs>
          <w:tab w:val="left" w:pos="2010"/>
          <w:tab w:val="left" w:pos="2591"/>
        </w:tabs>
        <w:spacing w:after="0" w:line="240" w:lineRule="auto"/>
        <w:jc w:val="center"/>
        <w:rPr>
          <w:rFonts w:ascii="Andalus" w:hAnsi="Andalus" w:cs="Traditional Arabic"/>
          <w:b/>
          <w:bCs/>
          <w:sz w:val="34"/>
          <w:szCs w:val="34"/>
          <w:rtl/>
        </w:rPr>
      </w:pPr>
      <w:r w:rsidRPr="003C1232">
        <w:rPr>
          <w:rFonts w:ascii="Andalus" w:hAnsi="Andalus" w:cs="Traditional Arabic" w:hint="cs"/>
          <w:b/>
          <w:bCs/>
          <w:sz w:val="34"/>
          <w:szCs w:val="34"/>
          <w:rtl/>
        </w:rPr>
        <w:t>إ</w:t>
      </w:r>
      <w:r w:rsidR="00317F28" w:rsidRPr="003C1232">
        <w:rPr>
          <w:rFonts w:ascii="Andalus" w:hAnsi="Andalus" w:cs="Traditional Arabic" w:hint="cs"/>
          <w:b/>
          <w:bCs/>
          <w:sz w:val="34"/>
          <w:szCs w:val="34"/>
          <w:rtl/>
        </w:rPr>
        <w:t>لى مجلس كلية التربية للبنات</w:t>
      </w:r>
      <w:r w:rsidR="00B549A8">
        <w:rPr>
          <w:rFonts w:ascii="Andalus" w:hAnsi="Andalus" w:cs="Traditional Arabic" w:hint="eastAsia"/>
          <w:b/>
          <w:bCs/>
          <w:sz w:val="34"/>
          <w:szCs w:val="34"/>
          <w:rtl/>
        </w:rPr>
        <w:t>،</w:t>
      </w:r>
      <w:r w:rsidR="00317F28" w:rsidRPr="003C1232">
        <w:rPr>
          <w:rFonts w:ascii="Andalus" w:hAnsi="Andalus" w:cs="Traditional Arabic" w:hint="cs"/>
          <w:b/>
          <w:bCs/>
          <w:sz w:val="34"/>
          <w:szCs w:val="34"/>
          <w:rtl/>
        </w:rPr>
        <w:t xml:space="preserve"> وهو جزء من متطلبات نيل شهادة البكالوريوس</w:t>
      </w:r>
    </w:p>
    <w:p w:rsidR="00317F28" w:rsidRPr="003C1232" w:rsidRDefault="00317F28" w:rsidP="003C1232">
      <w:pPr>
        <w:tabs>
          <w:tab w:val="left" w:pos="1061"/>
          <w:tab w:val="left" w:pos="2025"/>
          <w:tab w:val="left" w:pos="2606"/>
          <w:tab w:val="center" w:pos="4153"/>
        </w:tabs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</w:rPr>
      </w:pPr>
      <w:r w:rsidRPr="003C1232">
        <w:rPr>
          <w:rFonts w:ascii="Andalus" w:hAnsi="Andalus" w:cs="Traditional Arabic" w:hint="cs"/>
          <w:b/>
          <w:bCs/>
          <w:sz w:val="34"/>
          <w:szCs w:val="34"/>
          <w:rtl/>
        </w:rPr>
        <w:t>بإشراف الدكتور</w:t>
      </w:r>
      <w:r w:rsidRPr="003C1232">
        <w:rPr>
          <w:rFonts w:ascii="Andalus" w:hAnsi="Andalus" w:cs="Traditional Arabic"/>
          <w:b/>
          <w:bCs/>
          <w:sz w:val="34"/>
          <w:szCs w:val="34"/>
          <w:rtl/>
        </w:rPr>
        <w:t>:</w:t>
      </w:r>
      <w:r w:rsidR="00DC3718" w:rsidRPr="003C1232">
        <w:rPr>
          <w:rFonts w:ascii="Andalus" w:hAnsi="Andalus" w:cs="Traditional Arabic" w:hint="cs"/>
          <w:b/>
          <w:bCs/>
          <w:sz w:val="34"/>
          <w:szCs w:val="34"/>
          <w:rtl/>
        </w:rPr>
        <w:t xml:space="preserve"> </w:t>
      </w:r>
      <w:r w:rsidRPr="003C1232">
        <w:rPr>
          <w:rFonts w:ascii="Andalus" w:hAnsi="Andalus" w:cs="Traditional Arabic"/>
          <w:b/>
          <w:bCs/>
          <w:sz w:val="34"/>
          <w:szCs w:val="34"/>
          <w:rtl/>
        </w:rPr>
        <w:t>قتيبة عباس</w:t>
      </w:r>
    </w:p>
    <w:p w:rsidR="00317F28" w:rsidRPr="003C1232" w:rsidRDefault="00317F28" w:rsidP="003C1232">
      <w:pPr>
        <w:tabs>
          <w:tab w:val="left" w:pos="6956"/>
        </w:tabs>
        <w:spacing w:after="0" w:line="240" w:lineRule="auto"/>
        <w:jc w:val="center"/>
        <w:rPr>
          <w:rFonts w:cs="Traditional Arabic"/>
          <w:b/>
          <w:bCs/>
          <w:sz w:val="34"/>
          <w:szCs w:val="34"/>
          <w:rtl/>
          <w:lang w:bidi="ar-IQ"/>
        </w:rPr>
      </w:pPr>
      <w:r w:rsidRPr="003C1232">
        <w:rPr>
          <w:rFonts w:cs="Traditional Arabic" w:hint="cs"/>
          <w:b/>
          <w:bCs/>
          <w:sz w:val="34"/>
          <w:szCs w:val="34"/>
          <w:rtl/>
        </w:rPr>
        <w:t>2014م</w:t>
      </w:r>
      <w:r w:rsidRPr="003C1232">
        <w:rPr>
          <w:rFonts w:cs="Traditional Arabic" w:hint="cs"/>
          <w:b/>
          <w:bCs/>
          <w:sz w:val="34"/>
          <w:szCs w:val="34"/>
          <w:rtl/>
          <w:lang w:bidi="ar-IQ"/>
        </w:rPr>
        <w:t xml:space="preserve"> - 1435هـ</w:t>
      </w:r>
    </w:p>
    <w:p w:rsidR="00317F28" w:rsidRPr="000B587D" w:rsidRDefault="00317F28" w:rsidP="003C1232">
      <w:pPr>
        <w:spacing w:after="0" w:line="240" w:lineRule="auto"/>
        <w:rPr>
          <w:rFonts w:ascii="Andalus" w:hAnsi="Andalus" w:cs="Traditional Arabic"/>
          <w:sz w:val="34"/>
          <w:szCs w:val="34"/>
          <w:lang w:bidi="ar-IQ"/>
        </w:rPr>
      </w:pPr>
    </w:p>
    <w:p w:rsidR="00AB31CF" w:rsidRDefault="00317F28" w:rsidP="00AB31CF">
      <w:pPr>
        <w:tabs>
          <w:tab w:val="left" w:pos="911"/>
        </w:tabs>
        <w:spacing w:after="0" w:line="240" w:lineRule="auto"/>
        <w:rPr>
          <w:rFonts w:ascii="Andalus" w:hAnsi="Andalus" w:cs="Traditional Arabic"/>
          <w:sz w:val="34"/>
          <w:szCs w:val="34"/>
          <w:rtl/>
          <w:lang w:bidi="ar-IQ"/>
        </w:rPr>
      </w:pPr>
      <w:r w:rsidRPr="000B587D">
        <w:rPr>
          <w:rFonts w:ascii="Andalus" w:hAnsi="Andalus" w:cs="Traditional Arabic"/>
          <w:sz w:val="34"/>
          <w:szCs w:val="34"/>
          <w:rtl/>
          <w:lang w:bidi="ar-IQ"/>
        </w:rPr>
        <w:t>قال تعالى</w:t>
      </w:r>
      <w:r w:rsidR="00AB31CF">
        <w:rPr>
          <w:rFonts w:ascii="Andalus" w:hAnsi="Andalus" w:cs="Traditional Arabic" w:hint="cs"/>
          <w:sz w:val="34"/>
          <w:szCs w:val="34"/>
          <w:rtl/>
          <w:lang w:bidi="ar-IQ"/>
        </w:rPr>
        <w:t>:</w:t>
      </w:r>
    </w:p>
    <w:p w:rsidR="00317F28" w:rsidRPr="000B587D" w:rsidRDefault="00317F28" w:rsidP="00AB31CF">
      <w:pPr>
        <w:tabs>
          <w:tab w:val="left" w:pos="911"/>
        </w:tabs>
        <w:spacing w:after="0" w:line="240" w:lineRule="auto"/>
        <w:rPr>
          <w:rFonts w:ascii="Andalus" w:hAnsi="Andalus" w:cs="Traditional Arabic"/>
          <w:sz w:val="34"/>
          <w:szCs w:val="34"/>
          <w:rtl/>
          <w:lang w:bidi="ar-IQ"/>
        </w:rPr>
      </w:pPr>
      <w:r w:rsidRPr="000B587D">
        <w:rPr>
          <w:rFonts w:ascii="Andalus" w:hAnsi="Andalus" w:cs="Traditional Arabic"/>
          <w:sz w:val="34"/>
          <w:szCs w:val="34"/>
          <w:rtl/>
          <w:lang w:bidi="ar-IQ"/>
        </w:rPr>
        <w:t>أعوذ بالله من الشيطان الرجيم</w:t>
      </w:r>
      <w:r w:rsidR="00B549A8">
        <w:rPr>
          <w:rFonts w:ascii="Andalus" w:hAnsi="Andalus" w:cs="Traditional Arabic"/>
          <w:sz w:val="34"/>
          <w:szCs w:val="34"/>
          <w:rtl/>
          <w:lang w:bidi="ar-IQ"/>
        </w:rPr>
        <w:t>:</w:t>
      </w:r>
    </w:p>
    <w:p w:rsidR="00317F28" w:rsidRPr="000B587D" w:rsidRDefault="00AB31CF" w:rsidP="00AB31CF">
      <w:pPr>
        <w:spacing w:after="0" w:line="240" w:lineRule="auto"/>
        <w:jc w:val="center"/>
        <w:rPr>
          <w:rFonts w:ascii="Andalus" w:hAnsi="Andalus" w:cs="Traditional Arabic"/>
          <w:sz w:val="34"/>
          <w:szCs w:val="34"/>
          <w:rtl/>
          <w:lang w:bidi="ar-IQ"/>
        </w:rPr>
      </w:pPr>
      <w:r w:rsidRPr="00F35CAF">
        <w:rPr>
          <w:rFonts w:ascii="Andalus" w:hAnsi="Andalus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ascii="Andalus" w:hAnsi="Andalus" w:cs="Traditional Arabic" w:hint="eastAsia"/>
          <w:b/>
          <w:bCs/>
          <w:color w:val="008000"/>
          <w:sz w:val="34"/>
          <w:szCs w:val="34"/>
          <w:rtl/>
          <w:lang w:bidi="ar-IQ"/>
        </w:rPr>
        <w:t>وَرَحْمَتِي</w:t>
      </w:r>
      <w:r w:rsidRPr="00F35CAF">
        <w:rPr>
          <w:rFonts w:ascii="Andalus" w:hAnsi="Andalus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="Andalus" w:hAnsi="Andalus" w:cs="Traditional Arabic" w:hint="eastAsia"/>
          <w:b/>
          <w:bCs/>
          <w:color w:val="008000"/>
          <w:sz w:val="34"/>
          <w:szCs w:val="34"/>
          <w:rtl/>
          <w:lang w:bidi="ar-IQ"/>
        </w:rPr>
        <w:t>وَسِعَتْ</w:t>
      </w:r>
      <w:r w:rsidRPr="00F35CAF">
        <w:rPr>
          <w:rFonts w:ascii="Andalus" w:hAnsi="Andalus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="Andalus" w:hAnsi="Andalus" w:cs="Traditional Arabic" w:hint="eastAsia"/>
          <w:b/>
          <w:bCs/>
          <w:color w:val="008000"/>
          <w:sz w:val="34"/>
          <w:szCs w:val="34"/>
          <w:rtl/>
          <w:lang w:bidi="ar-IQ"/>
        </w:rPr>
        <w:t>كُلَّ</w:t>
      </w:r>
      <w:r w:rsidRPr="00F35CAF">
        <w:rPr>
          <w:rFonts w:ascii="Andalus" w:hAnsi="Andalus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="Andalus" w:hAnsi="Andalus" w:cs="Traditional Arabic" w:hint="eastAsia"/>
          <w:b/>
          <w:bCs/>
          <w:color w:val="008000"/>
          <w:sz w:val="34"/>
          <w:szCs w:val="34"/>
          <w:rtl/>
          <w:lang w:bidi="ar-IQ"/>
        </w:rPr>
        <w:t>شَيْءٍ</w:t>
      </w:r>
      <w:r w:rsidRPr="00F35CAF">
        <w:rPr>
          <w:rFonts w:ascii="Andalus" w:hAnsi="Andalus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Pr="00AB31CF">
        <w:rPr>
          <w:rFonts w:ascii="Andalus" w:hAnsi="Andalus" w:cs="Traditional Arabic"/>
          <w:sz w:val="34"/>
          <w:szCs w:val="34"/>
          <w:rtl/>
          <w:lang w:bidi="ar-IQ"/>
        </w:rPr>
        <w:t xml:space="preserve"> [</w:t>
      </w:r>
      <w:r w:rsidRPr="00AB31CF">
        <w:rPr>
          <w:rFonts w:ascii="Andalus" w:hAnsi="Andalus" w:cs="Traditional Arabic" w:hint="eastAsia"/>
          <w:sz w:val="34"/>
          <w:szCs w:val="34"/>
          <w:rtl/>
          <w:lang w:bidi="ar-IQ"/>
        </w:rPr>
        <w:t>الأعراف</w:t>
      </w:r>
      <w:r w:rsidRPr="00AB31CF">
        <w:rPr>
          <w:rFonts w:ascii="Andalus" w:hAnsi="Andalus" w:cs="Traditional Arabic"/>
          <w:sz w:val="34"/>
          <w:szCs w:val="34"/>
          <w:rtl/>
          <w:lang w:bidi="ar-IQ"/>
        </w:rPr>
        <w:t>: 156]</w:t>
      </w:r>
      <w:r w:rsidR="00990C1B">
        <w:rPr>
          <w:rFonts w:ascii="Andalus" w:hAnsi="Andalus" w:cs="Traditional Arabic"/>
          <w:noProof/>
          <w:sz w:val="34"/>
          <w:szCs w:val="34"/>
          <w:rtl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شريط منحني إلى الأسفل 6" o:spid="_x0000_s1028" type="#_x0000_t107" style="position:absolute;left:0;text-align:left;margin-left:70.35pt;margin-top:512.55pt;width:306pt;height:83.2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" fillcolor="white [3201]" strokecolor="black [3200]" strokeweight="2pt">
            <v:textbox style="mso-next-textbox:#شريط منحني إلى الأسفل 6">
              <w:txbxContent>
                <w:p w:rsidR="00990C1B" w:rsidRPr="00417D2E" w:rsidRDefault="00990C1B" w:rsidP="00317F28">
                  <w:pPr>
                    <w:jc w:val="center"/>
                    <w:rPr>
                      <w:rFonts w:ascii="Andalus" w:hAnsi="Andalus" w:cs="Andalus"/>
                      <w:sz w:val="52"/>
                      <w:szCs w:val="52"/>
                      <w:lang w:bidi="ar-IQ"/>
                    </w:rPr>
                  </w:pPr>
                  <w:r w:rsidRPr="00417D2E">
                    <w:rPr>
                      <w:rFonts w:ascii="Andalus" w:hAnsi="Andalus" w:cs="Andalus"/>
                      <w:sz w:val="52"/>
                      <w:szCs w:val="52"/>
                      <w:rtl/>
                      <w:lang w:bidi="ar-IQ"/>
                    </w:rPr>
                    <w:t>الإهداء</w:t>
                  </w:r>
                </w:p>
              </w:txbxContent>
            </v:textbox>
          </v:shape>
        </w:pict>
      </w:r>
      <w:r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317F28" w:rsidRPr="000B587D" w:rsidRDefault="00E201A7" w:rsidP="00E201A7">
      <w:pPr>
        <w:pStyle w:val="a3"/>
        <w:tabs>
          <w:tab w:val="left" w:pos="-625"/>
          <w:tab w:val="left" w:pos="-567"/>
        </w:tabs>
        <w:spacing w:after="0" w:line="240" w:lineRule="auto"/>
        <w:ind w:left="0"/>
        <w:jc w:val="both"/>
        <w:rPr>
          <w:rFonts w:ascii="Andalus" w:hAnsi="Andalus" w:cs="Traditional Arabic"/>
          <w:sz w:val="34"/>
          <w:szCs w:val="34"/>
          <w:rtl/>
          <w:lang w:bidi="ar-EG"/>
        </w:rPr>
      </w:pPr>
      <w:r>
        <w:rPr>
          <w:rFonts w:ascii="Andalus" w:hAnsi="Andalus" w:cs="Traditional Arabic"/>
          <w:sz w:val="34"/>
          <w:szCs w:val="34"/>
          <w:rtl/>
          <w:lang w:bidi="ar-IQ"/>
        </w:rPr>
        <w:br w:type="column"/>
      </w:r>
      <w:r w:rsidR="003C1232">
        <w:rPr>
          <w:rFonts w:ascii="Andalus" w:hAnsi="Andalus" w:cs="Traditional Arabic" w:hint="cs"/>
          <w:sz w:val="34"/>
          <w:szCs w:val="34"/>
          <w:rtl/>
          <w:lang w:bidi="ar-IQ"/>
        </w:rPr>
        <w:lastRenderedPageBreak/>
        <w:t xml:space="preserve">* </w:t>
      </w:r>
      <w:r w:rsidR="00317F28"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إ</w:t>
      </w:r>
      <w:r w:rsidR="00317F28" w:rsidRPr="000B587D">
        <w:rPr>
          <w:rFonts w:ascii="Andalus" w:hAnsi="Andalus" w:cs="Traditional Arabic"/>
          <w:sz w:val="34"/>
          <w:szCs w:val="34"/>
          <w:rtl/>
          <w:lang w:bidi="ar-IQ"/>
        </w:rPr>
        <w:t>لى من بلغ الرسالة</w:t>
      </w:r>
      <w:r>
        <w:rPr>
          <w:rFonts w:ascii="Andalus" w:hAnsi="Andalus" w:cs="Traditional Arabic"/>
          <w:sz w:val="34"/>
          <w:szCs w:val="34"/>
          <w:rtl/>
          <w:lang w:bidi="ar-IQ"/>
        </w:rPr>
        <w:t>،</w:t>
      </w:r>
      <w:r w:rsidR="00317F28" w:rsidRPr="000B587D">
        <w:rPr>
          <w:rFonts w:ascii="Andalus" w:hAnsi="Andalus" w:cs="Traditional Arabic"/>
          <w:sz w:val="34"/>
          <w:szCs w:val="34"/>
          <w:rtl/>
          <w:lang w:bidi="ar-IQ"/>
        </w:rPr>
        <w:t xml:space="preserve"> وأدى الأمانة</w:t>
      </w:r>
      <w:r>
        <w:rPr>
          <w:rFonts w:ascii="Andalus" w:hAnsi="Andalus" w:cs="Traditional Arabic"/>
          <w:sz w:val="34"/>
          <w:szCs w:val="34"/>
          <w:rtl/>
          <w:lang w:bidi="ar-IQ"/>
        </w:rPr>
        <w:t>،</w:t>
      </w:r>
      <w:r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  <w:r w:rsidR="00317F28" w:rsidRPr="000B587D">
        <w:rPr>
          <w:rFonts w:ascii="Andalus" w:hAnsi="Andalus" w:cs="Traditional Arabic"/>
          <w:sz w:val="34"/>
          <w:szCs w:val="34"/>
          <w:rtl/>
          <w:lang w:bidi="ar-IQ"/>
        </w:rPr>
        <w:t>ونصح الأمة</w:t>
      </w:r>
      <w:r>
        <w:rPr>
          <w:rFonts w:ascii="Andalus" w:hAnsi="Andalus" w:cs="Traditional Arabic" w:hint="cs"/>
          <w:sz w:val="34"/>
          <w:szCs w:val="34"/>
          <w:rtl/>
          <w:lang w:bidi="ar-IQ"/>
        </w:rPr>
        <w:t>:</w:t>
      </w:r>
      <w:r w:rsidR="003C1232">
        <w:rPr>
          <w:rFonts w:ascii="Andalus" w:hAnsi="Andalus" w:cs="Traditional Arabic"/>
          <w:sz w:val="34"/>
          <w:szCs w:val="34"/>
          <w:rtl/>
          <w:lang w:bidi="ar-IQ"/>
        </w:rPr>
        <w:t xml:space="preserve"> إلى </w:t>
      </w:r>
      <w:r w:rsidR="00317F28" w:rsidRPr="000B587D">
        <w:rPr>
          <w:rFonts w:ascii="Andalus" w:hAnsi="Andalus" w:cs="Traditional Arabic"/>
          <w:sz w:val="34"/>
          <w:szCs w:val="34"/>
          <w:rtl/>
          <w:lang w:bidi="ar-IQ"/>
        </w:rPr>
        <w:t>نبي الرحمة</w:t>
      </w:r>
      <w:r>
        <w:rPr>
          <w:rFonts w:ascii="Andalus" w:hAnsi="Andalus" w:cs="Traditional Arabic"/>
          <w:sz w:val="34"/>
          <w:szCs w:val="34"/>
          <w:rtl/>
          <w:lang w:bidi="ar-IQ"/>
        </w:rPr>
        <w:t>،</w:t>
      </w:r>
      <w:r w:rsidR="00317F28" w:rsidRPr="000B587D">
        <w:rPr>
          <w:rFonts w:ascii="Andalus" w:hAnsi="Andalus" w:cs="Traditional Arabic"/>
          <w:sz w:val="34"/>
          <w:szCs w:val="34"/>
          <w:rtl/>
          <w:lang w:bidi="ar-IQ"/>
        </w:rPr>
        <w:t xml:space="preserve"> ونور العالمين سيدنا محمد</w:t>
      </w:r>
      <w:r w:rsidR="002F349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  <w:r w:rsidR="002F349A">
        <w:rPr>
          <w:rFonts w:cs="Traditional Arabic"/>
          <w:sz w:val="34"/>
          <w:szCs w:val="34"/>
          <w:rtl/>
          <w:lang w:bidi="ar-IQ"/>
        </w:rPr>
        <w:t>صلى الله عليه وسلم</w:t>
      </w:r>
      <w:r w:rsidR="005D7678">
        <w:rPr>
          <w:rFonts w:cs="Traditional Arabic"/>
          <w:sz w:val="34"/>
          <w:szCs w:val="34"/>
          <w:rtl/>
          <w:lang w:bidi="ar-IQ"/>
        </w:rPr>
        <w:t>.</w:t>
      </w:r>
    </w:p>
    <w:p w:rsidR="00317F28" w:rsidRPr="000B587D" w:rsidRDefault="003C1232" w:rsidP="00E201A7">
      <w:pPr>
        <w:pStyle w:val="a3"/>
        <w:tabs>
          <w:tab w:val="left" w:pos="-426"/>
          <w:tab w:val="left" w:pos="-341"/>
        </w:tabs>
        <w:spacing w:after="0" w:line="240" w:lineRule="auto"/>
        <w:ind w:left="0"/>
        <w:jc w:val="both"/>
        <w:rPr>
          <w:rFonts w:ascii="Andalus" w:hAnsi="Andalus" w:cs="Traditional Arabic"/>
          <w:sz w:val="34"/>
          <w:szCs w:val="34"/>
          <w:lang w:bidi="ar-IQ"/>
        </w:rPr>
      </w:pPr>
      <w:r>
        <w:rPr>
          <w:rFonts w:ascii="Andalus" w:hAnsi="Andalus" w:cs="Traditional Arabic" w:hint="cs"/>
          <w:sz w:val="34"/>
          <w:szCs w:val="34"/>
          <w:rtl/>
          <w:lang w:bidi="ar-IQ"/>
        </w:rPr>
        <w:t xml:space="preserve">* إلى </w:t>
      </w:r>
      <w:r w:rsidR="00317F28" w:rsidRPr="000B587D">
        <w:rPr>
          <w:rFonts w:ascii="Andalus" w:hAnsi="Andalus" w:cs="Traditional Arabic"/>
          <w:sz w:val="34"/>
          <w:szCs w:val="34"/>
          <w:rtl/>
          <w:lang w:bidi="ar-IQ"/>
        </w:rPr>
        <w:t>كل من ساندني في هذا البحث المتواضع ووقف بجانبي</w:t>
      </w:r>
      <w:r w:rsidR="00E201A7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317F28" w:rsidRPr="000B587D" w:rsidRDefault="003C1232" w:rsidP="008A5293">
      <w:pPr>
        <w:pStyle w:val="a3"/>
        <w:tabs>
          <w:tab w:val="left" w:pos="-625"/>
          <w:tab w:val="left" w:pos="-567"/>
        </w:tabs>
        <w:spacing w:after="0" w:line="240" w:lineRule="auto"/>
        <w:ind w:left="0"/>
        <w:jc w:val="both"/>
        <w:rPr>
          <w:rFonts w:ascii="Andalus" w:hAnsi="Andalus" w:cs="Traditional Arabic"/>
          <w:sz w:val="34"/>
          <w:szCs w:val="34"/>
          <w:lang w:bidi="ar-IQ"/>
        </w:rPr>
      </w:pPr>
      <w:r>
        <w:rPr>
          <w:rFonts w:ascii="Andalus" w:hAnsi="Andalus" w:cs="Traditional Arabic" w:hint="cs"/>
          <w:sz w:val="34"/>
          <w:szCs w:val="34"/>
          <w:rtl/>
          <w:lang w:bidi="ar-IQ"/>
        </w:rPr>
        <w:t xml:space="preserve">* إلى </w:t>
      </w:r>
      <w:r w:rsidR="00317F28"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زوجي العزيز</w:t>
      </w:r>
      <w:r w:rsidR="00E201A7">
        <w:rPr>
          <w:rFonts w:ascii="Andalus" w:hAnsi="Andalus" w:cs="Traditional Arabic" w:hint="cs"/>
          <w:sz w:val="34"/>
          <w:szCs w:val="34"/>
          <w:rtl/>
          <w:lang w:bidi="ar-IQ"/>
        </w:rPr>
        <w:t>،</w:t>
      </w:r>
      <w:r w:rsidR="00317F28"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الذي ساندني للوصول</w:t>
      </w:r>
      <w:r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إلى </w:t>
      </w:r>
      <w:r w:rsidR="00317F28"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هذه المرحلة</w:t>
      </w:r>
      <w:r w:rsidR="00E201A7">
        <w:rPr>
          <w:rFonts w:ascii="Andalus" w:hAnsi="Andalus" w:cs="Traditional Arabic" w:hint="cs"/>
          <w:sz w:val="34"/>
          <w:szCs w:val="34"/>
          <w:rtl/>
          <w:lang w:bidi="ar-IQ"/>
        </w:rPr>
        <w:t>،</w:t>
      </w:r>
      <w:r w:rsidR="00317F28"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و</w:t>
      </w:r>
      <w:r w:rsidR="00E201A7">
        <w:rPr>
          <w:rFonts w:ascii="Andalus" w:hAnsi="Andalus" w:cs="Traditional Arabic" w:hint="cs"/>
          <w:sz w:val="34"/>
          <w:szCs w:val="34"/>
          <w:rtl/>
          <w:lang w:bidi="ar-IQ"/>
        </w:rPr>
        <w:t>إ</w:t>
      </w:r>
      <w:r w:rsidR="00317F28"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لى بناتي </w:t>
      </w:r>
      <w:r w:rsidR="008B5AE7">
        <w:rPr>
          <w:rFonts w:ascii="Andalus" w:hAnsi="Andalus" w:cs="Traditional Arabic" w:hint="cs"/>
          <w:sz w:val="34"/>
          <w:szCs w:val="34"/>
          <w:rtl/>
          <w:lang w:bidi="ar-IQ"/>
        </w:rPr>
        <w:t>أ</w:t>
      </w:r>
      <w:r w:rsidR="00317F28"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هدي هذا البحث.</w:t>
      </w:r>
    </w:p>
    <w:p w:rsidR="00317F28" w:rsidRPr="000B587D" w:rsidRDefault="003C1232" w:rsidP="00E201A7">
      <w:pPr>
        <w:pStyle w:val="a3"/>
        <w:tabs>
          <w:tab w:val="left" w:pos="-709"/>
          <w:tab w:val="left" w:pos="-426"/>
          <w:tab w:val="left" w:pos="1226"/>
        </w:tabs>
        <w:spacing w:after="0" w:line="240" w:lineRule="auto"/>
        <w:ind w:left="0"/>
        <w:jc w:val="both"/>
        <w:rPr>
          <w:rFonts w:ascii="Andalus" w:hAnsi="Andalus" w:cs="Traditional Arabic"/>
          <w:sz w:val="34"/>
          <w:szCs w:val="34"/>
          <w:lang w:bidi="ar-IQ"/>
        </w:rPr>
      </w:pPr>
      <w:r>
        <w:rPr>
          <w:rFonts w:ascii="Andalus" w:hAnsi="Andalus" w:cs="Traditional Arabic" w:hint="cs"/>
          <w:sz w:val="34"/>
          <w:szCs w:val="34"/>
          <w:rtl/>
          <w:lang w:bidi="ar-IQ"/>
        </w:rPr>
        <w:t xml:space="preserve">* إلى </w:t>
      </w:r>
      <w:r w:rsidR="00317F28" w:rsidRPr="000B587D">
        <w:rPr>
          <w:rFonts w:ascii="Andalus" w:hAnsi="Andalus" w:cs="Traditional Arabic"/>
          <w:sz w:val="34"/>
          <w:szCs w:val="34"/>
          <w:rtl/>
          <w:lang w:bidi="ar-IQ"/>
        </w:rPr>
        <w:t>كل من يط</w:t>
      </w:r>
      <w:r w:rsidR="00F46917">
        <w:rPr>
          <w:rFonts w:ascii="Andalus" w:hAnsi="Andalus" w:cs="Traditional Arabic" w:hint="cs"/>
          <w:sz w:val="34"/>
          <w:szCs w:val="34"/>
          <w:rtl/>
          <w:lang w:bidi="ar-IQ"/>
        </w:rPr>
        <w:t>َّ</w:t>
      </w:r>
      <w:r w:rsidR="00317F28" w:rsidRPr="000B587D">
        <w:rPr>
          <w:rFonts w:ascii="Andalus" w:hAnsi="Andalus" w:cs="Traditional Arabic"/>
          <w:sz w:val="34"/>
          <w:szCs w:val="34"/>
          <w:rtl/>
          <w:lang w:bidi="ar-IQ"/>
        </w:rPr>
        <w:t>لع على هذا البحث</w:t>
      </w:r>
      <w:r w:rsidR="00F46917">
        <w:rPr>
          <w:rFonts w:ascii="Andalus" w:hAnsi="Andalus" w:cs="Traditional Arabic"/>
          <w:sz w:val="34"/>
          <w:szCs w:val="34"/>
          <w:rtl/>
          <w:lang w:bidi="ar-IQ"/>
        </w:rPr>
        <w:t>،</w:t>
      </w:r>
      <w:r w:rsidR="00317F28" w:rsidRPr="000B587D">
        <w:rPr>
          <w:rFonts w:ascii="Andalus" w:hAnsi="Andalus" w:cs="Traditional Arabic"/>
          <w:sz w:val="34"/>
          <w:szCs w:val="34"/>
          <w:rtl/>
          <w:lang w:bidi="ar-IQ"/>
        </w:rPr>
        <w:t xml:space="preserve"> أهدي هذا البحث</w:t>
      </w:r>
      <w:r>
        <w:rPr>
          <w:rFonts w:ascii="Andalus" w:hAnsi="Andalus" w:cs="Traditional Arabic"/>
          <w:sz w:val="34"/>
          <w:szCs w:val="34"/>
          <w:rtl/>
          <w:lang w:bidi="ar-IQ"/>
        </w:rPr>
        <w:t xml:space="preserve"> إليكم </w:t>
      </w:r>
      <w:r w:rsidR="00317F28" w:rsidRPr="000B587D">
        <w:rPr>
          <w:rFonts w:ascii="Andalus" w:hAnsi="Andalus" w:cs="Traditional Arabic"/>
          <w:sz w:val="34"/>
          <w:szCs w:val="34"/>
          <w:rtl/>
          <w:lang w:bidi="ar-IQ"/>
        </w:rPr>
        <w:t>جميع</w:t>
      </w:r>
      <w:r>
        <w:rPr>
          <w:rFonts w:ascii="Andalus" w:hAnsi="Andalus" w:cs="Traditional Arabic" w:hint="cs"/>
          <w:sz w:val="34"/>
          <w:szCs w:val="34"/>
          <w:rtl/>
          <w:lang w:bidi="ar-IQ"/>
        </w:rPr>
        <w:t>ً</w:t>
      </w:r>
      <w:r w:rsidR="00317F28" w:rsidRPr="000B587D">
        <w:rPr>
          <w:rFonts w:ascii="Andalus" w:hAnsi="Andalus" w:cs="Traditional Arabic"/>
          <w:sz w:val="34"/>
          <w:szCs w:val="34"/>
          <w:rtl/>
          <w:lang w:bidi="ar-IQ"/>
        </w:rPr>
        <w:t>ا</w:t>
      </w:r>
      <w:r w:rsidR="00F46917">
        <w:rPr>
          <w:rFonts w:ascii="Andalus" w:hAnsi="Andalus" w:cs="Traditional Arabic" w:hint="cs"/>
          <w:sz w:val="34"/>
          <w:szCs w:val="34"/>
          <w:rtl/>
          <w:lang w:bidi="ar-IQ"/>
        </w:rPr>
        <w:t>!</w:t>
      </w:r>
    </w:p>
    <w:p w:rsidR="000B59B5" w:rsidRDefault="000B59B5" w:rsidP="00923532">
      <w:pPr>
        <w:tabs>
          <w:tab w:val="left" w:pos="2393"/>
          <w:tab w:val="center" w:pos="4556"/>
        </w:tabs>
        <w:spacing w:after="0" w:line="240" w:lineRule="auto"/>
        <w:jc w:val="center"/>
        <w:rPr>
          <w:rFonts w:ascii="Andalus" w:hAnsi="Andalus" w:cs="Traditional Arabic"/>
          <w:b/>
          <w:bCs/>
          <w:sz w:val="34"/>
          <w:szCs w:val="34"/>
          <w:rtl/>
          <w:lang w:bidi="ar-IQ"/>
        </w:rPr>
      </w:pPr>
    </w:p>
    <w:p w:rsidR="00317F28" w:rsidRPr="004A5EB5" w:rsidRDefault="00317F28" w:rsidP="00923532">
      <w:pPr>
        <w:tabs>
          <w:tab w:val="left" w:pos="2393"/>
          <w:tab w:val="center" w:pos="4556"/>
        </w:tabs>
        <w:spacing w:after="0" w:line="240" w:lineRule="auto"/>
        <w:jc w:val="center"/>
        <w:rPr>
          <w:rFonts w:ascii="Andalus" w:hAnsi="Andalus" w:cs="Traditional Arabic"/>
          <w:b/>
          <w:bCs/>
          <w:color w:val="0000FF"/>
          <w:sz w:val="34"/>
          <w:szCs w:val="34"/>
          <w:rtl/>
          <w:lang w:bidi="ar-IQ"/>
        </w:rPr>
      </w:pPr>
      <w:r w:rsidRPr="004A5EB5">
        <w:rPr>
          <w:rFonts w:ascii="Andalus" w:hAnsi="Andalus" w:cs="Traditional Arabic" w:hint="cs"/>
          <w:b/>
          <w:bCs/>
          <w:color w:val="0000FF"/>
          <w:sz w:val="34"/>
          <w:szCs w:val="34"/>
          <w:rtl/>
          <w:lang w:bidi="ar-IQ"/>
        </w:rPr>
        <w:t>بسم الله الرحمن الرحيم</w:t>
      </w:r>
    </w:p>
    <w:p w:rsidR="00866A63" w:rsidRDefault="00866A63" w:rsidP="00E201A7">
      <w:pPr>
        <w:tabs>
          <w:tab w:val="left" w:pos="473"/>
        </w:tabs>
        <w:spacing w:after="0" w:line="240" w:lineRule="auto"/>
        <w:jc w:val="both"/>
        <w:rPr>
          <w:rFonts w:ascii="Andalus" w:eastAsia="Times New Roman" w:hAnsi="Andalus" w:cs="Traditional Arabic"/>
          <w:sz w:val="34"/>
          <w:szCs w:val="34"/>
          <w:rtl/>
          <w:lang w:bidi="ar-IQ"/>
        </w:rPr>
      </w:pPr>
      <w:bookmarkStart w:id="0" w:name="_GoBack"/>
      <w:r w:rsidRPr="00F35CAF">
        <w:rPr>
          <w:rFonts w:ascii="Andalus" w:hAnsi="Andalus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ascii="Andalus" w:hAnsi="Andalus" w:cs="Traditional Arabic" w:hint="eastAsia"/>
          <w:b/>
          <w:bCs/>
          <w:color w:val="008000"/>
          <w:sz w:val="34"/>
          <w:szCs w:val="34"/>
          <w:rtl/>
          <w:lang w:bidi="ar-IQ"/>
        </w:rPr>
        <w:t>وَمَنْ</w:t>
      </w:r>
      <w:r w:rsidRPr="00F35CAF">
        <w:rPr>
          <w:rFonts w:ascii="Andalus" w:hAnsi="Andalus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="Andalus" w:hAnsi="Andalus" w:cs="Traditional Arabic" w:hint="eastAsia"/>
          <w:b/>
          <w:bCs/>
          <w:color w:val="008000"/>
          <w:sz w:val="34"/>
          <w:szCs w:val="34"/>
          <w:rtl/>
          <w:lang w:bidi="ar-IQ"/>
        </w:rPr>
        <w:t>تَطَوَّعَ</w:t>
      </w:r>
      <w:r w:rsidRPr="00F35CAF">
        <w:rPr>
          <w:rFonts w:ascii="Andalus" w:hAnsi="Andalus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="Andalus" w:hAnsi="Andalus" w:cs="Traditional Arabic" w:hint="eastAsia"/>
          <w:b/>
          <w:bCs/>
          <w:color w:val="008000"/>
          <w:sz w:val="34"/>
          <w:szCs w:val="34"/>
          <w:rtl/>
          <w:lang w:bidi="ar-IQ"/>
        </w:rPr>
        <w:t>خَيْرًا</w:t>
      </w:r>
      <w:r w:rsidRPr="00F35CAF">
        <w:rPr>
          <w:rFonts w:ascii="Andalus" w:hAnsi="Andalus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="Andalus" w:hAnsi="Andalus" w:cs="Traditional Arabic" w:hint="eastAsia"/>
          <w:b/>
          <w:bCs/>
          <w:color w:val="008000"/>
          <w:sz w:val="34"/>
          <w:szCs w:val="34"/>
          <w:rtl/>
          <w:lang w:bidi="ar-IQ"/>
        </w:rPr>
        <w:t>فَإِنَّ</w:t>
      </w:r>
      <w:r w:rsidRPr="00F35CAF">
        <w:rPr>
          <w:rFonts w:ascii="Andalus" w:hAnsi="Andalus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="Andalus" w:hAnsi="Andalus" w:cs="Traditional Arabic" w:hint="eastAsia"/>
          <w:b/>
          <w:bCs/>
          <w:color w:val="008000"/>
          <w:sz w:val="34"/>
          <w:szCs w:val="34"/>
          <w:rtl/>
          <w:lang w:bidi="ar-IQ"/>
        </w:rPr>
        <w:t>اللَّهَ</w:t>
      </w:r>
      <w:r w:rsidRPr="00F35CAF">
        <w:rPr>
          <w:rFonts w:ascii="Andalus" w:hAnsi="Andalus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="Andalus" w:hAnsi="Andalus" w:cs="Traditional Arabic" w:hint="eastAsia"/>
          <w:b/>
          <w:bCs/>
          <w:color w:val="008000"/>
          <w:sz w:val="34"/>
          <w:szCs w:val="34"/>
          <w:rtl/>
          <w:lang w:bidi="ar-IQ"/>
        </w:rPr>
        <w:t>شَاكِرٌ</w:t>
      </w:r>
      <w:r w:rsidRPr="00F35CAF">
        <w:rPr>
          <w:rFonts w:ascii="Andalus" w:hAnsi="Andalus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="Andalus" w:hAnsi="Andalus" w:cs="Traditional Arabic" w:hint="eastAsia"/>
          <w:b/>
          <w:bCs/>
          <w:color w:val="008000"/>
          <w:sz w:val="34"/>
          <w:szCs w:val="34"/>
          <w:rtl/>
          <w:lang w:bidi="ar-IQ"/>
        </w:rPr>
        <w:t>عَلِيمٌ</w:t>
      </w:r>
      <w:r w:rsidRPr="00F35CAF">
        <w:rPr>
          <w:rFonts w:ascii="Andalus" w:hAnsi="Andalus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Pr="00866A63">
        <w:rPr>
          <w:rFonts w:ascii="Andalus" w:hAnsi="Andalus" w:cs="Traditional Arabic"/>
          <w:sz w:val="34"/>
          <w:szCs w:val="34"/>
          <w:rtl/>
          <w:lang w:bidi="ar-IQ"/>
        </w:rPr>
        <w:t xml:space="preserve"> </w:t>
      </w:r>
      <w:bookmarkEnd w:id="0"/>
      <w:r w:rsidRPr="00866A63">
        <w:rPr>
          <w:rFonts w:ascii="Andalus" w:hAnsi="Andalus" w:cs="Traditional Arabic"/>
          <w:sz w:val="34"/>
          <w:szCs w:val="34"/>
          <w:rtl/>
          <w:lang w:bidi="ar-IQ"/>
        </w:rPr>
        <w:t>[</w:t>
      </w:r>
      <w:r w:rsidRPr="00866A63">
        <w:rPr>
          <w:rFonts w:ascii="Andalus" w:hAnsi="Andalus" w:cs="Traditional Arabic" w:hint="eastAsia"/>
          <w:sz w:val="34"/>
          <w:szCs w:val="34"/>
          <w:rtl/>
          <w:lang w:bidi="ar-IQ"/>
        </w:rPr>
        <w:t>البقرة</w:t>
      </w:r>
      <w:r w:rsidRPr="00866A63">
        <w:rPr>
          <w:rFonts w:ascii="Andalus" w:hAnsi="Andalus" w:cs="Traditional Arabic"/>
          <w:sz w:val="34"/>
          <w:szCs w:val="34"/>
          <w:rtl/>
          <w:lang w:bidi="ar-IQ"/>
        </w:rPr>
        <w:t>: 158]</w:t>
      </w:r>
    </w:p>
    <w:p w:rsidR="00317F28" w:rsidRPr="000B587D" w:rsidRDefault="00317F28" w:rsidP="004A5EB5">
      <w:pPr>
        <w:tabs>
          <w:tab w:val="left" w:pos="473"/>
        </w:tabs>
        <w:spacing w:after="0" w:line="240" w:lineRule="auto"/>
        <w:rPr>
          <w:rFonts w:ascii="Andalus" w:eastAsia="Times New Roman" w:hAnsi="Andalus" w:cs="Traditional Arabic"/>
          <w:sz w:val="34"/>
          <w:szCs w:val="34"/>
          <w:rtl/>
          <w:lang w:bidi="ar-IQ"/>
        </w:rPr>
      </w:pPr>
      <w:r w:rsidRPr="000B587D">
        <w:rPr>
          <w:rFonts w:ascii="Andalus" w:eastAsia="Times New Roman" w:hAnsi="Andalus" w:cs="Traditional Arabic"/>
          <w:sz w:val="34"/>
          <w:szCs w:val="34"/>
          <w:rtl/>
          <w:lang w:bidi="ar-IQ"/>
        </w:rPr>
        <w:t xml:space="preserve">كل الحمد وجميل الثناء والشكر أُقدمه للمولى </w:t>
      </w:r>
      <w:r w:rsidR="00896C8E">
        <w:rPr>
          <w:rFonts w:ascii="Andalus" w:eastAsia="Times New Roman" w:hAnsi="Andalus" w:cs="Traditional Arabic"/>
          <w:sz w:val="34"/>
          <w:szCs w:val="34"/>
          <w:rtl/>
          <w:lang w:bidi="ar-IQ"/>
        </w:rPr>
        <w:t>جل جلاله</w:t>
      </w:r>
      <w:r w:rsidR="0080118A">
        <w:rPr>
          <w:rFonts w:ascii="Andalus" w:eastAsia="Times New Roman" w:hAnsi="Andalus" w:cs="Traditional Arabic"/>
          <w:sz w:val="34"/>
          <w:szCs w:val="34"/>
          <w:rtl/>
          <w:lang w:bidi="ar-IQ"/>
        </w:rPr>
        <w:t>،</w:t>
      </w:r>
      <w:r w:rsidRPr="000B587D">
        <w:rPr>
          <w:rFonts w:ascii="Andalus" w:eastAsia="Times New Roman" w:hAnsi="Andalus" w:cs="Traditional Arabic"/>
          <w:sz w:val="34"/>
          <w:szCs w:val="34"/>
          <w:rtl/>
          <w:lang w:bidi="ar-IQ"/>
        </w:rPr>
        <w:t xml:space="preserve"> مل</w:t>
      </w:r>
      <w:r w:rsidR="0080118A">
        <w:rPr>
          <w:rFonts w:ascii="Andalus" w:eastAsia="Times New Roman" w:hAnsi="Andalus" w:cs="Traditional Arabic" w:hint="cs"/>
          <w:sz w:val="34"/>
          <w:szCs w:val="34"/>
          <w:rtl/>
          <w:lang w:bidi="ar-IQ"/>
        </w:rPr>
        <w:t>ء</w:t>
      </w:r>
      <w:r w:rsidRPr="000B587D">
        <w:rPr>
          <w:rFonts w:ascii="Andalus" w:eastAsia="Times New Roman" w:hAnsi="Andalus" w:cs="Traditional Arabic"/>
          <w:sz w:val="34"/>
          <w:szCs w:val="34"/>
          <w:rtl/>
          <w:lang w:bidi="ar-IQ"/>
        </w:rPr>
        <w:t xml:space="preserve"> السموات والأرض وما فيهن</w:t>
      </w:r>
      <w:r w:rsidR="0080118A">
        <w:rPr>
          <w:rFonts w:ascii="Andalus" w:eastAsia="Times New Roman" w:hAnsi="Andalus" w:cs="Traditional Arabic"/>
          <w:sz w:val="34"/>
          <w:szCs w:val="34"/>
          <w:rtl/>
          <w:lang w:bidi="ar-IQ"/>
        </w:rPr>
        <w:t>،</w:t>
      </w:r>
      <w:r w:rsidRPr="000B587D">
        <w:rPr>
          <w:rFonts w:ascii="Andalus" w:eastAsia="Times New Roman" w:hAnsi="Andalus" w:cs="Traditional Arabic"/>
          <w:sz w:val="34"/>
          <w:szCs w:val="34"/>
          <w:rtl/>
          <w:lang w:bidi="ar-IQ"/>
        </w:rPr>
        <w:t xml:space="preserve"> الذي أعانني ومنحني القوة والوقت والمدد</w:t>
      </w:r>
      <w:r w:rsidR="0080118A">
        <w:rPr>
          <w:rFonts w:ascii="Andalus" w:eastAsia="Times New Roman" w:hAnsi="Andalus" w:cs="Traditional Arabic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eastAsia="Times New Roman" w:hAnsi="Andalus" w:cs="Traditional Arabic"/>
          <w:sz w:val="34"/>
          <w:szCs w:val="34"/>
          <w:rtl/>
          <w:lang w:bidi="ar-IQ"/>
        </w:rPr>
        <w:t>ولولاه لما تحرك متحرك</w:t>
      </w:r>
      <w:r w:rsidR="0080118A">
        <w:rPr>
          <w:rFonts w:ascii="Andalus" w:eastAsia="Times New Roman" w:hAnsi="Andalus" w:cs="Traditional Arabic"/>
          <w:sz w:val="34"/>
          <w:szCs w:val="34"/>
          <w:rtl/>
          <w:lang w:bidi="ar-IQ"/>
        </w:rPr>
        <w:t>،</w:t>
      </w:r>
      <w:r w:rsidRPr="000B587D">
        <w:rPr>
          <w:rFonts w:ascii="Andalus" w:eastAsia="Times New Roman" w:hAnsi="Andalus" w:cs="Traditional Arabic"/>
          <w:sz w:val="34"/>
          <w:szCs w:val="34"/>
          <w:rtl/>
          <w:lang w:bidi="ar-IQ"/>
        </w:rPr>
        <w:t xml:space="preserve"> ولا سكن ساكن</w:t>
      </w:r>
      <w:r w:rsidR="00E201A7">
        <w:rPr>
          <w:rFonts w:ascii="Andalus" w:eastAsia="Times New Roman" w:hAnsi="Andalus" w:cs="Traditional Arabic"/>
          <w:sz w:val="34"/>
          <w:szCs w:val="34"/>
          <w:rtl/>
          <w:lang w:bidi="ar-IQ"/>
        </w:rPr>
        <w:t>.</w:t>
      </w:r>
    </w:p>
    <w:p w:rsidR="00317F28" w:rsidRPr="000B587D" w:rsidRDefault="00317F28" w:rsidP="00E201A7">
      <w:pPr>
        <w:spacing w:after="0" w:line="240" w:lineRule="auto"/>
        <w:jc w:val="both"/>
        <w:rPr>
          <w:rFonts w:ascii="Andalus" w:hAnsi="Andalus" w:cs="Traditional Arabic"/>
          <w:sz w:val="34"/>
          <w:szCs w:val="34"/>
          <w:rtl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وأشكر نبي</w:t>
      </w:r>
      <w:r w:rsidR="002F349A">
        <w:rPr>
          <w:rFonts w:ascii="Andalus" w:hAnsi="Andalus" w:cs="Traditional Arabic" w:hint="cs"/>
          <w:sz w:val="34"/>
          <w:szCs w:val="34"/>
          <w:rtl/>
          <w:lang w:bidi="ar-IQ"/>
        </w:rPr>
        <w:t>ِّ</w:t>
      </w:r>
      <w:r w:rsidR="0059709E">
        <w:rPr>
          <w:rFonts w:ascii="Andalus" w:hAnsi="Andalus" w:cs="Traditional Arabic" w:hint="cs"/>
          <w:sz w:val="34"/>
          <w:szCs w:val="34"/>
          <w:rtl/>
          <w:lang w:bidi="ar-IQ"/>
        </w:rPr>
        <w:t>ي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محمد</w:t>
      </w:r>
      <w:r w:rsidR="0059709E">
        <w:rPr>
          <w:rFonts w:ascii="Andalus" w:hAnsi="Andalus" w:cs="Traditional Arabic" w:hint="cs"/>
          <w:sz w:val="34"/>
          <w:szCs w:val="34"/>
          <w:rtl/>
          <w:lang w:bidi="ar-IQ"/>
        </w:rPr>
        <w:t>ًا</w:t>
      </w:r>
      <w:r w:rsidR="002F349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صلى الله عليه وسلم</w:t>
      </w:r>
      <w:r w:rsidR="002F349A">
        <w:rPr>
          <w:rFonts w:ascii="Andalus" w:hAnsi="Andalus" w:cs="Traditional Arabic" w:hint="eastAsia"/>
          <w:sz w:val="34"/>
          <w:szCs w:val="34"/>
          <w:rtl/>
          <w:lang w:bidi="ar-IQ"/>
        </w:rPr>
        <w:t>،</w:t>
      </w:r>
      <w:r w:rsidR="002F349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الذي هدانا لل</w:t>
      </w:r>
      <w:r w:rsidR="00923532">
        <w:rPr>
          <w:rFonts w:ascii="Andalus" w:hAnsi="Andalus" w:cs="Traditional Arabic" w:hint="cs"/>
          <w:sz w:val="34"/>
          <w:szCs w:val="34"/>
          <w:rtl/>
          <w:lang w:bidi="ar-IQ"/>
        </w:rPr>
        <w:t>إسلام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من بعد</w:t>
      </w:r>
      <w:r w:rsidR="002F349A">
        <w:rPr>
          <w:rFonts w:ascii="Andalus" w:hAnsi="Andalus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الله عز</w:t>
      </w:r>
      <w:r w:rsidR="00923532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وجل</w:t>
      </w:r>
      <w:r w:rsidR="00E201A7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317F28" w:rsidRPr="000B587D" w:rsidRDefault="00317F28" w:rsidP="00B27B81">
      <w:pPr>
        <w:spacing w:after="0" w:line="240" w:lineRule="auto"/>
        <w:jc w:val="both"/>
        <w:rPr>
          <w:rFonts w:ascii="Andalus" w:eastAsia="Times New Roman" w:hAnsi="Andalus" w:cs="Traditional Arabic"/>
          <w:sz w:val="34"/>
          <w:szCs w:val="34"/>
          <w:rtl/>
          <w:lang w:bidi="ar-IQ"/>
        </w:rPr>
      </w:pPr>
      <w:r w:rsidRPr="000B587D">
        <w:rPr>
          <w:rFonts w:ascii="Andalus" w:eastAsia="Times New Roman" w:hAnsi="Andalus" w:cs="Traditional Arabic"/>
          <w:sz w:val="34"/>
          <w:szCs w:val="34"/>
          <w:rtl/>
          <w:lang w:bidi="ar-IQ"/>
        </w:rPr>
        <w:t>في هذه اللحظات التي أضع فيها اللمسات الأخيرة لهذه الدراسة أرى واجب</w:t>
      </w:r>
      <w:r w:rsidR="00B27B81">
        <w:rPr>
          <w:rFonts w:ascii="Andalus" w:eastAsia="Times New Roman" w:hAnsi="Andalus" w:cs="Traditional Arabic"/>
          <w:sz w:val="34"/>
          <w:szCs w:val="34"/>
          <w:rtl/>
          <w:lang w:bidi="ar-IQ"/>
        </w:rPr>
        <w:t xml:space="preserve">ًا </w:t>
      </w:r>
      <w:r w:rsidRPr="000B587D">
        <w:rPr>
          <w:rFonts w:ascii="Andalus" w:eastAsia="Times New Roman" w:hAnsi="Andalus" w:cs="Traditional Arabic"/>
          <w:sz w:val="34"/>
          <w:szCs w:val="34"/>
          <w:rtl/>
          <w:lang w:bidi="ar-IQ"/>
        </w:rPr>
        <w:t>عليَّ</w:t>
      </w:r>
      <w:r w:rsidR="00B27B81">
        <w:rPr>
          <w:rFonts w:ascii="Andalus" w:eastAsia="Times New Roman" w:hAnsi="Andalus" w:cs="Traditional Arabic"/>
          <w:sz w:val="34"/>
          <w:szCs w:val="34"/>
          <w:rtl/>
          <w:lang w:bidi="ar-IQ"/>
        </w:rPr>
        <w:t>،</w:t>
      </w:r>
      <w:r w:rsidRPr="000B587D">
        <w:rPr>
          <w:rFonts w:ascii="Andalus" w:eastAsia="Times New Roman" w:hAnsi="Andalus" w:cs="Traditional Arabic"/>
          <w:sz w:val="34"/>
          <w:szCs w:val="34"/>
          <w:rtl/>
          <w:lang w:bidi="ar-IQ"/>
        </w:rPr>
        <w:t xml:space="preserve"> ووفاء</w:t>
      </w:r>
      <w:r w:rsidR="00B27B81">
        <w:rPr>
          <w:rFonts w:ascii="Andalus" w:eastAsia="Times New Roman" w:hAnsi="Andalus" w:cs="Traditional Arabic" w:hint="cs"/>
          <w:sz w:val="34"/>
          <w:szCs w:val="34"/>
          <w:rtl/>
          <w:lang w:bidi="ar-IQ"/>
        </w:rPr>
        <w:t>ً</w:t>
      </w:r>
      <w:r w:rsidRPr="000B587D">
        <w:rPr>
          <w:rFonts w:ascii="Andalus" w:eastAsia="Times New Roman" w:hAnsi="Andalus" w:cs="Traditional Arabic"/>
          <w:sz w:val="34"/>
          <w:szCs w:val="34"/>
          <w:rtl/>
          <w:lang w:bidi="ar-IQ"/>
        </w:rPr>
        <w:t xml:space="preserve"> مني</w:t>
      </w:r>
      <w:r w:rsidR="00B27B81">
        <w:rPr>
          <w:rFonts w:ascii="Andalus" w:eastAsia="Times New Roman" w:hAnsi="Andalus" w:cs="Traditional Arabic"/>
          <w:sz w:val="34"/>
          <w:szCs w:val="34"/>
          <w:rtl/>
          <w:lang w:bidi="ar-IQ"/>
        </w:rPr>
        <w:t>،</w:t>
      </w:r>
      <w:r w:rsidRPr="000B587D">
        <w:rPr>
          <w:rFonts w:ascii="Andalus" w:eastAsia="Times New Roman" w:hAnsi="Andalus" w:cs="Traditional Arabic"/>
          <w:sz w:val="34"/>
          <w:szCs w:val="34"/>
          <w:rtl/>
          <w:lang w:bidi="ar-IQ"/>
        </w:rPr>
        <w:t xml:space="preserve"> أن أقدم كثير شكري</w:t>
      </w:r>
      <w:r w:rsidR="00B27B81">
        <w:rPr>
          <w:rFonts w:ascii="Andalus" w:eastAsia="Times New Roman" w:hAnsi="Andalus" w:cs="Traditional Arabic"/>
          <w:sz w:val="34"/>
          <w:szCs w:val="34"/>
          <w:rtl/>
          <w:lang w:bidi="ar-IQ"/>
        </w:rPr>
        <w:t>،</w:t>
      </w:r>
      <w:r w:rsidRPr="000B587D">
        <w:rPr>
          <w:rFonts w:ascii="Andalus" w:eastAsia="Times New Roman" w:hAnsi="Andalus" w:cs="Traditional Arabic"/>
          <w:sz w:val="34"/>
          <w:szCs w:val="34"/>
          <w:rtl/>
          <w:lang w:bidi="ar-IQ"/>
        </w:rPr>
        <w:t xml:space="preserve"> ووافر امتناني إلى:</w:t>
      </w:r>
    </w:p>
    <w:p w:rsidR="00317F28" w:rsidRPr="000B587D" w:rsidRDefault="00317F28" w:rsidP="00E201A7">
      <w:pPr>
        <w:tabs>
          <w:tab w:val="left" w:pos="-426"/>
        </w:tabs>
        <w:spacing w:after="0" w:line="240" w:lineRule="auto"/>
        <w:jc w:val="both"/>
        <w:rPr>
          <w:rFonts w:ascii="Andalus" w:eastAsia="Times New Roman" w:hAnsi="Andalus" w:cs="Traditional Arabic"/>
          <w:sz w:val="34"/>
          <w:szCs w:val="34"/>
          <w:rtl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أستاذي الدكتور قتيبة عباس</w:t>
      </w:r>
      <w:r w:rsidR="00B27B81">
        <w:rPr>
          <w:rFonts w:ascii="Andalus" w:hAnsi="Andalus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وأشكر لكل من ساعدني في هذا البحث المتواضع</w:t>
      </w:r>
      <w:r w:rsidRPr="000B587D">
        <w:rPr>
          <w:rFonts w:ascii="Andalus" w:eastAsia="Times New Roman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317F28" w:rsidP="00E201A7">
      <w:pPr>
        <w:spacing w:after="0" w:line="240" w:lineRule="auto"/>
        <w:jc w:val="both"/>
        <w:rPr>
          <w:rFonts w:cs="Traditional Arabic"/>
          <w:sz w:val="34"/>
          <w:szCs w:val="34"/>
          <w:lang w:bidi="ar-IQ"/>
        </w:rPr>
      </w:pPr>
      <w:r w:rsidRPr="000B587D">
        <w:rPr>
          <w:rFonts w:ascii="Andalus" w:eastAsia="Times New Roman" w:hAnsi="Andalus" w:cs="Traditional Arabic"/>
          <w:sz w:val="34"/>
          <w:szCs w:val="34"/>
          <w:rtl/>
          <w:lang w:bidi="ar-IQ"/>
        </w:rPr>
        <w:br w:type="column"/>
      </w:r>
    </w:p>
    <w:p w:rsidR="000B587D" w:rsidRPr="000B587D" w:rsidRDefault="00990C1B" w:rsidP="00E201A7">
      <w:pPr>
        <w:spacing w:after="0" w:line="240" w:lineRule="auto"/>
        <w:jc w:val="both"/>
        <w:rPr>
          <w:rFonts w:cs="Traditional Arabic"/>
          <w:sz w:val="34"/>
          <w:szCs w:val="34"/>
          <w:lang w:bidi="ar-IQ"/>
        </w:rPr>
      </w:pPr>
      <w:r>
        <w:rPr>
          <w:rFonts w:cs="Traditional Arabic"/>
          <w:noProof/>
          <w:sz w:val="34"/>
          <w:szCs w:val="34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تمرير أفقي 1" o:spid="_x0000_s1029" type="#_x0000_t98" style="position:absolute;left:0;text-align:left;margin-left:68.3pt;margin-top:-7.15pt;width:303.75pt;height:105.75pt;z-index:25166438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" fillcolor="white [3201]" strokecolor="black [3200]" strokeweight="2pt">
            <v:textbox style="mso-next-textbox:#تمرير أفقي 1">
              <w:txbxContent>
                <w:p w:rsidR="00990C1B" w:rsidRDefault="00990C1B" w:rsidP="000B587D">
                  <w:pPr>
                    <w:jc w:val="center"/>
                    <w:rPr>
                      <w:rFonts w:ascii="Andalus" w:hAnsi="Andalus" w:cs="Andalus"/>
                      <w:sz w:val="36"/>
                      <w:szCs w:val="36"/>
                      <w:rtl/>
                      <w:lang w:bidi="ar-IQ"/>
                    </w:rPr>
                  </w:pPr>
                  <w:r w:rsidRPr="00C06B23">
                    <w:rPr>
                      <w:rFonts w:ascii="Andalus" w:hAnsi="Andalus" w:cs="Andalus"/>
                      <w:sz w:val="36"/>
                      <w:szCs w:val="36"/>
                      <w:rtl/>
                      <w:lang w:bidi="ar-IQ"/>
                    </w:rPr>
                    <w:t>بسم الله الرحمن الرحيم</w:t>
                  </w:r>
                </w:p>
                <w:p w:rsidR="00990C1B" w:rsidRPr="00C06B23" w:rsidRDefault="00990C1B" w:rsidP="000B587D">
                  <w:pPr>
                    <w:jc w:val="center"/>
                    <w:rPr>
                      <w:rFonts w:ascii="Andalus" w:hAnsi="Andalus" w:cs="Andalus"/>
                      <w:sz w:val="36"/>
                      <w:szCs w:val="36"/>
                      <w:lang w:bidi="ar-IQ"/>
                    </w:rPr>
                  </w:pPr>
                  <w:r>
                    <w:rPr>
                      <w:rFonts w:ascii="Andalus" w:hAnsi="Andalus" w:cs="Andalus" w:hint="cs"/>
                      <w:sz w:val="36"/>
                      <w:szCs w:val="36"/>
                      <w:rtl/>
                      <w:lang w:bidi="ar-IQ"/>
                    </w:rPr>
                    <w:t>المقدمة</w:t>
                  </w:r>
                </w:p>
              </w:txbxContent>
            </v:textbox>
          </v:shape>
        </w:pict>
      </w:r>
    </w:p>
    <w:p w:rsidR="000B587D" w:rsidRPr="000B587D" w:rsidRDefault="000B587D" w:rsidP="00E201A7">
      <w:pPr>
        <w:spacing w:after="0" w:line="240" w:lineRule="auto"/>
        <w:jc w:val="both"/>
        <w:rPr>
          <w:rFonts w:cs="Traditional Arabic"/>
          <w:sz w:val="34"/>
          <w:szCs w:val="34"/>
          <w:lang w:bidi="ar-EG"/>
        </w:rPr>
      </w:pPr>
    </w:p>
    <w:p w:rsidR="000B587D" w:rsidRPr="000B587D" w:rsidRDefault="000B587D" w:rsidP="00E201A7">
      <w:pPr>
        <w:spacing w:after="0" w:line="240" w:lineRule="auto"/>
        <w:jc w:val="both"/>
        <w:rPr>
          <w:rFonts w:cs="Traditional Arabic"/>
          <w:sz w:val="34"/>
          <w:szCs w:val="34"/>
          <w:lang w:bidi="ar-IQ"/>
        </w:rPr>
      </w:pPr>
    </w:p>
    <w:p w:rsidR="00923532" w:rsidRDefault="00923532" w:rsidP="00E201A7">
      <w:pPr>
        <w:tabs>
          <w:tab w:val="left" w:pos="283"/>
        </w:tabs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</w:p>
    <w:p w:rsidR="00923532" w:rsidRDefault="00923532" w:rsidP="00E201A7">
      <w:pPr>
        <w:tabs>
          <w:tab w:val="left" w:pos="283"/>
        </w:tabs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</w:p>
    <w:p w:rsidR="000B587D" w:rsidRPr="000B587D" w:rsidRDefault="000B587D" w:rsidP="004A5EB5">
      <w:pPr>
        <w:tabs>
          <w:tab w:val="left" w:pos="283"/>
        </w:tabs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الحمد لله رب</w:t>
      </w:r>
      <w:r w:rsidR="00466EC2">
        <w:rPr>
          <w:rFonts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العالمين</w:t>
      </w:r>
      <w:r w:rsidR="00B27B81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والصلاة والسلام على رسول الله خاتم الأنبياء والمرسلين.</w:t>
      </w:r>
    </w:p>
    <w:p w:rsidR="000B587D" w:rsidRPr="008A5293" w:rsidRDefault="000B587D" w:rsidP="004A5EB5">
      <w:pPr>
        <w:tabs>
          <w:tab w:val="left" w:pos="283"/>
        </w:tabs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 xml:space="preserve">الله </w:t>
      </w:r>
      <w:r w:rsidR="00680CC6">
        <w:rPr>
          <w:rFonts w:cs="Traditional Arabic"/>
          <w:sz w:val="34"/>
          <w:szCs w:val="34"/>
          <w:rtl/>
          <w:lang w:bidi="ar-IQ"/>
        </w:rPr>
        <w:t>-</w:t>
      </w:r>
      <w:r w:rsidR="00680CC6" w:rsidRPr="00680CC6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680CC6" w:rsidRPr="000B587D">
        <w:rPr>
          <w:rFonts w:cs="Traditional Arabic" w:hint="cs"/>
          <w:sz w:val="34"/>
          <w:szCs w:val="34"/>
          <w:rtl/>
          <w:lang w:bidi="ar-IQ"/>
        </w:rPr>
        <w:t>تبارك وتعالى</w:t>
      </w:r>
      <w:r w:rsidR="00680CC6">
        <w:rPr>
          <w:rFonts w:cs="Traditional Arabic"/>
          <w:sz w:val="34"/>
          <w:szCs w:val="34"/>
          <w:rtl/>
          <w:lang w:bidi="ar-IQ"/>
        </w:rPr>
        <w:t xml:space="preserve"> - </w:t>
      </w:r>
      <w:r w:rsidRPr="000B587D">
        <w:rPr>
          <w:rFonts w:cs="Traditional Arabic" w:hint="cs"/>
          <w:sz w:val="34"/>
          <w:szCs w:val="34"/>
          <w:rtl/>
          <w:lang w:bidi="ar-IQ"/>
        </w:rPr>
        <w:t>أرسل رسوله محمد</w:t>
      </w:r>
      <w:r w:rsidR="000B2E03">
        <w:rPr>
          <w:rFonts w:cs="Traditional Arabic" w:hint="cs"/>
          <w:sz w:val="34"/>
          <w:szCs w:val="34"/>
          <w:rtl/>
          <w:lang w:bidi="ar-IQ"/>
        </w:rPr>
        <w:t>ًا</w:t>
      </w:r>
      <w:r w:rsidR="002F349A">
        <w:rPr>
          <w:rFonts w:cs="Traditional Arabic" w:hint="cs"/>
          <w:sz w:val="34"/>
          <w:szCs w:val="34"/>
          <w:rtl/>
          <w:lang w:bidi="ar-IQ"/>
        </w:rPr>
        <w:t xml:space="preserve"> صلى الله عليه وسلم </w:t>
      </w:r>
      <w:r w:rsidRPr="000B587D">
        <w:rPr>
          <w:rFonts w:cs="Traditional Arabic" w:hint="cs"/>
          <w:sz w:val="34"/>
          <w:szCs w:val="34"/>
          <w:rtl/>
          <w:lang w:bidi="ar-IQ"/>
        </w:rPr>
        <w:t>رحمة</w:t>
      </w:r>
      <w:r w:rsidR="00D54DF4">
        <w:rPr>
          <w:rFonts w:cs="Traditional Arabic" w:hint="cs"/>
          <w:sz w:val="34"/>
          <w:szCs w:val="34"/>
          <w:rtl/>
          <w:lang w:bidi="ar-IQ"/>
        </w:rPr>
        <w:t>ً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للعالمين</w:t>
      </w:r>
      <w:r w:rsidR="00D54DF4" w:rsidRPr="008A5293">
        <w:rPr>
          <w:rFonts w:cs="Traditional Arabic" w:hint="eastAsia"/>
          <w:sz w:val="34"/>
          <w:szCs w:val="34"/>
          <w:rtl/>
          <w:lang w:bidi="ar-IQ"/>
        </w:rPr>
        <w:t>،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وقد من</w:t>
      </w:r>
      <w:r w:rsidR="00FC5034" w:rsidRPr="008A5293">
        <w:rPr>
          <w:rFonts w:cs="Traditional Arabic" w:hint="cs"/>
          <w:sz w:val="34"/>
          <w:szCs w:val="34"/>
          <w:rtl/>
          <w:lang w:bidi="ar-IQ"/>
        </w:rPr>
        <w:t>َّ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الله </w:t>
      </w:r>
      <w:r w:rsidR="00D54DF4" w:rsidRPr="008A5293">
        <w:rPr>
          <w:rFonts w:cs="Traditional Arabic" w:hint="cs"/>
          <w:sz w:val="34"/>
          <w:szCs w:val="34"/>
          <w:rtl/>
          <w:lang w:bidi="ar-IQ"/>
        </w:rPr>
        <w:t>ع</w:t>
      </w:r>
      <w:r w:rsidRPr="008A5293">
        <w:rPr>
          <w:rFonts w:cs="Traditional Arabic" w:hint="cs"/>
          <w:sz w:val="34"/>
          <w:szCs w:val="34"/>
          <w:rtl/>
          <w:lang w:bidi="ar-IQ"/>
        </w:rPr>
        <w:t>لى رسوله</w:t>
      </w:r>
      <w:r w:rsidR="0080118A" w:rsidRPr="008A5293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8A5293">
        <w:rPr>
          <w:rFonts w:cs="Traditional Arabic" w:hint="cs"/>
          <w:sz w:val="34"/>
          <w:szCs w:val="34"/>
          <w:rtl/>
          <w:lang w:bidi="ar-IQ"/>
        </w:rPr>
        <w:t>بالرحمة</w:t>
      </w:r>
      <w:r w:rsidR="00D54DF4" w:rsidRPr="008A5293">
        <w:rPr>
          <w:rFonts w:cs="Traditional Arabic" w:hint="eastAsia"/>
          <w:sz w:val="34"/>
          <w:szCs w:val="34"/>
          <w:rtl/>
          <w:lang w:bidi="ar-IQ"/>
        </w:rPr>
        <w:t>؛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فأ</w:t>
      </w:r>
      <w:r w:rsidR="00D54DF4" w:rsidRPr="008A5293">
        <w:rPr>
          <w:rFonts w:cs="Traditional Arabic" w:hint="cs"/>
          <w:sz w:val="34"/>
          <w:szCs w:val="34"/>
          <w:rtl/>
          <w:lang w:bidi="ar-IQ"/>
        </w:rPr>
        <w:t>َ</w:t>
      </w:r>
      <w:r w:rsidRPr="008A5293">
        <w:rPr>
          <w:rFonts w:cs="Traditional Arabic" w:hint="cs"/>
          <w:sz w:val="34"/>
          <w:szCs w:val="34"/>
          <w:rtl/>
          <w:lang w:bidi="ar-IQ"/>
        </w:rPr>
        <w:t>لان</w:t>
      </w:r>
      <w:r w:rsidR="00D54DF4" w:rsidRPr="008A5293">
        <w:rPr>
          <w:rFonts w:cs="Traditional Arabic" w:hint="cs"/>
          <w:sz w:val="34"/>
          <w:szCs w:val="34"/>
          <w:rtl/>
          <w:lang w:bidi="ar-IQ"/>
        </w:rPr>
        <w:t>َ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جانبه لأصحابه</w:t>
      </w:r>
      <w:r w:rsidR="00D54DF4" w:rsidRPr="008A5293">
        <w:rPr>
          <w:rFonts w:cs="Traditional Arabic" w:hint="eastAsia"/>
          <w:sz w:val="34"/>
          <w:szCs w:val="34"/>
          <w:rtl/>
          <w:lang w:bidi="ar-IQ"/>
        </w:rPr>
        <w:t>،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وخفض لهم جناحه</w:t>
      </w:r>
      <w:r w:rsidR="00D54DF4" w:rsidRPr="008A5293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8A5293">
        <w:rPr>
          <w:rFonts w:cs="Traditional Arabic" w:hint="cs"/>
          <w:sz w:val="34"/>
          <w:szCs w:val="34"/>
          <w:rtl/>
          <w:lang w:bidi="ar-IQ"/>
        </w:rPr>
        <w:t>ورق</w:t>
      </w:r>
      <w:r w:rsidR="005D7678" w:rsidRPr="008A5293">
        <w:rPr>
          <w:rFonts w:cs="Traditional Arabic" w:hint="cs"/>
          <w:sz w:val="34"/>
          <w:szCs w:val="34"/>
          <w:rtl/>
          <w:lang w:bidi="ar-IQ"/>
        </w:rPr>
        <w:t>َّ</w:t>
      </w:r>
      <w:r w:rsidRPr="008A5293">
        <w:rPr>
          <w:rFonts w:cs="Traditional Arabic" w:hint="cs"/>
          <w:sz w:val="34"/>
          <w:szCs w:val="34"/>
          <w:rtl/>
          <w:lang w:bidi="ar-IQ"/>
        </w:rPr>
        <w:t>ق لهم قلبه</w:t>
      </w:r>
      <w:r w:rsidR="00D54DF4" w:rsidRPr="008A5293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8A5293">
        <w:rPr>
          <w:rFonts w:cs="Traditional Arabic" w:hint="cs"/>
          <w:sz w:val="34"/>
          <w:szCs w:val="34"/>
          <w:rtl/>
          <w:lang w:bidi="ar-IQ"/>
        </w:rPr>
        <w:t>وحس</w:t>
      </w:r>
      <w:r w:rsidR="00FC5034" w:rsidRPr="008A5293">
        <w:rPr>
          <w:rFonts w:cs="Traditional Arabic" w:hint="cs"/>
          <w:sz w:val="34"/>
          <w:szCs w:val="34"/>
          <w:rtl/>
          <w:lang w:bidi="ar-IQ"/>
        </w:rPr>
        <w:t>َّ</w:t>
      </w:r>
      <w:r w:rsidRPr="008A5293">
        <w:rPr>
          <w:rFonts w:cs="Traditional Arabic" w:hint="cs"/>
          <w:sz w:val="34"/>
          <w:szCs w:val="34"/>
          <w:rtl/>
          <w:lang w:bidi="ar-IQ"/>
        </w:rPr>
        <w:t>ن لهم أخلاقه</w:t>
      </w:r>
      <w:r w:rsidR="007E125F" w:rsidRPr="008A5293">
        <w:rPr>
          <w:rFonts w:cs="Traditional Arabic" w:hint="eastAsia"/>
          <w:sz w:val="34"/>
          <w:szCs w:val="34"/>
          <w:rtl/>
          <w:lang w:bidi="ar-IQ"/>
        </w:rPr>
        <w:t>؛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ف</w:t>
      </w:r>
      <w:r w:rsidR="00D33867" w:rsidRPr="008A5293">
        <w:rPr>
          <w:rFonts w:cs="Traditional Arabic" w:hint="cs"/>
          <w:sz w:val="34"/>
          <w:szCs w:val="34"/>
          <w:rtl/>
          <w:lang w:bidi="ar-IQ"/>
        </w:rPr>
        <w:t>ا</w:t>
      </w:r>
      <w:r w:rsidRPr="008A5293">
        <w:rPr>
          <w:rFonts w:cs="Traditional Arabic" w:hint="cs"/>
          <w:sz w:val="34"/>
          <w:szCs w:val="34"/>
          <w:rtl/>
          <w:lang w:bidi="ar-IQ"/>
        </w:rPr>
        <w:t>جتمعوا عليه</w:t>
      </w:r>
      <w:r w:rsidR="00D54DF4" w:rsidRPr="008A5293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8A5293">
        <w:rPr>
          <w:rFonts w:cs="Traditional Arabic" w:hint="cs"/>
          <w:sz w:val="34"/>
          <w:szCs w:val="34"/>
          <w:rtl/>
          <w:lang w:bidi="ar-IQ"/>
        </w:rPr>
        <w:t>وأحب</w:t>
      </w:r>
      <w:r w:rsidR="007B0063" w:rsidRPr="008A5293">
        <w:rPr>
          <w:rFonts w:cs="Traditional Arabic" w:hint="cs"/>
          <w:sz w:val="34"/>
          <w:szCs w:val="34"/>
          <w:rtl/>
          <w:lang w:bidi="ar-IQ"/>
        </w:rPr>
        <w:t>ُّ</w:t>
      </w:r>
      <w:r w:rsidRPr="008A5293">
        <w:rPr>
          <w:rFonts w:cs="Traditional Arabic" w:hint="cs"/>
          <w:sz w:val="34"/>
          <w:szCs w:val="34"/>
          <w:rtl/>
          <w:lang w:bidi="ar-IQ"/>
        </w:rPr>
        <w:t>وه</w:t>
      </w:r>
      <w:r w:rsidR="007E125F" w:rsidRPr="008A5293">
        <w:rPr>
          <w:rFonts w:cs="Traditional Arabic" w:hint="eastAsia"/>
          <w:sz w:val="34"/>
          <w:szCs w:val="34"/>
          <w:rtl/>
          <w:lang w:bidi="ar-IQ"/>
        </w:rPr>
        <w:t>،</w:t>
      </w:r>
      <w:r w:rsidR="00D33867" w:rsidRPr="008A5293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8A5293">
        <w:rPr>
          <w:rFonts w:cs="Traditional Arabic" w:hint="cs"/>
          <w:sz w:val="34"/>
          <w:szCs w:val="34"/>
          <w:rtl/>
          <w:lang w:bidi="ar-IQ"/>
        </w:rPr>
        <w:t>و</w:t>
      </w:r>
      <w:r w:rsidR="00D33867" w:rsidRPr="008A5293">
        <w:rPr>
          <w:rFonts w:cs="Traditional Arabic" w:hint="cs"/>
          <w:sz w:val="34"/>
          <w:szCs w:val="34"/>
          <w:rtl/>
          <w:lang w:bidi="ar-IQ"/>
        </w:rPr>
        <w:t>ا</w:t>
      </w:r>
      <w:r w:rsidRPr="008A5293">
        <w:rPr>
          <w:rFonts w:cs="Traditional Arabic" w:hint="cs"/>
          <w:sz w:val="34"/>
          <w:szCs w:val="34"/>
          <w:rtl/>
          <w:lang w:bidi="ar-IQ"/>
        </w:rPr>
        <w:t>متثلوا أمره.</w:t>
      </w:r>
    </w:p>
    <w:p w:rsidR="000B587D" w:rsidRPr="000B587D" w:rsidRDefault="000B587D" w:rsidP="004A5EB5">
      <w:pPr>
        <w:tabs>
          <w:tab w:val="left" w:pos="283"/>
        </w:tabs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8A5293">
        <w:rPr>
          <w:rFonts w:cs="Traditional Arabic" w:hint="cs"/>
          <w:sz w:val="34"/>
          <w:szCs w:val="34"/>
          <w:rtl/>
          <w:lang w:bidi="ar-IQ"/>
        </w:rPr>
        <w:t>فالقلب إذا أشرق فيه نور</w:t>
      </w:r>
      <w:r w:rsidR="00A84EF9" w:rsidRPr="008A5293">
        <w:rPr>
          <w:rFonts w:cs="Traditional Arabic" w:hint="cs"/>
          <w:sz w:val="34"/>
          <w:szCs w:val="34"/>
          <w:rtl/>
          <w:lang w:bidi="ar-IQ"/>
        </w:rPr>
        <w:t>ُ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الإيمان واليقين بالوعد</w:t>
      </w:r>
      <w:r w:rsidR="00A84EF9" w:rsidRPr="008A5293">
        <w:rPr>
          <w:rFonts w:cs="Traditional Arabic" w:hint="eastAsia"/>
          <w:sz w:val="34"/>
          <w:szCs w:val="34"/>
          <w:rtl/>
          <w:lang w:bidi="ar-IQ"/>
        </w:rPr>
        <w:t>،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و</w:t>
      </w:r>
      <w:r w:rsidR="00A84EF9" w:rsidRPr="008A5293">
        <w:rPr>
          <w:rFonts w:cs="Traditional Arabic" w:hint="cs"/>
          <w:sz w:val="34"/>
          <w:szCs w:val="34"/>
          <w:rtl/>
          <w:lang w:bidi="ar-IQ"/>
        </w:rPr>
        <w:t>ا</w:t>
      </w:r>
      <w:r w:rsidRPr="008A5293">
        <w:rPr>
          <w:rFonts w:cs="Traditional Arabic" w:hint="cs"/>
          <w:sz w:val="34"/>
          <w:szCs w:val="34"/>
          <w:rtl/>
          <w:lang w:bidi="ar-IQ"/>
        </w:rPr>
        <w:t>متلأ من محبة الله وإجلاله</w:t>
      </w:r>
      <w:r w:rsidR="00D54DF4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رق</w:t>
      </w:r>
      <w:r w:rsidR="00B124F5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وصارت فيه الرأفة والرحمة</w:t>
      </w:r>
      <w:r w:rsidR="00B124F5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فتراه رحيم</w:t>
      </w:r>
      <w:r w:rsidR="00B27B81">
        <w:rPr>
          <w:rFonts w:cs="Traditional Arabic" w:hint="cs"/>
          <w:sz w:val="34"/>
          <w:szCs w:val="34"/>
          <w:rtl/>
          <w:lang w:bidi="ar-IQ"/>
        </w:rPr>
        <w:t>ًا</w:t>
      </w:r>
      <w:r w:rsidR="00B124F5">
        <w:rPr>
          <w:rFonts w:cs="Traditional Arabic" w:hint="eastAsia"/>
          <w:sz w:val="34"/>
          <w:szCs w:val="34"/>
          <w:rtl/>
          <w:lang w:bidi="ar-IQ"/>
        </w:rPr>
        <w:t>،</w:t>
      </w:r>
      <w:r w:rsidR="00B27B81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رقيق</w:t>
      </w:r>
      <w:r w:rsidR="00B124F5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القلب بكل ذي قربى</w:t>
      </w:r>
      <w:r w:rsidR="00D54DF4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وبكل مسلم</w:t>
      </w:r>
      <w:r w:rsidR="00D54DF4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وبكل مخلوق</w:t>
      </w:r>
      <w:r w:rsidR="00D54DF4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يرحم الطير في وكره</w:t>
      </w:r>
      <w:r w:rsidR="007E125F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والنملة في جحرها</w:t>
      </w:r>
      <w:r w:rsidR="00D54DF4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فضلا</w:t>
      </w:r>
      <w:r w:rsidR="007E125F">
        <w:rPr>
          <w:rFonts w:cs="Traditional Arabic" w:hint="cs"/>
          <w:sz w:val="34"/>
          <w:szCs w:val="34"/>
          <w:rtl/>
          <w:lang w:bidi="ar-IQ"/>
        </w:rPr>
        <w:t>ً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عن بني جنسه</w:t>
      </w:r>
      <w:r w:rsidR="007E125F">
        <w:rPr>
          <w:rFonts w:cs="Traditional Arabic" w:hint="eastAsia"/>
          <w:sz w:val="34"/>
          <w:szCs w:val="34"/>
          <w:rtl/>
          <w:lang w:bidi="ar-IQ"/>
        </w:rPr>
        <w:t>؛</w:t>
      </w:r>
      <w:r w:rsidR="00D54DF4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فهذا أقرب القلوب من الله سبحانه وتعالى.</w:t>
      </w:r>
    </w:p>
    <w:p w:rsidR="000B587D" w:rsidRPr="000B587D" w:rsidRDefault="000B587D" w:rsidP="004A5EB5">
      <w:pPr>
        <w:tabs>
          <w:tab w:val="left" w:pos="283"/>
        </w:tabs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 xml:space="preserve">والله </w:t>
      </w:r>
      <w:r w:rsidR="00D33867">
        <w:rPr>
          <w:rFonts w:cs="Traditional Arabic" w:hint="cs"/>
          <w:sz w:val="34"/>
          <w:szCs w:val="34"/>
          <w:rtl/>
          <w:lang w:bidi="ar-IQ"/>
        </w:rPr>
        <w:t>عز وجل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هو الرب</w:t>
      </w:r>
      <w:r w:rsidR="007E125F">
        <w:rPr>
          <w:rFonts w:cs="Traditional Arabic" w:hint="cs"/>
          <w:sz w:val="34"/>
          <w:szCs w:val="34"/>
          <w:rtl/>
          <w:lang w:bidi="ar-IQ"/>
        </w:rPr>
        <w:t>ُّ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الرؤوف الرحيم</w:t>
      </w:r>
      <w:r w:rsidR="007E125F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وأقرب الخ</w:t>
      </w:r>
      <w:r w:rsidR="007E125F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لق إليه أعظمهم رأفة</w:t>
      </w:r>
      <w:r w:rsidR="007E125F">
        <w:rPr>
          <w:rFonts w:cs="Traditional Arabic" w:hint="cs"/>
          <w:sz w:val="34"/>
          <w:szCs w:val="34"/>
          <w:rtl/>
          <w:lang w:bidi="ar-IQ"/>
        </w:rPr>
        <w:t>ً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ورحمة</w:t>
      </w:r>
      <w:r w:rsidR="007E125F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وأبعدهم منه م</w:t>
      </w:r>
      <w:r w:rsidR="00BA704F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ن </w:t>
      </w:r>
      <w:r w:rsidR="00D33867">
        <w:rPr>
          <w:rFonts w:cs="Traditional Arabic" w:hint="cs"/>
          <w:sz w:val="34"/>
          <w:szCs w:val="34"/>
          <w:rtl/>
          <w:lang w:bidi="ar-IQ"/>
        </w:rPr>
        <w:t>ا</w:t>
      </w:r>
      <w:r w:rsidRPr="000B587D">
        <w:rPr>
          <w:rFonts w:cs="Traditional Arabic" w:hint="cs"/>
          <w:sz w:val="34"/>
          <w:szCs w:val="34"/>
          <w:rtl/>
          <w:lang w:bidi="ar-IQ"/>
        </w:rPr>
        <w:t>تصف بضد ذلك.</w:t>
      </w:r>
    </w:p>
    <w:p w:rsidR="000B587D" w:rsidRPr="000B587D" w:rsidRDefault="000B587D" w:rsidP="004A5EB5">
      <w:pPr>
        <w:tabs>
          <w:tab w:val="left" w:pos="283"/>
        </w:tabs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وم</w:t>
      </w:r>
      <w:r w:rsidR="007A56A0">
        <w:rPr>
          <w:rFonts w:cs="Traditional Arabic" w:hint="cs"/>
          <w:sz w:val="34"/>
          <w:szCs w:val="34"/>
          <w:rtl/>
          <w:lang w:bidi="ar-IQ"/>
        </w:rPr>
        <w:t>ِ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ن رحمته سبحانه أنه يفرح بتوبة العبد </w:t>
      </w:r>
      <w:r w:rsidR="008A0C11">
        <w:rPr>
          <w:rFonts w:cs="Traditional Arabic" w:hint="cs"/>
          <w:sz w:val="34"/>
          <w:szCs w:val="34"/>
          <w:rtl/>
          <w:lang w:bidi="ar-IQ"/>
        </w:rPr>
        <w:t xml:space="preserve">- </w:t>
      </w:r>
      <w:r w:rsidRPr="000B587D">
        <w:rPr>
          <w:rFonts w:cs="Traditional Arabic" w:hint="cs"/>
          <w:sz w:val="34"/>
          <w:szCs w:val="34"/>
          <w:rtl/>
          <w:lang w:bidi="ar-IQ"/>
        </w:rPr>
        <w:t>إذا تاب</w:t>
      </w:r>
      <w:r w:rsidR="008A0C11">
        <w:rPr>
          <w:rFonts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cs="Traditional Arabic" w:hint="cs"/>
          <w:sz w:val="34"/>
          <w:szCs w:val="34"/>
          <w:rtl/>
          <w:lang w:bidi="ar-IQ"/>
        </w:rPr>
        <w:t>أعظم</w:t>
      </w:r>
      <w:r w:rsidR="008A0C11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فرح</w:t>
      </w:r>
      <w:r w:rsidR="008A0C11">
        <w:rPr>
          <w:rFonts w:cs="Traditional Arabic" w:hint="cs"/>
          <w:sz w:val="34"/>
          <w:szCs w:val="34"/>
          <w:rtl/>
          <w:lang w:bidi="ar-IQ"/>
        </w:rPr>
        <w:t>ٍ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وأكمل</w:t>
      </w:r>
      <w:r w:rsidR="008A0C11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ه</w:t>
      </w:r>
      <w:r w:rsidR="008A0C11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ومن كمال رحمته أنه يدعو م</w:t>
      </w:r>
      <w:r w:rsidR="00352790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ن كفر به</w:t>
      </w:r>
      <w:r w:rsidR="00352790">
        <w:rPr>
          <w:rFonts w:cs="Traditional Arabic" w:hint="eastAsia"/>
          <w:sz w:val="34"/>
          <w:szCs w:val="34"/>
          <w:rtl/>
          <w:lang w:bidi="ar-IQ"/>
        </w:rPr>
        <w:t>،</w:t>
      </w:r>
      <w:r w:rsidR="00D33867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وفت</w:t>
      </w:r>
      <w:r w:rsidR="00352790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ن أولياءه</w:t>
      </w:r>
      <w:r w:rsidR="00352790">
        <w:rPr>
          <w:rFonts w:cs="Traditional Arabic" w:hint="eastAsia"/>
          <w:sz w:val="34"/>
          <w:szCs w:val="34"/>
          <w:rtl/>
          <w:lang w:bidi="ar-IQ"/>
        </w:rPr>
        <w:t>،</w:t>
      </w:r>
      <w:r w:rsidR="00D33867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وأحر</w:t>
      </w:r>
      <w:r w:rsidR="00352790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قهم بالنار</w:t>
      </w:r>
      <w:r w:rsidR="003C1232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352790">
        <w:rPr>
          <w:rFonts w:cs="Traditional Arabic" w:hint="cs"/>
          <w:sz w:val="34"/>
          <w:szCs w:val="34"/>
          <w:rtl/>
          <w:lang w:bidi="ar-IQ"/>
        </w:rPr>
        <w:t xml:space="preserve">- </w:t>
      </w:r>
      <w:r w:rsidR="003C1232">
        <w:rPr>
          <w:rFonts w:cs="Traditional Arabic" w:hint="cs"/>
          <w:sz w:val="34"/>
          <w:szCs w:val="34"/>
          <w:rtl/>
          <w:lang w:bidi="ar-IQ"/>
        </w:rPr>
        <w:t xml:space="preserve">إلى </w:t>
      </w:r>
      <w:r w:rsidRPr="000B587D">
        <w:rPr>
          <w:rFonts w:cs="Traditional Arabic" w:hint="cs"/>
          <w:sz w:val="34"/>
          <w:szCs w:val="34"/>
          <w:rtl/>
          <w:lang w:bidi="ar-IQ"/>
        </w:rPr>
        <w:t>التوبة</w:t>
      </w:r>
      <w:r w:rsidR="00E201A7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tabs>
          <w:tab w:val="left" w:pos="283"/>
        </w:tabs>
        <w:spacing w:after="0" w:line="240" w:lineRule="auto"/>
        <w:jc w:val="both"/>
        <w:rPr>
          <w:rFonts w:ascii="Andalus" w:hAnsi="Andalus" w:cs="Traditional Arabic"/>
          <w:sz w:val="34"/>
          <w:szCs w:val="34"/>
          <w:rtl/>
          <w:lang w:bidi="ar-IQ"/>
        </w:rPr>
      </w:pPr>
      <w:r w:rsidRPr="000B587D">
        <w:rPr>
          <w:rFonts w:ascii="Andalus" w:hAnsi="Andalus" w:cs="Traditional Arabic"/>
          <w:sz w:val="34"/>
          <w:szCs w:val="34"/>
          <w:rtl/>
          <w:lang w:bidi="ar-IQ"/>
        </w:rPr>
        <w:t xml:space="preserve">سبب </w:t>
      </w:r>
      <w:r w:rsidR="00D33867">
        <w:rPr>
          <w:rFonts w:ascii="Andalus" w:hAnsi="Andalus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="Andalus" w:hAnsi="Andalus" w:cs="Traditional Arabic"/>
          <w:sz w:val="34"/>
          <w:szCs w:val="34"/>
          <w:rtl/>
          <w:lang w:bidi="ar-IQ"/>
        </w:rPr>
        <w:t>ختيار الموضوع:</w:t>
      </w:r>
    </w:p>
    <w:p w:rsidR="000B587D" w:rsidRPr="008A5293" w:rsidRDefault="000B587D" w:rsidP="004A5EB5">
      <w:pPr>
        <w:tabs>
          <w:tab w:val="left" w:pos="283"/>
        </w:tabs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 xml:space="preserve">كان سبب </w:t>
      </w:r>
      <w:r w:rsidR="00D33867" w:rsidRPr="008A5293">
        <w:rPr>
          <w:rFonts w:cs="Traditional Arabic" w:hint="cs"/>
          <w:sz w:val="34"/>
          <w:szCs w:val="34"/>
          <w:rtl/>
          <w:lang w:bidi="ar-IQ"/>
        </w:rPr>
        <w:t>ا</w:t>
      </w:r>
      <w:r w:rsidRPr="008A5293">
        <w:rPr>
          <w:rFonts w:cs="Traditional Arabic" w:hint="cs"/>
          <w:sz w:val="34"/>
          <w:szCs w:val="34"/>
          <w:rtl/>
          <w:lang w:bidi="ar-IQ"/>
        </w:rPr>
        <w:t>ختياري لهذا الموضوع</w:t>
      </w:r>
      <w:r w:rsidR="00352790" w:rsidRPr="008A5293">
        <w:rPr>
          <w:rFonts w:cs="Traditional Arabic" w:hint="cs"/>
          <w:sz w:val="34"/>
          <w:szCs w:val="34"/>
          <w:rtl/>
          <w:lang w:bidi="ar-IQ"/>
        </w:rPr>
        <w:t>: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(موجبات رحمة الله سبحانه وتعالى</w:t>
      </w:r>
      <w:r w:rsidR="00C538BE" w:rsidRPr="008A5293">
        <w:rPr>
          <w:rFonts w:cs="Traditional Arabic" w:hint="cs"/>
          <w:sz w:val="34"/>
          <w:szCs w:val="34"/>
          <w:rtl/>
          <w:lang w:bidi="ar-IQ"/>
        </w:rPr>
        <w:t>)</w:t>
      </w:r>
      <w:r w:rsidR="00674DB2" w:rsidRPr="008A5293">
        <w:rPr>
          <w:rFonts w:cs="Traditional Arabic" w:hint="cs"/>
          <w:sz w:val="34"/>
          <w:szCs w:val="34"/>
          <w:rtl/>
          <w:lang w:bidi="ar-IQ"/>
        </w:rPr>
        <w:t>:</w:t>
      </w:r>
    </w:p>
    <w:p w:rsidR="000B587D" w:rsidRPr="008A5293" w:rsidRDefault="00352790" w:rsidP="004A5EB5">
      <w:pPr>
        <w:tabs>
          <w:tab w:val="left" w:pos="283"/>
        </w:tabs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8A5293">
        <w:rPr>
          <w:rFonts w:cs="Traditional Arabic" w:hint="cs"/>
          <w:sz w:val="34"/>
          <w:szCs w:val="34"/>
          <w:rtl/>
          <w:lang w:bidi="ar-IQ"/>
        </w:rPr>
        <w:t>أن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 xml:space="preserve"> الرحمة سبب واصل بين الله وبين عباده</w:t>
      </w:r>
      <w:r w:rsidR="00972608" w:rsidRPr="008A5293">
        <w:rPr>
          <w:rFonts w:cs="Traditional Arabic" w:hint="eastAsia"/>
          <w:sz w:val="34"/>
          <w:szCs w:val="34"/>
          <w:rtl/>
          <w:lang w:bidi="ar-IQ"/>
        </w:rPr>
        <w:t>،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 xml:space="preserve"> بها أرسل إليهم رسله</w:t>
      </w:r>
      <w:r w:rsidR="00972608" w:rsidRPr="008A5293">
        <w:rPr>
          <w:rFonts w:cs="Traditional Arabic" w:hint="eastAsia"/>
          <w:sz w:val="34"/>
          <w:szCs w:val="34"/>
          <w:rtl/>
          <w:lang w:bidi="ar-IQ"/>
        </w:rPr>
        <w:t>،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 xml:space="preserve"> وأنزل عليهم كتبه</w:t>
      </w:r>
      <w:r w:rsidR="00972608" w:rsidRPr="008A5293">
        <w:rPr>
          <w:rFonts w:cs="Traditional Arabic" w:hint="eastAsia"/>
          <w:sz w:val="34"/>
          <w:szCs w:val="34"/>
          <w:rtl/>
          <w:lang w:bidi="ar-IQ"/>
        </w:rPr>
        <w:t>،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 xml:space="preserve"> وبها هداهم</w:t>
      </w:r>
      <w:r w:rsidR="00972608" w:rsidRPr="008A5293">
        <w:rPr>
          <w:rFonts w:cs="Traditional Arabic" w:hint="eastAsia"/>
          <w:sz w:val="34"/>
          <w:szCs w:val="34"/>
          <w:rtl/>
          <w:lang w:bidi="ar-IQ"/>
        </w:rPr>
        <w:t>،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 xml:space="preserve"> وبها ي</w:t>
      </w:r>
      <w:r w:rsidR="00972608" w:rsidRPr="008A5293">
        <w:rPr>
          <w:rFonts w:cs="Traditional Arabic" w:hint="cs"/>
          <w:sz w:val="34"/>
          <w:szCs w:val="34"/>
          <w:rtl/>
          <w:lang w:bidi="ar-IQ"/>
        </w:rPr>
        <w:t>ُ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>سكنهم دار</w:t>
      </w:r>
      <w:r w:rsidR="00972608" w:rsidRPr="008A5293">
        <w:rPr>
          <w:rFonts w:cs="Traditional Arabic" w:hint="cs"/>
          <w:sz w:val="34"/>
          <w:szCs w:val="34"/>
          <w:rtl/>
          <w:lang w:bidi="ar-IQ"/>
        </w:rPr>
        <w:t>َ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 xml:space="preserve"> ثوابه</w:t>
      </w:r>
      <w:r w:rsidR="00972608" w:rsidRPr="008A5293">
        <w:rPr>
          <w:rFonts w:cs="Traditional Arabic" w:hint="eastAsia"/>
          <w:sz w:val="34"/>
          <w:szCs w:val="34"/>
          <w:rtl/>
          <w:lang w:bidi="ar-IQ"/>
        </w:rPr>
        <w:t>،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 xml:space="preserve"> وبها رز</w:t>
      </w:r>
      <w:r w:rsidR="00972608" w:rsidRPr="008A5293">
        <w:rPr>
          <w:rFonts w:cs="Traditional Arabic" w:hint="cs"/>
          <w:sz w:val="34"/>
          <w:szCs w:val="34"/>
          <w:rtl/>
          <w:lang w:bidi="ar-IQ"/>
        </w:rPr>
        <w:t>َ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>قهم</w:t>
      </w:r>
      <w:r w:rsidR="00972608" w:rsidRPr="008A5293">
        <w:rPr>
          <w:rFonts w:cs="Traditional Arabic" w:hint="eastAsia"/>
          <w:sz w:val="34"/>
          <w:szCs w:val="34"/>
          <w:rtl/>
          <w:lang w:bidi="ar-IQ"/>
        </w:rPr>
        <w:t>،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 xml:space="preserve"> وعافاهم</w:t>
      </w:r>
      <w:r w:rsidR="00972608" w:rsidRPr="008A5293">
        <w:rPr>
          <w:rFonts w:cs="Traditional Arabic" w:hint="eastAsia"/>
          <w:sz w:val="34"/>
          <w:szCs w:val="34"/>
          <w:rtl/>
          <w:lang w:bidi="ar-IQ"/>
        </w:rPr>
        <w:t>،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 xml:space="preserve"> وأنعم عليهم</w:t>
      </w:r>
      <w:r w:rsidR="00E201A7" w:rsidRPr="008A5293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972608" w:rsidP="004A5EB5">
      <w:pPr>
        <w:tabs>
          <w:tab w:val="left" w:pos="283"/>
        </w:tabs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8A5293">
        <w:rPr>
          <w:rFonts w:cs="Traditional Arabic" w:hint="cs"/>
          <w:sz w:val="34"/>
          <w:szCs w:val="34"/>
          <w:rtl/>
          <w:lang w:bidi="ar-IQ"/>
        </w:rPr>
        <w:t>وأن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 xml:space="preserve"> فيها</w:t>
      </w:r>
      <w:r w:rsidR="00B549A8" w:rsidRPr="008A5293">
        <w:rPr>
          <w:rFonts w:cs="Traditional Arabic" w:hint="cs"/>
          <w:sz w:val="34"/>
          <w:szCs w:val="34"/>
          <w:rtl/>
          <w:lang w:bidi="ar-IQ"/>
        </w:rPr>
        <w:t>:</w:t>
      </w:r>
    </w:p>
    <w:p w:rsidR="000B587D" w:rsidRPr="000B587D" w:rsidRDefault="00972608" w:rsidP="004A5EB5">
      <w:pPr>
        <w:pStyle w:val="a3"/>
        <w:tabs>
          <w:tab w:val="left" w:pos="283"/>
        </w:tabs>
        <w:spacing w:after="0" w:line="240" w:lineRule="auto"/>
        <w:ind w:left="0"/>
        <w:jc w:val="both"/>
        <w:rPr>
          <w:rFonts w:cs="Traditional Arabic"/>
          <w:sz w:val="34"/>
          <w:szCs w:val="34"/>
          <w:lang w:bidi="ar-IQ"/>
        </w:rPr>
      </w:pPr>
      <w:r>
        <w:rPr>
          <w:rFonts w:cs="Traditional Arabic" w:hint="cs"/>
          <w:sz w:val="34"/>
          <w:szCs w:val="34"/>
          <w:rtl/>
          <w:lang w:bidi="ar-IQ"/>
        </w:rPr>
        <w:t xml:space="preserve">* 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تحقيق الولاء والبراء.</w:t>
      </w:r>
    </w:p>
    <w:p w:rsidR="000B587D" w:rsidRPr="000B587D" w:rsidRDefault="00972608" w:rsidP="004A5EB5">
      <w:pPr>
        <w:pStyle w:val="a3"/>
        <w:tabs>
          <w:tab w:val="left" w:pos="283"/>
        </w:tabs>
        <w:spacing w:after="0" w:line="240" w:lineRule="auto"/>
        <w:ind w:left="0"/>
        <w:jc w:val="both"/>
        <w:rPr>
          <w:rFonts w:cs="Traditional Arabic"/>
          <w:sz w:val="34"/>
          <w:szCs w:val="34"/>
          <w:lang w:bidi="ar-IQ"/>
        </w:rPr>
      </w:pPr>
      <w:r>
        <w:rPr>
          <w:rFonts w:cs="Traditional Arabic" w:hint="cs"/>
          <w:sz w:val="34"/>
          <w:szCs w:val="34"/>
          <w:rtl/>
          <w:lang w:bidi="ar-IQ"/>
        </w:rPr>
        <w:t xml:space="preserve">* 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الأمر بالمعروف والنهي عن المنك</w:t>
      </w:r>
      <w:r w:rsidR="00211F3A">
        <w:rPr>
          <w:rFonts w:cs="Traditional Arabic" w:hint="cs"/>
          <w:sz w:val="34"/>
          <w:szCs w:val="34"/>
          <w:rtl/>
          <w:lang w:bidi="ar-IQ"/>
        </w:rPr>
        <w:t>َ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ر.</w:t>
      </w:r>
    </w:p>
    <w:p w:rsidR="000B587D" w:rsidRPr="008A5293" w:rsidRDefault="00972608" w:rsidP="004A5EB5">
      <w:pPr>
        <w:pStyle w:val="a3"/>
        <w:tabs>
          <w:tab w:val="left" w:pos="283"/>
        </w:tabs>
        <w:spacing w:after="0" w:line="240" w:lineRule="auto"/>
        <w:ind w:left="0"/>
        <w:jc w:val="both"/>
        <w:rPr>
          <w:rFonts w:cs="Traditional Arabic"/>
          <w:sz w:val="34"/>
          <w:szCs w:val="34"/>
          <w:lang w:bidi="ar-IQ"/>
        </w:rPr>
      </w:pPr>
      <w:r>
        <w:rPr>
          <w:rFonts w:cs="Traditional Arabic" w:hint="cs"/>
          <w:sz w:val="34"/>
          <w:szCs w:val="34"/>
          <w:rtl/>
          <w:lang w:bidi="ar-IQ"/>
        </w:rPr>
        <w:t xml:space="preserve">* 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 xml:space="preserve">وطاعة الله 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>ورسوله.</w:t>
      </w:r>
    </w:p>
    <w:p w:rsidR="000B587D" w:rsidRDefault="00211F3A" w:rsidP="004A5EB5">
      <w:pPr>
        <w:pStyle w:val="a3"/>
        <w:tabs>
          <w:tab w:val="left" w:pos="283"/>
        </w:tabs>
        <w:spacing w:after="0" w:line="240" w:lineRule="auto"/>
        <w:ind w:left="0"/>
        <w:jc w:val="both"/>
        <w:rPr>
          <w:rFonts w:cs="Traditional Arabic" w:hint="cs"/>
          <w:sz w:val="34"/>
          <w:szCs w:val="34"/>
          <w:rtl/>
          <w:lang w:bidi="ar-IQ"/>
        </w:rPr>
      </w:pPr>
      <w:r w:rsidRPr="008A5293">
        <w:rPr>
          <w:rFonts w:cs="Traditional Arabic" w:hint="cs"/>
          <w:sz w:val="34"/>
          <w:szCs w:val="34"/>
          <w:rtl/>
          <w:lang w:bidi="ar-IQ"/>
        </w:rPr>
        <w:t>هداية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 xml:space="preserve"> الناس</w:t>
      </w:r>
      <w:r w:rsidR="003C1232" w:rsidRPr="008A5293">
        <w:rPr>
          <w:rFonts w:cs="Traditional Arabic" w:hint="cs"/>
          <w:sz w:val="34"/>
          <w:szCs w:val="34"/>
          <w:rtl/>
          <w:lang w:bidi="ar-IQ"/>
        </w:rPr>
        <w:t xml:space="preserve"> إلى 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>الطريق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 xml:space="preserve"> المستقيم</w:t>
      </w:r>
      <w:r>
        <w:rPr>
          <w:rFonts w:cs="Traditional Arabic" w:hint="cs"/>
          <w:sz w:val="34"/>
          <w:szCs w:val="34"/>
          <w:rtl/>
          <w:lang w:bidi="ar-IQ"/>
        </w:rPr>
        <w:t>،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 xml:space="preserve"> وتثبيتهم على الحق</w:t>
      </w:r>
      <w:r>
        <w:rPr>
          <w:rFonts w:cs="Traditional Arabic" w:hint="cs"/>
          <w:sz w:val="34"/>
          <w:szCs w:val="34"/>
          <w:rtl/>
          <w:lang w:bidi="ar-IQ"/>
        </w:rPr>
        <w:t>،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 xml:space="preserve"> وال</w:t>
      </w:r>
      <w:r>
        <w:rPr>
          <w:rFonts w:cs="Traditional Arabic" w:hint="cs"/>
          <w:sz w:val="34"/>
          <w:szCs w:val="34"/>
          <w:rtl/>
          <w:lang w:bidi="ar-IQ"/>
        </w:rPr>
        <w:t>ا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لتزام بشرائع الله سبحانه وتعالى.</w:t>
      </w:r>
    </w:p>
    <w:p w:rsidR="004A5EB5" w:rsidRPr="000B587D" w:rsidRDefault="004A5EB5" w:rsidP="004A5EB5">
      <w:pPr>
        <w:pStyle w:val="a3"/>
        <w:tabs>
          <w:tab w:val="left" w:pos="283"/>
        </w:tabs>
        <w:spacing w:after="0" w:line="240" w:lineRule="auto"/>
        <w:ind w:left="0"/>
        <w:jc w:val="both"/>
        <w:rPr>
          <w:rFonts w:cs="Traditional Arabic" w:hint="cs"/>
          <w:sz w:val="34"/>
          <w:szCs w:val="34"/>
          <w:rtl/>
          <w:lang w:bidi="ar-EG"/>
        </w:rPr>
      </w:pPr>
    </w:p>
    <w:p w:rsidR="000B587D" w:rsidRPr="004A5EB5" w:rsidRDefault="000B587D" w:rsidP="004A5EB5">
      <w:pPr>
        <w:pStyle w:val="a3"/>
        <w:spacing w:after="0" w:line="240" w:lineRule="auto"/>
        <w:ind w:left="0"/>
        <w:jc w:val="both"/>
        <w:rPr>
          <w:rFonts w:ascii="Andalus" w:hAnsi="Andalus" w:cs="Traditional Arabic"/>
          <w:b/>
          <w:bCs/>
          <w:color w:val="C00000"/>
          <w:sz w:val="34"/>
          <w:szCs w:val="34"/>
          <w:rtl/>
          <w:lang w:bidi="ar-IQ"/>
        </w:rPr>
      </w:pPr>
      <w:r w:rsidRPr="004A5EB5">
        <w:rPr>
          <w:rFonts w:ascii="Andalus" w:hAnsi="Andalus" w:cs="Traditional Arabic"/>
          <w:b/>
          <w:bCs/>
          <w:color w:val="C00000"/>
          <w:sz w:val="34"/>
          <w:szCs w:val="34"/>
          <w:rtl/>
          <w:lang w:bidi="ar-IQ"/>
        </w:rPr>
        <w:t>أهمية الموضوع</w:t>
      </w:r>
      <w:r w:rsidR="00B549A8" w:rsidRPr="004A5EB5">
        <w:rPr>
          <w:rFonts w:ascii="Andalus" w:hAnsi="Andalus" w:cs="Traditional Arabic"/>
          <w:b/>
          <w:bCs/>
          <w:color w:val="C00000"/>
          <w:sz w:val="34"/>
          <w:szCs w:val="34"/>
          <w:rtl/>
          <w:lang w:bidi="ar-IQ"/>
        </w:rPr>
        <w:t>: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الرحمة</w:t>
      </w:r>
      <w:r w:rsidR="00A94701">
        <w:rPr>
          <w:rFonts w:cs="Traditional Arabic" w:hint="cs"/>
          <w:sz w:val="34"/>
          <w:szCs w:val="34"/>
          <w:rtl/>
          <w:lang w:bidi="ar-IQ"/>
        </w:rPr>
        <w:t>ُ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التي هي قيمة لقائنا اليوم م</w:t>
      </w:r>
      <w:r w:rsidR="00A94701">
        <w:rPr>
          <w:rFonts w:cs="Traditional Arabic" w:hint="cs"/>
          <w:sz w:val="34"/>
          <w:szCs w:val="34"/>
          <w:rtl/>
          <w:lang w:bidi="ar-IQ"/>
        </w:rPr>
        <w:t>ِ</w:t>
      </w:r>
      <w:r w:rsidRPr="000B587D">
        <w:rPr>
          <w:rFonts w:cs="Traditional Arabic" w:hint="cs"/>
          <w:sz w:val="34"/>
          <w:szCs w:val="34"/>
          <w:rtl/>
          <w:lang w:bidi="ar-IQ"/>
        </w:rPr>
        <w:t>ن أكبر</w:t>
      </w:r>
      <w:r w:rsidR="00A94701">
        <w:rPr>
          <w:rFonts w:cs="Traditional Arabic" w:hint="cs"/>
          <w:sz w:val="34"/>
          <w:szCs w:val="34"/>
          <w:rtl/>
          <w:lang w:bidi="ar-IQ"/>
        </w:rPr>
        <w:t>ِ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وأعظ</w:t>
      </w:r>
      <w:r w:rsidR="00A94701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م</w:t>
      </w:r>
      <w:r w:rsidR="00A94701">
        <w:rPr>
          <w:rFonts w:cs="Traditional Arabic" w:hint="cs"/>
          <w:sz w:val="34"/>
          <w:szCs w:val="34"/>
          <w:rtl/>
          <w:lang w:bidi="ar-IQ"/>
        </w:rPr>
        <w:t>ِ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الق</w:t>
      </w:r>
      <w:r w:rsidR="00A94701">
        <w:rPr>
          <w:rFonts w:cs="Traditional Arabic" w:hint="cs"/>
          <w:sz w:val="34"/>
          <w:szCs w:val="34"/>
          <w:rtl/>
          <w:lang w:bidi="ar-IQ"/>
        </w:rPr>
        <w:t>ِ</w:t>
      </w:r>
      <w:r w:rsidRPr="000B587D">
        <w:rPr>
          <w:rFonts w:cs="Traditional Arabic" w:hint="cs"/>
          <w:sz w:val="34"/>
          <w:szCs w:val="34"/>
          <w:rtl/>
          <w:lang w:bidi="ar-IQ"/>
        </w:rPr>
        <w:t>ي</w:t>
      </w:r>
      <w:r w:rsidR="00A94701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م التي يجب أن تسود حياتنا</w:t>
      </w:r>
      <w:r w:rsidR="00A94701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وتكون هي س</w:t>
      </w:r>
      <w:r w:rsidR="00A94701">
        <w:rPr>
          <w:rFonts w:cs="Traditional Arabic" w:hint="cs"/>
          <w:sz w:val="34"/>
          <w:szCs w:val="34"/>
          <w:rtl/>
          <w:lang w:bidi="ar-IQ"/>
        </w:rPr>
        <w:t>ِ</w:t>
      </w:r>
      <w:r w:rsidRPr="000B587D">
        <w:rPr>
          <w:rFonts w:cs="Traditional Arabic" w:hint="cs"/>
          <w:sz w:val="34"/>
          <w:szCs w:val="34"/>
          <w:rtl/>
          <w:lang w:bidi="ar-IQ"/>
        </w:rPr>
        <w:t>م</w:t>
      </w:r>
      <w:r w:rsidR="00A94701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ة تعاملنا</w:t>
      </w:r>
      <w:r w:rsidR="00A94701">
        <w:rPr>
          <w:rFonts w:cs="Traditional Arabic" w:hint="cs"/>
          <w:sz w:val="34"/>
          <w:szCs w:val="34"/>
          <w:rtl/>
          <w:lang w:bidi="ar-IQ"/>
        </w:rPr>
        <w:t>،</w:t>
      </w:r>
      <w:r w:rsidR="00A269CD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ولقد وردت كلمة (الرحمة</w:t>
      </w:r>
      <w:r w:rsidR="00C538BE">
        <w:rPr>
          <w:rFonts w:cs="Traditional Arabic" w:hint="cs"/>
          <w:sz w:val="34"/>
          <w:szCs w:val="34"/>
          <w:rtl/>
          <w:lang w:bidi="ar-IQ"/>
        </w:rPr>
        <w:t xml:space="preserve">) </w:t>
      </w:r>
      <w:r w:rsidRPr="000B587D">
        <w:rPr>
          <w:rFonts w:cs="Traditional Arabic" w:hint="cs"/>
          <w:sz w:val="34"/>
          <w:szCs w:val="34"/>
          <w:rtl/>
          <w:lang w:bidi="ar-IQ"/>
        </w:rPr>
        <w:t>ومشتقاتها الوصفية والعملية ثلاثمائة وأربعين مرة في القرآن الكريم</w:t>
      </w:r>
      <w:r w:rsidR="00D54DF4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وهي بهذا الكم</w:t>
      </w:r>
      <w:r w:rsidR="00A94701">
        <w:rPr>
          <w:rFonts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الهائل من صور التعبير القرآني عنها</w:t>
      </w:r>
      <w:r w:rsidR="00A94701">
        <w:rPr>
          <w:rFonts w:cs="Traditional Arabic" w:hint="cs"/>
          <w:sz w:val="34"/>
          <w:szCs w:val="34"/>
          <w:rtl/>
          <w:lang w:bidi="ar-IQ"/>
        </w:rPr>
        <w:t>: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تؤكد حقيقة أنها قيمة سامية وجليلة.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ويكفي الرحمة تقدير</w:t>
      </w:r>
      <w:r w:rsidR="00B27B81">
        <w:rPr>
          <w:rFonts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وإعلاء 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وأهمية أنها </w:t>
      </w:r>
      <w:r w:rsidR="00EC69C3" w:rsidRPr="008A5293">
        <w:rPr>
          <w:rFonts w:cs="Traditional Arabic" w:hint="cs"/>
          <w:sz w:val="34"/>
          <w:szCs w:val="34"/>
          <w:rtl/>
          <w:lang w:bidi="ar-IQ"/>
        </w:rPr>
        <w:t>من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الص</w:t>
      </w:r>
      <w:r w:rsidR="00EC69C3" w:rsidRPr="008A5293">
        <w:rPr>
          <w:rFonts w:cs="Traditional Arabic" w:hint="cs"/>
          <w:sz w:val="34"/>
          <w:szCs w:val="34"/>
          <w:rtl/>
          <w:lang w:bidi="ar-IQ"/>
        </w:rPr>
        <w:t>ِّ</w:t>
      </w:r>
      <w:r w:rsidRPr="008A5293">
        <w:rPr>
          <w:rFonts w:cs="Traditional Arabic" w:hint="cs"/>
          <w:sz w:val="34"/>
          <w:szCs w:val="34"/>
          <w:rtl/>
          <w:lang w:bidi="ar-IQ"/>
        </w:rPr>
        <w:t>فات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التي وصف الله تعالى نفسه بها</w:t>
      </w:r>
      <w:r w:rsidR="00EC69C3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وأوجب علينا البدء بها في كل عمل</w:t>
      </w:r>
      <w:r w:rsidR="00EC69C3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وكل حديث</w:t>
      </w:r>
      <w:r w:rsidR="00EC69C3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بل وكل صلاة وقراءة للقرآن</w:t>
      </w:r>
      <w:r w:rsidR="00E201A7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(بسم الله الرحمن الرحيم</w:t>
      </w:r>
      <w:r w:rsidR="00C538BE">
        <w:rPr>
          <w:rFonts w:cs="Traditional Arabic" w:hint="cs"/>
          <w:sz w:val="34"/>
          <w:szCs w:val="34"/>
          <w:rtl/>
          <w:lang w:bidi="ar-IQ"/>
        </w:rPr>
        <w:t>)</w:t>
      </w:r>
      <w:r w:rsidR="00B82275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والرحمة هي الخير والن</w:t>
      </w:r>
      <w:r w:rsidR="00EC69C3">
        <w:rPr>
          <w:rFonts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cs="Traditional Arabic" w:hint="cs"/>
          <w:sz w:val="34"/>
          <w:szCs w:val="34"/>
          <w:rtl/>
          <w:lang w:bidi="ar-IQ"/>
        </w:rPr>
        <w:t>عمة</w:t>
      </w:r>
      <w:r w:rsidR="00EC69C3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شاملة كل ما</w:t>
      </w:r>
      <w:r w:rsidR="00EC69C3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يتصل وينتج عن ذلك</w:t>
      </w:r>
      <w:r w:rsidR="00E201A7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 xml:space="preserve">وقد </w:t>
      </w:r>
      <w:r w:rsidR="00DB0303">
        <w:rPr>
          <w:rFonts w:cs="Traditional Arabic" w:hint="cs"/>
          <w:sz w:val="34"/>
          <w:szCs w:val="34"/>
          <w:rtl/>
          <w:lang w:bidi="ar-IQ"/>
        </w:rPr>
        <w:t>ا</w:t>
      </w:r>
      <w:r w:rsidRPr="000B587D">
        <w:rPr>
          <w:rFonts w:cs="Traditional Arabic" w:hint="cs"/>
          <w:sz w:val="34"/>
          <w:szCs w:val="34"/>
          <w:rtl/>
          <w:lang w:bidi="ar-IQ"/>
        </w:rPr>
        <w:t>عتمدت على عدة مصادر معتمدة</w:t>
      </w:r>
      <w:r w:rsidR="007A048A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أهمها</w:t>
      </w:r>
      <w:r w:rsidR="00B549A8">
        <w:rPr>
          <w:rFonts w:cs="Traditional Arabic" w:hint="cs"/>
          <w:sz w:val="34"/>
          <w:szCs w:val="34"/>
          <w:rtl/>
          <w:lang w:bidi="ar-IQ"/>
        </w:rPr>
        <w:t>: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تفسير ابن كثير</w:t>
      </w:r>
      <w:r w:rsidR="007A048A">
        <w:rPr>
          <w:rFonts w:cs="Traditional Arabic" w:hint="cs"/>
          <w:sz w:val="34"/>
          <w:szCs w:val="34"/>
          <w:rtl/>
          <w:lang w:bidi="ar-IQ"/>
        </w:rPr>
        <w:t>.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تفسير الطبري</w:t>
      </w:r>
      <w:r w:rsidR="007A048A">
        <w:rPr>
          <w:rFonts w:cs="Traditional Arabic" w:hint="cs"/>
          <w:sz w:val="34"/>
          <w:szCs w:val="34"/>
          <w:rtl/>
          <w:lang w:bidi="ar-IQ"/>
        </w:rPr>
        <w:t>.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المحر</w:t>
      </w:r>
      <w:r w:rsidR="007A048A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ر الوجيز في تفسير الكتاب العزيز</w:t>
      </w:r>
      <w:r w:rsidR="007A048A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أنوار التنزيل وأسرار التأويل</w:t>
      </w:r>
      <w:r w:rsidR="007A048A">
        <w:rPr>
          <w:rFonts w:cs="Traditional Arabic" w:hint="cs"/>
          <w:sz w:val="34"/>
          <w:szCs w:val="34"/>
          <w:rtl/>
          <w:lang w:bidi="ar-IQ"/>
        </w:rPr>
        <w:t>.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تفسير الراغب الأصفهاني</w:t>
      </w:r>
      <w:r w:rsidR="007A048A">
        <w:rPr>
          <w:rFonts w:cs="Traditional Arabic" w:hint="cs"/>
          <w:sz w:val="34"/>
          <w:szCs w:val="34"/>
          <w:rtl/>
          <w:lang w:bidi="ar-IQ"/>
        </w:rPr>
        <w:t>.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 xml:space="preserve">وقد </w:t>
      </w:r>
      <w:r w:rsidR="007A048A">
        <w:rPr>
          <w:rFonts w:cs="Traditional Arabic" w:hint="cs"/>
          <w:sz w:val="34"/>
          <w:szCs w:val="34"/>
          <w:rtl/>
          <w:lang w:bidi="ar-IQ"/>
        </w:rPr>
        <w:t>ا</w:t>
      </w:r>
      <w:r w:rsidRPr="000B587D">
        <w:rPr>
          <w:rFonts w:cs="Traditional Arabic" w:hint="cs"/>
          <w:sz w:val="34"/>
          <w:szCs w:val="34"/>
          <w:rtl/>
          <w:lang w:bidi="ar-IQ"/>
        </w:rPr>
        <w:t>قتضت طبيعة</w:t>
      </w:r>
      <w:r w:rsidR="004B786D">
        <w:rPr>
          <w:rFonts w:cs="Traditional Arabic" w:hint="cs"/>
          <w:sz w:val="34"/>
          <w:szCs w:val="34"/>
          <w:rtl/>
          <w:lang w:bidi="ar-IQ"/>
        </w:rPr>
        <w:t>ُ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البحث أن يقسم</w:t>
      </w:r>
      <w:r w:rsidR="003C1232">
        <w:rPr>
          <w:rFonts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cs="Traditional Arabic" w:hint="cs"/>
          <w:sz w:val="34"/>
          <w:szCs w:val="34"/>
          <w:rtl/>
          <w:lang w:bidi="ar-IQ"/>
        </w:rPr>
        <w:t>ثلاث</w:t>
      </w:r>
      <w:r w:rsidR="004B786D">
        <w:rPr>
          <w:rFonts w:cs="Traditional Arabic" w:hint="cs"/>
          <w:sz w:val="34"/>
          <w:szCs w:val="34"/>
          <w:rtl/>
          <w:lang w:bidi="ar-IQ"/>
        </w:rPr>
        <w:t>ة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مباحث</w:t>
      </w:r>
      <w:r w:rsidR="004B786D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ومقدمة</w:t>
      </w:r>
      <w:r w:rsidR="004B786D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وخاتمة</w:t>
      </w:r>
      <w:r w:rsidR="004B786D">
        <w:rPr>
          <w:rFonts w:cs="Traditional Arabic" w:hint="cs"/>
          <w:sz w:val="34"/>
          <w:szCs w:val="34"/>
          <w:rtl/>
          <w:lang w:bidi="ar-IQ"/>
        </w:rPr>
        <w:t>.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وكان المبحث الأول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بعنوان</w:t>
      </w:r>
      <w:r w:rsidR="004B786D">
        <w:rPr>
          <w:rFonts w:cs="Traditional Arabic" w:hint="cs"/>
          <w:sz w:val="34"/>
          <w:szCs w:val="34"/>
          <w:rtl/>
          <w:lang w:bidi="ar-IQ"/>
        </w:rPr>
        <w:t>: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رحمة الله سبحانه وتعالى</w:t>
      </w:r>
      <w:r w:rsidR="004B786D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والمبحث الثاني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بعنوان</w:t>
      </w:r>
      <w:r w:rsidR="004B786D">
        <w:rPr>
          <w:rFonts w:cs="Traditional Arabic" w:hint="cs"/>
          <w:sz w:val="34"/>
          <w:szCs w:val="34"/>
          <w:rtl/>
          <w:lang w:bidi="ar-IQ"/>
        </w:rPr>
        <w:t>: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الرحمة في الإسلام</w:t>
      </w:r>
      <w:r w:rsidR="004B786D">
        <w:rPr>
          <w:rFonts w:cs="Traditional Arabic" w:hint="cs"/>
          <w:sz w:val="34"/>
          <w:szCs w:val="34"/>
          <w:rtl/>
          <w:lang w:bidi="ar-IQ"/>
        </w:rPr>
        <w:t>.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والمبحث الثالث</w:t>
      </w:r>
      <w:r w:rsidR="00B549A8">
        <w:rPr>
          <w:rFonts w:cs="Traditional Arabic" w:hint="cs"/>
          <w:sz w:val="34"/>
          <w:szCs w:val="34"/>
          <w:rtl/>
          <w:lang w:bidi="ar-IQ"/>
        </w:rPr>
        <w:t>: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موجبات رحمة الله سبحانه وتعالى</w:t>
      </w:r>
      <w:r w:rsidR="004B786D">
        <w:rPr>
          <w:rFonts w:cs="Traditional Arabic" w:hint="cs"/>
          <w:sz w:val="34"/>
          <w:szCs w:val="34"/>
          <w:rtl/>
          <w:lang w:bidi="ar-IQ"/>
        </w:rPr>
        <w:t>.</w:t>
      </w:r>
    </w:p>
    <w:p w:rsidR="002637A1" w:rsidRDefault="00F50333" w:rsidP="004A5EB5">
      <w:pPr>
        <w:spacing w:after="0" w:line="240" w:lineRule="auto"/>
        <w:jc w:val="both"/>
        <w:rPr>
          <w:rFonts w:ascii="Andalus" w:hAnsi="Andalus" w:cs="Traditional Arabic"/>
          <w:b/>
          <w:bCs/>
          <w:sz w:val="34"/>
          <w:szCs w:val="34"/>
          <w:rtl/>
          <w:lang w:bidi="ar-IQ"/>
        </w:rPr>
      </w:pPr>
      <w:r>
        <w:rPr>
          <w:rFonts w:ascii="Andalus" w:hAnsi="Andalus" w:cs="Traditional Arabic"/>
          <w:sz w:val="34"/>
          <w:szCs w:val="34"/>
          <w:rtl/>
          <w:lang w:bidi="ar-IQ"/>
        </w:rPr>
        <w:br w:type="column"/>
      </w:r>
    </w:p>
    <w:p w:rsidR="000B587D" w:rsidRPr="004A5EB5" w:rsidRDefault="000B587D" w:rsidP="004A5EB5">
      <w:pPr>
        <w:spacing w:after="0" w:line="240" w:lineRule="auto"/>
        <w:jc w:val="center"/>
        <w:rPr>
          <w:rFonts w:ascii="Andalus" w:hAnsi="Andalus" w:cs="Traditional Arabic"/>
          <w:b/>
          <w:bCs/>
          <w:color w:val="0000FF"/>
          <w:sz w:val="34"/>
          <w:szCs w:val="34"/>
          <w:rtl/>
          <w:lang w:bidi="ar-IQ"/>
        </w:rPr>
      </w:pPr>
      <w:r w:rsidRPr="004A5EB5">
        <w:rPr>
          <w:rFonts w:ascii="Andalus" w:hAnsi="Andalus" w:cs="Traditional Arabic"/>
          <w:b/>
          <w:bCs/>
          <w:color w:val="0000FF"/>
          <w:sz w:val="34"/>
          <w:szCs w:val="34"/>
          <w:rtl/>
          <w:lang w:bidi="ar-IQ"/>
        </w:rPr>
        <w:t>المبحث الأول</w:t>
      </w:r>
      <w:r w:rsidR="004B786D" w:rsidRPr="004A5EB5">
        <w:rPr>
          <w:rFonts w:ascii="Andalus" w:hAnsi="Andalus" w:cs="Traditional Arabic"/>
          <w:b/>
          <w:bCs/>
          <w:color w:val="0000FF"/>
          <w:sz w:val="34"/>
          <w:szCs w:val="34"/>
          <w:rtl/>
          <w:lang w:bidi="ar-IQ"/>
        </w:rPr>
        <w:t xml:space="preserve">: </w:t>
      </w:r>
      <w:r w:rsidRPr="004A5EB5">
        <w:rPr>
          <w:rFonts w:ascii="Andalus" w:hAnsi="Andalus" w:cs="Traditional Arabic"/>
          <w:b/>
          <w:bCs/>
          <w:color w:val="0000FF"/>
          <w:sz w:val="34"/>
          <w:szCs w:val="34"/>
          <w:rtl/>
          <w:lang w:bidi="ar-IQ"/>
        </w:rPr>
        <w:t>رحمة الله سبحانه وتعالى</w:t>
      </w:r>
    </w:p>
    <w:p w:rsidR="002A48E8" w:rsidRDefault="000B587D" w:rsidP="004A5EB5">
      <w:pPr>
        <w:spacing w:after="0" w:line="240" w:lineRule="auto"/>
        <w:jc w:val="both"/>
        <w:rPr>
          <w:rFonts w:ascii="Andalus" w:hAnsi="Andalus" w:cs="Traditional Arabic"/>
          <w:sz w:val="34"/>
          <w:szCs w:val="34"/>
          <w:rtl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المطلب الأول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تعريف الرحمة لغة و</w:t>
      </w:r>
      <w:r w:rsidR="002A48E8">
        <w:rPr>
          <w:rFonts w:ascii="Andalus" w:hAnsi="Andalus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صطلاح</w:t>
      </w:r>
      <w:r w:rsidR="002A48E8">
        <w:rPr>
          <w:rFonts w:ascii="Andalus" w:hAnsi="Andalus" w:cs="Traditional Arabic" w:hint="cs"/>
          <w:sz w:val="34"/>
          <w:szCs w:val="34"/>
          <w:rtl/>
          <w:lang w:bidi="ar-IQ"/>
        </w:rPr>
        <w:t>ً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</w:p>
    <w:p w:rsidR="000B587D" w:rsidRPr="000B587D" w:rsidRDefault="002A48E8" w:rsidP="004A5EB5">
      <w:pPr>
        <w:spacing w:after="0" w:line="240" w:lineRule="auto"/>
        <w:jc w:val="both"/>
        <w:rPr>
          <w:rFonts w:ascii="Andalus" w:hAnsi="Andalus" w:cs="Traditional Arabic"/>
          <w:sz w:val="34"/>
          <w:szCs w:val="34"/>
          <w:lang w:bidi="ar-IQ"/>
        </w:rPr>
      </w:pPr>
      <w:r>
        <w:rPr>
          <w:rFonts w:ascii="Andalus" w:hAnsi="Andalus" w:cs="Traditional Arabic" w:hint="cs"/>
          <w:sz w:val="34"/>
          <w:szCs w:val="34"/>
          <w:rtl/>
          <w:lang w:bidi="ar-IQ"/>
        </w:rPr>
        <w:t xml:space="preserve">1- </w:t>
      </w:r>
      <w:r w:rsidR="000B587D" w:rsidRPr="000B587D">
        <w:rPr>
          <w:rFonts w:ascii="Andalus" w:hAnsi="Andalus" w:cs="Traditional Arabic"/>
          <w:sz w:val="34"/>
          <w:szCs w:val="34"/>
          <w:rtl/>
          <w:lang w:bidi="ar-IQ"/>
        </w:rPr>
        <w:t>تعريف الرحمة لغة</w:t>
      </w:r>
      <w:r w:rsidR="004B786D">
        <w:rPr>
          <w:rFonts w:ascii="Andalus" w:hAnsi="Andalus" w:cs="Traditional Arabic"/>
          <w:sz w:val="34"/>
          <w:szCs w:val="34"/>
          <w:rtl/>
          <w:lang w:bidi="ar-IQ"/>
        </w:rPr>
        <w:t xml:space="preserve">: </w:t>
      </w:r>
    </w:p>
    <w:p w:rsidR="000B587D" w:rsidRPr="000B587D" w:rsidRDefault="000B587D" w:rsidP="004A5EB5">
      <w:pPr>
        <w:pStyle w:val="a3"/>
        <w:tabs>
          <w:tab w:val="left" w:pos="324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قيل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1D7EDE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نها الر</w:t>
      </w:r>
      <w:r w:rsidR="00BD15E9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قة والتعطف</w:t>
      </w:r>
      <w:r w:rsidR="00BD15E9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و(الم</w:t>
      </w:r>
      <w:r w:rsidR="003565F8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</w:t>
      </w:r>
      <w:r w:rsidR="003565F8">
        <w:rPr>
          <w:rFonts w:asciiTheme="minorBidi" w:hAnsiTheme="minorBidi" w:cs="Traditional Arabic" w:hint="cs"/>
          <w:sz w:val="34"/>
          <w:szCs w:val="34"/>
          <w:rtl/>
          <w:lang w:bidi="ar-IQ"/>
        </w:rPr>
        <w:t>ْ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ح</w:t>
      </w:r>
      <w:r w:rsidR="003565F8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مة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)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مثله</w:t>
      </w:r>
      <w:r w:rsidR="00BD15E9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وقد (رَحِمَه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)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بالكسر (رَحمة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)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و(مرحمة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) </w:t>
      </w:r>
      <w:r w:rsidR="00BD15E9">
        <w:rPr>
          <w:rFonts w:asciiTheme="minorBidi" w:hAnsiTheme="minorBidi" w:cs="Traditional Arabic" w:hint="cs"/>
          <w:sz w:val="34"/>
          <w:szCs w:val="34"/>
          <w:rtl/>
          <w:lang w:bidi="ar-IQ"/>
        </w:rPr>
        <w:t>أ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يض</w:t>
      </w:r>
      <w:r w:rsidR="00BD15E9">
        <w:rPr>
          <w:rFonts w:asciiTheme="minorBidi" w:hAnsiTheme="minorBidi" w:cs="Traditional Arabic" w:hint="cs"/>
          <w:sz w:val="34"/>
          <w:szCs w:val="34"/>
          <w:rtl/>
          <w:lang w:bidi="ar-IQ"/>
        </w:rPr>
        <w:t>ً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="00BD15E9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و(ترح</w:t>
      </w:r>
      <w:r w:rsidR="003565F8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)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عليه.</w:t>
      </w:r>
    </w:p>
    <w:p w:rsidR="000B587D" w:rsidRPr="000B587D" w:rsidRDefault="000B587D" w:rsidP="004A5EB5">
      <w:pPr>
        <w:pStyle w:val="a3"/>
        <w:tabs>
          <w:tab w:val="left" w:pos="324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و(تراحم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)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القوم (رَحِمَ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)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بعضهم بعض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="000058F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و(الرحموت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)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من الرحمة</w:t>
      </w:r>
      <w:r w:rsidR="000058F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(الرحِمُ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)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القرابة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والر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ح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ْ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 أيض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ً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 بوزن الجسم مثله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الرحمن الرحيم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) 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سمان مشتقان من الرحمة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ونظيرهما نديم وندمان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وهما بمعنى</w:t>
      </w:r>
      <w:r w:rsidR="00D54DF4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ويجوز تكرير ال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>اسم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ين إذا 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ختلف 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شتقاقهما على جهة التأكيد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كما يقال فلان جاد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ٌّ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مجد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ٌّ،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 أن الرحمن 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سم مختص بالله تعالى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لا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يجوز أن يسمى به غيره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أ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لا ترى أنه سبحانه وتعالى قال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FD3F18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FD3F18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قُلِ</w:t>
      </w:r>
      <w:r w:rsidR="00FD3F18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D3F18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ادْعُوا</w:t>
      </w:r>
      <w:r w:rsidR="00FD3F18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D3F18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اللَّهَ</w:t>
      </w:r>
      <w:r w:rsidR="00FD3F18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D3F18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أَوِ</w:t>
      </w:r>
      <w:r w:rsidR="00FD3F18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D3F18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ادْعُوا</w:t>
      </w:r>
      <w:r w:rsidR="00FD3F18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D3F18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الرَّحْمَنَ</w:t>
      </w:r>
      <w:r w:rsidR="00FD3F18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FD3F18" w:rsidRPr="00FD3F18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FD3F18" w:rsidRPr="00FD3F18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الإسراء</w:t>
      </w:r>
      <w:r w:rsidR="00FD3F18" w:rsidRPr="00FD3F18">
        <w:rPr>
          <w:rFonts w:asciiTheme="minorBidi" w:hAnsiTheme="minorBidi" w:cs="Traditional Arabic"/>
          <w:sz w:val="34"/>
          <w:szCs w:val="34"/>
          <w:rtl/>
          <w:lang w:bidi="ar-IQ"/>
        </w:rPr>
        <w:t>: 110]</w:t>
      </w:r>
      <w:r w:rsidR="00FD3F18">
        <w:rPr>
          <w:rFonts w:asciiTheme="minorBidi" w:hAnsiTheme="minorBidi" w:cs="Traditional Arabic"/>
          <w:sz w:val="34"/>
          <w:szCs w:val="34"/>
          <w:rtl/>
          <w:lang w:bidi="ar-IQ"/>
        </w:rPr>
        <w:t>،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/>
          <w:sz w:val="34"/>
          <w:szCs w:val="34"/>
          <w:rtl/>
          <w:lang w:bidi="ar-IQ"/>
        </w:rPr>
        <w:t>ف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عادل به ال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سم الذي لا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يشر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ك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 فيه غير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(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الرحيم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)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قد يكون بمعنى المرحوم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كما يكون بمعنى الراحم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(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الر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ُّ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ح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ْ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)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بالضم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الرحمة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قال الله تعالى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FD3F18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FD3F18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وَأَقْرَبَ</w:t>
      </w:r>
      <w:r w:rsidR="00FD3F18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D3F18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رُحْمًا</w:t>
      </w:r>
      <w:r w:rsidR="00FD3F18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FD3F18" w:rsidRPr="00FD3F18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FD3F18" w:rsidRPr="00FD3F18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الكهف</w:t>
      </w:r>
      <w:r w:rsidR="00FD3F18" w:rsidRPr="00FD3F18">
        <w:rPr>
          <w:rFonts w:asciiTheme="minorBidi" w:hAnsiTheme="minorBidi" w:cs="Traditional Arabic"/>
          <w:sz w:val="34"/>
          <w:szCs w:val="34"/>
          <w:rtl/>
          <w:lang w:bidi="ar-IQ"/>
        </w:rPr>
        <w:t>: 81]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الر</w:t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ُّ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حُمُ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)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بضمتين مثله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1"/>
      </w:r>
      <w:r w:rsidR="00FD3F18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2-</w:t>
      </w:r>
      <w:r w:rsidR="002A48E8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="Andalus" w:hAnsi="Andalus" w:cs="Traditional Arabic"/>
          <w:sz w:val="34"/>
          <w:szCs w:val="34"/>
          <w:rtl/>
          <w:lang w:bidi="ar-IQ"/>
        </w:rPr>
        <w:t>تعريف الرحمة اصطلاح</w:t>
      </w:r>
      <w:r w:rsidR="00547388">
        <w:rPr>
          <w:rFonts w:ascii="Andalus" w:hAnsi="Andalus" w:cs="Traditional Arabic" w:hint="cs"/>
          <w:sz w:val="34"/>
          <w:szCs w:val="34"/>
          <w:rtl/>
          <w:lang w:bidi="ar-IQ"/>
        </w:rPr>
        <w:t>ً</w:t>
      </w:r>
      <w:r w:rsidRPr="000B587D">
        <w:rPr>
          <w:rFonts w:ascii="Andalus" w:hAnsi="Andalus" w:cs="Traditional Arabic"/>
          <w:sz w:val="34"/>
          <w:szCs w:val="34"/>
          <w:rtl/>
          <w:lang w:bidi="ar-IQ"/>
        </w:rPr>
        <w:t>ا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قيل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547388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نها إرادة إيصال الخير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2"/>
      </w:r>
      <w:r w:rsidR="00547388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8A5293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وقيل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هي رقة تقتضي الإحسان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المرحوم</w:t>
      </w:r>
      <w:r w:rsidR="0054738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وقد تستعمل تارة في الرقة المجددة</w:t>
      </w:r>
      <w:r w:rsidR="0054738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وتارة في الإحسان المجرد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عن الرقة</w:t>
      </w:r>
      <w:r w:rsidR="00547388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نحو</w:t>
      </w:r>
      <w:r w:rsidR="004B786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رحمَ الله فلان</w:t>
      </w:r>
      <w:r w:rsidR="00B27B81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وإذا</w:t>
      </w:r>
      <w:r w:rsidR="00DA502F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وصف به</w:t>
      </w:r>
      <w:r w:rsidR="00E264FF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="00DA502F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الباري يراد بها وصف يليق </w:t>
      </w:r>
      <w:r w:rsidR="00547388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به</w:t>
      </w:r>
      <w:r w:rsidR="00DA502F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سبحانه</w:t>
      </w:r>
      <w:r w:rsidR="00D54DF4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ومن الآدميين رق</w:t>
      </w:r>
      <w:r w:rsidR="00547388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ة وتعطف</w:t>
      </w:r>
      <w:r w:rsidR="00D54DF4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وعلى </w:t>
      </w:r>
      <w:r w:rsidR="00E264FF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هذا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قول النبي</w:t>
      </w:r>
      <w:r w:rsidR="002F349A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صلى الله عليه وسلم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ذاكر</w:t>
      </w:r>
      <w:r w:rsidR="00B27B81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عن ربه أنه لما خلقَ </w:t>
      </w:r>
      <w:r w:rsidR="00540F58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الرحم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قال</w:t>
      </w:r>
      <w:r w:rsidR="004B786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E768B7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((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أنا الرحمن</w:t>
      </w:r>
      <w:r w:rsidR="00D54DF4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وأنت </w:t>
      </w:r>
      <w:r w:rsidR="008A5293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الرح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م</w:t>
      </w:r>
      <w:r w:rsidR="00D54DF4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شققت </w:t>
      </w:r>
      <w:r w:rsidR="00540F58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سمك من </w:t>
      </w:r>
      <w:r w:rsidR="00540F58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سمي</w:t>
      </w:r>
      <w:r w:rsidR="00D54DF4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فمن وصلك</w:t>
      </w:r>
      <w:r w:rsidR="00540F58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وصلت</w:t>
      </w:r>
      <w:r w:rsidR="00540F58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ه</w:t>
      </w:r>
      <w:r w:rsidR="00D54DF4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D54DF4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ومن قطعك</w:t>
      </w:r>
      <w:r w:rsidR="00540F58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قطعت</w:t>
      </w:r>
      <w:r w:rsidR="00540F58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>)</w:t>
      </w:r>
      <w:r w:rsidR="00540F58">
        <w:rPr>
          <w:rFonts w:asciiTheme="minorBidi" w:hAnsiTheme="minorBidi" w:cs="Traditional Arabic" w:hint="cs"/>
          <w:sz w:val="34"/>
          <w:szCs w:val="34"/>
          <w:rtl/>
          <w:lang w:bidi="ar-IQ"/>
        </w:rPr>
        <w:t>)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3"/>
      </w:r>
      <w:r w:rsidR="00E264FF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lastRenderedPageBreak/>
        <w:t>فذلك إشارة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ما</w:t>
      </w:r>
      <w:r w:rsidR="0031243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تقدم</w:t>
      </w:r>
      <w:r w:rsidR="00D677EC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وهو أن الرحمة منطوية على معنيين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الرقة والإحسان</w:t>
      </w:r>
      <w:r w:rsidR="00D54DF4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فرك</w:t>
      </w:r>
      <w:r w:rsidR="00D677EC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ز تعالى في طب</w:t>
      </w:r>
      <w:r w:rsidRPr="00B72A3A">
        <w:rPr>
          <w:rFonts w:asciiTheme="minorBidi" w:hAnsiTheme="minorBidi" w:cs="Traditional Arabic" w:hint="cs"/>
          <w:sz w:val="34"/>
          <w:szCs w:val="34"/>
          <w:rtl/>
          <w:lang w:bidi="ar-IQ"/>
        </w:rPr>
        <w:t>ائع الناس الرقة</w:t>
      </w:r>
      <w:r w:rsidR="00D54DF4" w:rsidRPr="00B72A3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B72A3A">
        <w:rPr>
          <w:rFonts w:asciiTheme="minorBidi" w:hAnsiTheme="minorBidi" w:cs="Traditional Arabic" w:hint="cs"/>
          <w:sz w:val="34"/>
          <w:szCs w:val="34"/>
          <w:rtl/>
          <w:lang w:bidi="ar-IQ"/>
        </w:rPr>
        <w:t>وتفرد بالإحسان</w:t>
      </w:r>
      <w:r w:rsidR="00D677EC" w:rsidRPr="00B72A3A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B72A3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كما أن لفظ الرحم من الرحمة</w:t>
      </w:r>
      <w:r w:rsidR="00D54DF4" w:rsidRPr="00B72A3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B72A3A">
        <w:rPr>
          <w:rFonts w:asciiTheme="minorBidi" w:hAnsiTheme="minorBidi" w:cs="Traditional Arabic" w:hint="cs"/>
          <w:sz w:val="34"/>
          <w:szCs w:val="34"/>
          <w:rtl/>
          <w:lang w:bidi="ar-IQ"/>
        </w:rPr>
        <w:t>فمعناه الموجود في الناس من المعنى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الموجود لله تعالى</w:t>
      </w:r>
      <w:r w:rsidR="00D54DF4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فتناسب معناهما تناسب لفظيهما.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ولا</w:t>
      </w:r>
      <w:r w:rsidR="0031243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يطلق الرحمن </w:t>
      </w:r>
      <w:r w:rsidR="00972BDE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لا</w:t>
      </w:r>
      <w:r w:rsidR="00972BD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على الله تعالى</w:t>
      </w:r>
      <w:r w:rsidR="00972BDE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من حيث </w:t>
      </w:r>
      <w:r w:rsidR="00972BDE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 معناه لا</w:t>
      </w:r>
      <w:r w:rsidR="0031243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يصح </w:t>
      </w:r>
      <w:r w:rsidR="00972BDE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لا</w:t>
      </w:r>
      <w:r w:rsidR="00972BD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له</w:t>
      </w:r>
      <w:r w:rsidR="00972BDE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="00D54DF4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972BDE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ذ هو الذي وسع كل ش</w:t>
      </w:r>
      <w:r w:rsidR="00312433">
        <w:rPr>
          <w:rFonts w:asciiTheme="minorBidi" w:hAnsiTheme="minorBidi" w:cs="Traditional Arabic" w:hint="cs"/>
          <w:sz w:val="34"/>
          <w:szCs w:val="34"/>
          <w:rtl/>
          <w:lang w:bidi="ar-IQ"/>
        </w:rPr>
        <w:t>يء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رحمة</w:t>
      </w:r>
      <w:r w:rsidR="00D54DF4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والرحيم يستعمل في غيره</w:t>
      </w:r>
      <w:r w:rsidR="00972BDE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وهو الذي كث</w:t>
      </w:r>
      <w:r w:rsidR="00972BDE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رت رحمته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قال تعالى</w:t>
      </w:r>
      <w:r w:rsidR="00972BDE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972BD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972BD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إِنَّ</w:t>
      </w:r>
      <w:r w:rsidR="00972BD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72BD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اللَّهَ</w:t>
      </w:r>
      <w:r w:rsidR="00972BD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72BD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غَفُورٌ</w:t>
      </w:r>
      <w:r w:rsidR="00972BD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72BD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رَحِيمٌ</w:t>
      </w:r>
      <w:r w:rsidR="00972BD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972BDE" w:rsidRPr="00972BDE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972BDE" w:rsidRPr="00972BDE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البقرة</w:t>
      </w:r>
      <w:r w:rsidR="00972BDE" w:rsidRPr="00972BDE">
        <w:rPr>
          <w:rFonts w:asciiTheme="minorBidi" w:hAnsiTheme="minorBidi" w:cs="Traditional Arabic"/>
          <w:sz w:val="34"/>
          <w:szCs w:val="34"/>
          <w:rtl/>
          <w:lang w:bidi="ar-IQ"/>
        </w:rPr>
        <w:t>: 182]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وقال في صفة النبي</w:t>
      </w:r>
      <w:r w:rsidR="00972BDE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="002F349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صلى الله عليه وسلم</w:t>
      </w:r>
      <w:r w:rsidR="00972BDE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972BD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972BD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لَقَدْ</w:t>
      </w:r>
      <w:r w:rsidR="00972BD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72BD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جَاءَكُمْ</w:t>
      </w:r>
      <w:r w:rsidR="00972BD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72BD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رَسُولٌ</w:t>
      </w:r>
      <w:r w:rsidR="00972BD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72BD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مِنْ</w:t>
      </w:r>
      <w:r w:rsidR="00972BD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72BD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أَنْفُسِكُمْ</w:t>
      </w:r>
      <w:r w:rsidR="00972BD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72BD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عَزِيزٌ</w:t>
      </w:r>
      <w:r w:rsidR="00972BD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72BD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عَلَيْهِ</w:t>
      </w:r>
      <w:r w:rsidR="00972BD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72BD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مَا</w:t>
      </w:r>
      <w:r w:rsidR="00972BDE"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72BD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عَنِتُّمْ</w:t>
      </w:r>
      <w:r w:rsidR="00972BD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72BD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حَرِيصٌ</w:t>
      </w:r>
      <w:r w:rsidR="00972BD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72BD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عَلَيْكُمْ</w:t>
      </w:r>
      <w:r w:rsidR="00972BD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72BD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بِالْمُؤْمِنِينَ</w:t>
      </w:r>
      <w:r w:rsidR="00972BD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72BD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رَءُوفٌ</w:t>
      </w:r>
      <w:r w:rsidR="00972BD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72BD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رَحِيمٌ</w:t>
      </w:r>
      <w:r w:rsidR="00972BD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972BDE" w:rsidRPr="00972BDE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972BDE" w:rsidRPr="00972BDE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التوبة</w:t>
      </w:r>
      <w:r w:rsidR="00972BDE" w:rsidRPr="00972BDE">
        <w:rPr>
          <w:rFonts w:asciiTheme="minorBidi" w:hAnsiTheme="minorBidi" w:cs="Traditional Arabic"/>
          <w:sz w:val="34"/>
          <w:szCs w:val="34"/>
          <w:rtl/>
          <w:lang w:bidi="ar-IQ"/>
        </w:rPr>
        <w:t>: 128]</w:t>
      </w:r>
      <w:r w:rsidR="00972BDE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وقيل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B86BE4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 الله تعالى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هو رحمن الدنيا</w:t>
      </w:r>
      <w:r w:rsidR="00D54DF4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ورحيم الآخرة</w:t>
      </w:r>
      <w:r w:rsidR="00FA6A08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وذلك </w:t>
      </w:r>
      <w:r w:rsidR="00FA6A08">
        <w:rPr>
          <w:rFonts w:asciiTheme="minorBidi" w:hAnsiTheme="minorBidi" w:cs="Traditional Arabic" w:hint="cs"/>
          <w:sz w:val="34"/>
          <w:szCs w:val="34"/>
          <w:rtl/>
          <w:lang w:bidi="ar-IQ"/>
        </w:rPr>
        <w:t>لأ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 إحسانه في الدنيا يعم</w:t>
      </w:r>
      <w:r w:rsidR="00FA6A08">
        <w:rPr>
          <w:rFonts w:asciiTheme="minorBidi" w:hAnsiTheme="minorBidi" w:cs="Traditional Arabic" w:hint="cs"/>
          <w:sz w:val="34"/>
          <w:szCs w:val="34"/>
          <w:rtl/>
          <w:lang w:bidi="ar-IQ"/>
        </w:rPr>
        <w:t>ُّ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المؤمنين والكافرين</w:t>
      </w:r>
      <w:r w:rsidR="00FA6A0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وفي الآخرة يختص بالمؤمنين</w:t>
      </w:r>
      <w:r w:rsidR="00FA6A08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؛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يقول سبحانه وتعالى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EF035F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EF035F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وَرَحْمَتِي</w:t>
      </w:r>
      <w:r w:rsidR="00EF035F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EF035F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وَسِعَتْ</w:t>
      </w:r>
      <w:r w:rsidR="00EF035F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EF035F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كُلَّ</w:t>
      </w:r>
      <w:r w:rsidR="00EF035F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EF035F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شَيْءٍ</w:t>
      </w:r>
      <w:r w:rsidR="00EF035F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EF035F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فَسَأَكْتُبُهَا</w:t>
      </w:r>
      <w:r w:rsidR="00EF035F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EF035F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لِلَّذِينَ</w:t>
      </w:r>
      <w:r w:rsidR="00EF035F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EF035F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يَتَّقُونَ</w:t>
      </w:r>
      <w:r w:rsidR="00EF035F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EF035F" w:rsidRPr="00EF035F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bidi="ar-IQ"/>
        </w:rPr>
        <w:t xml:space="preserve"> [</w:t>
      </w:r>
      <w:r w:rsidR="00EF035F" w:rsidRPr="00EF035F">
        <w:rPr>
          <w:rFonts w:ascii="Traditional Arabic" w:hAnsi="Traditional Arabic" w:cs="Traditional Arabic" w:hint="eastAsia"/>
          <w:b/>
          <w:bCs/>
          <w:color w:val="000000"/>
          <w:sz w:val="34"/>
          <w:szCs w:val="34"/>
          <w:rtl/>
          <w:lang w:bidi="ar-IQ"/>
        </w:rPr>
        <w:t>الأعراف</w:t>
      </w:r>
      <w:r w:rsidR="00EF035F" w:rsidRPr="00EF035F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bidi="ar-IQ"/>
        </w:rPr>
        <w:t>: 156]</w:t>
      </w:r>
      <w:r w:rsidR="00EF035F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تنبيه</w:t>
      </w:r>
      <w:r w:rsidR="00EF035F">
        <w:rPr>
          <w:rFonts w:asciiTheme="minorBidi" w:hAnsiTheme="minorBidi" w:cs="Traditional Arabic" w:hint="cs"/>
          <w:sz w:val="34"/>
          <w:szCs w:val="34"/>
          <w:rtl/>
          <w:lang w:bidi="ar-IQ"/>
        </w:rPr>
        <w:t>ً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 أنها في الدنيا عامة للمؤمنين</w:t>
      </w:r>
      <w:r w:rsidR="00FD789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والكافرين</w:t>
      </w:r>
      <w:r w:rsidR="00D26A0A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وفي الآخرة مختصة بالمؤمنين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4"/>
      </w:r>
      <w:r w:rsidR="00D26A0A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D26A0A" w:rsidRDefault="00D26A0A" w:rsidP="004A5EB5">
      <w:pPr>
        <w:pStyle w:val="a3"/>
        <w:spacing w:after="0" w:line="240" w:lineRule="auto"/>
        <w:ind w:left="0"/>
        <w:jc w:val="both"/>
        <w:rPr>
          <w:rFonts w:ascii="Andalus" w:hAnsi="Andalus" w:cs="Traditional Arabic"/>
          <w:b/>
          <w:bCs/>
          <w:sz w:val="34"/>
          <w:szCs w:val="34"/>
          <w:rtl/>
          <w:lang w:bidi="ar-IQ"/>
        </w:rPr>
      </w:pPr>
      <w:r>
        <w:rPr>
          <w:rFonts w:ascii="Andalus" w:hAnsi="Andalus" w:cs="Traditional Arabic"/>
          <w:sz w:val="34"/>
          <w:szCs w:val="34"/>
          <w:rtl/>
          <w:lang w:bidi="ar-IQ"/>
        </w:rPr>
        <w:br w:type="column"/>
      </w:r>
      <w:r w:rsidR="000B587D" w:rsidRPr="00D26A0A">
        <w:rPr>
          <w:rFonts w:ascii="Andalus" w:hAnsi="Andalus" w:cs="Traditional Arabic"/>
          <w:b/>
          <w:bCs/>
          <w:sz w:val="34"/>
          <w:szCs w:val="34"/>
          <w:rtl/>
          <w:lang w:bidi="ar-IQ"/>
        </w:rPr>
        <w:lastRenderedPageBreak/>
        <w:t>المطلب الثاني</w:t>
      </w:r>
      <w:r w:rsidR="004B786D" w:rsidRPr="00D26A0A">
        <w:rPr>
          <w:rFonts w:ascii="Andalus" w:hAnsi="Andalus" w:cs="Traditional Arabic"/>
          <w:b/>
          <w:bCs/>
          <w:sz w:val="34"/>
          <w:szCs w:val="34"/>
          <w:rtl/>
          <w:lang w:bidi="ar-IQ"/>
        </w:rPr>
        <w:t xml:space="preserve">: </w:t>
      </w:r>
      <w:r w:rsidR="000B587D" w:rsidRPr="00D26A0A">
        <w:rPr>
          <w:rFonts w:ascii="Andalus" w:hAnsi="Andalus" w:cs="Traditional Arabic"/>
          <w:b/>
          <w:bCs/>
          <w:sz w:val="34"/>
          <w:szCs w:val="34"/>
          <w:rtl/>
          <w:lang w:bidi="ar-IQ"/>
        </w:rPr>
        <w:t>أنواع الرحمة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لقد جعل الله العباد يتعلقون به سبحانه</w:t>
      </w:r>
      <w:r w:rsidR="001D6D71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ويطلبون رحمته في الدنيا والآخرة</w:t>
      </w:r>
      <w:r w:rsidR="001D6D71">
        <w:rPr>
          <w:rFonts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فهم لا</w:t>
      </w:r>
      <w:r w:rsidR="001D6D71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غنى</w:t>
      </w:r>
      <w:r w:rsidR="001D6D71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لهم عن رحمة الله</w:t>
      </w:r>
      <w:r w:rsidR="001D6D71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ولن يدخل</w:t>
      </w:r>
      <w:r w:rsidR="0080118A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1D6D71">
        <w:rPr>
          <w:rFonts w:cs="Traditional Arabic" w:hint="cs"/>
          <w:sz w:val="34"/>
          <w:szCs w:val="34"/>
          <w:rtl/>
          <w:lang w:bidi="ar-IQ"/>
        </w:rPr>
        <w:t>أ</w:t>
      </w:r>
      <w:r w:rsidRPr="000B587D">
        <w:rPr>
          <w:rFonts w:cs="Traditional Arabic" w:hint="cs"/>
          <w:sz w:val="34"/>
          <w:szCs w:val="34"/>
          <w:rtl/>
          <w:lang w:bidi="ar-IQ"/>
        </w:rPr>
        <w:t>حد الجنة بعمله</w:t>
      </w:r>
      <w:r w:rsidR="001D6D71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1D6D71">
        <w:rPr>
          <w:rFonts w:cs="Traditional Arabic" w:hint="cs"/>
          <w:sz w:val="34"/>
          <w:szCs w:val="34"/>
          <w:rtl/>
          <w:lang w:bidi="ar-IQ"/>
        </w:rPr>
        <w:t>إ</w:t>
      </w:r>
      <w:r w:rsidRPr="000B587D">
        <w:rPr>
          <w:rFonts w:cs="Traditional Arabic" w:hint="cs"/>
          <w:sz w:val="34"/>
          <w:szCs w:val="34"/>
          <w:rtl/>
          <w:lang w:bidi="ar-IQ"/>
        </w:rPr>
        <w:t>لا أن يرحمه الله</w:t>
      </w:r>
      <w:r w:rsidR="001D6D71">
        <w:rPr>
          <w:rFonts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يقول النبي</w:t>
      </w:r>
      <w:r w:rsidR="001D6D71">
        <w:rPr>
          <w:rFonts w:cs="Traditional Arabic" w:hint="cs"/>
          <w:sz w:val="34"/>
          <w:szCs w:val="34"/>
          <w:rtl/>
          <w:lang w:bidi="ar-IQ"/>
        </w:rPr>
        <w:t>ُّ</w:t>
      </w:r>
      <w:r w:rsidR="002F349A">
        <w:rPr>
          <w:rFonts w:cs="Traditional Arabic" w:hint="cs"/>
          <w:sz w:val="34"/>
          <w:szCs w:val="34"/>
          <w:rtl/>
          <w:lang w:bidi="ar-IQ"/>
        </w:rPr>
        <w:t xml:space="preserve"> صلى الله عليه وسلم</w:t>
      </w:r>
      <w:r w:rsidR="001D6D71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="00C538BE">
        <w:rPr>
          <w:rFonts w:cs="Traditional Arabic" w:hint="cs"/>
          <w:sz w:val="34"/>
          <w:szCs w:val="34"/>
          <w:rtl/>
          <w:lang w:bidi="ar-IQ"/>
        </w:rPr>
        <w:t>(</w:t>
      </w:r>
      <w:r w:rsidR="001D6D71">
        <w:rPr>
          <w:rFonts w:cs="Traditional Arabic" w:hint="cs"/>
          <w:sz w:val="34"/>
          <w:szCs w:val="34"/>
          <w:rtl/>
          <w:lang w:bidi="ar-IQ"/>
        </w:rPr>
        <w:t>(</w:t>
      </w:r>
      <w:r w:rsidRPr="000B587D">
        <w:rPr>
          <w:rFonts w:cs="Traditional Arabic" w:hint="cs"/>
          <w:sz w:val="34"/>
          <w:szCs w:val="34"/>
          <w:rtl/>
          <w:lang w:bidi="ar-IQ"/>
        </w:rPr>
        <w:t>لن يدخل أحد</w:t>
      </w:r>
      <w:r w:rsidR="001D6D71">
        <w:rPr>
          <w:rFonts w:cs="Traditional Arabic" w:hint="cs"/>
          <w:sz w:val="34"/>
          <w:szCs w:val="34"/>
          <w:rtl/>
          <w:lang w:bidi="ar-IQ"/>
        </w:rPr>
        <w:t>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الجنة بعمله</w:t>
      </w:r>
      <w:r w:rsidR="001D6D71">
        <w:rPr>
          <w:rFonts w:cs="Traditional Arabic"/>
          <w:sz w:val="34"/>
          <w:szCs w:val="34"/>
          <w:rtl/>
          <w:lang w:bidi="ar-IQ"/>
        </w:rPr>
        <w:t>))</w:t>
      </w:r>
      <w:r w:rsidR="001D6D71">
        <w:rPr>
          <w:rFonts w:cs="Traditional Arabic" w:hint="eastAsia"/>
          <w:sz w:val="34"/>
          <w:szCs w:val="34"/>
          <w:rtl/>
          <w:lang w:bidi="ar-IQ"/>
        </w:rPr>
        <w:t>،</w:t>
      </w:r>
      <w:r w:rsidR="001D6D71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قالوا</w:t>
      </w:r>
      <w:r w:rsidR="001D6D71">
        <w:rPr>
          <w:rFonts w:cs="Traditional Arabic" w:hint="cs"/>
          <w:sz w:val="34"/>
          <w:szCs w:val="34"/>
          <w:rtl/>
          <w:lang w:bidi="ar-IQ"/>
        </w:rPr>
        <w:t>: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ولا</w:t>
      </w:r>
      <w:r w:rsidR="001D6D71">
        <w:rPr>
          <w:rFonts w:cs="Traditional Arabic" w:hint="cs"/>
          <w:sz w:val="34"/>
          <w:szCs w:val="34"/>
          <w:rtl/>
          <w:lang w:bidi="ar-IQ"/>
        </w:rPr>
        <w:t xml:space="preserve"> أ</w:t>
      </w:r>
      <w:r w:rsidRPr="000B587D">
        <w:rPr>
          <w:rFonts w:cs="Traditional Arabic" w:hint="cs"/>
          <w:sz w:val="34"/>
          <w:szCs w:val="34"/>
          <w:rtl/>
          <w:lang w:bidi="ar-IQ"/>
        </w:rPr>
        <w:t>نت</w:t>
      </w:r>
      <w:r w:rsidR="001D6D71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يا</w:t>
      </w:r>
      <w:r w:rsidR="001D6D71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رسول الله</w:t>
      </w:r>
      <w:r w:rsidR="001D6D71">
        <w:rPr>
          <w:rFonts w:cs="Traditional Arabic" w:hint="cs"/>
          <w:sz w:val="34"/>
          <w:szCs w:val="34"/>
          <w:rtl/>
          <w:lang w:bidi="ar-IQ"/>
        </w:rPr>
        <w:t>؟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قال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="001D6D71">
        <w:rPr>
          <w:rFonts w:cs="Traditional Arabic"/>
          <w:sz w:val="34"/>
          <w:szCs w:val="34"/>
          <w:rtl/>
          <w:lang w:bidi="ar-IQ"/>
        </w:rPr>
        <w:t>((</w:t>
      </w:r>
      <w:r w:rsidRPr="000B587D">
        <w:rPr>
          <w:rFonts w:cs="Traditional Arabic" w:hint="cs"/>
          <w:sz w:val="34"/>
          <w:szCs w:val="34"/>
          <w:rtl/>
          <w:lang w:bidi="ar-IQ"/>
        </w:rPr>
        <w:t>ولا</w:t>
      </w:r>
      <w:r w:rsidR="001D6D71">
        <w:rPr>
          <w:rFonts w:cs="Traditional Arabic" w:hint="cs"/>
          <w:sz w:val="34"/>
          <w:szCs w:val="34"/>
          <w:rtl/>
          <w:lang w:bidi="ar-IQ"/>
        </w:rPr>
        <w:t xml:space="preserve"> أ</w:t>
      </w:r>
      <w:r w:rsidRPr="000B587D">
        <w:rPr>
          <w:rFonts w:cs="Traditional Arabic" w:hint="cs"/>
          <w:sz w:val="34"/>
          <w:szCs w:val="34"/>
          <w:rtl/>
          <w:lang w:bidi="ar-IQ"/>
        </w:rPr>
        <w:t>نا</w:t>
      </w:r>
      <w:r w:rsidR="0080118A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حتى</w:t>
      </w:r>
      <w:r w:rsidR="0080118A">
        <w:rPr>
          <w:rFonts w:cs="Traditional Arabic" w:hint="cs"/>
          <w:sz w:val="34"/>
          <w:szCs w:val="34"/>
          <w:rtl/>
          <w:lang w:bidi="ar-IQ"/>
        </w:rPr>
        <w:t xml:space="preserve"> </w:t>
      </w:r>
      <w:proofErr w:type="spellStart"/>
      <w:r w:rsidRPr="000B587D">
        <w:rPr>
          <w:rFonts w:cs="Traditional Arabic" w:hint="cs"/>
          <w:sz w:val="34"/>
          <w:szCs w:val="34"/>
          <w:rtl/>
          <w:lang w:bidi="ar-IQ"/>
        </w:rPr>
        <w:t>يتغم</w:t>
      </w:r>
      <w:r w:rsidR="001D6D71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دني</w:t>
      </w:r>
      <w:proofErr w:type="spellEnd"/>
      <w:r w:rsidRPr="000B587D">
        <w:rPr>
          <w:rFonts w:cs="Traditional Arabic" w:hint="cs"/>
          <w:sz w:val="34"/>
          <w:szCs w:val="34"/>
          <w:rtl/>
          <w:lang w:bidi="ar-IQ"/>
        </w:rPr>
        <w:t xml:space="preserve"> الله برحمته</w:t>
      </w:r>
      <w:r w:rsidR="00C538BE">
        <w:rPr>
          <w:rFonts w:cs="Traditional Arabic" w:hint="cs"/>
          <w:sz w:val="34"/>
          <w:szCs w:val="34"/>
          <w:rtl/>
          <w:lang w:bidi="ar-IQ"/>
        </w:rPr>
        <w:t>)</w:t>
      </w:r>
      <w:r w:rsidR="001D6D71">
        <w:rPr>
          <w:rFonts w:cs="Traditional Arabic" w:hint="cs"/>
          <w:sz w:val="34"/>
          <w:szCs w:val="34"/>
          <w:rtl/>
          <w:lang w:bidi="ar-IQ"/>
        </w:rPr>
        <w:t>)</w:t>
      </w:r>
      <w:r w:rsidRPr="000B587D">
        <w:rPr>
          <w:rStyle w:val="a6"/>
          <w:rFonts w:cs="Traditional Arabic"/>
          <w:sz w:val="34"/>
          <w:szCs w:val="34"/>
          <w:rtl/>
          <w:lang w:bidi="ar-IQ"/>
        </w:rPr>
        <w:footnoteReference w:id="5"/>
      </w:r>
      <w:r w:rsidR="001D6D71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وهذا فيه دلالة أننا جميع</w:t>
      </w:r>
      <w:r w:rsidR="009D0F3C">
        <w:rPr>
          <w:rFonts w:cs="Traditional Arabic" w:hint="cs"/>
          <w:sz w:val="34"/>
          <w:szCs w:val="34"/>
          <w:rtl/>
          <w:lang w:bidi="ar-IQ"/>
        </w:rPr>
        <w:t>ً</w:t>
      </w:r>
      <w:r w:rsidRPr="000B587D">
        <w:rPr>
          <w:rFonts w:cs="Traditional Arabic" w:hint="cs"/>
          <w:sz w:val="34"/>
          <w:szCs w:val="34"/>
          <w:rtl/>
          <w:lang w:bidi="ar-IQ"/>
        </w:rPr>
        <w:t>ا بحاجة</w:t>
      </w:r>
      <w:r w:rsidR="003C1232">
        <w:rPr>
          <w:rFonts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cs="Traditional Arabic" w:hint="cs"/>
          <w:sz w:val="34"/>
          <w:szCs w:val="34"/>
          <w:rtl/>
          <w:lang w:bidi="ar-IQ"/>
        </w:rPr>
        <w:t>هذه الرحمة</w:t>
      </w:r>
      <w:r w:rsidR="009D0F3C">
        <w:rPr>
          <w:rFonts w:cs="Traditional Arabic" w:hint="eastAsia"/>
          <w:sz w:val="34"/>
          <w:szCs w:val="34"/>
          <w:rtl/>
          <w:lang w:bidi="ar-IQ"/>
        </w:rPr>
        <w:t>؛</w:t>
      </w:r>
      <w:r w:rsidR="00D54DF4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ولذا كان لزام</w:t>
      </w:r>
      <w:r w:rsidR="009D0F3C">
        <w:rPr>
          <w:rFonts w:cs="Traditional Arabic" w:hint="cs"/>
          <w:sz w:val="34"/>
          <w:szCs w:val="34"/>
          <w:rtl/>
          <w:lang w:bidi="ar-IQ"/>
        </w:rPr>
        <w:t>ً</w:t>
      </w:r>
      <w:r w:rsidRPr="000B587D">
        <w:rPr>
          <w:rFonts w:cs="Traditional Arabic" w:hint="cs"/>
          <w:sz w:val="34"/>
          <w:szCs w:val="34"/>
          <w:rtl/>
          <w:lang w:bidi="ar-IQ"/>
        </w:rPr>
        <w:t>ا أن نتعرف على بعض أنواع رحمة الله سبحانه</w:t>
      </w:r>
      <w:r w:rsidR="009D0F3C">
        <w:rPr>
          <w:rFonts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ليتسنى لنا وللقارئ الكريم أن يكون على بينة من هذا الأمر العظيم</w:t>
      </w:r>
      <w:r w:rsidR="009D0F3C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وكيف أن الله سبحانه نشر رحمته لجميع خ</w:t>
      </w:r>
      <w:r w:rsidR="009D0F3C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ل</w:t>
      </w:r>
      <w:r w:rsidR="009D0F3C">
        <w:rPr>
          <w:rFonts w:cs="Traditional Arabic" w:hint="cs"/>
          <w:sz w:val="34"/>
          <w:szCs w:val="34"/>
          <w:rtl/>
          <w:lang w:bidi="ar-IQ"/>
        </w:rPr>
        <w:t>ْ</w:t>
      </w:r>
      <w:r w:rsidRPr="000B587D">
        <w:rPr>
          <w:rFonts w:cs="Traditional Arabic" w:hint="cs"/>
          <w:sz w:val="34"/>
          <w:szCs w:val="34"/>
          <w:rtl/>
          <w:lang w:bidi="ar-IQ"/>
        </w:rPr>
        <w:t>قه</w:t>
      </w:r>
      <w:r w:rsidR="009D0F3C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فمن هذه الأنواع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أولا</w:t>
      </w:r>
      <w:r w:rsidR="009D0F3C">
        <w:rPr>
          <w:rFonts w:cs="Traditional Arabic" w:hint="cs"/>
          <w:sz w:val="34"/>
          <w:szCs w:val="34"/>
          <w:rtl/>
          <w:lang w:bidi="ar-IQ"/>
        </w:rPr>
        <w:t>ً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cs="Traditional Arabic" w:hint="cs"/>
          <w:sz w:val="34"/>
          <w:szCs w:val="34"/>
          <w:rtl/>
          <w:lang w:bidi="ar-IQ"/>
        </w:rPr>
        <w:t>رحمة الله في الدنيا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من رحمة الله سبحانه أنه رحمنا بأمور جعلها لنا في الدنيا</w:t>
      </w:r>
      <w:r w:rsidR="009D0F3C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فضلا</w:t>
      </w:r>
      <w:r w:rsidR="009D0F3C">
        <w:rPr>
          <w:rFonts w:cs="Traditional Arabic" w:hint="cs"/>
          <w:sz w:val="34"/>
          <w:szCs w:val="34"/>
          <w:rtl/>
          <w:lang w:bidi="ar-IQ"/>
        </w:rPr>
        <w:t>ً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عن رحمته في الآخرة</w:t>
      </w:r>
      <w:r w:rsidR="009D0F3C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وفي هذا فضل كبير لله سبحانه على مخلوقاته</w:t>
      </w:r>
      <w:r w:rsidR="009D0F3C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فمن تلك الأمور التي رحمنا الله بها في الدنيا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1</w:t>
      </w:r>
      <w:r w:rsidR="009D0F3C">
        <w:rPr>
          <w:rFonts w:cs="Traditional Arabic" w:hint="cs"/>
          <w:sz w:val="34"/>
          <w:szCs w:val="34"/>
          <w:rtl/>
          <w:lang w:bidi="ar-IQ"/>
        </w:rPr>
        <w:t xml:space="preserve">- </w:t>
      </w:r>
      <w:r w:rsidRPr="000B587D">
        <w:rPr>
          <w:rFonts w:cs="Traditional Arabic" w:hint="cs"/>
          <w:sz w:val="34"/>
          <w:szCs w:val="34"/>
          <w:rtl/>
          <w:lang w:bidi="ar-IQ"/>
        </w:rPr>
        <w:t>إرسال الأنبياء والرسل في الدنيا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قال تعالى</w:t>
      </w:r>
      <w:r w:rsidR="004B786D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bidi="ar-IQ"/>
        </w:rPr>
        <w:t xml:space="preserve">: 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9D0F3C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وَمَا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D0F3C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أَرْسَلْنَاكَ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D0F3C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إِلَّا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D0F3C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رَحْمَةً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D0F3C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لِلْعَالَمِينَ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9D0F3C" w:rsidRPr="009D0F3C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bidi="ar-IQ"/>
        </w:rPr>
        <w:t xml:space="preserve"> [</w:t>
      </w:r>
      <w:r w:rsidR="009D0F3C" w:rsidRPr="009D0F3C">
        <w:rPr>
          <w:rFonts w:ascii="Traditional Arabic" w:hAnsi="Traditional Arabic" w:cs="Traditional Arabic" w:hint="eastAsia"/>
          <w:b/>
          <w:bCs/>
          <w:color w:val="000000"/>
          <w:sz w:val="34"/>
          <w:szCs w:val="34"/>
          <w:rtl/>
          <w:lang w:bidi="ar-IQ"/>
        </w:rPr>
        <w:t>الأنبياء</w:t>
      </w:r>
      <w:r w:rsidR="009D0F3C" w:rsidRPr="009D0F3C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bidi="ar-IQ"/>
        </w:rPr>
        <w:t>: 107]</w:t>
      </w:r>
      <w:r w:rsidR="009D0F3C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قال ابن كثير</w:t>
      </w:r>
      <w:r w:rsidR="009D0F3C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في تفسيره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="009D0F3C">
        <w:rPr>
          <w:rFonts w:cs="Traditional Arabic" w:hint="cs"/>
          <w:sz w:val="34"/>
          <w:szCs w:val="34"/>
          <w:rtl/>
          <w:lang w:bidi="ar-IQ"/>
        </w:rPr>
        <w:t>إ</w:t>
      </w:r>
      <w:r w:rsidRPr="000B587D">
        <w:rPr>
          <w:rFonts w:cs="Traditional Arabic" w:hint="cs"/>
          <w:sz w:val="34"/>
          <w:szCs w:val="34"/>
          <w:rtl/>
          <w:lang w:bidi="ar-IQ"/>
        </w:rPr>
        <w:t>ن الله تعالى يخبر أنه جعل محمد</w:t>
      </w:r>
      <w:r w:rsidR="009D0F3C">
        <w:rPr>
          <w:rFonts w:cs="Traditional Arabic" w:hint="cs"/>
          <w:sz w:val="34"/>
          <w:szCs w:val="34"/>
          <w:rtl/>
          <w:lang w:bidi="ar-IQ"/>
        </w:rPr>
        <w:t>ً</w:t>
      </w:r>
      <w:r w:rsidRPr="000B587D">
        <w:rPr>
          <w:rFonts w:cs="Traditional Arabic" w:hint="cs"/>
          <w:sz w:val="34"/>
          <w:szCs w:val="34"/>
          <w:rtl/>
          <w:lang w:bidi="ar-IQ"/>
        </w:rPr>
        <w:t>ا</w:t>
      </w:r>
      <w:r w:rsidR="002F349A">
        <w:rPr>
          <w:rFonts w:cs="Traditional Arabic" w:hint="cs"/>
          <w:sz w:val="34"/>
          <w:szCs w:val="34"/>
          <w:rtl/>
          <w:lang w:bidi="ar-IQ"/>
        </w:rPr>
        <w:t xml:space="preserve"> صلى الله عليه وسلم </w:t>
      </w:r>
      <w:r w:rsidRPr="000B587D">
        <w:rPr>
          <w:rFonts w:cs="Traditional Arabic" w:hint="cs"/>
          <w:sz w:val="34"/>
          <w:szCs w:val="34"/>
          <w:rtl/>
          <w:lang w:bidi="ar-IQ"/>
        </w:rPr>
        <w:t>رحمة للعال</w:t>
      </w:r>
      <w:r w:rsidR="009D0F3C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مين</w:t>
      </w:r>
      <w:r w:rsidR="009D0F3C">
        <w:rPr>
          <w:rFonts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أي</w:t>
      </w:r>
      <w:r w:rsidR="009D0F3C">
        <w:rPr>
          <w:rFonts w:cs="Traditional Arabic" w:hint="cs"/>
          <w:sz w:val="34"/>
          <w:szCs w:val="34"/>
          <w:rtl/>
          <w:lang w:bidi="ar-IQ"/>
        </w:rPr>
        <w:t>: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أرس</w:t>
      </w:r>
      <w:r w:rsidR="009D0F3C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له رحمة لهم كلهم</w:t>
      </w:r>
      <w:r w:rsidR="009D0F3C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فمن قب</w:t>
      </w:r>
      <w:r w:rsidR="009D0F3C">
        <w:rPr>
          <w:rFonts w:cs="Traditional Arabic" w:hint="cs"/>
          <w:sz w:val="34"/>
          <w:szCs w:val="34"/>
          <w:rtl/>
          <w:lang w:bidi="ar-IQ"/>
        </w:rPr>
        <w:t>ِ</w:t>
      </w:r>
      <w:r w:rsidRPr="000B587D">
        <w:rPr>
          <w:rFonts w:cs="Traditional Arabic" w:hint="cs"/>
          <w:sz w:val="34"/>
          <w:szCs w:val="34"/>
          <w:rtl/>
          <w:lang w:bidi="ar-IQ"/>
        </w:rPr>
        <w:t>ل هذه الرحمة وشكر هذه النعمة</w:t>
      </w:r>
      <w:r w:rsidR="009D0F3C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سع</w:t>
      </w:r>
      <w:r w:rsidR="009D0F3C">
        <w:rPr>
          <w:rFonts w:cs="Traditional Arabic" w:hint="cs"/>
          <w:sz w:val="34"/>
          <w:szCs w:val="34"/>
          <w:rtl/>
          <w:lang w:bidi="ar-IQ"/>
        </w:rPr>
        <w:t>ِ</w:t>
      </w:r>
      <w:r w:rsidRPr="000B587D">
        <w:rPr>
          <w:rFonts w:cs="Traditional Arabic" w:hint="cs"/>
          <w:sz w:val="34"/>
          <w:szCs w:val="34"/>
          <w:rtl/>
          <w:lang w:bidi="ar-IQ"/>
        </w:rPr>
        <w:t>د في الدنيا والآخرة</w:t>
      </w:r>
      <w:r w:rsidR="00D54DF4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ومن رد</w:t>
      </w:r>
      <w:r w:rsidR="009D0F3C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ها وجحدها</w:t>
      </w:r>
      <w:r w:rsidR="009D0F3C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خس</w:t>
      </w:r>
      <w:r w:rsidR="009D0F3C">
        <w:rPr>
          <w:rFonts w:cs="Traditional Arabic" w:hint="cs"/>
          <w:sz w:val="34"/>
          <w:szCs w:val="34"/>
          <w:rtl/>
          <w:lang w:bidi="ar-IQ"/>
        </w:rPr>
        <w:t>ِ</w:t>
      </w:r>
      <w:r w:rsidRPr="000B587D">
        <w:rPr>
          <w:rFonts w:cs="Traditional Arabic" w:hint="cs"/>
          <w:sz w:val="34"/>
          <w:szCs w:val="34"/>
          <w:rtl/>
          <w:lang w:bidi="ar-IQ"/>
        </w:rPr>
        <w:t>ر في الدنيا والآخرة</w:t>
      </w:r>
      <w:r w:rsidR="009D0F3C">
        <w:rPr>
          <w:rFonts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كما قال تعالى</w:t>
      </w:r>
      <w:r w:rsidR="004B786D">
        <w:rPr>
          <w:rFonts w:cs="Traditional Arabic"/>
          <w:sz w:val="34"/>
          <w:szCs w:val="34"/>
          <w:rtl/>
          <w:lang w:bidi="ar-IQ"/>
        </w:rPr>
        <w:t xml:space="preserve">: 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9D0F3C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أَلَمْ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D0F3C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تَرَ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D0F3C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إِلَى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D0F3C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الَّذِينَ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D0F3C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بَدَّلُوا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D0F3C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نِعْمَتَ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D0F3C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اللَّهِ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D0F3C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كُفْرًا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D0F3C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وَأَحَلُّوا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D0F3C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قَوْمَهُمْ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D0F3C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دَارَ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D0F3C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الْبَوَارِ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D0F3C" w:rsidRPr="00F35CAF">
        <w:rPr>
          <w:rFonts w:ascii="Traditional Arabic" w:hAnsi="Traditional Arabic" w:cs="Traditional Arabic" w:hint="cs"/>
          <w:b/>
          <w:bCs/>
          <w:color w:val="008000"/>
          <w:sz w:val="34"/>
          <w:szCs w:val="34"/>
          <w:rtl/>
          <w:lang w:bidi="ar-IQ"/>
        </w:rPr>
        <w:t>*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D0F3C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جَهَنَّمَ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D0F3C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يَصْلَوْنَهَا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D0F3C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وَبِئْسَ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9D0F3C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الْقَرَارُ</w:t>
      </w:r>
      <w:r w:rsidR="009D0F3C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9D0F3C" w:rsidRPr="009D0F3C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bidi="ar-IQ"/>
        </w:rPr>
        <w:t xml:space="preserve"> [</w:t>
      </w:r>
      <w:r w:rsidR="009D0F3C" w:rsidRPr="009D0F3C">
        <w:rPr>
          <w:rFonts w:ascii="Traditional Arabic" w:hAnsi="Traditional Arabic" w:cs="Traditional Arabic" w:hint="eastAsia"/>
          <w:b/>
          <w:bCs/>
          <w:color w:val="000000"/>
          <w:sz w:val="34"/>
          <w:szCs w:val="34"/>
          <w:rtl/>
          <w:lang w:bidi="ar-IQ"/>
        </w:rPr>
        <w:t>إبراهيم</w:t>
      </w:r>
      <w:r w:rsidR="009D0F3C" w:rsidRPr="009D0F3C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bidi="ar-IQ"/>
        </w:rPr>
        <w:t>: 28</w:t>
      </w:r>
      <w:r w:rsidR="009D0F3C" w:rsidRPr="009D0F3C">
        <w:rPr>
          <w:rFonts w:ascii="Traditional Arabic" w:hAnsi="Traditional Arabic" w:cs="Traditional Arabic" w:hint="eastAsia"/>
          <w:b/>
          <w:bCs/>
          <w:color w:val="000000"/>
          <w:sz w:val="34"/>
          <w:szCs w:val="34"/>
          <w:rtl/>
          <w:lang w:bidi="ar-IQ"/>
        </w:rPr>
        <w:t>،</w:t>
      </w:r>
      <w:r w:rsidR="009D0F3C" w:rsidRPr="009D0F3C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bidi="ar-IQ"/>
        </w:rPr>
        <w:t xml:space="preserve"> 29]</w:t>
      </w:r>
      <w:r w:rsidR="009D0F3C">
        <w:rPr>
          <w:rFonts w:cs="Traditional Arabic" w:hint="eastAsia"/>
          <w:sz w:val="34"/>
          <w:szCs w:val="34"/>
          <w:rtl/>
          <w:lang w:bidi="ar-IQ"/>
        </w:rPr>
        <w:t>،</w:t>
      </w:r>
      <w:r w:rsidR="009D0F3C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قال تعالى في صفة القرآن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="00D1119D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D1119D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قُلْ</w:t>
      </w:r>
      <w:r w:rsidR="00D1119D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1119D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هُوَ</w:t>
      </w:r>
      <w:r w:rsidR="00D1119D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1119D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لِلَّذِينَ</w:t>
      </w:r>
      <w:r w:rsidR="00D1119D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1119D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آمَنُوا</w:t>
      </w:r>
      <w:r w:rsidR="00D1119D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1119D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هُدًى</w:t>
      </w:r>
      <w:r w:rsidR="00D1119D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1119D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وَشِفَاءٌ</w:t>
      </w:r>
      <w:r w:rsidR="00D1119D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1119D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وَالَّذِينَ</w:t>
      </w:r>
      <w:r w:rsidR="00D1119D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1119D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لَا</w:t>
      </w:r>
      <w:r w:rsidR="00D1119D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1119D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يُؤْمِنُونَ</w:t>
      </w:r>
      <w:r w:rsidR="00D1119D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1119D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فِي</w:t>
      </w:r>
      <w:r w:rsidR="00D1119D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1119D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آذَانِهِمْ</w:t>
      </w:r>
      <w:r w:rsidR="00D1119D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1119D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وَقْرٌ</w:t>
      </w:r>
      <w:r w:rsidR="00D1119D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1119D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وَهُوَ</w:t>
      </w:r>
      <w:r w:rsidR="00D1119D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1119D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عَلَيْهِمْ</w:t>
      </w:r>
      <w:r w:rsidR="00D1119D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1119D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عَمًى</w:t>
      </w:r>
      <w:r w:rsidR="00D1119D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1119D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أُولَئِكَ</w:t>
      </w:r>
      <w:r w:rsidR="00D1119D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1119D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يُنَادَوْنَ</w:t>
      </w:r>
      <w:r w:rsidR="00D1119D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1119D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مِنْ</w:t>
      </w:r>
      <w:r w:rsidR="00D1119D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1119D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مَكَانٍ</w:t>
      </w:r>
      <w:r w:rsidR="00D1119D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1119D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بَعِيدٍ</w:t>
      </w:r>
      <w:r w:rsidR="00D1119D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D1119D" w:rsidRPr="00D1119D">
        <w:rPr>
          <w:rFonts w:cs="Traditional Arabic"/>
          <w:sz w:val="34"/>
          <w:szCs w:val="34"/>
          <w:rtl/>
          <w:lang w:bidi="ar-IQ"/>
        </w:rPr>
        <w:t xml:space="preserve"> [</w:t>
      </w:r>
      <w:r w:rsidR="00D1119D" w:rsidRPr="00D1119D">
        <w:rPr>
          <w:rFonts w:cs="Traditional Arabic" w:hint="eastAsia"/>
          <w:sz w:val="34"/>
          <w:szCs w:val="34"/>
          <w:rtl/>
          <w:lang w:bidi="ar-IQ"/>
        </w:rPr>
        <w:t>فصلت</w:t>
      </w:r>
      <w:r w:rsidR="00D1119D" w:rsidRPr="00D1119D">
        <w:rPr>
          <w:rFonts w:cs="Traditional Arabic"/>
          <w:sz w:val="34"/>
          <w:szCs w:val="34"/>
          <w:rtl/>
          <w:lang w:bidi="ar-IQ"/>
        </w:rPr>
        <w:t>: 44]</w:t>
      </w:r>
      <w:r w:rsidR="00D1119D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عن أبي هريرة قال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cs="Traditional Arabic" w:hint="cs"/>
          <w:sz w:val="34"/>
          <w:szCs w:val="34"/>
          <w:rtl/>
          <w:lang w:bidi="ar-IQ"/>
        </w:rPr>
        <w:t>قيل</w:t>
      </w:r>
      <w:r w:rsidR="00170538">
        <w:rPr>
          <w:rFonts w:cs="Traditional Arabic" w:hint="cs"/>
          <w:sz w:val="34"/>
          <w:szCs w:val="34"/>
          <w:rtl/>
          <w:lang w:bidi="ar-IQ"/>
        </w:rPr>
        <w:t>: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يا</w:t>
      </w:r>
      <w:r w:rsidR="00170538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رسول الله</w:t>
      </w:r>
      <w:r w:rsidR="00170538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ادع</w:t>
      </w:r>
      <w:r w:rsidR="00170538">
        <w:rPr>
          <w:rFonts w:cs="Traditional Arabic" w:hint="cs"/>
          <w:sz w:val="34"/>
          <w:szCs w:val="34"/>
          <w:rtl/>
          <w:lang w:bidi="ar-IQ"/>
        </w:rPr>
        <w:t>ُ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على المشركين قال</w:t>
      </w:r>
      <w:r w:rsidR="004B786D">
        <w:rPr>
          <w:rFonts w:cs="Traditional Arabic" w:hint="cs"/>
          <w:sz w:val="34"/>
          <w:szCs w:val="34"/>
          <w:rtl/>
          <w:lang w:bidi="ar-IQ"/>
        </w:rPr>
        <w:t>:</w:t>
      </w:r>
      <w:r w:rsidR="00C538B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170538">
        <w:rPr>
          <w:rFonts w:cs="Traditional Arabic" w:hint="cs"/>
          <w:sz w:val="34"/>
          <w:szCs w:val="34"/>
          <w:rtl/>
          <w:lang w:bidi="ar-IQ"/>
        </w:rPr>
        <w:t>(</w:t>
      </w:r>
      <w:r w:rsidR="00C538BE">
        <w:rPr>
          <w:rFonts w:cs="Traditional Arabic" w:hint="cs"/>
          <w:sz w:val="34"/>
          <w:szCs w:val="34"/>
          <w:rtl/>
          <w:lang w:bidi="ar-IQ"/>
        </w:rPr>
        <w:t>(</w:t>
      </w:r>
      <w:r w:rsidR="00170538">
        <w:rPr>
          <w:rFonts w:cs="Traditional Arabic" w:hint="cs"/>
          <w:sz w:val="34"/>
          <w:szCs w:val="34"/>
          <w:rtl/>
          <w:lang w:bidi="ar-IQ"/>
        </w:rPr>
        <w:t>إ</w:t>
      </w:r>
      <w:r w:rsidRPr="000B587D">
        <w:rPr>
          <w:rFonts w:cs="Traditional Arabic" w:hint="cs"/>
          <w:sz w:val="34"/>
          <w:szCs w:val="34"/>
          <w:rtl/>
          <w:lang w:bidi="ar-IQ"/>
        </w:rPr>
        <w:t>ني لم أ</w:t>
      </w:r>
      <w:r w:rsidR="00170538">
        <w:rPr>
          <w:rFonts w:cs="Traditional Arabic" w:hint="cs"/>
          <w:sz w:val="34"/>
          <w:szCs w:val="34"/>
          <w:rtl/>
          <w:lang w:bidi="ar-IQ"/>
        </w:rPr>
        <w:t>ُ</w:t>
      </w:r>
      <w:r w:rsidRPr="000B587D">
        <w:rPr>
          <w:rFonts w:cs="Traditional Arabic" w:hint="cs"/>
          <w:sz w:val="34"/>
          <w:szCs w:val="34"/>
          <w:rtl/>
          <w:lang w:bidi="ar-IQ"/>
        </w:rPr>
        <w:t>بع</w:t>
      </w:r>
      <w:r w:rsidR="00170538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ث</w:t>
      </w:r>
      <w:r w:rsidR="00170538">
        <w:rPr>
          <w:rFonts w:cs="Traditional Arabic" w:hint="cs"/>
          <w:sz w:val="34"/>
          <w:szCs w:val="34"/>
          <w:rtl/>
          <w:lang w:bidi="ar-IQ"/>
        </w:rPr>
        <w:t>ْ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لع</w:t>
      </w:r>
      <w:r w:rsidR="00170538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ان</w:t>
      </w:r>
      <w:r w:rsidR="00170538">
        <w:rPr>
          <w:rFonts w:cs="Traditional Arabic" w:hint="cs"/>
          <w:sz w:val="34"/>
          <w:szCs w:val="34"/>
          <w:rtl/>
          <w:lang w:bidi="ar-IQ"/>
        </w:rPr>
        <w:t>ً</w:t>
      </w:r>
      <w:r w:rsidRPr="000B587D">
        <w:rPr>
          <w:rFonts w:cs="Traditional Arabic" w:hint="cs"/>
          <w:sz w:val="34"/>
          <w:szCs w:val="34"/>
          <w:rtl/>
          <w:lang w:bidi="ar-IQ"/>
        </w:rPr>
        <w:t>ا</w:t>
      </w:r>
      <w:r w:rsidR="00170538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</w:t>
      </w:r>
      <w:r w:rsidR="00170538">
        <w:rPr>
          <w:rFonts w:cs="Traditional Arabic" w:hint="cs"/>
          <w:sz w:val="34"/>
          <w:szCs w:val="34"/>
          <w:rtl/>
          <w:lang w:bidi="ar-IQ"/>
        </w:rPr>
        <w:t>إ</w:t>
      </w:r>
      <w:r w:rsidRPr="000B587D">
        <w:rPr>
          <w:rFonts w:cs="Traditional Arabic" w:hint="cs"/>
          <w:sz w:val="34"/>
          <w:szCs w:val="34"/>
          <w:rtl/>
          <w:lang w:bidi="ar-IQ"/>
        </w:rPr>
        <w:t>نما بعثت رحمة</w:t>
      </w:r>
      <w:r w:rsidR="00C538BE">
        <w:rPr>
          <w:rFonts w:cs="Traditional Arabic" w:hint="cs"/>
          <w:sz w:val="34"/>
          <w:szCs w:val="34"/>
          <w:rtl/>
          <w:lang w:bidi="ar-IQ"/>
        </w:rPr>
        <w:t>)</w:t>
      </w:r>
      <w:r w:rsidR="00170538">
        <w:rPr>
          <w:rFonts w:cs="Traditional Arabic" w:hint="cs"/>
          <w:sz w:val="34"/>
          <w:szCs w:val="34"/>
          <w:rtl/>
          <w:lang w:bidi="ar-IQ"/>
        </w:rPr>
        <w:t>)</w:t>
      </w:r>
      <w:r w:rsidR="00170538">
        <w:rPr>
          <w:rFonts w:cs="Traditional Arabic" w:hint="eastAsia"/>
          <w:sz w:val="34"/>
          <w:szCs w:val="34"/>
          <w:rtl/>
          <w:lang w:bidi="ar-IQ"/>
        </w:rPr>
        <w:t>؛</w:t>
      </w:r>
      <w:r w:rsidR="00C538B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انفرد ب</w:t>
      </w:r>
      <w:r w:rsidR="00170538">
        <w:rPr>
          <w:rFonts w:cs="Traditional Arabic" w:hint="cs"/>
          <w:sz w:val="34"/>
          <w:szCs w:val="34"/>
          <w:rtl/>
          <w:lang w:bidi="ar-IQ"/>
        </w:rPr>
        <w:t>إ</w:t>
      </w:r>
      <w:r w:rsidRPr="000B587D">
        <w:rPr>
          <w:rFonts w:cs="Traditional Arabic" w:hint="cs"/>
          <w:sz w:val="34"/>
          <w:szCs w:val="34"/>
          <w:rtl/>
          <w:lang w:bidi="ar-IQ"/>
        </w:rPr>
        <w:t>خراجه مسلم</w:t>
      </w:r>
      <w:r w:rsidR="00E201A7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وفي الحديث الآخر</w:t>
      </w:r>
      <w:r w:rsidR="00301A7D">
        <w:rPr>
          <w:rFonts w:cs="Traditional Arabic" w:hint="cs"/>
          <w:sz w:val="34"/>
          <w:szCs w:val="34"/>
          <w:rtl/>
          <w:lang w:bidi="ar-IQ"/>
        </w:rPr>
        <w:t>:</w:t>
      </w:r>
      <w:r w:rsidR="00C538B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301A7D">
        <w:rPr>
          <w:rFonts w:cs="Traditional Arabic" w:hint="cs"/>
          <w:sz w:val="34"/>
          <w:szCs w:val="34"/>
          <w:rtl/>
          <w:lang w:bidi="ar-IQ"/>
        </w:rPr>
        <w:t>(</w:t>
      </w:r>
      <w:r w:rsidR="00C538BE">
        <w:rPr>
          <w:rFonts w:cs="Traditional Arabic" w:hint="cs"/>
          <w:sz w:val="34"/>
          <w:szCs w:val="34"/>
          <w:rtl/>
          <w:lang w:bidi="ar-IQ"/>
        </w:rPr>
        <w:t>(</w:t>
      </w:r>
      <w:r w:rsidR="00301A7D">
        <w:rPr>
          <w:rFonts w:cs="Traditional Arabic" w:hint="cs"/>
          <w:sz w:val="34"/>
          <w:szCs w:val="34"/>
          <w:rtl/>
          <w:lang w:bidi="ar-IQ"/>
        </w:rPr>
        <w:t>إ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نما </w:t>
      </w:r>
      <w:r w:rsidR="00301A7D">
        <w:rPr>
          <w:rFonts w:cs="Traditional Arabic" w:hint="cs"/>
          <w:sz w:val="34"/>
          <w:szCs w:val="34"/>
          <w:rtl/>
          <w:lang w:bidi="ar-IQ"/>
        </w:rPr>
        <w:t>أ</w:t>
      </w:r>
      <w:r w:rsidRPr="000B587D">
        <w:rPr>
          <w:rFonts w:cs="Traditional Arabic" w:hint="cs"/>
          <w:sz w:val="34"/>
          <w:szCs w:val="34"/>
          <w:rtl/>
          <w:lang w:bidi="ar-IQ"/>
        </w:rPr>
        <w:t>نا رحمة</w:t>
      </w:r>
      <w:r w:rsidR="00301A7D">
        <w:rPr>
          <w:rFonts w:cs="Traditional Arabic" w:hint="cs"/>
          <w:sz w:val="34"/>
          <w:szCs w:val="34"/>
          <w:rtl/>
          <w:lang w:bidi="ar-IQ"/>
        </w:rPr>
        <w:t>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مهداة</w:t>
      </w:r>
      <w:r w:rsidR="00C538BE">
        <w:rPr>
          <w:rFonts w:cs="Traditional Arabic" w:hint="cs"/>
          <w:sz w:val="34"/>
          <w:szCs w:val="34"/>
          <w:rtl/>
          <w:lang w:bidi="ar-IQ"/>
        </w:rPr>
        <w:t>)</w:t>
      </w:r>
      <w:r w:rsidR="00301A7D">
        <w:rPr>
          <w:rFonts w:cs="Traditional Arabic" w:hint="cs"/>
          <w:sz w:val="34"/>
          <w:szCs w:val="34"/>
          <w:rtl/>
          <w:lang w:bidi="ar-IQ"/>
        </w:rPr>
        <w:t>)؛</w:t>
      </w:r>
      <w:r w:rsidR="00C538B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رواه عبدالله بن </w:t>
      </w:r>
      <w:r w:rsidR="00334ED6">
        <w:rPr>
          <w:rFonts w:cs="Traditional Arabic" w:hint="cs"/>
          <w:sz w:val="34"/>
          <w:szCs w:val="34"/>
          <w:rtl/>
          <w:lang w:bidi="ar-IQ"/>
        </w:rPr>
        <w:t>أ</w:t>
      </w:r>
      <w:r w:rsidRPr="000B587D">
        <w:rPr>
          <w:rFonts w:cs="Traditional Arabic" w:hint="cs"/>
          <w:sz w:val="34"/>
          <w:szCs w:val="34"/>
          <w:rtl/>
          <w:lang w:bidi="ar-IQ"/>
        </w:rPr>
        <w:t>بي عوان</w:t>
      </w:r>
      <w:r w:rsidR="00334ED6">
        <w:rPr>
          <w:rFonts w:cs="Traditional Arabic" w:hint="cs"/>
          <w:sz w:val="34"/>
          <w:szCs w:val="34"/>
          <w:rtl/>
          <w:lang w:bidi="ar-IQ"/>
        </w:rPr>
        <w:t>ة</w:t>
      </w:r>
      <w:r w:rsidR="00334ED6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وغيره</w:t>
      </w:r>
      <w:r w:rsidR="00334ED6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عن وكيع</w:t>
      </w:r>
      <w:r w:rsidR="00334ED6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عن الأعمش</w:t>
      </w:r>
      <w:r w:rsidR="00334ED6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عن </w:t>
      </w:r>
      <w:r w:rsidR="00334ED6">
        <w:rPr>
          <w:rFonts w:cs="Traditional Arabic" w:hint="cs"/>
          <w:sz w:val="34"/>
          <w:szCs w:val="34"/>
          <w:rtl/>
          <w:lang w:bidi="ar-IQ"/>
        </w:rPr>
        <w:t>أ</w:t>
      </w:r>
      <w:r w:rsidRPr="000B587D">
        <w:rPr>
          <w:rFonts w:cs="Traditional Arabic" w:hint="cs"/>
          <w:sz w:val="34"/>
          <w:szCs w:val="34"/>
          <w:rtl/>
          <w:lang w:bidi="ar-IQ"/>
        </w:rPr>
        <w:t>بي صالح</w:t>
      </w:r>
      <w:r w:rsidR="00334ED6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عن أبي هريرة مرفوع</w:t>
      </w:r>
      <w:r w:rsidR="00334ED6">
        <w:rPr>
          <w:rFonts w:cs="Traditional Arabic" w:hint="cs"/>
          <w:sz w:val="34"/>
          <w:szCs w:val="34"/>
          <w:rtl/>
          <w:lang w:bidi="ar-IQ"/>
        </w:rPr>
        <w:t>ً</w:t>
      </w:r>
      <w:r w:rsidRPr="000B587D">
        <w:rPr>
          <w:rFonts w:cs="Traditional Arabic" w:hint="cs"/>
          <w:sz w:val="34"/>
          <w:szCs w:val="34"/>
          <w:rtl/>
          <w:lang w:bidi="ar-IQ"/>
        </w:rPr>
        <w:t>ا</w:t>
      </w:r>
      <w:r w:rsidR="00E201A7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373526">
        <w:rPr>
          <w:rFonts w:cs="Traditional Arabic" w:hint="cs"/>
          <w:sz w:val="34"/>
          <w:szCs w:val="34"/>
          <w:rtl/>
          <w:lang w:bidi="ar-IQ"/>
        </w:rPr>
        <w:lastRenderedPageBreak/>
        <w:t>قال إبراهيم الحربي</w:t>
      </w:r>
      <w:r w:rsidR="00966CAA" w:rsidRPr="00373526">
        <w:rPr>
          <w:rFonts w:cs="Traditional Arabic" w:hint="cs"/>
          <w:sz w:val="34"/>
          <w:szCs w:val="34"/>
          <w:rtl/>
          <w:lang w:bidi="ar-IQ"/>
        </w:rPr>
        <w:t xml:space="preserve">. </w:t>
      </w:r>
      <w:r w:rsidRPr="00373526">
        <w:rPr>
          <w:rFonts w:cs="Traditional Arabic" w:hint="cs"/>
          <w:sz w:val="34"/>
          <w:szCs w:val="34"/>
          <w:rtl/>
          <w:lang w:bidi="ar-IQ"/>
        </w:rPr>
        <w:t>وقد رواه غيره عن وكيع فلم يذكر أبا هريرة</w:t>
      </w:r>
      <w:r w:rsidR="00E201A7" w:rsidRPr="00373526">
        <w:rPr>
          <w:rFonts w:cs="Traditional Arabic" w:hint="cs"/>
          <w:sz w:val="34"/>
          <w:szCs w:val="34"/>
          <w:rtl/>
          <w:lang w:bidi="ar-IQ"/>
        </w:rPr>
        <w:t>.</w:t>
      </w:r>
      <w:r w:rsidR="00966CAA" w:rsidRPr="00373526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373526">
        <w:rPr>
          <w:rFonts w:cs="Traditional Arabic" w:hint="cs"/>
          <w:sz w:val="34"/>
          <w:szCs w:val="34"/>
          <w:rtl/>
          <w:lang w:bidi="ar-IQ"/>
        </w:rPr>
        <w:t>وكذا قال البخاري وقد سئل عن هذا الحديث</w:t>
      </w:r>
      <w:r w:rsidR="00D54DF4" w:rsidRPr="00373526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373526">
        <w:rPr>
          <w:rFonts w:cs="Traditional Arabic" w:hint="cs"/>
          <w:sz w:val="34"/>
          <w:szCs w:val="34"/>
          <w:rtl/>
          <w:lang w:bidi="ar-IQ"/>
        </w:rPr>
        <w:t>فقال</w:t>
      </w:r>
      <w:r w:rsidR="004B786D" w:rsidRPr="00373526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Pr="00373526">
        <w:rPr>
          <w:rFonts w:cs="Traditional Arabic" w:hint="cs"/>
          <w:sz w:val="34"/>
          <w:szCs w:val="34"/>
          <w:rtl/>
          <w:lang w:bidi="ar-IQ"/>
        </w:rPr>
        <w:t>كان عند حفص</w:t>
      </w:r>
      <w:r w:rsidR="00966CAA" w:rsidRPr="00373526">
        <w:rPr>
          <w:rFonts w:cs="Traditional Arabic" w:hint="cs"/>
          <w:sz w:val="34"/>
          <w:szCs w:val="34"/>
          <w:rtl/>
          <w:lang w:bidi="ar-IQ"/>
        </w:rPr>
        <w:t>ِ</w:t>
      </w:r>
      <w:r w:rsidRPr="00373526">
        <w:rPr>
          <w:rFonts w:cs="Traditional Arabic" w:hint="cs"/>
          <w:sz w:val="34"/>
          <w:szCs w:val="34"/>
          <w:rtl/>
          <w:lang w:bidi="ar-IQ"/>
        </w:rPr>
        <w:t xml:space="preserve"> بن غ</w:t>
      </w:r>
      <w:r w:rsidR="00966CAA" w:rsidRPr="00373526">
        <w:rPr>
          <w:rFonts w:cs="Traditional Arabic" w:hint="cs"/>
          <w:sz w:val="34"/>
          <w:szCs w:val="34"/>
          <w:rtl/>
          <w:lang w:bidi="ar-IQ"/>
        </w:rPr>
        <w:t>ِ</w:t>
      </w:r>
      <w:r w:rsidRPr="00373526">
        <w:rPr>
          <w:rFonts w:cs="Traditional Arabic" w:hint="cs"/>
          <w:sz w:val="34"/>
          <w:szCs w:val="34"/>
          <w:rtl/>
          <w:lang w:bidi="ar-IQ"/>
        </w:rPr>
        <w:t>ياث مرس</w:t>
      </w:r>
      <w:r w:rsidR="00966CAA" w:rsidRPr="00373526">
        <w:rPr>
          <w:rFonts w:cs="Traditional Arabic" w:hint="cs"/>
          <w:sz w:val="34"/>
          <w:szCs w:val="34"/>
          <w:rtl/>
          <w:lang w:bidi="ar-IQ"/>
        </w:rPr>
        <w:t>َ</w:t>
      </w:r>
      <w:r w:rsidRPr="00373526">
        <w:rPr>
          <w:rFonts w:cs="Traditional Arabic" w:hint="cs"/>
          <w:sz w:val="34"/>
          <w:szCs w:val="34"/>
          <w:rtl/>
          <w:lang w:bidi="ar-IQ"/>
        </w:rPr>
        <w:t>لا</w:t>
      </w:r>
      <w:r w:rsidR="00966CAA" w:rsidRPr="00373526">
        <w:rPr>
          <w:rFonts w:cs="Traditional Arabic" w:hint="cs"/>
          <w:sz w:val="34"/>
          <w:szCs w:val="34"/>
          <w:rtl/>
          <w:lang w:bidi="ar-IQ"/>
        </w:rPr>
        <w:t>ً</w:t>
      </w:r>
      <w:r w:rsidRPr="00373526">
        <w:rPr>
          <w:rtl/>
        </w:rPr>
        <w:footnoteReference w:id="6"/>
      </w:r>
      <w:r w:rsidR="00966CAA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2</w:t>
      </w:r>
      <w:r w:rsidR="00966CAA">
        <w:rPr>
          <w:rFonts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cs="Traditional Arabic" w:hint="cs"/>
          <w:sz w:val="34"/>
          <w:szCs w:val="34"/>
          <w:rtl/>
          <w:lang w:bidi="ar-IQ"/>
        </w:rPr>
        <w:t>تنزيل القرآن الكريم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وأيض</w:t>
      </w:r>
      <w:r w:rsidR="0038256E">
        <w:rPr>
          <w:rFonts w:cs="Traditional Arabic" w:hint="cs"/>
          <w:sz w:val="34"/>
          <w:szCs w:val="34"/>
          <w:rtl/>
          <w:lang w:bidi="ar-IQ"/>
        </w:rPr>
        <w:t>ً</w:t>
      </w:r>
      <w:r w:rsidRPr="000B587D">
        <w:rPr>
          <w:rFonts w:cs="Traditional Arabic" w:hint="cs"/>
          <w:sz w:val="34"/>
          <w:szCs w:val="34"/>
          <w:rtl/>
          <w:lang w:bidi="ar-IQ"/>
        </w:rPr>
        <w:t>ا من رحمة الله سبحانه وتعالى لنا في هذه الحياة الدنيا أنه أنزل القرآن</w:t>
      </w:r>
      <w:r w:rsidR="0033062E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الكريم لنا هداية وتعليم</w:t>
      </w:r>
      <w:r w:rsidR="00B27B81">
        <w:rPr>
          <w:rFonts w:cs="Traditional Arabic" w:hint="cs"/>
          <w:sz w:val="34"/>
          <w:szCs w:val="34"/>
          <w:rtl/>
          <w:lang w:bidi="ar-IQ"/>
        </w:rPr>
        <w:t>ًا</w:t>
      </w:r>
      <w:r w:rsidR="000D19AE">
        <w:rPr>
          <w:rFonts w:cs="Traditional Arabic" w:hint="eastAsia"/>
          <w:sz w:val="34"/>
          <w:szCs w:val="34"/>
          <w:rtl/>
          <w:lang w:bidi="ar-IQ"/>
        </w:rPr>
        <w:t>،</w:t>
      </w:r>
      <w:r w:rsidR="00B27B81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وشفاء ورحمة</w:t>
      </w:r>
      <w:r w:rsidR="000D19AE">
        <w:rPr>
          <w:rFonts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يقول سبحانه وتعالى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="000D19AE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0D19AE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وَنُنَزِّلُ</w:t>
      </w:r>
      <w:r w:rsidR="000D19AE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D19AE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مِنَ</w:t>
      </w:r>
      <w:r w:rsidR="000D19AE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D19AE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الْقُرْآنِ</w:t>
      </w:r>
      <w:r w:rsidR="000D19AE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D19AE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مَا</w:t>
      </w:r>
      <w:r w:rsidR="000D19AE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D19AE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هُوَ</w:t>
      </w:r>
      <w:r w:rsidR="000D19AE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D19AE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شِفَاءٌ</w:t>
      </w:r>
      <w:r w:rsidR="000D19AE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D19AE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وَرَحْمَةٌ</w:t>
      </w:r>
      <w:r w:rsidR="000D19AE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D19AE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لِلْمُؤْمِنِينَ</w:t>
      </w:r>
      <w:r w:rsidR="000D19AE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D19AE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وَلَا</w:t>
      </w:r>
      <w:r w:rsidR="000D19AE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D19AE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يَزِيدُ</w:t>
      </w:r>
      <w:r w:rsidR="000D19AE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D19AE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الظَّالِمِينَ</w:t>
      </w:r>
      <w:r w:rsidR="000D19AE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D19AE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إِلَّا</w:t>
      </w:r>
      <w:r w:rsidR="000D19AE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D19AE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خَسَارًا</w:t>
      </w:r>
      <w:r w:rsidR="000D19AE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0D19AE" w:rsidRPr="000D19AE">
        <w:rPr>
          <w:rFonts w:cs="Traditional Arabic"/>
          <w:sz w:val="34"/>
          <w:szCs w:val="34"/>
          <w:rtl/>
          <w:lang w:bidi="ar-IQ"/>
        </w:rPr>
        <w:t xml:space="preserve"> [</w:t>
      </w:r>
      <w:r w:rsidR="000D19AE" w:rsidRPr="000D19AE">
        <w:rPr>
          <w:rFonts w:cs="Traditional Arabic" w:hint="eastAsia"/>
          <w:sz w:val="34"/>
          <w:szCs w:val="34"/>
          <w:rtl/>
          <w:lang w:bidi="ar-IQ"/>
        </w:rPr>
        <w:t>الإسراء</w:t>
      </w:r>
      <w:r w:rsidR="000D19AE" w:rsidRPr="000D19AE">
        <w:rPr>
          <w:rFonts w:cs="Traditional Arabic"/>
          <w:sz w:val="34"/>
          <w:szCs w:val="34"/>
          <w:rtl/>
          <w:lang w:bidi="ar-IQ"/>
        </w:rPr>
        <w:t>: 82]</w:t>
      </w:r>
      <w:r w:rsidR="000D19AE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قيل في تفسير هذه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الآية الكريمة</w:t>
      </w:r>
      <w:r w:rsidR="00485DC6">
        <w:rPr>
          <w:rFonts w:cs="Traditional Arabic" w:hint="cs"/>
          <w:sz w:val="34"/>
          <w:szCs w:val="34"/>
          <w:rtl/>
          <w:lang w:bidi="ar-IQ"/>
        </w:rPr>
        <w:t>: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485DC6">
        <w:rPr>
          <w:rFonts w:cs="Traditional Arabic" w:hint="cs"/>
          <w:sz w:val="34"/>
          <w:szCs w:val="34"/>
          <w:rtl/>
          <w:lang w:bidi="ar-IQ"/>
        </w:rPr>
        <w:t>إ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ن الله </w:t>
      </w:r>
      <w:r w:rsidRPr="008A5293">
        <w:rPr>
          <w:rFonts w:cs="Traditional Arabic" w:hint="cs"/>
          <w:sz w:val="34"/>
          <w:szCs w:val="34"/>
          <w:rtl/>
          <w:lang w:bidi="ar-IQ"/>
        </w:rPr>
        <w:t>تعالى يقول</w:t>
      </w:r>
      <w:r w:rsidR="004B786D" w:rsidRPr="008A5293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Pr="008A5293">
        <w:rPr>
          <w:rFonts w:cs="Traditional Arabic" w:hint="cs"/>
          <w:sz w:val="34"/>
          <w:szCs w:val="34"/>
          <w:rtl/>
          <w:lang w:bidi="ar-IQ"/>
        </w:rPr>
        <w:t>وننزل عليك يا</w:t>
      </w:r>
      <w:r w:rsidR="0038256E" w:rsidRPr="008A5293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8A5293">
        <w:rPr>
          <w:rFonts w:cs="Traditional Arabic" w:hint="cs"/>
          <w:sz w:val="34"/>
          <w:szCs w:val="34"/>
          <w:rtl/>
          <w:lang w:bidi="ar-IQ"/>
        </w:rPr>
        <w:t>محمد من القرآن ما</w:t>
      </w:r>
      <w:r w:rsidR="0038256E" w:rsidRPr="008A5293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8A5293">
        <w:rPr>
          <w:rFonts w:cs="Traditional Arabic" w:hint="cs"/>
          <w:sz w:val="34"/>
          <w:szCs w:val="34"/>
          <w:rtl/>
          <w:lang w:bidi="ar-IQ"/>
        </w:rPr>
        <w:t>هو شفاء</w:t>
      </w:r>
      <w:r w:rsidR="00485B53" w:rsidRPr="008A5293">
        <w:rPr>
          <w:rFonts w:cs="Traditional Arabic" w:hint="eastAsia"/>
          <w:sz w:val="34"/>
          <w:szCs w:val="34"/>
          <w:rtl/>
          <w:lang w:bidi="ar-IQ"/>
        </w:rPr>
        <w:t>،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يستشفى</w:t>
      </w:r>
      <w:r w:rsidR="00FD12EB" w:rsidRPr="008A5293">
        <w:rPr>
          <w:rFonts w:cs="Traditional Arabic" w:hint="cs"/>
          <w:sz w:val="34"/>
          <w:szCs w:val="34"/>
          <w:rtl/>
          <w:lang w:bidi="ar-IQ"/>
        </w:rPr>
        <w:t xml:space="preserve"> به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من الجهل من الضلالة</w:t>
      </w:r>
      <w:r w:rsidR="00D54DF4" w:rsidRPr="008A5293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8A5293">
        <w:rPr>
          <w:rFonts w:cs="Traditional Arabic" w:hint="cs"/>
          <w:sz w:val="34"/>
          <w:szCs w:val="34"/>
          <w:rtl/>
          <w:lang w:bidi="ar-IQ"/>
        </w:rPr>
        <w:t>ويبصر به من العمى للمؤمنين</w:t>
      </w:r>
      <w:r w:rsidR="00FD12EB" w:rsidRPr="008A5293">
        <w:rPr>
          <w:rFonts w:cs="Traditional Arabic" w:hint="eastAsia"/>
          <w:sz w:val="34"/>
          <w:szCs w:val="34"/>
          <w:rtl/>
          <w:lang w:bidi="ar-IQ"/>
        </w:rPr>
        <w:t>،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ورحمة لهم دون الكافرين به</w:t>
      </w:r>
      <w:r w:rsidR="00FD12EB" w:rsidRPr="008A5293">
        <w:rPr>
          <w:rFonts w:cs="Traditional Arabic" w:hint="eastAsia"/>
          <w:sz w:val="34"/>
          <w:szCs w:val="34"/>
          <w:rtl/>
          <w:lang w:bidi="ar-IQ"/>
        </w:rPr>
        <w:t>؛</w:t>
      </w:r>
      <w:r w:rsidR="00D54DF4" w:rsidRPr="008A5293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8A5293">
        <w:rPr>
          <w:rFonts w:cs="Traditional Arabic" w:hint="cs"/>
          <w:sz w:val="34"/>
          <w:szCs w:val="34"/>
          <w:rtl/>
          <w:lang w:bidi="ar-IQ"/>
        </w:rPr>
        <w:t>لأن المؤمنين يعملون بما فيه من فرائض الله</w:t>
      </w:r>
      <w:r w:rsidR="00FD12EB" w:rsidRPr="008A5293">
        <w:rPr>
          <w:rFonts w:cs="Traditional Arabic" w:hint="eastAsia"/>
          <w:sz w:val="34"/>
          <w:szCs w:val="34"/>
          <w:rtl/>
          <w:lang w:bidi="ar-IQ"/>
        </w:rPr>
        <w:t>،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ويحل</w:t>
      </w:r>
      <w:r w:rsidR="00FD12EB" w:rsidRPr="008A5293">
        <w:rPr>
          <w:rFonts w:cs="Traditional Arabic" w:hint="cs"/>
          <w:sz w:val="34"/>
          <w:szCs w:val="34"/>
          <w:rtl/>
          <w:lang w:bidi="ar-IQ"/>
        </w:rPr>
        <w:t>ُّ</w:t>
      </w:r>
      <w:r w:rsidRPr="008A5293">
        <w:rPr>
          <w:rFonts w:cs="Traditional Arabic" w:hint="cs"/>
          <w:sz w:val="34"/>
          <w:szCs w:val="34"/>
          <w:rtl/>
          <w:lang w:bidi="ar-IQ"/>
        </w:rPr>
        <w:t>ون حلاله</w:t>
      </w:r>
      <w:r w:rsidR="00D54DF4" w:rsidRPr="008A5293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8A5293">
        <w:rPr>
          <w:rFonts w:cs="Traditional Arabic" w:hint="cs"/>
          <w:sz w:val="34"/>
          <w:szCs w:val="34"/>
          <w:rtl/>
          <w:lang w:bidi="ar-IQ"/>
        </w:rPr>
        <w:t>ويحر</w:t>
      </w:r>
      <w:r w:rsidR="00FD12EB" w:rsidRPr="008A5293">
        <w:rPr>
          <w:rFonts w:cs="Traditional Arabic" w:hint="cs"/>
          <w:sz w:val="34"/>
          <w:szCs w:val="34"/>
          <w:rtl/>
          <w:lang w:bidi="ar-IQ"/>
        </w:rPr>
        <w:t>ِّ</w:t>
      </w:r>
      <w:r w:rsidRPr="008A5293">
        <w:rPr>
          <w:rFonts w:cs="Traditional Arabic" w:hint="cs"/>
          <w:sz w:val="34"/>
          <w:szCs w:val="34"/>
          <w:rtl/>
          <w:lang w:bidi="ar-IQ"/>
        </w:rPr>
        <w:t>مون حرامه</w:t>
      </w:r>
      <w:r w:rsidR="00FD12EB" w:rsidRPr="008A5293">
        <w:rPr>
          <w:rFonts w:cs="Traditional Arabic" w:hint="eastAsia"/>
          <w:sz w:val="34"/>
          <w:szCs w:val="34"/>
          <w:rtl/>
          <w:lang w:bidi="ar-IQ"/>
        </w:rPr>
        <w:t>،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فيدخلهم بذلك الجن</w:t>
      </w:r>
      <w:r w:rsidR="00FD12EB" w:rsidRPr="008A5293">
        <w:rPr>
          <w:rFonts w:cs="Traditional Arabic" w:hint="cs"/>
          <w:sz w:val="34"/>
          <w:szCs w:val="34"/>
          <w:rtl/>
          <w:lang w:bidi="ar-IQ"/>
        </w:rPr>
        <w:t>َّ</w:t>
      </w:r>
      <w:r w:rsidRPr="008A5293">
        <w:rPr>
          <w:rFonts w:cs="Traditional Arabic" w:hint="cs"/>
          <w:sz w:val="34"/>
          <w:szCs w:val="34"/>
          <w:rtl/>
          <w:lang w:bidi="ar-IQ"/>
        </w:rPr>
        <w:t>ة</w:t>
      </w:r>
      <w:r w:rsidR="00FD12EB" w:rsidRPr="008A5293">
        <w:rPr>
          <w:rFonts w:cs="Traditional Arabic" w:hint="eastAsia"/>
          <w:sz w:val="34"/>
          <w:szCs w:val="34"/>
          <w:rtl/>
          <w:lang w:bidi="ar-IQ"/>
        </w:rPr>
        <w:t>،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FD12EB" w:rsidRPr="008A5293">
        <w:rPr>
          <w:rFonts w:cs="Traditional Arabic" w:hint="cs"/>
          <w:sz w:val="34"/>
          <w:szCs w:val="34"/>
          <w:rtl/>
          <w:lang w:bidi="ar-IQ"/>
        </w:rPr>
        <w:t>وينجيهم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من عذابه</w:t>
      </w:r>
      <w:r w:rsidR="00FD12EB" w:rsidRPr="008A5293">
        <w:rPr>
          <w:rFonts w:cs="Traditional Arabic" w:hint="eastAsia"/>
          <w:sz w:val="34"/>
          <w:szCs w:val="34"/>
          <w:rtl/>
          <w:lang w:bidi="ar-IQ"/>
        </w:rPr>
        <w:t>؛</w:t>
      </w:r>
      <w:r w:rsidR="00D54DF4" w:rsidRPr="008A5293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8A5293">
        <w:rPr>
          <w:rFonts w:cs="Traditional Arabic" w:hint="cs"/>
          <w:sz w:val="34"/>
          <w:szCs w:val="34"/>
          <w:rtl/>
          <w:lang w:bidi="ar-IQ"/>
        </w:rPr>
        <w:t>فهو لهم رحمة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ونعمة من الله</w:t>
      </w:r>
      <w:r w:rsidR="00D54DF4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أنعم بها عليهم</w:t>
      </w:r>
      <w:r w:rsidR="00FD12EB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ولا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يزيد الظالمين إلا خسار</w:t>
      </w:r>
      <w:r w:rsidR="00FD12EB">
        <w:rPr>
          <w:rFonts w:cs="Traditional Arabic" w:hint="cs"/>
          <w:sz w:val="34"/>
          <w:szCs w:val="34"/>
          <w:rtl/>
          <w:lang w:bidi="ar-IQ"/>
        </w:rPr>
        <w:t>ً</w:t>
      </w:r>
      <w:r w:rsidRPr="000B587D">
        <w:rPr>
          <w:rFonts w:cs="Traditional Arabic" w:hint="cs"/>
          <w:sz w:val="34"/>
          <w:szCs w:val="34"/>
          <w:rtl/>
          <w:lang w:bidi="ar-IQ"/>
        </w:rPr>
        <w:t>ا</w:t>
      </w:r>
      <w:r w:rsidR="00FD12EB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يقول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cs="Traditional Arabic" w:hint="cs"/>
          <w:sz w:val="34"/>
          <w:szCs w:val="34"/>
          <w:rtl/>
          <w:lang w:bidi="ar-IQ"/>
        </w:rPr>
        <w:t>ولا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يزيد هذا الذي ننزل عليك من القرآن الكافرين به إلا خسار</w:t>
      </w:r>
      <w:r w:rsidR="00FD12EB">
        <w:rPr>
          <w:rFonts w:cs="Traditional Arabic" w:hint="cs"/>
          <w:sz w:val="34"/>
          <w:szCs w:val="34"/>
          <w:rtl/>
          <w:lang w:bidi="ar-IQ"/>
        </w:rPr>
        <w:t>ً</w:t>
      </w:r>
      <w:r w:rsidRPr="000B587D">
        <w:rPr>
          <w:rFonts w:cs="Traditional Arabic" w:hint="cs"/>
          <w:sz w:val="34"/>
          <w:szCs w:val="34"/>
          <w:rtl/>
          <w:lang w:bidi="ar-IQ"/>
        </w:rPr>
        <w:t>ا</w:t>
      </w:r>
      <w:r w:rsidR="00FD12EB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يقول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="00FD12EB">
        <w:rPr>
          <w:rFonts w:cs="Traditional Arabic" w:hint="cs"/>
          <w:sz w:val="34"/>
          <w:szCs w:val="34"/>
          <w:rtl/>
          <w:lang w:bidi="ar-IQ"/>
        </w:rPr>
        <w:t>إ</w:t>
      </w:r>
      <w:r w:rsidRPr="000B587D">
        <w:rPr>
          <w:rFonts w:cs="Traditional Arabic" w:hint="cs"/>
          <w:sz w:val="34"/>
          <w:szCs w:val="34"/>
          <w:rtl/>
          <w:lang w:bidi="ar-IQ"/>
        </w:rPr>
        <w:t>هلاك</w:t>
      </w:r>
      <w:r w:rsidR="00FD12EB">
        <w:rPr>
          <w:rFonts w:cs="Traditional Arabic" w:hint="cs"/>
          <w:sz w:val="34"/>
          <w:szCs w:val="34"/>
          <w:rtl/>
          <w:lang w:bidi="ar-IQ"/>
        </w:rPr>
        <w:t>ً</w:t>
      </w:r>
      <w:r w:rsidRPr="000B587D">
        <w:rPr>
          <w:rFonts w:cs="Traditional Arabic" w:hint="cs"/>
          <w:sz w:val="34"/>
          <w:szCs w:val="34"/>
          <w:rtl/>
          <w:lang w:bidi="ar-IQ"/>
        </w:rPr>
        <w:t>ا</w:t>
      </w:r>
      <w:r w:rsidR="00FD12EB">
        <w:rPr>
          <w:rFonts w:cs="Traditional Arabic" w:hint="eastAsia"/>
          <w:sz w:val="34"/>
          <w:szCs w:val="34"/>
          <w:rtl/>
          <w:lang w:bidi="ar-IQ"/>
        </w:rPr>
        <w:t>؛</w:t>
      </w:r>
      <w:r w:rsidR="00D54DF4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لأنهم كلما نزل فيه أمر من الله تعالى بش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يء </w:t>
      </w:r>
      <w:r w:rsidRPr="000B587D">
        <w:rPr>
          <w:rFonts w:cs="Traditional Arabic" w:hint="cs"/>
          <w:sz w:val="34"/>
          <w:szCs w:val="34"/>
          <w:rtl/>
          <w:lang w:bidi="ar-IQ"/>
        </w:rPr>
        <w:t>أو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نهى عن </w:t>
      </w:r>
      <w:r w:rsidR="0038256E">
        <w:rPr>
          <w:rFonts w:cs="Traditional Arabic" w:hint="cs"/>
          <w:sz w:val="34"/>
          <w:szCs w:val="34"/>
          <w:rtl/>
          <w:lang w:bidi="ar-IQ"/>
        </w:rPr>
        <w:t>شيء</w:t>
      </w:r>
      <w:r w:rsidR="00FD12EB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كفروا به</w:t>
      </w:r>
      <w:r w:rsidR="00D54DF4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فلم يأتمروا لأمره</w:t>
      </w:r>
      <w:r w:rsidR="00D54DF4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ولم ينتهوا عما نهاهم عنه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فزادهم ذلك خسار</w:t>
      </w:r>
      <w:r w:rsidR="00FD12EB">
        <w:rPr>
          <w:rFonts w:cs="Traditional Arabic" w:hint="cs"/>
          <w:sz w:val="34"/>
          <w:szCs w:val="34"/>
          <w:rtl/>
          <w:lang w:bidi="ar-IQ"/>
        </w:rPr>
        <w:t>ً</w:t>
      </w:r>
      <w:r w:rsidRPr="000B587D">
        <w:rPr>
          <w:rFonts w:cs="Traditional Arabic" w:hint="cs"/>
          <w:sz w:val="34"/>
          <w:szCs w:val="34"/>
          <w:rtl/>
          <w:lang w:bidi="ar-IQ"/>
        </w:rPr>
        <w:t>ا</w:t>
      </w:r>
      <w:r w:rsidR="003C1232">
        <w:rPr>
          <w:rFonts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cs="Traditional Arabic" w:hint="cs"/>
          <w:sz w:val="34"/>
          <w:szCs w:val="34"/>
          <w:rtl/>
          <w:lang w:bidi="ar-IQ"/>
        </w:rPr>
        <w:t>ما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كانوا فيه قبل ذلك من الخسار</w:t>
      </w:r>
      <w:r w:rsidR="00FD12EB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ور</w:t>
      </w:r>
      <w:r w:rsidR="00FD12EB">
        <w:rPr>
          <w:rFonts w:cs="Traditional Arabic" w:hint="cs"/>
          <w:sz w:val="34"/>
          <w:szCs w:val="34"/>
          <w:rtl/>
          <w:lang w:bidi="ar-IQ"/>
        </w:rPr>
        <w:t>ِ</w:t>
      </w:r>
      <w:r w:rsidRPr="000B587D">
        <w:rPr>
          <w:rFonts w:cs="Traditional Arabic" w:hint="cs"/>
          <w:sz w:val="34"/>
          <w:szCs w:val="34"/>
          <w:rtl/>
          <w:lang w:bidi="ar-IQ"/>
        </w:rPr>
        <w:t>جس</w:t>
      </w:r>
      <w:r w:rsidR="00FD12EB">
        <w:rPr>
          <w:rFonts w:cs="Traditional Arabic" w:hint="cs"/>
          <w:sz w:val="34"/>
          <w:szCs w:val="34"/>
          <w:rtl/>
          <w:lang w:bidi="ar-IQ"/>
        </w:rPr>
        <w:t>ً</w:t>
      </w:r>
      <w:r w:rsidRPr="000B587D">
        <w:rPr>
          <w:rFonts w:cs="Traditional Arabic" w:hint="cs"/>
          <w:sz w:val="34"/>
          <w:szCs w:val="34"/>
          <w:rtl/>
          <w:lang w:bidi="ar-IQ"/>
        </w:rPr>
        <w:t>ا</w:t>
      </w:r>
      <w:r w:rsidR="003C1232">
        <w:rPr>
          <w:rFonts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cs="Traditional Arabic" w:hint="cs"/>
          <w:sz w:val="34"/>
          <w:szCs w:val="34"/>
          <w:rtl/>
          <w:lang w:bidi="ar-IQ"/>
        </w:rPr>
        <w:t>ر</w:t>
      </w:r>
      <w:r w:rsidR="00FD12EB">
        <w:rPr>
          <w:rFonts w:cs="Traditional Arabic" w:hint="cs"/>
          <w:sz w:val="34"/>
          <w:szCs w:val="34"/>
          <w:rtl/>
          <w:lang w:bidi="ar-IQ"/>
        </w:rPr>
        <w:t>ِ</w:t>
      </w:r>
      <w:r w:rsidRPr="000B587D">
        <w:rPr>
          <w:rFonts w:cs="Traditional Arabic" w:hint="cs"/>
          <w:sz w:val="34"/>
          <w:szCs w:val="34"/>
          <w:rtl/>
          <w:lang w:bidi="ar-IQ"/>
        </w:rPr>
        <w:t>جسهم قبلُ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كما جاء عن قتادة قوله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="00FD12EB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FD12EB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وَنُنَزِّلُ</w:t>
      </w:r>
      <w:r w:rsidR="00FD12EB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D12EB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مِنَ</w:t>
      </w:r>
      <w:r w:rsidR="00FD12EB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D12EB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الْقُرْآنِ</w:t>
      </w:r>
      <w:r w:rsidR="00FD12EB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D12EB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مَا</w:t>
      </w:r>
      <w:r w:rsidR="00FD12EB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D12EB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هُوَ</w:t>
      </w:r>
      <w:r w:rsidR="00FD12EB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D12EB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شِفَاءٌ</w:t>
      </w:r>
      <w:r w:rsidR="00FD12EB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D12EB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وَرَحْمَةٌ</w:t>
      </w:r>
      <w:r w:rsidR="00FD12EB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D12EB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لِلْمُؤْمِنِينَ</w:t>
      </w:r>
      <w:r w:rsidR="00FD12EB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إذا سم</w:t>
      </w:r>
      <w:r w:rsidR="00FD12EB">
        <w:rPr>
          <w:rFonts w:cs="Traditional Arabic" w:hint="cs"/>
          <w:sz w:val="34"/>
          <w:szCs w:val="34"/>
          <w:rtl/>
          <w:lang w:bidi="ar-IQ"/>
        </w:rPr>
        <w:t>ِ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عه المؤمن </w:t>
      </w:r>
      <w:r w:rsidR="00FD12EB">
        <w:rPr>
          <w:rFonts w:cs="Traditional Arabic" w:hint="cs"/>
          <w:sz w:val="34"/>
          <w:szCs w:val="34"/>
          <w:rtl/>
          <w:lang w:bidi="ar-IQ"/>
        </w:rPr>
        <w:t>ا</w:t>
      </w:r>
      <w:r w:rsidRPr="000B587D">
        <w:rPr>
          <w:rFonts w:cs="Traditional Arabic" w:hint="cs"/>
          <w:sz w:val="34"/>
          <w:szCs w:val="34"/>
          <w:rtl/>
          <w:lang w:bidi="ar-IQ"/>
        </w:rPr>
        <w:t>نتفع به</w:t>
      </w:r>
      <w:r w:rsidR="00FD12EB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وحف</w:t>
      </w:r>
      <w:r w:rsidR="00FD12EB">
        <w:rPr>
          <w:rFonts w:cs="Traditional Arabic" w:hint="cs"/>
          <w:sz w:val="34"/>
          <w:szCs w:val="34"/>
          <w:rtl/>
          <w:lang w:bidi="ar-IQ"/>
        </w:rPr>
        <w:t>ِ</w:t>
      </w:r>
      <w:r w:rsidRPr="000B587D">
        <w:rPr>
          <w:rFonts w:cs="Traditional Arabic" w:hint="cs"/>
          <w:sz w:val="34"/>
          <w:szCs w:val="34"/>
          <w:rtl/>
          <w:lang w:bidi="ar-IQ"/>
        </w:rPr>
        <w:t>ظه ووعاه</w:t>
      </w:r>
      <w:r w:rsidR="00FD12EB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ولا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يزيد الظالمين به إلا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خ</w:t>
      </w:r>
      <w:r w:rsidR="00FD12EB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سار</w:t>
      </w:r>
      <w:r w:rsidR="00FD12EB">
        <w:rPr>
          <w:rFonts w:cs="Traditional Arabic" w:hint="cs"/>
          <w:sz w:val="34"/>
          <w:szCs w:val="34"/>
          <w:rtl/>
          <w:lang w:bidi="ar-IQ"/>
        </w:rPr>
        <w:t>ً</w:t>
      </w:r>
      <w:r w:rsidRPr="000B587D">
        <w:rPr>
          <w:rFonts w:cs="Traditional Arabic" w:hint="cs"/>
          <w:sz w:val="34"/>
          <w:szCs w:val="34"/>
          <w:rtl/>
          <w:lang w:bidi="ar-IQ"/>
        </w:rPr>
        <w:t>ا أنه لا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ينتفع به ولا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يحفظه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ولا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يعيه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وأن الله جعل هذا القرآن شفاء</w:t>
      </w:r>
      <w:r w:rsidR="006955A4">
        <w:rPr>
          <w:rFonts w:cs="Traditional Arabic" w:hint="cs"/>
          <w:sz w:val="34"/>
          <w:szCs w:val="34"/>
          <w:rtl/>
          <w:lang w:bidi="ar-IQ"/>
        </w:rPr>
        <w:t>ً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ورحمة</w:t>
      </w:r>
      <w:r w:rsidR="006955A4">
        <w:rPr>
          <w:rFonts w:cs="Traditional Arabic" w:hint="cs"/>
          <w:sz w:val="34"/>
          <w:szCs w:val="34"/>
          <w:rtl/>
          <w:lang w:bidi="ar-IQ"/>
        </w:rPr>
        <w:t>ً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للمؤمنين</w:t>
      </w:r>
      <w:r w:rsidRPr="000B587D">
        <w:rPr>
          <w:rStyle w:val="a6"/>
          <w:rFonts w:cs="Traditional Arabic"/>
          <w:sz w:val="34"/>
          <w:szCs w:val="34"/>
          <w:rtl/>
          <w:lang w:bidi="ar-IQ"/>
        </w:rPr>
        <w:footnoteReference w:id="7"/>
      </w:r>
      <w:r w:rsidR="0038256E" w:rsidRPr="000B587D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وكذلك فإن الله سبحانه وتعالى قد جعل هذا القرآن هداية للمؤمنين</w:t>
      </w:r>
      <w:r w:rsidR="006955A4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وفي هذا يقول سبحانه وتعالى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="006955A4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6955A4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وَإِنَّهُ</w:t>
      </w:r>
      <w:r w:rsidR="006955A4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6955A4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لَهُدًى</w:t>
      </w:r>
      <w:r w:rsidR="006955A4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6955A4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وَرَحْمَةٌ</w:t>
      </w:r>
      <w:r w:rsidR="006955A4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6955A4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لِلْمُؤْمِنِينَ</w:t>
      </w:r>
      <w:r w:rsidR="006955A4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6955A4" w:rsidRPr="006955A4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bidi="ar-IQ"/>
        </w:rPr>
        <w:t xml:space="preserve"> [</w:t>
      </w:r>
      <w:r w:rsidR="006955A4" w:rsidRPr="006955A4">
        <w:rPr>
          <w:rFonts w:ascii="Traditional Arabic" w:hAnsi="Traditional Arabic" w:cs="Traditional Arabic" w:hint="eastAsia"/>
          <w:b/>
          <w:bCs/>
          <w:color w:val="000000"/>
          <w:sz w:val="34"/>
          <w:szCs w:val="34"/>
          <w:rtl/>
          <w:lang w:bidi="ar-IQ"/>
        </w:rPr>
        <w:t>النمل</w:t>
      </w:r>
      <w:r w:rsidR="006955A4" w:rsidRPr="006955A4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bidi="ar-IQ"/>
        </w:rPr>
        <w:t>: 77]</w:t>
      </w:r>
      <w:r w:rsidR="006955A4">
        <w:rPr>
          <w:rFonts w:cs="Traditional Arabic" w:hint="cs"/>
          <w:sz w:val="34"/>
          <w:szCs w:val="34"/>
          <w:rtl/>
          <w:lang w:bidi="ar-IQ"/>
        </w:rPr>
        <w:t>.</w:t>
      </w:r>
    </w:p>
    <w:p w:rsidR="009F336C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أي</w:t>
      </w:r>
      <w:r w:rsidR="006955A4">
        <w:rPr>
          <w:rFonts w:cs="Traditional Arabic" w:hint="cs"/>
          <w:sz w:val="34"/>
          <w:szCs w:val="34"/>
          <w:rtl/>
          <w:lang w:bidi="ar-IQ"/>
        </w:rPr>
        <w:t>: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6955A4">
        <w:rPr>
          <w:rFonts w:cs="Traditional Arabic" w:hint="cs"/>
          <w:sz w:val="34"/>
          <w:szCs w:val="34"/>
          <w:rtl/>
          <w:lang w:bidi="ar-IQ"/>
        </w:rPr>
        <w:t>إ</w:t>
      </w:r>
      <w:r w:rsidRPr="000B587D">
        <w:rPr>
          <w:rFonts w:cs="Traditional Arabic" w:hint="cs"/>
          <w:sz w:val="34"/>
          <w:szCs w:val="34"/>
          <w:rtl/>
          <w:lang w:bidi="ar-IQ"/>
        </w:rPr>
        <w:t>نه هدى من الضلالة</w:t>
      </w:r>
      <w:r w:rsidR="00AB64E6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ورحمة للمؤمنين من العذاب</w:t>
      </w:r>
      <w:r w:rsidRPr="000B587D">
        <w:rPr>
          <w:rStyle w:val="a6"/>
          <w:rFonts w:cs="Traditional Arabic"/>
          <w:sz w:val="34"/>
          <w:szCs w:val="34"/>
          <w:rtl/>
          <w:lang w:bidi="ar-IQ"/>
        </w:rPr>
        <w:footnoteReference w:id="8"/>
      </w:r>
      <w:r w:rsidRPr="000B587D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lastRenderedPageBreak/>
        <w:t>والقرآن هدى ورحمة لمن آمن بالله وتاب</w:t>
      </w:r>
      <w:r w:rsidR="00AB64E6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ع رسوله</w:t>
      </w:r>
      <w:r w:rsidR="002F349A">
        <w:rPr>
          <w:rFonts w:cs="Traditional Arabic" w:hint="cs"/>
          <w:sz w:val="34"/>
          <w:szCs w:val="34"/>
          <w:rtl/>
          <w:lang w:bidi="ar-IQ"/>
        </w:rPr>
        <w:t xml:space="preserve"> صلى الله عليه وسلم</w:t>
      </w:r>
      <w:r w:rsidR="00AB64E6">
        <w:rPr>
          <w:rFonts w:cs="Traditional Arabic" w:hint="eastAsia"/>
          <w:sz w:val="34"/>
          <w:szCs w:val="34"/>
          <w:rtl/>
          <w:lang w:bidi="ar-IQ"/>
        </w:rPr>
        <w:t>،</w:t>
      </w:r>
      <w:r w:rsidR="002F349A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وخص المؤمنين لأنهم المنتفعون به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ومن جملتهم م</w:t>
      </w:r>
      <w:r w:rsidR="00AB64E6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ن آمن من بني إسرائيل</w:t>
      </w:r>
      <w:r w:rsidRPr="000B587D">
        <w:rPr>
          <w:rStyle w:val="a6"/>
          <w:rFonts w:cs="Traditional Arabic"/>
          <w:sz w:val="34"/>
          <w:szCs w:val="34"/>
          <w:rtl/>
          <w:lang w:bidi="ar-IQ"/>
        </w:rPr>
        <w:footnoteReference w:id="9"/>
      </w:r>
      <w:r w:rsidR="00AB64E6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وقيل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="00AB64E6">
        <w:rPr>
          <w:rFonts w:cs="Traditional Arabic" w:hint="cs"/>
          <w:sz w:val="34"/>
          <w:szCs w:val="34"/>
          <w:rtl/>
          <w:lang w:bidi="ar-IQ"/>
        </w:rPr>
        <w:t>إ</w:t>
      </w:r>
      <w:r w:rsidRPr="000B587D">
        <w:rPr>
          <w:rFonts w:cs="Traditional Arabic" w:hint="cs"/>
          <w:sz w:val="34"/>
          <w:szCs w:val="34"/>
          <w:rtl/>
          <w:lang w:bidi="ar-IQ"/>
        </w:rPr>
        <w:t>نه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لهد</w:t>
      </w:r>
      <w:r w:rsidR="00AB64E6">
        <w:rPr>
          <w:rFonts w:cs="Traditional Arabic" w:hint="cs"/>
          <w:sz w:val="34"/>
          <w:szCs w:val="34"/>
          <w:rtl/>
          <w:lang w:bidi="ar-IQ"/>
        </w:rPr>
        <w:t>ً</w:t>
      </w:r>
      <w:r w:rsidRPr="000B587D">
        <w:rPr>
          <w:rFonts w:cs="Traditional Arabic" w:hint="cs"/>
          <w:sz w:val="34"/>
          <w:szCs w:val="34"/>
          <w:rtl/>
          <w:lang w:bidi="ar-IQ"/>
        </w:rPr>
        <w:t>ى</w:t>
      </w:r>
      <w:r w:rsidR="00C538BE">
        <w:rPr>
          <w:rFonts w:cs="Traditional Arabic" w:hint="cs"/>
          <w:sz w:val="34"/>
          <w:szCs w:val="34"/>
          <w:rtl/>
          <w:lang w:bidi="ar-IQ"/>
        </w:rPr>
        <w:t xml:space="preserve"> (</w:t>
      </w:r>
      <w:r w:rsidRPr="000B587D">
        <w:rPr>
          <w:rFonts w:cs="Traditional Arabic" w:hint="cs"/>
          <w:sz w:val="34"/>
          <w:szCs w:val="34"/>
          <w:rtl/>
          <w:lang w:bidi="ar-IQ"/>
        </w:rPr>
        <w:t>من الضلالة والغي والش</w:t>
      </w:r>
      <w:r w:rsidR="00AB64E6">
        <w:rPr>
          <w:rFonts w:cs="Traditional Arabic" w:hint="cs"/>
          <w:sz w:val="34"/>
          <w:szCs w:val="34"/>
          <w:rtl/>
          <w:lang w:bidi="ar-IQ"/>
        </w:rPr>
        <w:t>ُّ</w:t>
      </w:r>
      <w:r w:rsidRPr="000B587D">
        <w:rPr>
          <w:rFonts w:cs="Traditional Arabic" w:hint="cs"/>
          <w:sz w:val="34"/>
          <w:szCs w:val="34"/>
          <w:rtl/>
          <w:lang w:bidi="ar-IQ"/>
        </w:rPr>
        <w:t>ب</w:t>
      </w:r>
      <w:r w:rsidR="00AB64E6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ه</w:t>
      </w:r>
      <w:r w:rsidR="00C538BE">
        <w:rPr>
          <w:rFonts w:cs="Traditional Arabic" w:hint="cs"/>
          <w:sz w:val="34"/>
          <w:szCs w:val="34"/>
          <w:rtl/>
          <w:lang w:bidi="ar-IQ"/>
        </w:rPr>
        <w:t>)</w:t>
      </w:r>
      <w:r w:rsidR="00AB64E6">
        <w:rPr>
          <w:rFonts w:cs="Traditional Arabic" w:hint="eastAsia"/>
          <w:sz w:val="34"/>
          <w:szCs w:val="34"/>
          <w:rtl/>
          <w:lang w:bidi="ar-IQ"/>
        </w:rPr>
        <w:t>،</w:t>
      </w:r>
      <w:r w:rsidR="00C538B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ورحمة تثلج له صدورهم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وتستقيم به أمورهم الدينية والدنيوية</w:t>
      </w:r>
      <w:r w:rsidR="00C538BE">
        <w:rPr>
          <w:rFonts w:cs="Traditional Arabic" w:hint="cs"/>
          <w:sz w:val="34"/>
          <w:szCs w:val="34"/>
          <w:rtl/>
          <w:lang w:bidi="ar-IQ"/>
        </w:rPr>
        <w:t xml:space="preserve"> (</w:t>
      </w:r>
      <w:r w:rsidRPr="000B587D">
        <w:rPr>
          <w:rFonts w:cs="Traditional Arabic" w:hint="cs"/>
          <w:sz w:val="34"/>
          <w:szCs w:val="34"/>
          <w:rtl/>
          <w:lang w:bidi="ar-IQ"/>
        </w:rPr>
        <w:t>للمؤمنين</w:t>
      </w:r>
      <w:r w:rsidR="00C538BE">
        <w:rPr>
          <w:rFonts w:cs="Traditional Arabic" w:hint="cs"/>
          <w:sz w:val="34"/>
          <w:szCs w:val="34"/>
          <w:rtl/>
          <w:lang w:bidi="ar-IQ"/>
        </w:rPr>
        <w:t xml:space="preserve">) </w:t>
      </w:r>
      <w:r w:rsidRPr="000B587D">
        <w:rPr>
          <w:rFonts w:cs="Traditional Arabic" w:hint="cs"/>
          <w:sz w:val="34"/>
          <w:szCs w:val="34"/>
          <w:rtl/>
          <w:lang w:bidi="ar-IQ"/>
        </w:rPr>
        <w:t>به المصدقين له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المتلق</w:t>
      </w:r>
      <w:r w:rsidR="00AB64E6">
        <w:rPr>
          <w:rFonts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cs="Traditional Arabic" w:hint="cs"/>
          <w:sz w:val="34"/>
          <w:szCs w:val="34"/>
          <w:rtl/>
          <w:lang w:bidi="ar-IQ"/>
        </w:rPr>
        <w:t>ين له بالق</w:t>
      </w:r>
      <w:r w:rsidR="00AB64E6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بول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المقب</w:t>
      </w:r>
      <w:r w:rsidR="00AB64E6">
        <w:rPr>
          <w:rFonts w:cs="Traditional Arabic" w:hint="cs"/>
          <w:sz w:val="34"/>
          <w:szCs w:val="34"/>
          <w:rtl/>
          <w:lang w:bidi="ar-IQ"/>
        </w:rPr>
        <w:t>ِ</w:t>
      </w:r>
      <w:r w:rsidRPr="000B587D">
        <w:rPr>
          <w:rFonts w:cs="Traditional Arabic" w:hint="cs"/>
          <w:sz w:val="34"/>
          <w:szCs w:val="34"/>
          <w:rtl/>
          <w:lang w:bidi="ar-IQ"/>
        </w:rPr>
        <w:t>لين على تدب</w:t>
      </w:r>
      <w:r w:rsidR="00AB64E6">
        <w:rPr>
          <w:rFonts w:cs="Traditional Arabic" w:hint="cs"/>
          <w:sz w:val="34"/>
          <w:szCs w:val="34"/>
          <w:rtl/>
          <w:lang w:bidi="ar-IQ"/>
        </w:rPr>
        <w:t>ُّ</w:t>
      </w:r>
      <w:r w:rsidRPr="000B587D">
        <w:rPr>
          <w:rFonts w:cs="Traditional Arabic" w:hint="cs"/>
          <w:sz w:val="34"/>
          <w:szCs w:val="34"/>
          <w:rtl/>
          <w:lang w:bidi="ar-IQ"/>
        </w:rPr>
        <w:t>ره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المتفك</w:t>
      </w:r>
      <w:r w:rsidR="00AB64E6">
        <w:rPr>
          <w:rFonts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cs="Traditional Arabic" w:hint="cs"/>
          <w:sz w:val="34"/>
          <w:szCs w:val="34"/>
          <w:rtl/>
          <w:lang w:bidi="ar-IQ"/>
        </w:rPr>
        <w:t>رين في معانيه</w:t>
      </w:r>
      <w:r w:rsidR="00AB64E6">
        <w:rPr>
          <w:rFonts w:cs="Traditional Arabic" w:hint="eastAsia"/>
          <w:sz w:val="34"/>
          <w:szCs w:val="34"/>
          <w:rtl/>
          <w:lang w:bidi="ar-IQ"/>
        </w:rPr>
        <w:t>؛</w:t>
      </w:r>
      <w:r w:rsidR="00AB64E6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فهؤلاء تحصل لهم به الهداية</w:t>
      </w:r>
      <w:r w:rsidR="003C1232">
        <w:rPr>
          <w:rFonts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cs="Traditional Arabic" w:hint="cs"/>
          <w:sz w:val="34"/>
          <w:szCs w:val="34"/>
          <w:rtl/>
          <w:lang w:bidi="ar-IQ"/>
        </w:rPr>
        <w:t>الصراط المستقيم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والرحمة المتضمنة للسعادة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والفوز والفلاح</w:t>
      </w:r>
      <w:r w:rsidRPr="000B587D">
        <w:rPr>
          <w:rStyle w:val="a6"/>
          <w:rFonts w:cs="Traditional Arabic"/>
          <w:sz w:val="34"/>
          <w:szCs w:val="34"/>
          <w:rtl/>
          <w:lang w:bidi="ar-IQ"/>
        </w:rPr>
        <w:footnoteReference w:id="10"/>
      </w:r>
      <w:r w:rsidR="00AB64E6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قال تعالى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="00AB64E6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AB64E6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وَلَقَدْ</w:t>
      </w:r>
      <w:r w:rsidR="00AB64E6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AB64E6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جِئْنَاهُمْ</w:t>
      </w:r>
      <w:r w:rsidR="00AB64E6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AB64E6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بِكِتَابٍ</w:t>
      </w:r>
      <w:r w:rsidR="00AB64E6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AB64E6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فَصَّلْنَاهُ</w:t>
      </w:r>
      <w:r w:rsidR="00AB64E6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AB64E6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عَلَى</w:t>
      </w:r>
      <w:r w:rsidR="00AB64E6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AB64E6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عِلْمٍ</w:t>
      </w:r>
      <w:r w:rsidR="00AB64E6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AB64E6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هُدًى</w:t>
      </w:r>
      <w:r w:rsidR="00AB64E6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AB64E6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وَرَحْمَةً</w:t>
      </w:r>
      <w:r w:rsidR="00AB64E6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AB64E6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لِقَوْمٍ</w:t>
      </w:r>
      <w:r w:rsidR="00AB64E6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AB64E6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يُؤْمِنُونَ</w:t>
      </w:r>
      <w:r w:rsidR="00AB64E6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AB64E6" w:rsidRPr="00AB64E6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bidi="ar-IQ"/>
        </w:rPr>
        <w:t xml:space="preserve"> [</w:t>
      </w:r>
      <w:r w:rsidR="00AB64E6" w:rsidRPr="00AB64E6">
        <w:rPr>
          <w:rFonts w:ascii="Traditional Arabic" w:hAnsi="Traditional Arabic" w:cs="Traditional Arabic" w:hint="eastAsia"/>
          <w:b/>
          <w:bCs/>
          <w:color w:val="000000"/>
          <w:sz w:val="34"/>
          <w:szCs w:val="34"/>
          <w:rtl/>
          <w:lang w:bidi="ar-IQ"/>
        </w:rPr>
        <w:t>الأعراف</w:t>
      </w:r>
      <w:r w:rsidR="00AB64E6" w:rsidRPr="00AB64E6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bidi="ar-IQ"/>
        </w:rPr>
        <w:t>: 52]</w:t>
      </w:r>
      <w:r w:rsidR="00AB64E6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قيل في تأويل هذه الآية الكريمة</w:t>
      </w:r>
      <w:r w:rsidR="009B711D">
        <w:rPr>
          <w:rFonts w:cs="Traditional Arabic" w:hint="cs"/>
          <w:sz w:val="34"/>
          <w:szCs w:val="34"/>
          <w:rtl/>
          <w:lang w:bidi="ar-IQ"/>
        </w:rPr>
        <w:t>: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9B711D">
        <w:rPr>
          <w:rFonts w:cs="Traditional Arabic" w:hint="cs"/>
          <w:sz w:val="34"/>
          <w:szCs w:val="34"/>
          <w:rtl/>
          <w:lang w:bidi="ar-IQ"/>
        </w:rPr>
        <w:t>إ</w:t>
      </w:r>
      <w:r w:rsidRPr="000B587D">
        <w:rPr>
          <w:rFonts w:cs="Traditional Arabic" w:hint="cs"/>
          <w:sz w:val="34"/>
          <w:szCs w:val="34"/>
          <w:rtl/>
          <w:lang w:bidi="ar-IQ"/>
        </w:rPr>
        <w:t>ن الله تعالى يقول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="009B711D">
        <w:rPr>
          <w:rFonts w:cs="Traditional Arabic" w:hint="cs"/>
          <w:sz w:val="34"/>
          <w:szCs w:val="34"/>
          <w:rtl/>
          <w:lang w:bidi="ar-IQ"/>
        </w:rPr>
        <w:t>أ</w:t>
      </w:r>
      <w:r w:rsidRPr="000B587D">
        <w:rPr>
          <w:rFonts w:cs="Traditional Arabic" w:hint="cs"/>
          <w:sz w:val="34"/>
          <w:szCs w:val="34"/>
          <w:rtl/>
          <w:lang w:bidi="ar-IQ"/>
        </w:rPr>
        <w:t>قسم يا</w:t>
      </w:r>
      <w:r w:rsidR="009B711D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محمد</w:t>
      </w:r>
      <w:r w:rsidR="009B711D">
        <w:rPr>
          <w:rFonts w:cs="Traditional Arabic" w:hint="eastAsia"/>
          <w:sz w:val="34"/>
          <w:szCs w:val="34"/>
          <w:rtl/>
          <w:lang w:bidi="ar-IQ"/>
        </w:rPr>
        <w:t>،</w:t>
      </w:r>
      <w:r w:rsidR="009B711D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لقد جئنا هؤلاء الكفرة بكتاب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يعني القرآن الذي أنزلته </w:t>
      </w:r>
      <w:r w:rsidR="00CD7B20">
        <w:rPr>
          <w:rFonts w:cs="Traditional Arabic" w:hint="cs"/>
          <w:sz w:val="34"/>
          <w:szCs w:val="34"/>
          <w:rtl/>
          <w:lang w:bidi="ar-IQ"/>
        </w:rPr>
        <w:t>إ</w:t>
      </w:r>
      <w:r w:rsidRPr="000B587D">
        <w:rPr>
          <w:rFonts w:cs="Traditional Arabic" w:hint="cs"/>
          <w:sz w:val="34"/>
          <w:szCs w:val="34"/>
          <w:rtl/>
          <w:lang w:bidi="ar-IQ"/>
        </w:rPr>
        <w:t>ليهم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يقول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cs="Traditional Arabic" w:hint="cs"/>
          <w:sz w:val="34"/>
          <w:szCs w:val="34"/>
          <w:rtl/>
          <w:lang w:bidi="ar-IQ"/>
        </w:rPr>
        <w:t>لقد أنزلنا</w:t>
      </w:r>
      <w:r w:rsidR="00CD7B20">
        <w:rPr>
          <w:rFonts w:cs="Traditional Arabic" w:hint="cs"/>
          <w:sz w:val="34"/>
          <w:szCs w:val="34"/>
          <w:rtl/>
          <w:lang w:bidi="ar-IQ"/>
        </w:rPr>
        <w:t xml:space="preserve"> إليهم </w:t>
      </w:r>
      <w:r w:rsidRPr="000B587D">
        <w:rPr>
          <w:rFonts w:cs="Traditional Arabic" w:hint="cs"/>
          <w:sz w:val="34"/>
          <w:szCs w:val="34"/>
          <w:rtl/>
          <w:lang w:bidi="ar-IQ"/>
        </w:rPr>
        <w:t>هذا القرآن مفصلا</w:t>
      </w:r>
      <w:r w:rsidR="00CD7B20">
        <w:rPr>
          <w:rFonts w:cs="Traditional Arabic" w:hint="cs"/>
          <w:sz w:val="34"/>
          <w:szCs w:val="34"/>
          <w:rtl/>
          <w:lang w:bidi="ar-IQ"/>
        </w:rPr>
        <w:t>ً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مبين</w:t>
      </w:r>
      <w:r w:rsidR="00B27B81">
        <w:rPr>
          <w:rFonts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cs="Traditional Arabic" w:hint="cs"/>
          <w:sz w:val="34"/>
          <w:szCs w:val="34"/>
          <w:rtl/>
          <w:lang w:bidi="ar-IQ"/>
        </w:rPr>
        <w:t>فيه الحق من الباطل</w:t>
      </w:r>
      <w:r w:rsidR="00CD7B20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على علم</w:t>
      </w:r>
      <w:r w:rsidR="00CD7B20">
        <w:rPr>
          <w:rFonts w:cs="Traditional Arabic" w:hint="cs"/>
          <w:sz w:val="34"/>
          <w:szCs w:val="34"/>
          <w:rtl/>
          <w:lang w:bidi="ar-IQ"/>
        </w:rPr>
        <w:t>: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يقول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cs="Traditional Arabic" w:hint="cs"/>
          <w:sz w:val="34"/>
          <w:szCs w:val="34"/>
          <w:rtl/>
          <w:lang w:bidi="ar-IQ"/>
        </w:rPr>
        <w:t>على علم من</w:t>
      </w:r>
      <w:r w:rsidR="00CD7B20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ا بحق ما</w:t>
      </w:r>
      <w:r w:rsidR="00CD7B20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فصل فيه من الباطل</w:t>
      </w:r>
      <w:r w:rsidR="00CD7B20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الذي ميز فيه بينه وبين الحق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هدى ورحمة</w:t>
      </w:r>
      <w:r w:rsidR="00CD7B20">
        <w:rPr>
          <w:rFonts w:cs="Traditional Arabic" w:hint="cs"/>
          <w:sz w:val="34"/>
          <w:szCs w:val="34"/>
          <w:rtl/>
          <w:lang w:bidi="ar-IQ"/>
        </w:rPr>
        <w:t>: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يقول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cs="Traditional Arabic" w:hint="cs"/>
          <w:sz w:val="34"/>
          <w:szCs w:val="34"/>
          <w:rtl/>
          <w:lang w:bidi="ar-IQ"/>
        </w:rPr>
        <w:t>بي</w:t>
      </w:r>
      <w:r w:rsidR="00CD7B20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ناه ليهتدي ويرحم به قوم يصدقون به</w:t>
      </w:r>
      <w:r w:rsidR="00CD7B20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وبما فيه من أمر الله ونهيه</w:t>
      </w:r>
      <w:r w:rsidR="00CD7B20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وإخباره ووعده ووعيده</w:t>
      </w:r>
      <w:r w:rsidR="00CD7B20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في</w:t>
      </w:r>
      <w:r w:rsidR="00CD7B20">
        <w:rPr>
          <w:rFonts w:cs="Traditional Arabic" w:hint="cs"/>
          <w:sz w:val="34"/>
          <w:szCs w:val="34"/>
          <w:rtl/>
          <w:lang w:bidi="ar-IQ"/>
        </w:rPr>
        <w:t>ُ</w:t>
      </w:r>
      <w:r w:rsidRPr="000B587D">
        <w:rPr>
          <w:rFonts w:cs="Traditional Arabic" w:hint="cs"/>
          <w:sz w:val="34"/>
          <w:szCs w:val="34"/>
          <w:rtl/>
          <w:lang w:bidi="ar-IQ"/>
        </w:rPr>
        <w:t>نقذهم به من الضلالة</w:t>
      </w:r>
      <w:r w:rsidR="003C1232">
        <w:rPr>
          <w:rFonts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cs="Traditional Arabic" w:hint="cs"/>
          <w:sz w:val="34"/>
          <w:szCs w:val="34"/>
          <w:rtl/>
          <w:lang w:bidi="ar-IQ"/>
        </w:rPr>
        <w:t>الهدى</w:t>
      </w:r>
      <w:r w:rsidR="00CD7B20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وهذه الآية مردودة</w:t>
      </w:r>
      <w:r w:rsidR="00CD7B20">
        <w:rPr>
          <w:rFonts w:cs="Traditional Arabic" w:hint="cs"/>
          <w:sz w:val="34"/>
          <w:szCs w:val="34"/>
          <w:rtl/>
          <w:lang w:bidi="ar-IQ"/>
        </w:rPr>
        <w:t>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على قوله تعالى</w:t>
      </w:r>
      <w:r w:rsidR="00CD7B20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="00CD7B20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CD7B20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كِتَابٌ</w:t>
      </w:r>
      <w:r w:rsidR="00CD7B20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CD7B20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أُنْزِلَ</w:t>
      </w:r>
      <w:r w:rsidR="00CD7B20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CD7B20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إِلَيْكَ</w:t>
      </w:r>
      <w:r w:rsidR="00CD7B20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CD7B20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فَلَا</w:t>
      </w:r>
      <w:r w:rsidR="00CD7B20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CD7B20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يَكُنْ</w:t>
      </w:r>
      <w:r w:rsidR="00CD7B20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CD7B20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فِي</w:t>
      </w:r>
      <w:r w:rsidR="00CD7B20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CD7B20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صَدْرِكَ</w:t>
      </w:r>
      <w:r w:rsidR="00CD7B20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CD7B20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حَرَجٌ</w:t>
      </w:r>
      <w:r w:rsidR="00CD7B20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CD7B20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مِنْهُ</w:t>
      </w:r>
      <w:r w:rsidR="00CD7B20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CD7B20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لِتُنْذِرَ</w:t>
      </w:r>
      <w:r w:rsidR="00CD7B20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CD7B20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بِهِ</w:t>
      </w:r>
      <w:r w:rsidR="00CD7B20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CD7B20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وَذِكْرَى</w:t>
      </w:r>
      <w:r w:rsidR="00CD7B20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CD7B20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لِلْمُؤْمِنِينَ</w:t>
      </w:r>
      <w:r w:rsidR="00CD7B20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CD7B20" w:rsidRPr="00CD7B20">
        <w:rPr>
          <w:rFonts w:cs="Traditional Arabic"/>
          <w:sz w:val="34"/>
          <w:szCs w:val="34"/>
          <w:rtl/>
          <w:lang w:bidi="ar-IQ"/>
        </w:rPr>
        <w:t xml:space="preserve"> [</w:t>
      </w:r>
      <w:r w:rsidR="00CD7B20" w:rsidRPr="00CD7B20">
        <w:rPr>
          <w:rFonts w:cs="Traditional Arabic" w:hint="eastAsia"/>
          <w:sz w:val="34"/>
          <w:szCs w:val="34"/>
          <w:rtl/>
          <w:lang w:bidi="ar-IQ"/>
        </w:rPr>
        <w:t>الأعراف</w:t>
      </w:r>
      <w:r w:rsidR="00CD7B20" w:rsidRPr="00CD7B20">
        <w:rPr>
          <w:rFonts w:cs="Traditional Arabic"/>
          <w:sz w:val="34"/>
          <w:szCs w:val="34"/>
          <w:rtl/>
          <w:lang w:bidi="ar-IQ"/>
        </w:rPr>
        <w:t>: 2]</w:t>
      </w:r>
      <w:r w:rsidRPr="000B587D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847DFF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وَلَقَدْ</w:t>
      </w:r>
      <w:r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جِئْنَاهُمْ</w:t>
      </w:r>
      <w:r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بِكِتَابٍ</w:t>
      </w:r>
      <w:r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فَصَّلْنَاهُ</w:t>
      </w:r>
      <w:r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عَلَى</w:t>
      </w:r>
      <w:r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عِلْمٍ</w:t>
      </w:r>
      <w:r w:rsidRPr="00F35CAF">
        <w:rPr>
          <w:rFonts w:ascii="Traditional Arabic" w:hAnsi="Traditional Arabic" w:cs="Traditional Arabic" w:hint="cs"/>
          <w:b/>
          <w:bCs/>
          <w:color w:val="008000"/>
          <w:sz w:val="34"/>
          <w:szCs w:val="34"/>
          <w:rtl/>
          <w:lang w:bidi="ar-IQ"/>
        </w:rPr>
        <w:t>}</w:t>
      </w:r>
      <w:r>
        <w:rPr>
          <w:rFonts w:ascii="Traditional Arabic" w:hAnsi="Traditional Arabic" w:cs="Traditional Arabic" w:hint="eastAsia"/>
          <w:b/>
          <w:bCs/>
          <w:color w:val="000000"/>
          <w:sz w:val="34"/>
          <w:szCs w:val="34"/>
          <w:rtl/>
          <w:lang w:bidi="ar-IQ"/>
        </w:rPr>
        <w:t>،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 xml:space="preserve"> والهدى في موضع نصب على القطع من الهاء التي في قوله</w:t>
      </w:r>
      <w:r w:rsidR="00C538BE">
        <w:rPr>
          <w:rFonts w:cs="Traditional Arabic" w:hint="cs"/>
          <w:sz w:val="34"/>
          <w:szCs w:val="34"/>
          <w:rtl/>
          <w:lang w:bidi="ar-IQ"/>
        </w:rPr>
        <w:t xml:space="preserve"> (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فصلناه</w:t>
      </w:r>
      <w:r w:rsidR="00C538BE">
        <w:rPr>
          <w:rFonts w:cs="Traditional Arabic" w:hint="cs"/>
          <w:sz w:val="34"/>
          <w:szCs w:val="34"/>
          <w:rtl/>
          <w:lang w:bidi="ar-IQ"/>
        </w:rPr>
        <w:t>)</w:t>
      </w:r>
      <w:r>
        <w:rPr>
          <w:rFonts w:cs="Traditional Arabic" w:hint="eastAsia"/>
          <w:sz w:val="34"/>
          <w:szCs w:val="34"/>
          <w:rtl/>
          <w:lang w:bidi="ar-IQ"/>
        </w:rPr>
        <w:t>،</w:t>
      </w:r>
      <w:r w:rsidR="00C538B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ولو نصب على فعل فصلناه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فيكون المعنى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فصلنا الكتاب كذلك</w:t>
      </w:r>
      <w:r>
        <w:rPr>
          <w:rFonts w:cs="Traditional Arabic" w:hint="eastAsia"/>
          <w:sz w:val="34"/>
          <w:szCs w:val="34"/>
          <w:rtl/>
          <w:lang w:bidi="ar-IQ"/>
        </w:rPr>
        <w:t>،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 xml:space="preserve"> كان صحيح</w:t>
      </w:r>
      <w:r w:rsidR="00B27B81">
        <w:rPr>
          <w:rFonts w:cs="Traditional Arabic" w:hint="cs"/>
          <w:sz w:val="34"/>
          <w:szCs w:val="34"/>
          <w:rtl/>
          <w:lang w:bidi="ar-IQ"/>
        </w:rPr>
        <w:t>ًا</w:t>
      </w:r>
      <w:r>
        <w:rPr>
          <w:rFonts w:cs="Traditional Arabic" w:hint="eastAsia"/>
          <w:sz w:val="34"/>
          <w:szCs w:val="34"/>
          <w:rtl/>
          <w:lang w:bidi="ar-IQ"/>
        </w:rPr>
        <w:t>،</w:t>
      </w:r>
      <w:r w:rsidR="00B27B81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ولو قرئ</w:t>
      </w:r>
      <w:r w:rsidR="00C538BE">
        <w:rPr>
          <w:rFonts w:cs="Traditional Arabic" w:hint="cs"/>
          <w:sz w:val="34"/>
          <w:szCs w:val="34"/>
          <w:rtl/>
          <w:lang w:bidi="ar-IQ"/>
        </w:rPr>
        <w:t xml:space="preserve"> (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هدى ورحمة</w:t>
      </w:r>
      <w:r w:rsidR="001F7545">
        <w:rPr>
          <w:rFonts w:cs="Traditional Arabic" w:hint="cs"/>
          <w:sz w:val="34"/>
          <w:szCs w:val="34"/>
          <w:rtl/>
          <w:lang w:bidi="ar-IQ"/>
        </w:rPr>
        <w:t>ٍ</w:t>
      </w:r>
      <w:r w:rsidR="00C538BE">
        <w:rPr>
          <w:rFonts w:cs="Traditional Arabic" w:hint="cs"/>
          <w:sz w:val="34"/>
          <w:szCs w:val="34"/>
          <w:rtl/>
          <w:lang w:bidi="ar-IQ"/>
        </w:rPr>
        <w:t xml:space="preserve">) 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كان في الإعراب فصيح</w:t>
      </w:r>
      <w:r w:rsidR="00B27B81">
        <w:rPr>
          <w:rFonts w:cs="Traditional Arabic" w:hint="cs"/>
          <w:sz w:val="34"/>
          <w:szCs w:val="34"/>
          <w:rtl/>
          <w:lang w:bidi="ar-IQ"/>
        </w:rPr>
        <w:t>ًا</w:t>
      </w:r>
      <w:r>
        <w:rPr>
          <w:rFonts w:cs="Traditional Arabic" w:hint="eastAsia"/>
          <w:sz w:val="34"/>
          <w:szCs w:val="34"/>
          <w:rtl/>
          <w:lang w:bidi="ar-IQ"/>
        </w:rPr>
        <w:t>،</w:t>
      </w:r>
      <w:r w:rsidR="00B27B81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وكان خفض ذلك بالرد</w:t>
      </w:r>
      <w:r w:rsidR="001F7545">
        <w:rPr>
          <w:rFonts w:cs="Traditional Arabic" w:hint="cs"/>
          <w:sz w:val="34"/>
          <w:szCs w:val="34"/>
          <w:rtl/>
          <w:lang w:bidi="ar-IQ"/>
        </w:rPr>
        <w:t>ِّ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 xml:space="preserve"> على الكتاب</w:t>
      </w:r>
      <w:r w:rsidR="000B587D" w:rsidRPr="000B587D">
        <w:rPr>
          <w:rStyle w:val="a6"/>
          <w:rFonts w:cs="Traditional Arabic"/>
          <w:sz w:val="34"/>
          <w:szCs w:val="34"/>
          <w:rtl/>
          <w:lang w:bidi="ar-IQ"/>
        </w:rPr>
        <w:footnoteReference w:id="11"/>
      </w:r>
      <w:r w:rsidR="001F7545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وهذه الآيات التي ذكرت تدل على أن الله سبحانه وتعالى أراد أن يرحمنا ويهدينا ويعلمنا ويشفينا</w:t>
      </w:r>
      <w:r w:rsidR="00616BB2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فأنزل على نبيه محمد</w:t>
      </w:r>
      <w:r w:rsidR="002F349A">
        <w:rPr>
          <w:rFonts w:cs="Traditional Arabic" w:hint="cs"/>
          <w:sz w:val="34"/>
          <w:szCs w:val="34"/>
          <w:rtl/>
          <w:lang w:bidi="ar-IQ"/>
        </w:rPr>
        <w:t xml:space="preserve"> صلى الله عليه وسلم </w:t>
      </w:r>
      <w:r w:rsidRPr="000B587D">
        <w:rPr>
          <w:rFonts w:cs="Traditional Arabic" w:hint="cs"/>
          <w:sz w:val="34"/>
          <w:szCs w:val="34"/>
          <w:rtl/>
          <w:lang w:bidi="ar-IQ"/>
        </w:rPr>
        <w:t>القرآن</w:t>
      </w:r>
      <w:r w:rsidR="00616BB2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الكريم</w:t>
      </w:r>
      <w:r w:rsidR="00616BB2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فينبغي على كل مسلم أن </w:t>
      </w:r>
      <w:r w:rsidRPr="000B587D">
        <w:rPr>
          <w:rFonts w:cs="Traditional Arabic" w:hint="cs"/>
          <w:sz w:val="34"/>
          <w:szCs w:val="34"/>
          <w:rtl/>
          <w:lang w:bidi="ar-IQ"/>
        </w:rPr>
        <w:lastRenderedPageBreak/>
        <w:t>يأخذ به</w:t>
      </w:r>
      <w:r w:rsidR="00616BB2">
        <w:rPr>
          <w:rFonts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تلاوة وحفظ</w:t>
      </w:r>
      <w:r w:rsidR="00B27B81">
        <w:rPr>
          <w:rFonts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cs="Traditional Arabic" w:hint="cs"/>
          <w:sz w:val="34"/>
          <w:szCs w:val="34"/>
          <w:rtl/>
          <w:lang w:bidi="ar-IQ"/>
        </w:rPr>
        <w:t>وعم</w:t>
      </w:r>
      <w:r w:rsidR="00B27B81">
        <w:rPr>
          <w:rFonts w:cs="Traditional Arabic" w:hint="cs"/>
          <w:sz w:val="34"/>
          <w:szCs w:val="34"/>
          <w:rtl/>
          <w:lang w:bidi="ar-IQ"/>
        </w:rPr>
        <w:t xml:space="preserve">لاً </w:t>
      </w:r>
      <w:r w:rsidRPr="000B587D">
        <w:rPr>
          <w:rFonts w:cs="Traditional Arabic" w:hint="cs"/>
          <w:sz w:val="34"/>
          <w:szCs w:val="34"/>
          <w:rtl/>
          <w:lang w:bidi="ar-IQ"/>
        </w:rPr>
        <w:t>به</w:t>
      </w:r>
      <w:r w:rsidR="00DE09C8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وأن يتعلمه ويعلمه لغيره</w:t>
      </w:r>
      <w:r w:rsidR="00DE09C8">
        <w:rPr>
          <w:rFonts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لما فيه من الرحمة والهداية والبركة</w:t>
      </w:r>
      <w:r w:rsidR="00DE09C8">
        <w:rPr>
          <w:rFonts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يقول</w:t>
      </w:r>
      <w:r w:rsidR="002F349A">
        <w:rPr>
          <w:rFonts w:cs="Traditional Arabic" w:hint="cs"/>
          <w:sz w:val="34"/>
          <w:szCs w:val="34"/>
          <w:rtl/>
          <w:lang w:bidi="ar-IQ"/>
        </w:rPr>
        <w:t xml:space="preserve"> صلى الله عليه وسلم</w:t>
      </w:r>
      <w:r w:rsidR="00DE09C8">
        <w:rPr>
          <w:rFonts w:cs="Traditional Arabic" w:hint="cs"/>
          <w:sz w:val="34"/>
          <w:szCs w:val="34"/>
          <w:rtl/>
          <w:lang w:bidi="ar-IQ"/>
        </w:rPr>
        <w:t>:</w:t>
      </w:r>
      <w:r w:rsidR="00C538B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DE09C8">
        <w:rPr>
          <w:rFonts w:cs="Traditional Arabic" w:hint="cs"/>
          <w:sz w:val="34"/>
          <w:szCs w:val="34"/>
          <w:rtl/>
          <w:lang w:bidi="ar-IQ"/>
        </w:rPr>
        <w:t>(</w:t>
      </w:r>
      <w:r w:rsidR="00C538BE">
        <w:rPr>
          <w:rFonts w:cs="Traditional Arabic" w:hint="cs"/>
          <w:sz w:val="34"/>
          <w:szCs w:val="34"/>
          <w:rtl/>
          <w:lang w:bidi="ar-IQ"/>
        </w:rPr>
        <w:t>(</w:t>
      </w:r>
      <w:r w:rsidRPr="000B587D">
        <w:rPr>
          <w:rFonts w:cs="Traditional Arabic" w:hint="cs"/>
          <w:sz w:val="34"/>
          <w:szCs w:val="34"/>
          <w:rtl/>
          <w:lang w:bidi="ar-IQ"/>
        </w:rPr>
        <w:t>خير</w:t>
      </w:r>
      <w:r w:rsidR="00DE09C8">
        <w:rPr>
          <w:rFonts w:cs="Traditional Arabic" w:hint="cs"/>
          <w:sz w:val="34"/>
          <w:szCs w:val="34"/>
          <w:rtl/>
          <w:lang w:bidi="ar-IQ"/>
        </w:rPr>
        <w:t>ُ</w:t>
      </w:r>
      <w:r w:rsidRPr="000B587D">
        <w:rPr>
          <w:rFonts w:cs="Traditional Arabic" w:hint="cs"/>
          <w:sz w:val="34"/>
          <w:szCs w:val="34"/>
          <w:rtl/>
          <w:lang w:bidi="ar-IQ"/>
        </w:rPr>
        <w:t>كم من تعل</w:t>
      </w:r>
      <w:r w:rsidR="00DE09C8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م القر</w:t>
      </w:r>
      <w:r w:rsidR="00DE09C8">
        <w:rPr>
          <w:rFonts w:cs="Traditional Arabic" w:hint="cs"/>
          <w:sz w:val="34"/>
          <w:szCs w:val="34"/>
          <w:rtl/>
          <w:lang w:bidi="ar-IQ"/>
        </w:rPr>
        <w:t>آ</w:t>
      </w:r>
      <w:r w:rsidRPr="000B587D">
        <w:rPr>
          <w:rFonts w:cs="Traditional Arabic" w:hint="cs"/>
          <w:sz w:val="34"/>
          <w:szCs w:val="34"/>
          <w:rtl/>
          <w:lang w:bidi="ar-IQ"/>
        </w:rPr>
        <w:t>ن وعلمه</w:t>
      </w:r>
      <w:r w:rsidR="00C538BE">
        <w:rPr>
          <w:rFonts w:cs="Traditional Arabic" w:hint="cs"/>
          <w:sz w:val="34"/>
          <w:szCs w:val="34"/>
          <w:rtl/>
          <w:lang w:bidi="ar-IQ"/>
        </w:rPr>
        <w:t>)</w:t>
      </w:r>
      <w:r w:rsidR="00DE09C8">
        <w:rPr>
          <w:rFonts w:cs="Traditional Arabic" w:hint="cs"/>
          <w:sz w:val="34"/>
          <w:szCs w:val="34"/>
          <w:rtl/>
          <w:lang w:bidi="ar-IQ"/>
        </w:rPr>
        <w:t>)</w:t>
      </w:r>
      <w:r w:rsidRPr="000B587D">
        <w:rPr>
          <w:rStyle w:val="a6"/>
          <w:rFonts w:cs="Traditional Arabic"/>
          <w:sz w:val="34"/>
          <w:szCs w:val="34"/>
          <w:rtl/>
          <w:lang w:bidi="ar-IQ"/>
        </w:rPr>
        <w:footnoteReference w:id="12"/>
      </w:r>
      <w:r w:rsidR="00DE09C8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ascii="Andalus" w:hAnsi="Andalus"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ب</w:t>
      </w:r>
      <w:r w:rsidR="00966CAA">
        <w:rPr>
          <w:rFonts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/>
          <w:sz w:val="34"/>
          <w:szCs w:val="34"/>
          <w:rtl/>
          <w:lang w:bidi="ar-IQ"/>
        </w:rPr>
        <w:t>رحمة الله للتائبين</w:t>
      </w:r>
      <w:r w:rsidR="004B786D">
        <w:rPr>
          <w:rFonts w:ascii="Andalus" w:hAnsi="Andalus" w:cs="Traditional Arabic"/>
          <w:sz w:val="34"/>
          <w:szCs w:val="34"/>
          <w:rtl/>
          <w:lang w:bidi="ar-IQ"/>
        </w:rPr>
        <w:t xml:space="preserve">: 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/>
          <w:sz w:val="34"/>
          <w:szCs w:val="34"/>
          <w:rtl/>
          <w:lang w:bidi="ar-IQ"/>
        </w:rPr>
        <w:t>تك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رم الله سبحانه وتعالى وتفض</w:t>
      </w:r>
      <w:r w:rsidR="002F5C6E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 على عباده الذين عص</w:t>
      </w:r>
      <w:r w:rsidR="002F5C6E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وه</w:t>
      </w:r>
      <w:r w:rsidR="002F5C6E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ولكنهم رجعوا</w:t>
      </w:r>
      <w:r w:rsidR="002F5C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إليه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فتابوا</w:t>
      </w:r>
      <w:r w:rsidR="002F5C6E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فشملتهم رحمة الله سبحانه وتعالى</w:t>
      </w:r>
      <w:r w:rsidR="002F5C6E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ونهاهم عن القنوط</w:t>
      </w:r>
      <w:r w:rsidR="002F5C6E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وأنهم مهما فعلوا من ذنوب ومعاص</w:t>
      </w:r>
      <w:r w:rsidR="002F5C6E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فإن الله سبحانه سيتوب عليهم </w:t>
      </w:r>
      <w:r w:rsidR="002F5C6E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 أخلصوا التوبة والعودة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الله سبحانه</w:t>
      </w:r>
      <w:r w:rsidR="002F5C6E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ولهذا فقد قال الله تعالى في كتابه العزيز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</w:p>
    <w:p w:rsidR="000B587D" w:rsidRPr="000B587D" w:rsidRDefault="005B5C8A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قُلْ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proofErr w:type="spellStart"/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يَاعِبَادِيَ</w:t>
      </w:r>
      <w:proofErr w:type="spellEnd"/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الَّذِينَ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أَسْرَفُوا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عَلَى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أَنْفُسِهِمْ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لَا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تَقْنَطُوا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مِنْ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رَحْمَةِ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اللَّهِ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إِنَّ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اللَّهَ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يَغْفِرُ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الذُّنُوبَ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جَمِيعًا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إِنَّهُ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هُوَ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الْغَفُورُ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الرَّحِيمُ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Pr="005B5C8A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Pr="005B5C8A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الزمر</w:t>
      </w:r>
      <w:r w:rsidRPr="005B5C8A">
        <w:rPr>
          <w:rFonts w:asciiTheme="minorBidi" w:hAnsiTheme="minorBidi" w:cs="Traditional Arabic"/>
          <w:sz w:val="34"/>
          <w:szCs w:val="34"/>
          <w:rtl/>
          <w:lang w:bidi="ar-IQ"/>
        </w:rPr>
        <w:t>: 53]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أمهل الله تعالى عباده تفض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لاً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منه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آخر نفس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فقال لهم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</w:p>
    <w:p w:rsidR="000B587D" w:rsidRPr="000B587D" w:rsidRDefault="00C538BE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(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لا</w:t>
      </w:r>
      <w:r w:rsidR="005B5C8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تقنطوا من </w:t>
      </w:r>
      <w:r w:rsidR="000B587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رحمتي</w:t>
      </w:r>
      <w:r w:rsidR="005B5C8A" w:rsidRPr="008A5293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="000B587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فلو رجعتم </w:t>
      </w:r>
      <w:r w:rsidR="005B5C8A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="000B587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لي</w:t>
      </w:r>
      <w:r w:rsidR="005B5C8A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ّ</w:t>
      </w:r>
      <w:r w:rsidR="000B587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َ في آخر نفس قبلتكم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)</w:t>
      </w:r>
      <w:r w:rsidR="005B5C8A" w:rsidRPr="008A5293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="004B786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وهذه أبلغ آية في الإشفاق من الله تعالى</w:t>
      </w:r>
      <w:r w:rsidR="003C123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CD0499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على</w:t>
      </w:r>
      <w:r w:rsidR="003C123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عباده</w:t>
      </w:r>
      <w:r w:rsidR="00CD0499" w:rsidRPr="008A5293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؛</w:t>
      </w:r>
      <w:r w:rsidR="0038256E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لعلمه بأنه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ما</w:t>
      </w:r>
      <w:r w:rsidR="0016599F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حرمهم من تفضل به على غيرهم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فرحمهم حتى أدخلهم في عين الكرم بالذكر القديم لهم</w:t>
      </w:r>
      <w:r w:rsidR="00CD0499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="00CD0499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وقد حكي عن جبريل عليه الصلاة والسلام أنه سمع إبراهيم عليه الصلاة والسلام يقول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يا</w:t>
      </w:r>
      <w:r w:rsidR="00CD0499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كريم العفو</w:t>
      </w:r>
      <w:r w:rsidR="00CD0499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="00CD0499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فقال له جبريل عليه السلام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يا</w:t>
      </w:r>
      <w:r w:rsidR="00E052A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إبراهيم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أتدري ما</w:t>
      </w:r>
      <w:r w:rsidR="00E052A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كرم عفوه؟</w:t>
      </w:r>
      <w:r w:rsidR="00E052A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قال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لا</w:t>
      </w:r>
      <w:r w:rsidR="00E052A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يا</w:t>
      </w:r>
      <w:r w:rsidR="00E052A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جبريل</w:t>
      </w:r>
      <w:r w:rsidR="00E052A6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="00E052A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قال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E052A6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ذا عفا عن سيئة</w:t>
      </w:r>
      <w:r w:rsidR="00E052A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جع</w:t>
      </w:r>
      <w:r w:rsidR="00E052A6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لها حسنة</w:t>
      </w:r>
      <w:r w:rsidR="000B587D"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13"/>
      </w:r>
      <w:r w:rsidR="00D30EB8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وقيل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في تفسير هذه الآية</w:t>
      </w:r>
      <w:r w:rsidR="00E052A6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E052A6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 ابن عباس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E052A6">
        <w:rPr>
          <w:rFonts w:asciiTheme="minorBidi" w:hAnsiTheme="minorBidi" w:cs="Traditional Arabic" w:hint="cs"/>
          <w:sz w:val="34"/>
          <w:szCs w:val="34"/>
          <w:rtl/>
          <w:lang w:bidi="ar-IQ"/>
        </w:rPr>
        <w:t>رضي الله عنهما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قال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E052A6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 هذه الآية نزلت في وحشي</w:t>
      </w:r>
      <w:r w:rsidR="00B82275">
        <w:rPr>
          <w:rFonts w:asciiTheme="minorBidi" w:hAnsiTheme="minorBidi" w:cs="Traditional Arabic" w:hint="cs"/>
          <w:sz w:val="34"/>
          <w:szCs w:val="34"/>
          <w:rtl/>
          <w:lang w:bidi="ar-IQ"/>
        </w:rPr>
        <w:t>ٍّ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وأصحابه الذين قتلوا حمزة عم النبي</w:t>
      </w:r>
      <w:r w:rsidR="002F349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صلى الله عليه وسلم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وجماعة من المسلمين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أرسلوا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النبي</w:t>
      </w:r>
      <w:r w:rsidR="002F349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صلى الله عليه وسلم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رسو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لاً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يطلبون التوبة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فأنزل هذه الآية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ومعنى هذه الآية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قل</w:t>
      </w:r>
      <w:r w:rsidR="00B82275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يا</w:t>
      </w:r>
      <w:r w:rsidR="00B82275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عبادي</w:t>
      </w:r>
      <w:r w:rsidR="00B82275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الذين جاوزوا الحد في المعاصي بالكفر والزنا والقتل ونحوها</w:t>
      </w:r>
      <w:r w:rsidR="00B82275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لا</w:t>
      </w:r>
      <w:r w:rsidR="00B82275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proofErr w:type="spellStart"/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تي</w:t>
      </w:r>
      <w:r w:rsidR="00B82275">
        <w:rPr>
          <w:rFonts w:asciiTheme="minorBidi" w:hAnsiTheme="minorBidi" w:cs="Traditional Arabic" w:hint="cs"/>
          <w:sz w:val="34"/>
          <w:szCs w:val="34"/>
          <w:rtl/>
          <w:lang w:bidi="ar-IQ"/>
        </w:rPr>
        <w:t>ئ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سوا</w:t>
      </w:r>
      <w:proofErr w:type="spellEnd"/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من رحمة الله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</w:t>
      </w:r>
      <w:r w:rsidR="00B82275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 الله يغفر الذنوب جميع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(</w:t>
      </w:r>
      <w:r w:rsidR="00B82275">
        <w:rPr>
          <w:rFonts w:asciiTheme="minorBidi" w:hAnsiTheme="minorBidi" w:cs="Traditional Arabic" w:hint="cs"/>
          <w:sz w:val="34"/>
          <w:szCs w:val="34"/>
          <w:rtl/>
          <w:lang w:bidi="ar-IQ"/>
        </w:rPr>
        <w:t>أ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 الصغائر والكبائر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583F97" w:rsidRPr="00436A26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</w:t>
      </w:r>
      <w:r w:rsidR="00583F9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583F9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إِنَّهُ</w:t>
      </w:r>
      <w:r w:rsidR="00583F9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83F9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هُوَ</w:t>
      </w:r>
      <w:r w:rsidR="00583F9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83F9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الْغَفُورُ</w:t>
      </w:r>
      <w:r w:rsidR="00583F9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583F97" w:rsidRPr="00436A26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</w:t>
      </w:r>
      <w:r w:rsidR="00583F97" w:rsidRPr="00436A26">
        <w:rPr>
          <w:rFonts w:asciiTheme="minorBidi" w:hAnsiTheme="minorBidi" w:cs="Traditional Arabic" w:hint="eastAsia"/>
          <w:sz w:val="34"/>
          <w:szCs w:val="34"/>
          <w:rtl/>
          <w:lang w:bidi="ar-IQ"/>
        </w:rPr>
        <w:t>لِمَن</w:t>
      </w:r>
      <w:r w:rsidR="00583F97" w:rsidRPr="00436A26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</w:t>
      </w:r>
      <w:r w:rsidR="00583F97" w:rsidRPr="00436A26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تابَ</w:t>
      </w:r>
      <w:r w:rsidR="00583F97" w:rsidRPr="00436A26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</w:t>
      </w:r>
      <w:r w:rsidR="00583F97" w:rsidRPr="00436A26">
        <w:rPr>
          <w:rFonts w:asciiTheme="minorBidi" w:hAnsiTheme="minorBidi" w:cs="Traditional Arabic" w:hint="eastAsia"/>
          <w:sz w:val="34"/>
          <w:szCs w:val="34"/>
          <w:rtl/>
          <w:lang w:bidi="ar-IQ"/>
        </w:rPr>
        <w:t>وآمَنَ،</w:t>
      </w:r>
      <w:r w:rsidR="00583F97" w:rsidRPr="00436A26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</w:t>
      </w:r>
      <w:r w:rsidR="00583F9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583F9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الرَّحِيمُ</w:t>
      </w:r>
      <w:r w:rsidR="00583F9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583F97" w:rsidRPr="00436A26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</w:t>
      </w:r>
      <w:r w:rsidR="00583F97" w:rsidRPr="00436A26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بمَن</w:t>
      </w:r>
      <w:r w:rsidR="00583F97" w:rsidRPr="00436A26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</w:t>
      </w:r>
      <w:r w:rsidR="00BF2478" w:rsidRPr="00436A26">
        <w:rPr>
          <w:rFonts w:asciiTheme="minorBidi" w:hAnsiTheme="minorBidi" w:cs="Traditional Arabic" w:hint="cs"/>
          <w:sz w:val="34"/>
          <w:szCs w:val="34"/>
          <w:rtl/>
          <w:lang w:bidi="ar-IQ"/>
        </w:rPr>
        <w:t>ماتَ</w:t>
      </w:r>
      <w:r w:rsidR="00583F97" w:rsidRPr="00436A26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</w:t>
      </w:r>
      <w:r w:rsidR="00583F97" w:rsidRPr="00436A26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على</w:t>
      </w:r>
      <w:r w:rsidR="00583F97" w:rsidRPr="00436A26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</w:t>
      </w:r>
      <w:r w:rsidR="00583F97" w:rsidRPr="00436A26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التوبةِ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>)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14"/>
      </w:r>
      <w:r w:rsidR="00583F9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lastRenderedPageBreak/>
        <w:t>ج</w:t>
      </w:r>
      <w:r w:rsidR="00966CA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/>
          <w:sz w:val="34"/>
          <w:szCs w:val="34"/>
          <w:rtl/>
          <w:lang w:bidi="ar-IQ"/>
        </w:rPr>
        <w:t>تنزيل بركات الله سبحانه وتعالى على أهل الأرض</w:t>
      </w:r>
      <w:r w:rsidR="004B786D">
        <w:rPr>
          <w:rFonts w:ascii="Andalus" w:hAnsi="Andalus" w:cs="Traditional Arabic"/>
          <w:sz w:val="34"/>
          <w:szCs w:val="34"/>
          <w:rtl/>
          <w:lang w:bidi="ar-IQ"/>
        </w:rPr>
        <w:t xml:space="preserve">: 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وكذلك من آثار رحمة الله سبحانه وتعالى على أهل الأرض أنه ينزل لهم من السماء ما</w:t>
      </w:r>
      <w:r w:rsidR="004700A0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يفتح عليهم من الرزق</w:t>
      </w:r>
      <w:r w:rsidR="004700A0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؛</w:t>
      </w:r>
      <w:r w:rsidR="004700A0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يقول سبحانه وتعالى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4700A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4700A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مَا</w:t>
      </w:r>
      <w:r w:rsidR="004700A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700A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يَفْتَحِ</w:t>
      </w:r>
      <w:r w:rsidR="004700A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700A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اللَّهُ</w:t>
      </w:r>
      <w:r w:rsidR="004700A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700A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لِلنَّاسِ</w:t>
      </w:r>
      <w:r w:rsidR="004700A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700A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مِنْ</w:t>
      </w:r>
      <w:r w:rsidR="004700A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700A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رَحْمَةٍ</w:t>
      </w:r>
      <w:r w:rsidR="004700A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700A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فَلَا</w:t>
      </w:r>
      <w:r w:rsidR="004700A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700A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مُمْسِكَ</w:t>
      </w:r>
      <w:r w:rsidR="004700A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700A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لَهَا</w:t>
      </w:r>
      <w:r w:rsidR="004700A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700A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وَمَا</w:t>
      </w:r>
      <w:r w:rsidR="004700A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700A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يُمْسِكْ</w:t>
      </w:r>
      <w:r w:rsidR="004700A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700A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فَلَا</w:t>
      </w:r>
      <w:r w:rsidR="004700A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700A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مُرْسِلَ</w:t>
      </w:r>
      <w:r w:rsidR="004700A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700A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لَهُ</w:t>
      </w:r>
      <w:r w:rsidR="004700A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700A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مِنْ</w:t>
      </w:r>
      <w:r w:rsidR="004700A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700A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بَعْدِهِ</w:t>
      </w:r>
      <w:r w:rsidR="004700A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700A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وَهُوَ</w:t>
      </w:r>
      <w:r w:rsidR="004700A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700A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الْعَزِيزُ</w:t>
      </w:r>
      <w:r w:rsidR="004700A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700A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الْحَكِيمُ</w:t>
      </w:r>
      <w:r w:rsidR="004700A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4700A0" w:rsidRPr="004700A0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4700A0" w:rsidRPr="004700A0">
        <w:rPr>
          <w:rFonts w:asciiTheme="minorBidi" w:hAnsiTheme="minorBidi" w:cs="Traditional Arabic" w:hint="eastAsia"/>
          <w:sz w:val="34"/>
          <w:szCs w:val="34"/>
          <w:rtl/>
          <w:lang w:bidi="ar-IQ"/>
        </w:rPr>
        <w:t>فاطر</w:t>
      </w:r>
      <w:r w:rsidR="004700A0" w:rsidRPr="004700A0">
        <w:rPr>
          <w:rFonts w:asciiTheme="minorBidi" w:hAnsiTheme="minorBidi" w:cs="Traditional Arabic"/>
          <w:sz w:val="34"/>
          <w:szCs w:val="34"/>
          <w:rtl/>
          <w:lang w:bidi="ar-IQ"/>
        </w:rPr>
        <w:t>: 2]</w:t>
      </w:r>
      <w:r w:rsidR="004700A0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قيل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ما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يفتح الله للناس</w:t>
      </w:r>
      <w:r w:rsidR="003C1866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أي</w:t>
      </w:r>
      <w:r w:rsidR="003C1866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الموس</w:t>
      </w:r>
      <w:r w:rsidR="003C1866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 عليه رزق</w:t>
      </w:r>
      <w:r w:rsidR="003C1866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</w:t>
      </w:r>
      <w:r w:rsidR="003C1866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يضيق عليه غير</w:t>
      </w:r>
      <w:r w:rsidR="003C1866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الله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والمحروم 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يوس</w:t>
      </w:r>
      <w:r w:rsidR="003C1866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 عليه غير الله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3C1866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ويقال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ما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يلج في القلوب من العارفين من أنوار التحقيق 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سحاب يستره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ضياء يقهره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ويقال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ما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يلزم قلوب أوليائه من اليقين ف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مزيل له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ما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يغلق على قلوب الأعداء من أبواب الذ</w:t>
      </w:r>
      <w:r w:rsidR="000D1DAE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كر ف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فاتح له غيره</w:t>
      </w:r>
      <w:r w:rsidR="00966CA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سبحانه</w:t>
      </w:r>
      <w:r w:rsidR="00CD308F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ويقال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الذي يقرنه بقلوب أوليائه وأحوالهم من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التيسير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ممسك له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والذي يمنعه عن أعدائه</w:t>
      </w:r>
      <w:r w:rsidR="00966CA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ما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يلقيهم فيه من </w:t>
      </w:r>
      <w:r w:rsidR="00FD717A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نغ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>لا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ق الأمور </w:t>
      </w:r>
      <w:proofErr w:type="spellStart"/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</w:t>
      </w:r>
      <w:r w:rsidR="002C7EF1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ستصعابها</w:t>
      </w:r>
      <w:proofErr w:type="spellEnd"/>
      <w:r w:rsidR="002C7EF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-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ميسر له من دونه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15"/>
      </w:r>
      <w:r w:rsidR="002C7EF1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وقيل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7F3DA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7F3DA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مَا</w:t>
      </w:r>
      <w:r w:rsidR="007F3DA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F3DA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يَفْتَحِ</w:t>
      </w:r>
      <w:r w:rsidR="007F3DA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F3DA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اللَّهُ</w:t>
      </w:r>
      <w:r w:rsidR="007F3DA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F3DA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لِلنَّاسِ</w:t>
      </w:r>
      <w:r w:rsidR="007F3DA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F3DA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مِنْ</w:t>
      </w:r>
      <w:r w:rsidR="007F3DA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F3DA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رَحْمَةٍ</w:t>
      </w:r>
      <w:r w:rsidR="007F3DA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7F3DAB">
        <w:rPr>
          <w:rFonts w:asciiTheme="minorBidi" w:hAnsiTheme="minorBidi" w:cs="Traditional Arabic"/>
          <w:sz w:val="34"/>
          <w:szCs w:val="34"/>
          <w:rtl/>
          <w:lang w:bidi="ar-IQ"/>
        </w:rPr>
        <w:t>؛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أي</w:t>
      </w:r>
      <w:r w:rsidR="007F3DAB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رزق</w:t>
      </w:r>
      <w:r w:rsidR="007F3DAB">
        <w:rPr>
          <w:rFonts w:asciiTheme="minorBidi" w:hAnsiTheme="minorBidi" w:cs="Traditional Arabic" w:hint="cs"/>
          <w:sz w:val="34"/>
          <w:szCs w:val="34"/>
          <w:rtl/>
          <w:lang w:bidi="ar-IQ"/>
        </w:rPr>
        <w:t>ٍ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ومطر</w:t>
      </w:r>
      <w:r w:rsidR="007F3DAB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يقدر أحد أن يمسكه</w:t>
      </w:r>
      <w:r w:rsidR="007F3DAB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والذي يمسك 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يرسله أحد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16"/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وقيل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أي من عافية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7F3DA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7F3DA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فَلَا</w:t>
      </w:r>
      <w:r w:rsidR="007F3DA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F3DA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مُمْسِكَ</w:t>
      </w:r>
      <w:r w:rsidR="007F3DA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F3DA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لَهَا</w:t>
      </w:r>
      <w:r w:rsidR="007F3DA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7F3DAB">
        <w:rPr>
          <w:rFonts w:asciiTheme="minorBidi" w:hAnsiTheme="minorBidi" w:cs="Traditional Arabic"/>
          <w:sz w:val="34"/>
          <w:szCs w:val="34"/>
          <w:rtl/>
          <w:lang w:bidi="ar-IQ"/>
        </w:rPr>
        <w:t>؛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أي</w:t>
      </w:r>
      <w:r w:rsidR="007F3DAB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حابس لها</w:t>
      </w:r>
      <w:r w:rsidR="007F3DAB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="007F3DAB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وقوله</w:t>
      </w:r>
      <w:r w:rsidR="007F3DAB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7F3DA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7F3DA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وَمَا</w:t>
      </w:r>
      <w:r w:rsidR="007F3DA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F3DA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يُمْسِكْ</w:t>
      </w:r>
      <w:r w:rsidR="007F3DA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F3DA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فَلَا</w:t>
      </w:r>
      <w:r w:rsidR="007F3DA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F3DA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مُرْسِلَ</w:t>
      </w:r>
      <w:r w:rsidR="007F3DA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F3DA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لَهُ</w:t>
      </w:r>
      <w:r w:rsidR="007F3DA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F3DA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مِنْ</w:t>
      </w:r>
      <w:r w:rsidR="007F3DA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F3DA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بَعْدِهِ</w:t>
      </w:r>
      <w:r w:rsidR="007F3DA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7F3DAB">
        <w:rPr>
          <w:rFonts w:asciiTheme="minorBidi" w:hAnsiTheme="minorBidi" w:cs="Traditional Arabic"/>
          <w:sz w:val="34"/>
          <w:szCs w:val="34"/>
          <w:rtl/>
          <w:lang w:bidi="ar-IQ"/>
        </w:rPr>
        <w:t>؛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أي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ما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يمنع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مرسل له من بعد الله</w:t>
      </w:r>
      <w:r w:rsidR="007F3DAB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أي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سوى الله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4A5EB5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وقد ثبت أن النبي</w:t>
      </w:r>
      <w:r w:rsidR="007F3DAB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="002F349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صلى الله عليه وسلم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كان يقول عقيب ص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>لا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ة الفريضة</w:t>
      </w:r>
      <w:r w:rsidR="007F3DAB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7F3DAB">
        <w:rPr>
          <w:rFonts w:asciiTheme="minorBidi" w:hAnsiTheme="minorBidi" w:cs="Traditional Arabic" w:hint="cs"/>
          <w:sz w:val="34"/>
          <w:szCs w:val="34"/>
          <w:rtl/>
          <w:lang w:bidi="ar-IQ"/>
        </w:rPr>
        <w:t>(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>(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إله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7F3DAB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الله وحده 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شريك له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له الملك وله الحمد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وهو على كل 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>شيء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قدير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اللهم 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>لا ما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نع ل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ما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أعطيت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معطي ل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ما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منعت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ينفع ذا الج</w:t>
      </w:r>
      <w:r w:rsidR="004E6727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د</w:t>
      </w:r>
      <w:r w:rsidR="004E6727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منك الج</w:t>
      </w:r>
      <w:r w:rsidR="004E6727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د</w:t>
      </w:r>
      <w:r w:rsidR="004E6727">
        <w:rPr>
          <w:rFonts w:asciiTheme="minorBidi" w:hAnsiTheme="minorBidi" w:cs="Traditional Arabic" w:hint="cs"/>
          <w:sz w:val="34"/>
          <w:szCs w:val="34"/>
          <w:rtl/>
          <w:lang w:bidi="ar-IQ"/>
        </w:rPr>
        <w:t>ُّ</w:t>
      </w:r>
      <w:r w:rsidR="00C538BE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)</w:t>
      </w:r>
      <w:r w:rsidR="007F3DAB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)</w:t>
      </w:r>
      <w:r w:rsidR="0053380C" w:rsidRPr="008A5293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="0053380C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وثبت </w:t>
      </w:r>
      <w:r w:rsidR="0053380C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أنه قال هذه اللفظة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في القيام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بين الركوع والسجود</w:t>
      </w:r>
      <w:r w:rsidR="0053380C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="008A0D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وقوله</w:t>
      </w:r>
      <w:r w:rsidR="0053380C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4E672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4E672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وَهُوَ</w:t>
      </w:r>
      <w:r w:rsidR="004E672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E672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الْعَزِيزُ</w:t>
      </w:r>
      <w:r w:rsidR="004E672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E672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الْحَكِيمُ</w:t>
      </w:r>
      <w:r w:rsidR="004E672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4E6727">
        <w:rPr>
          <w:rFonts w:asciiTheme="minorBidi" w:hAnsiTheme="minorBidi" w:cs="Traditional Arabic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أي</w:t>
      </w:r>
      <w:r w:rsidR="004E6727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الغالب في م</w:t>
      </w:r>
      <w:r w:rsidR="004E6727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لك</w:t>
      </w:r>
      <w:r w:rsidR="004E6727">
        <w:rPr>
          <w:rFonts w:asciiTheme="minorBidi" w:hAnsiTheme="minorBidi" w:cs="Traditional Arabic" w:hint="cs"/>
          <w:sz w:val="34"/>
          <w:szCs w:val="34"/>
          <w:rtl/>
          <w:lang w:bidi="ar-IQ"/>
        </w:rPr>
        <w:t>ه</w:t>
      </w:r>
      <w:r w:rsidR="004E6727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5B158D" w:rsidRPr="00436A26">
        <w:rPr>
          <w:rFonts w:asciiTheme="minorBidi" w:hAnsiTheme="minorBidi" w:cs="Traditional Arabic" w:hint="cs"/>
          <w:sz w:val="34"/>
          <w:szCs w:val="34"/>
          <w:rtl/>
          <w:lang w:bidi="ar-IQ"/>
        </w:rPr>
        <w:t>الحكيم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في تدبير خ</w:t>
      </w:r>
      <w:r w:rsidR="005B158D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</w:t>
      </w:r>
      <w:r w:rsidR="005B158D">
        <w:rPr>
          <w:rFonts w:asciiTheme="minorBidi" w:hAnsiTheme="minorBidi" w:cs="Traditional Arabic" w:hint="cs"/>
          <w:sz w:val="34"/>
          <w:szCs w:val="34"/>
          <w:rtl/>
          <w:lang w:bidi="ar-IQ"/>
        </w:rPr>
        <w:t>ْ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قه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>)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17"/>
      </w:r>
      <w:r w:rsidR="005B158D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4A5EB5" w:rsidRDefault="004A5EB5">
      <w:pPr>
        <w:bidi w:val="0"/>
        <w:rPr>
          <w:rFonts w:asciiTheme="minorBidi" w:hAnsiTheme="minorBidi" w:cs="Traditional Arabic"/>
          <w:sz w:val="34"/>
          <w:szCs w:val="34"/>
          <w:rtl/>
          <w:lang w:bidi="ar-IQ"/>
        </w:rPr>
      </w:pPr>
      <w:r>
        <w:rPr>
          <w:rFonts w:asciiTheme="minorBidi" w:hAnsiTheme="minorBidi" w:cs="Traditional Arabic"/>
          <w:sz w:val="34"/>
          <w:szCs w:val="34"/>
          <w:rtl/>
          <w:lang w:bidi="ar-IQ"/>
        </w:rPr>
        <w:lastRenderedPageBreak/>
        <w:br w:type="page"/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</w:p>
    <w:p w:rsidR="000B587D" w:rsidRPr="004A5EB5" w:rsidRDefault="000B587D" w:rsidP="004A5EB5">
      <w:pPr>
        <w:spacing w:after="0" w:line="240" w:lineRule="auto"/>
        <w:jc w:val="center"/>
        <w:rPr>
          <w:rFonts w:ascii="Andalus" w:hAnsi="Andalus" w:cs="Traditional Arabic"/>
          <w:b/>
          <w:bCs/>
          <w:color w:val="0000FF"/>
          <w:sz w:val="34"/>
          <w:szCs w:val="34"/>
          <w:rtl/>
          <w:lang w:bidi="ar-IQ"/>
        </w:rPr>
      </w:pPr>
      <w:r w:rsidRPr="004A5EB5">
        <w:rPr>
          <w:rFonts w:ascii="Andalus" w:hAnsi="Andalus" w:cs="Traditional Arabic"/>
          <w:b/>
          <w:bCs/>
          <w:color w:val="0000FF"/>
          <w:sz w:val="34"/>
          <w:szCs w:val="34"/>
          <w:rtl/>
          <w:lang w:bidi="ar-IQ"/>
        </w:rPr>
        <w:t>المبحث الثاني</w:t>
      </w:r>
      <w:r w:rsidR="004B786D" w:rsidRPr="004A5EB5">
        <w:rPr>
          <w:rFonts w:ascii="Andalus" w:hAnsi="Andalus" w:cs="Traditional Arabic"/>
          <w:b/>
          <w:bCs/>
          <w:color w:val="0000FF"/>
          <w:sz w:val="34"/>
          <w:szCs w:val="34"/>
          <w:rtl/>
          <w:lang w:bidi="ar-IQ"/>
        </w:rPr>
        <w:t xml:space="preserve">: </w:t>
      </w:r>
      <w:r w:rsidRPr="004A5EB5">
        <w:rPr>
          <w:rFonts w:ascii="Andalus" w:hAnsi="Andalus" w:cs="Traditional Arabic"/>
          <w:b/>
          <w:bCs/>
          <w:color w:val="0000FF"/>
          <w:sz w:val="34"/>
          <w:szCs w:val="34"/>
          <w:rtl/>
          <w:lang w:bidi="ar-IQ"/>
        </w:rPr>
        <w:t>الرحمة في الإسلام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قضت إرادة الله سبحانه وتعالى أن يشرف أُمتنا برسالة الإسلام</w:t>
      </w:r>
      <w:r w:rsidR="00CC0A1A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حيث </w:t>
      </w:r>
      <w:r w:rsidR="00CC0A1A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نطلق هذا الدين العظيم من جزيرة العرب نور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وعلم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وتسامح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وخير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للناس أجمعين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والإسلام إنما جاء هدى ورحمة للعالمين من يوم نزوله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أن تقوم الساعة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وهو لمن </w:t>
      </w:r>
      <w:r w:rsidR="00CC0A1A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ستظل تحت رايته</w:t>
      </w:r>
      <w:r w:rsidR="00CC0A1A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أو سال</w:t>
      </w:r>
      <w:r w:rsidR="00CC0A1A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مه وسال</w:t>
      </w:r>
      <w:r w:rsidR="00CC0A1A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 أهله هد</w:t>
      </w:r>
      <w:r w:rsidR="0002048B">
        <w:rPr>
          <w:rFonts w:asciiTheme="minorBidi" w:hAnsiTheme="minorBidi" w:cs="Traditional Arabic" w:hint="cs"/>
          <w:sz w:val="34"/>
          <w:szCs w:val="34"/>
          <w:rtl/>
          <w:lang w:bidi="ar-IQ"/>
        </w:rPr>
        <w:t>ً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ى ونور.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فقد جاء الإسلام ليهدي الضال</w:t>
      </w:r>
      <w:r w:rsidR="0002048B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ين</w:t>
      </w:r>
      <w:r w:rsidR="0002048B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ليتمكنوا بحججه وبيناته من التفريق بين الحق والباطل</w:t>
      </w:r>
      <w:r w:rsidR="0002048B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كما قال تعالى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02048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02048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شَهْرُ</w:t>
      </w:r>
      <w:r w:rsidR="0002048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2048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رَمَضَانَ</w:t>
      </w:r>
      <w:r w:rsidR="0002048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2048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الَّذِي</w:t>
      </w:r>
      <w:r w:rsidR="0002048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2048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أُنْزِلَ</w:t>
      </w:r>
      <w:r w:rsidR="0002048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2048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فِيهِ</w:t>
      </w:r>
      <w:r w:rsidR="0002048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2048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الْقُرْآنُ</w:t>
      </w:r>
      <w:r w:rsidR="0002048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2048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هُدًى</w:t>
      </w:r>
      <w:r w:rsidR="0002048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2048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لِلنَّاسِ</w:t>
      </w:r>
      <w:r w:rsidR="0002048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2048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وَبَيِّنَاتٍ</w:t>
      </w:r>
      <w:r w:rsidR="0002048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2048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مِنَ</w:t>
      </w:r>
      <w:r w:rsidR="0002048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2048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الْهُدَى</w:t>
      </w:r>
      <w:r w:rsidR="0002048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2048B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وَالْفُرْقَانِ</w:t>
      </w:r>
      <w:r w:rsidR="0002048B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02048B" w:rsidRPr="0002048B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02048B" w:rsidRPr="0002048B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البقرة</w:t>
      </w:r>
      <w:r w:rsidR="0002048B" w:rsidRPr="0002048B">
        <w:rPr>
          <w:rFonts w:asciiTheme="minorBidi" w:hAnsiTheme="minorBidi" w:cs="Traditional Arabic"/>
          <w:sz w:val="34"/>
          <w:szCs w:val="34"/>
          <w:rtl/>
          <w:lang w:bidi="ar-IQ"/>
        </w:rPr>
        <w:t>: 185]</w:t>
      </w:r>
      <w:r w:rsidR="0002048B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والآن سنتطر</w:t>
      </w:r>
      <w:r w:rsidR="0002048B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</w:t>
      </w:r>
      <w:r w:rsidR="0002048B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بعض معاني الر</w:t>
      </w:r>
      <w:r w:rsidR="0002048B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حمة في القرآن الكريم وأهمي</w:t>
      </w:r>
      <w:r w:rsidR="0002048B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ت</w:t>
      </w:r>
      <w:r w:rsidR="0002048B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ها للعباد.</w:t>
      </w:r>
    </w:p>
    <w:p w:rsidR="000B587D" w:rsidRPr="004A5EB5" w:rsidRDefault="0002048B" w:rsidP="004A5EB5">
      <w:pPr>
        <w:spacing w:after="0" w:line="240" w:lineRule="auto"/>
        <w:jc w:val="both"/>
        <w:rPr>
          <w:rFonts w:ascii="Andalus" w:hAnsi="Andalus" w:cs="Traditional Arabic"/>
          <w:b/>
          <w:bCs/>
          <w:color w:val="C00000"/>
          <w:sz w:val="34"/>
          <w:szCs w:val="34"/>
          <w:rtl/>
          <w:lang w:bidi="ar-IQ"/>
        </w:rPr>
      </w:pPr>
      <w:r w:rsidRPr="004A5EB5">
        <w:rPr>
          <w:rFonts w:ascii="Andalus" w:hAnsi="Andalus" w:cs="Traditional Arabic"/>
          <w:color w:val="C00000"/>
          <w:sz w:val="34"/>
          <w:szCs w:val="34"/>
          <w:rtl/>
          <w:lang w:bidi="ar-IQ"/>
        </w:rPr>
        <w:br w:type="column"/>
      </w:r>
      <w:r w:rsidR="000B587D" w:rsidRPr="004A5EB5">
        <w:rPr>
          <w:rFonts w:ascii="Andalus" w:hAnsi="Andalus" w:cs="Traditional Arabic"/>
          <w:b/>
          <w:bCs/>
          <w:color w:val="C00000"/>
          <w:sz w:val="34"/>
          <w:szCs w:val="34"/>
          <w:rtl/>
          <w:lang w:bidi="ar-IQ"/>
        </w:rPr>
        <w:lastRenderedPageBreak/>
        <w:t>المطلب الأول</w:t>
      </w:r>
      <w:r w:rsidR="004B786D" w:rsidRPr="004A5EB5">
        <w:rPr>
          <w:rFonts w:ascii="Andalus" w:hAnsi="Andalus" w:cs="Traditional Arabic"/>
          <w:b/>
          <w:bCs/>
          <w:color w:val="C00000"/>
          <w:sz w:val="34"/>
          <w:szCs w:val="34"/>
          <w:rtl/>
          <w:lang w:bidi="ar-IQ"/>
        </w:rPr>
        <w:t xml:space="preserve">: </w:t>
      </w:r>
      <w:r w:rsidR="000B587D" w:rsidRPr="004A5EB5">
        <w:rPr>
          <w:rFonts w:ascii="Andalus" w:hAnsi="Andalus" w:cs="Traditional Arabic"/>
          <w:b/>
          <w:bCs/>
          <w:color w:val="C00000"/>
          <w:sz w:val="34"/>
          <w:szCs w:val="34"/>
          <w:rtl/>
          <w:lang w:bidi="ar-IQ"/>
        </w:rPr>
        <w:t>معاني الرحمة في القرآن الكريم</w:t>
      </w:r>
    </w:p>
    <w:p w:rsidR="000B587D" w:rsidRPr="000B587D" w:rsidRDefault="0002048B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1-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الرحمة صفة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من صفات الله سبحانه وتعالى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؛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قال تعالى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وَرَحْمَتِي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وَسِعَتْ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كُلَّ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شَيْءٍ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Pr="0002048B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Pr="0002048B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الأعراف</w:t>
      </w:r>
      <w:r w:rsidRPr="0002048B">
        <w:rPr>
          <w:rFonts w:asciiTheme="minorBidi" w:hAnsiTheme="minorBidi" w:cs="Traditional Arabic"/>
          <w:sz w:val="34"/>
          <w:szCs w:val="34"/>
          <w:rtl/>
          <w:lang w:bidi="ar-IQ"/>
        </w:rPr>
        <w:t>: 156]</w:t>
      </w:r>
      <w:r>
        <w:rPr>
          <w:rFonts w:asciiTheme="minorBidi" w:hAnsiTheme="minorBidi" w:cs="Traditional Arabic"/>
          <w:sz w:val="34"/>
          <w:szCs w:val="34"/>
          <w:rtl/>
          <w:lang w:bidi="ar-IQ"/>
        </w:rPr>
        <w:t>،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تعني الآية الكريمة أن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 دخل في رحمة الله تعالى لم تعج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ز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ْ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عنه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وقيل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وسعت كل</w:t>
      </w:r>
      <w:r w:rsidR="0002048B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>شيء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من الخ</w:t>
      </w:r>
      <w:r w:rsidR="0002048B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</w:t>
      </w:r>
      <w:r w:rsidR="0002048B">
        <w:rPr>
          <w:rFonts w:asciiTheme="minorBidi" w:hAnsiTheme="minorBidi" w:cs="Traditional Arabic" w:hint="cs"/>
          <w:sz w:val="34"/>
          <w:szCs w:val="34"/>
          <w:rtl/>
          <w:lang w:bidi="ar-IQ"/>
        </w:rPr>
        <w:t>ْ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</w:t>
      </w:r>
      <w:r w:rsidR="0002048B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حتى </w:t>
      </w:r>
      <w:r w:rsidR="0002048B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 البهيمة لها رحمة وعطف على ولدها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18"/>
      </w:r>
      <w:r w:rsidR="0002048B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وقيل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02048B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 الله تعالى قال</w:t>
      </w:r>
      <w:r w:rsidR="004B786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360D68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ن الزلزلة والرجفة كانتا عذابي</w:t>
      </w:r>
      <w:r w:rsidR="0038256E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وأنا أنزلتها</w:t>
      </w:r>
      <w:r w:rsidR="0038256E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وأنا </w:t>
      </w:r>
      <w:r w:rsidR="00360D68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أ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صيب بالعذاب من أشاء</w:t>
      </w:r>
      <w:r w:rsidR="0038256E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وما</w:t>
      </w:r>
      <w:r w:rsidR="00360D68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C9775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سئلتُ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من الغفران فمن رحمتي</w:t>
      </w:r>
      <w:r w:rsidR="0038256E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ورحمتي وسعت كل</w:t>
      </w:r>
      <w:r w:rsidR="00C9775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38256E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شيء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</w:t>
      </w:r>
      <w:r w:rsidR="00C9775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ن كان أه</w:t>
      </w:r>
      <w:r w:rsidR="00B27B81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لاً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لها</w:t>
      </w:r>
      <w:r w:rsidR="0038256E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ويقال</w:t>
      </w:r>
      <w:r w:rsidR="004B786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لكل</w:t>
      </w:r>
      <w:r w:rsidR="00327876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38256E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شيء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حظ من رحمتي</w:t>
      </w:r>
      <w:r w:rsidR="00E201A7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ورو</w:t>
      </w:r>
      <w:r w:rsidR="00327876">
        <w:rPr>
          <w:rFonts w:asciiTheme="minorBidi" w:hAnsiTheme="minorBidi" w:cs="Traditional Arabic" w:hint="cs"/>
          <w:sz w:val="34"/>
          <w:szCs w:val="34"/>
          <w:rtl/>
          <w:lang w:bidi="ar-IQ"/>
        </w:rPr>
        <w:t>ى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عبدالرز</w:t>
      </w:r>
      <w:r w:rsidR="00327876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اق</w:t>
      </w:r>
      <w:r w:rsidR="00327876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عن م</w:t>
      </w:r>
      <w:r w:rsidR="00327876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</w:t>
      </w:r>
      <w:r w:rsidR="00327876">
        <w:rPr>
          <w:rFonts w:asciiTheme="minorBidi" w:hAnsiTheme="minorBidi" w:cs="Traditional Arabic" w:hint="cs"/>
          <w:sz w:val="34"/>
          <w:szCs w:val="34"/>
          <w:rtl/>
          <w:lang w:bidi="ar-IQ"/>
        </w:rPr>
        <w:t>ْ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</w:t>
      </w:r>
      <w:r w:rsidR="00327876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</w:t>
      </w:r>
      <w:r w:rsidR="00327876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عن الز</w:t>
      </w:r>
      <w:r w:rsidR="00327876">
        <w:rPr>
          <w:rFonts w:asciiTheme="minorBidi" w:hAnsiTheme="minorBidi" w:cs="Traditional Arabic" w:hint="cs"/>
          <w:sz w:val="34"/>
          <w:szCs w:val="34"/>
          <w:rtl/>
          <w:lang w:bidi="ar-IQ"/>
        </w:rPr>
        <w:t>ُّ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هري</w:t>
      </w:r>
      <w:r w:rsidR="00327876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عن قتادة والحسن قالا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ورحمتي التي وسعت كل</w:t>
      </w:r>
      <w:r w:rsidR="00327876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>شيء</w:t>
      </w:r>
      <w:r w:rsidR="00327876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يعني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وسعت في الدنيا الب</w:t>
      </w:r>
      <w:r w:rsidR="00327876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</w:t>
      </w:r>
      <w:r w:rsidR="00327876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والفاجر</w:t>
      </w:r>
      <w:r w:rsidR="00327876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وفي يوم القيامة للذين ات</w:t>
      </w:r>
      <w:r w:rsidR="00327876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</w:t>
      </w:r>
      <w:r w:rsidR="00327876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وا خاصة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ويقال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E1123A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E1123A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وَرَحْمَتِي</w:t>
      </w:r>
      <w:r w:rsidR="00E1123A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E1123A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وَسِعَتْ</w:t>
      </w:r>
      <w:r w:rsidR="00E1123A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E1123A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كُلَّ</w:t>
      </w:r>
      <w:r w:rsidR="00E1123A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E1123A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شَيْءٍ</w:t>
      </w:r>
      <w:r w:rsidR="00E1123A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يعني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طمع كل قوم برحمتي</w:t>
      </w:r>
      <w:r w:rsidR="00693391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وأنا أوجبت</w:t>
      </w:r>
      <w:r w:rsidR="00693391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ها للمؤمنين</w:t>
      </w:r>
      <w:r w:rsidR="00693391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وهم أُم</w:t>
      </w:r>
      <w:r w:rsidR="00693391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ة محمد</w:t>
      </w:r>
      <w:r w:rsidR="0019050C">
        <w:rPr>
          <w:rFonts w:asciiTheme="minorBidi" w:hAnsiTheme="minorBidi" w:cs="Traditional Arabic" w:hint="cs"/>
          <w:sz w:val="34"/>
          <w:szCs w:val="34"/>
          <w:rtl/>
          <w:lang w:bidi="ar-IQ"/>
        </w:rPr>
        <w:t>ٍ</w:t>
      </w:r>
      <w:r w:rsidR="002F349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صلى الله عليه وسلم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الذين يت</w:t>
      </w:r>
      <w:r w:rsidR="00457C97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قون الش</w:t>
      </w:r>
      <w:r w:rsidR="00457C97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رك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ويؤتون الزكاة</w:t>
      </w:r>
      <w:r w:rsidR="00457C97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والذين هم بآياتنا يؤمنون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يعني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يصد</w:t>
      </w:r>
      <w:r w:rsidR="00457C97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قون بمحمد</w:t>
      </w:r>
      <w:r w:rsidR="002F349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صلى الله عليه وسلم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والقرآن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19"/>
      </w:r>
      <w:r w:rsidR="00457C9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وعندما كتب الله سبحانه وتعالى الرحمة</w:t>
      </w:r>
      <w:r w:rsidR="00457C97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على نفسه</w:t>
      </w:r>
      <w:r w:rsidR="00457C97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جع</w:t>
      </w:r>
      <w:r w:rsidR="00457C97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 العباد يتعلقون به</w:t>
      </w:r>
      <w:r w:rsidR="00457C97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رغبة</w:t>
      </w:r>
      <w:r w:rsidR="00457C97">
        <w:rPr>
          <w:rFonts w:asciiTheme="minorBidi" w:hAnsiTheme="minorBidi" w:cs="Traditional Arabic" w:hint="cs"/>
          <w:sz w:val="34"/>
          <w:szCs w:val="34"/>
          <w:rtl/>
          <w:lang w:bidi="ar-IQ"/>
        </w:rPr>
        <w:t>ً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في رحمته</w:t>
      </w:r>
      <w:r w:rsidR="00457C97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وخوف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من عذابه</w:t>
      </w:r>
      <w:r w:rsidR="00457C97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فهم يطمعون أن تنال</w:t>
      </w:r>
      <w:r w:rsidR="00457C97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هم رحمة</w:t>
      </w:r>
      <w:r w:rsidR="00457C97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الله سبحانه وتعالى في هذه الدنيا</w:t>
      </w:r>
      <w:r w:rsidR="00457C97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ويوم القيامة</w:t>
      </w:r>
      <w:r w:rsidR="00457C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؛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لأن الناس</w:t>
      </w:r>
      <w:r w:rsidR="00457C97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في ذلك اليوم أكثر ما</w:t>
      </w:r>
      <w:r w:rsidR="00457C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يكونو</w:t>
      </w:r>
      <w:r w:rsidR="00457C97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ن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850DF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حاجة</w:t>
      </w:r>
      <w:r w:rsidR="003C123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تلك الرحمة</w:t>
      </w:r>
      <w:r w:rsidR="00351FBA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التي من نالها فقد فاز فوز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عظيم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قال تعالى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351FBA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351FBA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وَرَبُّكَ</w:t>
      </w:r>
      <w:r w:rsidR="00351FBA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351FBA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الْغَفُورُ</w:t>
      </w:r>
      <w:r w:rsidR="00351FBA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351FBA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ذُو</w:t>
      </w:r>
      <w:r w:rsidR="00351FBA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351FBA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الرَّحْمَةِ</w:t>
      </w:r>
      <w:r w:rsidR="00351FBA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351FBA" w:rsidRPr="00351FBA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351FBA" w:rsidRPr="00351FBA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الكهف</w:t>
      </w:r>
      <w:r w:rsidR="00351FBA" w:rsidRPr="00351FBA">
        <w:rPr>
          <w:rFonts w:asciiTheme="minorBidi" w:hAnsiTheme="minorBidi" w:cs="Traditional Arabic"/>
          <w:sz w:val="34"/>
          <w:szCs w:val="34"/>
          <w:rtl/>
          <w:lang w:bidi="ar-IQ"/>
        </w:rPr>
        <w:t>: 58]</w:t>
      </w:r>
      <w:r w:rsidR="00351FBA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</w:t>
      </w:r>
      <w:r w:rsidR="00817846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</w:t>
      </w:r>
      <w:r w:rsidR="00817846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ا أخبر الله تعالى عن القوم الذين </w:t>
      </w:r>
      <w:r w:rsidRPr="00A41B53">
        <w:rPr>
          <w:rFonts w:asciiTheme="minorBidi" w:hAnsiTheme="minorBidi" w:cs="Traditional Arabic" w:hint="cs"/>
          <w:sz w:val="34"/>
          <w:szCs w:val="34"/>
          <w:rtl/>
          <w:lang w:bidi="ar-IQ"/>
        </w:rPr>
        <w:t>حتم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بكفرهم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أنهم لا</w:t>
      </w:r>
      <w:r w:rsidR="00AB53A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يهتدون أبد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عق</w:t>
      </w:r>
      <w:r w:rsidR="008D2C22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 ذلك بأنه للمؤمنين</w:t>
      </w:r>
      <w:r w:rsidR="007962DC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الغفور</w:t>
      </w:r>
      <w:r w:rsidR="007962DC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ذو الرحمة</w:t>
      </w:r>
      <w:r w:rsidR="007962DC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AB53A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ويتحصل للكفار من صفته تعالى بالغفران والرحمة</w:t>
      </w:r>
      <w:r w:rsidR="00ED41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ED4193" w:rsidRPr="00436A26">
        <w:rPr>
          <w:rFonts w:asciiTheme="minorBidi" w:hAnsiTheme="minorBidi" w:cs="Traditional Arabic" w:hint="cs"/>
          <w:sz w:val="34"/>
          <w:szCs w:val="34"/>
          <w:rtl/>
          <w:lang w:bidi="ar-IQ"/>
        </w:rPr>
        <w:t>ترك المعاجلة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20"/>
      </w:r>
      <w:r w:rsidR="007962DC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lastRenderedPageBreak/>
        <w:t>وقيل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57583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57583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وَرَبُّكَ</w:t>
      </w:r>
      <w:r w:rsidR="0057583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7583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الْغَفُورُ</w:t>
      </w:r>
      <w:r w:rsidR="0057583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7583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ذُو</w:t>
      </w:r>
      <w:r w:rsidR="0057583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7583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الرَّحْمَةِ</w:t>
      </w:r>
      <w:r w:rsidR="0057583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575830" w:rsidRPr="00575830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575830" w:rsidRPr="00575830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الكهف</w:t>
      </w:r>
      <w:r w:rsidR="00575830" w:rsidRPr="00575830">
        <w:rPr>
          <w:rFonts w:asciiTheme="minorBidi" w:hAnsiTheme="minorBidi" w:cs="Traditional Arabic"/>
          <w:sz w:val="34"/>
          <w:szCs w:val="34"/>
          <w:rtl/>
          <w:lang w:bidi="ar-IQ"/>
        </w:rPr>
        <w:t>: 58]</w:t>
      </w:r>
      <w:r w:rsidR="00575830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أي</w:t>
      </w:r>
      <w:r w:rsidR="00575830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الغفور البليغ المغفرة</w:t>
      </w:r>
      <w:r w:rsidR="003D17D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وهو إشارة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دفع المضار</w:t>
      </w:r>
      <w:r w:rsidR="00EA3BD1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="003D17D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3D17D8"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ذ</w:t>
      </w:r>
      <w:r w:rsidR="003D17D8"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ُ</w:t>
      </w:r>
      <w:r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و الر</w:t>
      </w:r>
      <w:r w:rsidR="003D17D8"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َّ</w:t>
      </w:r>
      <w:r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ح</w:t>
      </w:r>
      <w:r w:rsidR="003D17D8"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ْ</w:t>
      </w:r>
      <w:r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م</w:t>
      </w:r>
      <w:r w:rsidR="003D17D8"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َ</w:t>
      </w:r>
      <w:r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ة</w:t>
      </w:r>
      <w:r w:rsidR="003D17D8"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ِ}</w:t>
      </w:r>
      <w:r w:rsidR="00F820CE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الموصوف بالمرحمة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</w:t>
      </w:r>
      <w:r w:rsidR="006E6F25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نما ذكر لفظ المبالغة في المغفرة لا</w:t>
      </w:r>
      <w:r w:rsidR="002701AB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في الرحمة</w:t>
      </w:r>
      <w:r w:rsidR="002701AB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لأن المغفرة ترك ال</w:t>
      </w:r>
      <w:r w:rsidR="002701AB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ضرار</w:t>
      </w:r>
      <w:r w:rsidR="002701AB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وهو تعالى قد ترك مضار</w:t>
      </w:r>
      <w:r w:rsidR="002701AB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لا</w:t>
      </w:r>
      <w:r w:rsidR="002701AB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نهاية لها</w:t>
      </w:r>
      <w:r w:rsidR="002701AB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مع كونه قادر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عليها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أما فعل الرحمة فهو متناه</w:t>
      </w:r>
      <w:r w:rsidR="002701AB">
        <w:rPr>
          <w:rFonts w:asciiTheme="minorBidi" w:hAnsiTheme="minorBidi" w:cs="Traditional Arabic" w:hint="cs"/>
          <w:sz w:val="34"/>
          <w:szCs w:val="34"/>
          <w:rtl/>
          <w:lang w:bidi="ar-IQ"/>
        </w:rPr>
        <w:t>ٍ؛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</w:t>
      </w:r>
      <w:r w:rsidR="002701AB">
        <w:rPr>
          <w:rFonts w:asciiTheme="minorBidi" w:hAnsiTheme="minorBidi" w:cs="Traditional Arabic" w:hint="cs"/>
          <w:sz w:val="34"/>
          <w:szCs w:val="34"/>
          <w:rtl/>
          <w:lang w:bidi="ar-IQ"/>
        </w:rPr>
        <w:t>أ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 ترك ما</w:t>
      </w:r>
      <w:r w:rsidR="002701AB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لا</w:t>
      </w:r>
      <w:r w:rsidR="002701AB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نهاية له فممكن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="002701AB">
        <w:rPr>
          <w:rFonts w:asciiTheme="minorBidi" w:hAnsiTheme="minorBidi" w:cs="Traditional Arabic" w:hint="cs"/>
          <w:sz w:val="34"/>
          <w:szCs w:val="34"/>
          <w:rtl/>
          <w:lang w:bidi="ar-IQ"/>
        </w:rPr>
        <w:t>أ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ما ف</w:t>
      </w:r>
      <w:r w:rsidR="002701AB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عل ما</w:t>
      </w:r>
      <w:r w:rsidR="002701AB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لا</w:t>
      </w:r>
      <w:r w:rsidR="002701AB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نهاية له فمحال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21"/>
      </w:r>
      <w:r w:rsidR="002701AB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ويمكن أن يقال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المراد أنه يغفر كثير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="00BB1885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لأنه ذو الر</w:t>
      </w:r>
      <w:r w:rsidR="00BB1885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حمة</w:t>
      </w:r>
      <w:r w:rsidR="00BB1885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ولا</w:t>
      </w:r>
      <w:r w:rsidR="00BB1885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حاجة به إليها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22"/>
      </w:r>
      <w:r w:rsidR="00BB1885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2048B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lang w:bidi="ar-IQ"/>
        </w:rPr>
      </w:pP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2-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الرحمة بمعنى الجنة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قال تعالى</w:t>
      </w:r>
      <w:r w:rsidR="002724E8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2724E8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2724E8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أُولَئِكَ</w:t>
      </w:r>
      <w:r w:rsidR="002724E8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2724E8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يَرْجُونَ</w:t>
      </w:r>
      <w:r w:rsidR="002724E8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2724E8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رَحْمَتَ</w:t>
      </w:r>
      <w:r w:rsidR="002724E8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2724E8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اللَّهِ</w:t>
      </w:r>
      <w:r w:rsidR="002724E8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2724E8" w:rsidRPr="002724E8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2724E8" w:rsidRPr="002724E8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البقرة</w:t>
      </w:r>
      <w:r w:rsidR="002724E8" w:rsidRPr="002724E8">
        <w:rPr>
          <w:rFonts w:asciiTheme="minorBidi" w:hAnsiTheme="minorBidi" w:cs="Traditional Arabic"/>
          <w:sz w:val="34"/>
          <w:szCs w:val="34"/>
          <w:rtl/>
          <w:lang w:bidi="ar-IQ"/>
        </w:rPr>
        <w:t>: 218]</w:t>
      </w:r>
      <w:r w:rsidR="002724E8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2724E8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 رحمة الله للمؤمنين مستحقة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ففيه جوابان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</w:p>
    <w:p w:rsidR="000B587D" w:rsidRPr="008A5293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أحدهما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أنهم لما لم يعل</w:t>
      </w:r>
      <w:r w:rsidR="002724E8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موا حالهم في المستقبل</w:t>
      </w:r>
      <w:r w:rsidR="002724E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جاز أن يرجوا الرحمة</w:t>
      </w:r>
      <w:r w:rsidR="002724E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خوف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أن يحد</w:t>
      </w:r>
      <w:r w:rsidR="002724E8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ث</w:t>
      </w:r>
      <w:r w:rsidR="002724E8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من مستقبل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أمورهم ما</w:t>
      </w:r>
      <w:r w:rsidR="002724E8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 </w:t>
      </w:r>
      <w:proofErr w:type="spellStart"/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يستوجبونها</w:t>
      </w:r>
      <w:proofErr w:type="spellEnd"/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معه</w:t>
      </w:r>
      <w:r w:rsidR="00E201A7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الثاني</w:t>
      </w:r>
      <w:r w:rsidR="004B786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أنهم </w:t>
      </w:r>
      <w:r w:rsidR="00EE6ADA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إنما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رج</w:t>
      </w:r>
      <w:r w:rsidR="002724E8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و</w:t>
      </w:r>
      <w:r w:rsidR="002724E8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الرحمة</w:t>
      </w:r>
      <w:r w:rsidR="00EE6ADA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لأنهم لم </w:t>
      </w:r>
      <w:proofErr w:type="spellStart"/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يتيق</w:t>
      </w:r>
      <w:r w:rsidR="00EE6ADA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نوها</w:t>
      </w:r>
      <w:proofErr w:type="spellEnd"/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بتأدية كل</w:t>
      </w:r>
      <w:r w:rsidR="00EE6ADA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ما</w:t>
      </w:r>
      <w:r w:rsidR="00F8381C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أوجبه الله تعالى عليهم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23"/>
      </w:r>
      <w:r w:rsidR="00F8381C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فالجهاد في سبيل الله تعالى هو باب الجنة</w:t>
      </w:r>
      <w:r w:rsidR="00EE6ADA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وهو رهباني</w:t>
      </w:r>
      <w:r w:rsidR="00EE6ADA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ة هذه الأمة</w:t>
      </w:r>
      <w:r w:rsidR="00EE6AD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؛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فإن النبي</w:t>
      </w:r>
      <w:r w:rsidR="00EE6ADA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="002F349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صلى الله عليه وسلم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يقول</w:t>
      </w:r>
      <w:r w:rsidR="004B786D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: </w:t>
      </w:r>
      <w:r w:rsidR="00EE6ADA">
        <w:rPr>
          <w:rFonts w:asciiTheme="minorBidi" w:hAnsiTheme="minorBidi" w:cs="Traditional Arabic"/>
          <w:sz w:val="34"/>
          <w:szCs w:val="34"/>
          <w:rtl/>
          <w:lang w:bidi="ar-IQ"/>
        </w:rPr>
        <w:t>((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رهباني</w:t>
      </w:r>
      <w:r w:rsidR="00EE6ADA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ة</w:t>
      </w:r>
      <w:r w:rsidR="00EE6ADA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هذه الأم</w:t>
      </w:r>
      <w:r w:rsidR="00EE6ADA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ة في الجهاد في سبيل الله </w:t>
      </w:r>
      <w:r w:rsidR="00D33867">
        <w:rPr>
          <w:rFonts w:asciiTheme="minorBidi" w:hAnsiTheme="minorBidi" w:cs="Traditional Arabic" w:hint="cs"/>
          <w:sz w:val="34"/>
          <w:szCs w:val="34"/>
          <w:rtl/>
          <w:lang w:bidi="ar-IQ"/>
        </w:rPr>
        <w:t>عز وجل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>)</w:t>
      </w:r>
      <w:r w:rsidR="00EE6ADA">
        <w:rPr>
          <w:rFonts w:asciiTheme="minorBidi" w:hAnsiTheme="minorBidi" w:cs="Traditional Arabic" w:hint="cs"/>
          <w:sz w:val="34"/>
          <w:szCs w:val="34"/>
          <w:rtl/>
          <w:lang w:bidi="ar-IQ"/>
        </w:rPr>
        <w:t>)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24"/>
      </w:r>
      <w:r w:rsidR="00EE6ADA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فبي</w:t>
      </w:r>
      <w:r w:rsidR="008E2FCD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 الله سبحانه جزاءهم فقال</w:t>
      </w:r>
      <w:r w:rsidR="008E2FCD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8E2FCD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8E2FCD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أُولَئِكَ</w:t>
      </w:r>
      <w:r w:rsidR="008E2FCD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8E2FCD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يَرْجُونَ</w:t>
      </w:r>
      <w:r w:rsidR="008E2FCD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8E2FCD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رَحْمَتَ</w:t>
      </w:r>
      <w:r w:rsidR="008E2FCD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8E2FCD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اللَّهِ</w:t>
      </w:r>
      <w:r w:rsidR="008E2FCD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8E2FCD" w:rsidRPr="008E2FCD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8E2FCD" w:rsidRPr="008E2FCD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البقرة</w:t>
      </w:r>
      <w:r w:rsidR="008E2FCD" w:rsidRPr="008E2FCD">
        <w:rPr>
          <w:rFonts w:asciiTheme="minorBidi" w:hAnsiTheme="minorBidi" w:cs="Traditional Arabic"/>
          <w:sz w:val="34"/>
          <w:szCs w:val="34"/>
          <w:rtl/>
          <w:lang w:bidi="ar-IQ"/>
        </w:rPr>
        <w:t>: 218]</w:t>
      </w:r>
      <w:r w:rsidR="008E2FCD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أي</w:t>
      </w:r>
      <w:r w:rsidR="008E2FCD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8E2FCD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 أولئك المت</w:t>
      </w:r>
      <w:r w:rsidR="00FF42A7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صفين بالجهاد ليس من شأنهم أن يخافوا العذاب لخطأ</w:t>
      </w:r>
      <w:r w:rsidR="00FF42A7">
        <w:rPr>
          <w:rFonts w:asciiTheme="minorBidi" w:hAnsiTheme="minorBidi" w:cs="Traditional Arabic" w:hint="cs"/>
          <w:sz w:val="34"/>
          <w:szCs w:val="34"/>
          <w:rtl/>
          <w:lang w:bidi="ar-IQ"/>
        </w:rPr>
        <w:t>ٍ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غير مقصود في الجهاد</w:t>
      </w:r>
      <w:r w:rsidR="00FF42A7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بل </w:t>
      </w:r>
      <w:r w:rsidR="00FF42A7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نهم يرجون الرحمة</w:t>
      </w:r>
      <w:r w:rsidR="00752161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والثواب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ومن رجا طلب</w:t>
      </w:r>
      <w:r w:rsidR="0075216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ومن خاف هرب</w:t>
      </w:r>
      <w:r w:rsidR="00752161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فلا</w:t>
      </w:r>
      <w:r w:rsidR="0075216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تخافوا في الجهاد </w:t>
      </w:r>
      <w:r w:rsidR="00752161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لا</w:t>
      </w:r>
      <w:r w:rsidR="0075216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الله</w:t>
      </w:r>
      <w:r w:rsidR="00752161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ومن أخطأ فله أجر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25"/>
      </w:r>
      <w:r w:rsidR="00752161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C455F4" w:rsidRDefault="0002048B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lang w:bidi="ar-IQ"/>
        </w:rPr>
      </w:pPr>
      <w:r w:rsidRPr="00C455F4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3- </w:t>
      </w:r>
      <w:r w:rsidR="000B587D" w:rsidRPr="00C455F4">
        <w:rPr>
          <w:rFonts w:asciiTheme="minorBidi" w:hAnsiTheme="minorBidi" w:cs="Traditional Arabic" w:hint="cs"/>
          <w:sz w:val="34"/>
          <w:szCs w:val="34"/>
          <w:rtl/>
          <w:lang w:bidi="ar-IQ"/>
        </w:rPr>
        <w:t>الرحمة بمعنى الن</w:t>
      </w:r>
      <w:r w:rsidR="003E6793">
        <w:rPr>
          <w:rFonts w:asciiTheme="minorBidi" w:hAnsiTheme="minorBidi" w:cs="Traditional Arabic" w:hint="cs"/>
          <w:sz w:val="34"/>
          <w:szCs w:val="34"/>
          <w:rtl/>
          <w:lang w:bidi="ar-IQ"/>
        </w:rPr>
        <w:t>ُّ</w:t>
      </w:r>
      <w:r w:rsidR="000B587D" w:rsidRPr="00C455F4">
        <w:rPr>
          <w:rFonts w:asciiTheme="minorBidi" w:hAnsiTheme="minorBidi" w:cs="Traditional Arabic" w:hint="cs"/>
          <w:sz w:val="34"/>
          <w:szCs w:val="34"/>
          <w:rtl/>
          <w:lang w:bidi="ar-IQ"/>
        </w:rPr>
        <w:t>بو</w:t>
      </w:r>
      <w:r w:rsidR="003E6793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="000B587D" w:rsidRPr="00C455F4">
        <w:rPr>
          <w:rFonts w:asciiTheme="minorBidi" w:hAnsiTheme="minorBidi" w:cs="Traditional Arabic" w:hint="cs"/>
          <w:sz w:val="34"/>
          <w:szCs w:val="34"/>
          <w:rtl/>
          <w:lang w:bidi="ar-IQ"/>
        </w:rPr>
        <w:t>ة</w:t>
      </w:r>
      <w:r w:rsidR="004B786D" w:rsidRPr="00C455F4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قال تعالى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A47E99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A47E99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وَرَحْمَتِي</w:t>
      </w:r>
      <w:r w:rsidR="00A47E99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A47E99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وَسِعَتْ</w:t>
      </w:r>
      <w:r w:rsidR="00A47E99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A47E99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كُلَّ</w:t>
      </w:r>
      <w:r w:rsidR="00A47E99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A47E99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شَيْءٍ</w:t>
      </w:r>
      <w:r w:rsidR="00A47E99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A47E99" w:rsidRPr="00A47E99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A47E99" w:rsidRPr="00A47E99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الأعراف</w:t>
      </w:r>
      <w:r w:rsidR="00A47E99" w:rsidRPr="00A47E99">
        <w:rPr>
          <w:rFonts w:asciiTheme="minorBidi" w:hAnsiTheme="minorBidi" w:cs="Traditional Arabic"/>
          <w:sz w:val="34"/>
          <w:szCs w:val="34"/>
          <w:rtl/>
          <w:lang w:bidi="ar-IQ"/>
        </w:rPr>
        <w:t>: 156]</w:t>
      </w:r>
      <w:r w:rsidR="00A47E99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8A5293" w:rsidRDefault="000B587D" w:rsidP="004A5EB5">
      <w:pPr>
        <w:pStyle w:val="a3"/>
        <w:tabs>
          <w:tab w:val="left" w:pos="8789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lastRenderedPageBreak/>
        <w:t>في هذه الآية الكريمة يدعو موسى رب</w:t>
      </w:r>
      <w:r w:rsidR="00E56260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 أن يكتب له ولقومه في هذه الدنيا حسنة</w:t>
      </w:r>
      <w:r w:rsidR="00E56260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وفي الآخرة حسنة</w:t>
      </w:r>
      <w:r w:rsidR="00E56260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أي</w:t>
      </w:r>
      <w:r w:rsidR="00E56260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يجعل لهم حظ</w:t>
      </w:r>
      <w:r w:rsidR="00E56260">
        <w:rPr>
          <w:rFonts w:asciiTheme="minorBidi" w:hAnsiTheme="minorBidi" w:cs="Traditional Arabic" w:hint="cs"/>
          <w:sz w:val="34"/>
          <w:szCs w:val="34"/>
          <w:rtl/>
          <w:lang w:bidi="ar-IQ"/>
        </w:rPr>
        <w:t>ّ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من رحمته في الدنيا والآخرة بعد أن تابوا</w:t>
      </w:r>
      <w:r w:rsidR="002F5C6E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إليه</w:t>
      </w:r>
      <w:r w:rsidR="00E56260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2F5C6E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وقالوا</w:t>
      </w:r>
      <w:r w:rsidR="00E56260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C538BE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E5626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E5626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إِنَّا</w:t>
      </w:r>
      <w:r w:rsidR="00E5626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E5626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هُدْنَا</w:t>
      </w:r>
      <w:r w:rsidR="00E5626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E5626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إِلَيْكَ</w:t>
      </w:r>
      <w:r w:rsidR="00E5626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E56260" w:rsidRPr="008A5293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E56260" w:rsidRPr="008A5293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الأعراف</w:t>
      </w:r>
      <w:r w:rsidR="00E56260" w:rsidRPr="008A5293">
        <w:rPr>
          <w:rFonts w:asciiTheme="minorBidi" w:hAnsiTheme="minorBidi" w:cs="Traditional Arabic"/>
          <w:sz w:val="34"/>
          <w:szCs w:val="34"/>
          <w:rtl/>
          <w:lang w:bidi="ar-IQ"/>
        </w:rPr>
        <w:t>: 156]</w:t>
      </w:r>
      <w:r w:rsidR="00E56260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؛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أي</w:t>
      </w:r>
      <w:r w:rsidR="00E56260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رج</w:t>
      </w:r>
      <w:r w:rsidR="009C71F5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ع</w:t>
      </w:r>
      <w:r w:rsidR="009C71F5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ْ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نا </w:t>
      </w:r>
      <w:r w:rsidR="009C71F5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ليك بعد أن فارقناك بعبادة غيرك</w:t>
      </w:r>
      <w:r w:rsidR="00A04CB3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والمراد بالحسنة في الدنيا</w:t>
      </w:r>
      <w:r w:rsidR="004B786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الن</w:t>
      </w:r>
      <w:r w:rsidR="00A04CB3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عم</w:t>
      </w:r>
      <w:r w:rsidR="0038256E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وس</w:t>
      </w:r>
      <w:r w:rsidR="00A04CB3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عة الر</w:t>
      </w:r>
      <w:r w:rsidR="00A04CB3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زق</w:t>
      </w:r>
      <w:r w:rsidR="00A04CB3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وعبر عنها بالحسنة</w:t>
      </w:r>
      <w:r w:rsidR="001C31BA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لأنها مما يحس</w:t>
      </w:r>
      <w:r w:rsidR="001C31BA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ن وقع</w:t>
      </w:r>
      <w:r w:rsidR="001C31BA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ه وأثر</w:t>
      </w:r>
      <w:r w:rsidR="001C31BA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ه في النفوس</w:t>
      </w:r>
      <w:r w:rsidR="00E201A7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8A5293" w:rsidRDefault="000B587D" w:rsidP="004A5EB5">
      <w:pPr>
        <w:pStyle w:val="a3"/>
        <w:tabs>
          <w:tab w:val="left" w:pos="8645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فرحمة</w:t>
      </w:r>
      <w:r w:rsidR="00A8115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الله سبحانه وتعالى هي عام</w:t>
      </w:r>
      <w:r w:rsidR="00A8115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ة شاملة</w:t>
      </w:r>
      <w:r w:rsidR="00A8115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تس</w:t>
      </w:r>
      <w:r w:rsidR="00A8115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ع</w:t>
      </w:r>
      <w:r w:rsidR="00A8115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الوجود كله</w:t>
      </w:r>
      <w:r w:rsidR="00A8115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وهي </w:t>
      </w:r>
      <w:r w:rsidR="00A8115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-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على س</w:t>
      </w:r>
      <w:r w:rsidR="00A8115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عتها وعمومها </w:t>
      </w:r>
      <w:r w:rsidR="00A8115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و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شمولها </w:t>
      </w:r>
      <w:r w:rsidR="00A8115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-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لا</w:t>
      </w:r>
      <w:r w:rsidR="00A8115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ينالها</w:t>
      </w:r>
      <w:r w:rsidR="00A8115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لا</w:t>
      </w:r>
      <w:r w:rsidR="00A8115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أهل طاعته</w:t>
      </w:r>
      <w:r w:rsidR="00A8115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الذين آمنوا وات</w:t>
      </w:r>
      <w:r w:rsidR="00A8115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ق</w:t>
      </w:r>
      <w:r w:rsidR="00A8115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وا.</w:t>
      </w:r>
    </w:p>
    <w:p w:rsidR="000B587D" w:rsidRPr="000B587D" w:rsidRDefault="000B587D" w:rsidP="004A5EB5">
      <w:pPr>
        <w:pStyle w:val="a3"/>
        <w:tabs>
          <w:tab w:val="left" w:pos="8789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والذي ينبغي ال</w:t>
      </w:r>
      <w:r w:rsidR="00A8115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لتفات</w:t>
      </w:r>
      <w:r w:rsidR="00A8115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إليه هو أن الله</w:t>
      </w:r>
      <w:r w:rsidR="00A8115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سبحانه وتعالى لم يستج</w:t>
      </w:r>
      <w:r w:rsidR="00A81152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</w:t>
      </w:r>
      <w:r w:rsidR="00A81152">
        <w:rPr>
          <w:rFonts w:asciiTheme="minorBidi" w:hAnsiTheme="minorBidi" w:cs="Traditional Arabic" w:hint="cs"/>
          <w:sz w:val="34"/>
          <w:szCs w:val="34"/>
          <w:rtl/>
          <w:lang w:bidi="ar-IQ"/>
        </w:rPr>
        <w:t>ْ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لموسى ما</w:t>
      </w:r>
      <w:r w:rsidR="00A8115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سأل في قومه أن يكتب لهم في الدنيا حسنة وفي الآخرة حسنة</w:t>
      </w:r>
      <w:r w:rsidR="00A81152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A81152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ذ كان قول</w:t>
      </w:r>
      <w:r w:rsidR="00A81152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الله لموسى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0A4F7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0A4F7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عَذَابِي</w:t>
      </w:r>
      <w:r w:rsidR="000A4F7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A4F7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أُصِيبُ</w:t>
      </w:r>
      <w:r w:rsidR="000A4F7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A4F7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بِهِ</w:t>
      </w:r>
      <w:r w:rsidR="000A4F7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A4F7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مَنْ</w:t>
      </w:r>
      <w:r w:rsidR="000A4F7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A4F7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أَشَاءُ</w:t>
      </w:r>
      <w:r w:rsidR="000A4F7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A4F7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وَرَحْمَتِي</w:t>
      </w:r>
      <w:r w:rsidR="000A4F7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A4F7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وَسِعَتْ</w:t>
      </w:r>
      <w:r w:rsidR="000A4F7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A4F7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كُلَّ</w:t>
      </w:r>
      <w:r w:rsidR="000A4F7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0A4F7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شَيْءٍ</w:t>
      </w:r>
      <w:r w:rsidR="000A4F7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0A4F75" w:rsidRPr="000A4F75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0A4F75" w:rsidRPr="000A4F75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الأعراف</w:t>
      </w:r>
      <w:r w:rsidR="000A4F75" w:rsidRPr="000A4F75">
        <w:rPr>
          <w:rFonts w:asciiTheme="minorBidi" w:hAnsiTheme="minorBidi" w:cs="Traditional Arabic"/>
          <w:sz w:val="34"/>
          <w:szCs w:val="34"/>
          <w:rtl/>
          <w:lang w:bidi="ar-IQ"/>
        </w:rPr>
        <w:t>: 156]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ح</w:t>
      </w:r>
      <w:r w:rsidR="000A4F75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كم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عام</w:t>
      </w:r>
      <w:r w:rsidR="000A4F75">
        <w:rPr>
          <w:rFonts w:asciiTheme="minorBidi" w:hAnsiTheme="minorBidi" w:cs="Traditional Arabic" w:hint="cs"/>
          <w:sz w:val="34"/>
          <w:szCs w:val="34"/>
          <w:rtl/>
          <w:lang w:bidi="ar-IQ"/>
        </w:rPr>
        <w:t>ّ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="000A4F75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يقع على الناس جميع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="000A4F75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لا</w:t>
      </w:r>
      <w:r w:rsidR="000A4F75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يتعلق بهذا الدعاء الذي دعا به موسى رب</w:t>
      </w:r>
      <w:r w:rsidR="000A4F75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8789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وفي هذا ما</w:t>
      </w:r>
      <w:r w:rsidR="00D5745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يدل على أن الله سبحانه لم يشمل بني إسرائيل بتحقيق هذا الدعاء فيهم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بل وضعهم جميع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تحت الح</w:t>
      </w:r>
      <w:r w:rsidR="00D57457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كم العام الذي يأخذ الله به عباده</w:t>
      </w:r>
      <w:r w:rsidR="003A12B4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وهذا يعني أن الله سبحانه وتعالى يعلم م</w:t>
      </w:r>
      <w:r w:rsidR="003A12B4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 هؤلاء القوم أنهم لن يستأهلوا هذه النعمة التي لو</w:t>
      </w:r>
      <w:r w:rsidR="003A12B4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استجاب الله لموسى فيها</w:t>
      </w:r>
      <w:r w:rsidR="009828D7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لكانت بركة تحف</w:t>
      </w:r>
      <w:r w:rsidR="009828D7">
        <w:rPr>
          <w:rFonts w:asciiTheme="minorBidi" w:hAnsiTheme="minorBidi" w:cs="Traditional Arabic" w:hint="cs"/>
          <w:sz w:val="34"/>
          <w:szCs w:val="34"/>
          <w:rtl/>
          <w:lang w:bidi="ar-IQ"/>
        </w:rPr>
        <w:t>ُّ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بهم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يوم القيامة</w:t>
      </w:r>
      <w:r w:rsidR="009828D7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ذلك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أن القوم قد مستهم لعنة</w:t>
      </w:r>
      <w:r w:rsidR="009828D7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الله قبل ذلك</w:t>
      </w:r>
      <w:r w:rsidR="009828D7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67702F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وتنزَّل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بهم غضبه</w:t>
      </w:r>
      <w:r w:rsidR="0067702F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فكان ذلك هو الثوب الذي يلبسونه وتلبسه أجيالهم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المتتابعة أبد الدهر.</w:t>
      </w:r>
    </w:p>
    <w:p w:rsidR="000B587D" w:rsidRPr="000B587D" w:rsidRDefault="000B587D" w:rsidP="004A5EB5">
      <w:pPr>
        <w:pStyle w:val="a3"/>
        <w:tabs>
          <w:tab w:val="left" w:pos="8789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</w:t>
      </w:r>
      <w:r w:rsidR="0067702F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نظر</w:t>
      </w:r>
      <w:r w:rsidR="0067702F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67702F" w:rsidRPr="00436A26">
        <w:rPr>
          <w:rFonts w:asciiTheme="minorBidi" w:hAnsiTheme="minorBidi" w:cs="Traditional Arabic" w:hint="cs"/>
          <w:sz w:val="34"/>
          <w:szCs w:val="34"/>
          <w:rtl/>
          <w:lang w:bidi="ar-IQ"/>
        </w:rPr>
        <w:t>كيف</w:t>
      </w:r>
      <w:r w:rsidR="0067702F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أن الله تعالى استجاب لجميع أنبيائه فيما سألوه لأقوامهم من خير أو</w:t>
      </w:r>
      <w:r w:rsidR="0067702F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شر</w:t>
      </w:r>
      <w:r w:rsidR="0067702F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ٍّ،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أما هنا </w:t>
      </w:r>
      <w:r w:rsidR="0067702F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ذ يدعو موسى رب</w:t>
      </w:r>
      <w:r w:rsidR="0067702F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 له ولأخيه ولقومه</w:t>
      </w:r>
      <w:r w:rsidR="0067702F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فلا</w:t>
      </w:r>
      <w:r w:rsidR="0067702F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يقبل الله هذا الدعاء على إطلاقه</w:t>
      </w:r>
      <w:r w:rsidR="0067702F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بل يقب</w:t>
      </w:r>
      <w:r w:rsidR="0067702F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</w:t>
      </w:r>
      <w:r w:rsidR="0067702F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 في ال</w:t>
      </w:r>
      <w:r w:rsidR="0067702F">
        <w:rPr>
          <w:rFonts w:asciiTheme="minorBidi" w:hAnsiTheme="minorBidi" w:cs="Traditional Arabic" w:hint="cs"/>
          <w:sz w:val="34"/>
          <w:szCs w:val="34"/>
          <w:rtl/>
          <w:lang w:bidi="ar-IQ"/>
        </w:rPr>
        <w:t>م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ؤمنين الذين يستقيمون على طريق</w:t>
      </w:r>
      <w:r w:rsidR="00BF52E5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الإيمان والخير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26"/>
      </w:r>
      <w:r w:rsidR="00BF52E5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2048B" w:rsidP="004A5EB5">
      <w:pPr>
        <w:pStyle w:val="a3"/>
        <w:tabs>
          <w:tab w:val="left" w:pos="-142"/>
        </w:tabs>
        <w:spacing w:after="0" w:line="240" w:lineRule="auto"/>
        <w:ind w:left="0"/>
        <w:jc w:val="both"/>
        <w:rPr>
          <w:rFonts w:cs="Traditional Arabic"/>
          <w:sz w:val="34"/>
          <w:szCs w:val="34"/>
          <w:lang w:bidi="ar-IQ"/>
        </w:rPr>
      </w:pPr>
      <w:r>
        <w:rPr>
          <w:rFonts w:cs="Traditional Arabic" w:hint="cs"/>
          <w:sz w:val="34"/>
          <w:szCs w:val="34"/>
          <w:rtl/>
          <w:lang w:bidi="ar-IQ"/>
        </w:rPr>
        <w:t xml:space="preserve">4- 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الرحمة بمعنى الر</w:t>
      </w:r>
      <w:r w:rsidR="00B62D98">
        <w:rPr>
          <w:rFonts w:cs="Traditional Arabic" w:hint="cs"/>
          <w:sz w:val="34"/>
          <w:szCs w:val="34"/>
          <w:rtl/>
          <w:lang w:bidi="ar-IQ"/>
        </w:rPr>
        <w:t>ِّ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زق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</w:p>
    <w:p w:rsidR="000B587D" w:rsidRPr="000B587D" w:rsidRDefault="000B587D" w:rsidP="004A5EB5">
      <w:pPr>
        <w:pStyle w:val="a3"/>
        <w:tabs>
          <w:tab w:val="left" w:pos="1953"/>
        </w:tabs>
        <w:spacing w:after="0" w:line="240" w:lineRule="auto"/>
        <w:ind w:left="0"/>
        <w:jc w:val="both"/>
        <w:rPr>
          <w:rFonts w:cs="Traditional Arabic"/>
          <w:sz w:val="34"/>
          <w:szCs w:val="34"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قال تعالى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="00547E6F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547E6F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قُلْ</w:t>
      </w:r>
      <w:r w:rsidR="00547E6F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47E6F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لَوْ</w:t>
      </w:r>
      <w:r w:rsidR="00547E6F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47E6F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أَنْتُمْ</w:t>
      </w:r>
      <w:r w:rsidR="00547E6F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47E6F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تَمْلِكُونَ</w:t>
      </w:r>
      <w:r w:rsidR="00547E6F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47E6F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خَزَائِنَ</w:t>
      </w:r>
      <w:r w:rsidR="00547E6F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47E6F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رَحْمَةِ</w:t>
      </w:r>
      <w:r w:rsidR="00547E6F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47E6F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رَبِّي</w:t>
      </w:r>
      <w:r w:rsidR="00547E6F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547E6F" w:rsidRPr="00547E6F">
        <w:rPr>
          <w:rFonts w:cs="Traditional Arabic"/>
          <w:sz w:val="34"/>
          <w:szCs w:val="34"/>
          <w:rtl/>
          <w:lang w:bidi="ar-IQ"/>
        </w:rPr>
        <w:t xml:space="preserve"> [</w:t>
      </w:r>
      <w:r w:rsidR="00547E6F" w:rsidRPr="00547E6F">
        <w:rPr>
          <w:rFonts w:cs="Traditional Arabic" w:hint="eastAsia"/>
          <w:sz w:val="34"/>
          <w:szCs w:val="34"/>
          <w:rtl/>
          <w:lang w:bidi="ar-IQ"/>
        </w:rPr>
        <w:t>الإسراء</w:t>
      </w:r>
      <w:r w:rsidR="00547E6F" w:rsidRPr="00547E6F">
        <w:rPr>
          <w:rFonts w:cs="Traditional Arabic"/>
          <w:sz w:val="34"/>
          <w:szCs w:val="34"/>
          <w:rtl/>
          <w:lang w:bidi="ar-IQ"/>
        </w:rPr>
        <w:t>: 100]</w:t>
      </w:r>
      <w:r w:rsidR="00547E6F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547E6F" w:rsidP="004A5EB5">
      <w:pPr>
        <w:pStyle w:val="a3"/>
        <w:tabs>
          <w:tab w:val="left" w:pos="1953"/>
        </w:tabs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>
        <w:rPr>
          <w:rFonts w:cs="Traditional Arabic" w:hint="cs"/>
          <w:sz w:val="34"/>
          <w:szCs w:val="34"/>
          <w:rtl/>
          <w:lang w:bidi="ar-IQ"/>
        </w:rPr>
        <w:t>إ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ن المراد بقوله تعالى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Pr="00F35CAF">
        <w:rPr>
          <w:rFonts w:cs="Traditional Arabic" w:hint="cs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خَزَائِنَ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رَحْمَةِ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رَبِّي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}</w:t>
      </w:r>
      <w:r>
        <w:rPr>
          <w:rFonts w:cs="Traditional Arabic" w:hint="cs"/>
          <w:sz w:val="34"/>
          <w:szCs w:val="34"/>
          <w:rtl/>
          <w:lang w:bidi="ar-IQ"/>
        </w:rPr>
        <w:t>؛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 xml:space="preserve"> أي</w:t>
      </w:r>
      <w:r>
        <w:rPr>
          <w:rFonts w:cs="Traditional Arabic" w:hint="cs"/>
          <w:sz w:val="34"/>
          <w:szCs w:val="34"/>
          <w:rtl/>
          <w:lang w:bidi="ar-IQ"/>
        </w:rPr>
        <w:t>: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 xml:space="preserve"> خزائن المال والن</w:t>
      </w:r>
      <w:r>
        <w:rPr>
          <w:rFonts w:cs="Traditional Arabic" w:hint="cs"/>
          <w:sz w:val="34"/>
          <w:szCs w:val="34"/>
          <w:rtl/>
          <w:lang w:bidi="ar-IQ"/>
        </w:rPr>
        <w:t>ِّ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عم التي تصرف في الأرزاق</w:t>
      </w:r>
      <w:r w:rsidR="003A2346">
        <w:rPr>
          <w:rFonts w:cs="Traditional Arabic" w:hint="cs"/>
          <w:sz w:val="34"/>
          <w:szCs w:val="34"/>
          <w:rtl/>
          <w:lang w:bidi="ar-IQ"/>
        </w:rPr>
        <w:t>،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 xml:space="preserve"> وال</w:t>
      </w:r>
      <w:r w:rsidR="003A2346">
        <w:rPr>
          <w:rFonts w:cs="Traditional Arabic" w:hint="cs"/>
          <w:sz w:val="34"/>
          <w:szCs w:val="34"/>
          <w:rtl/>
          <w:lang w:bidi="ar-IQ"/>
        </w:rPr>
        <w:t>إ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نفاق المعروف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هو إذهاب المال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وهو مؤد</w:t>
      </w:r>
      <w:r w:rsidR="003A2346">
        <w:rPr>
          <w:rFonts w:cs="Traditional Arabic" w:hint="cs"/>
          <w:sz w:val="34"/>
          <w:szCs w:val="34"/>
          <w:rtl/>
          <w:lang w:bidi="ar-IQ"/>
        </w:rPr>
        <w:t>ٍّ</w:t>
      </w:r>
      <w:r w:rsidR="003C1232">
        <w:rPr>
          <w:rFonts w:cs="Traditional Arabic" w:hint="cs"/>
          <w:sz w:val="34"/>
          <w:szCs w:val="34"/>
          <w:rtl/>
          <w:lang w:bidi="ar-IQ"/>
        </w:rPr>
        <w:t xml:space="preserve"> إلى 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الفقر</w:t>
      </w:r>
      <w:r w:rsidR="00E201A7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1953"/>
        </w:tabs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فكأن المعنى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cs="Traditional Arabic" w:hint="cs"/>
          <w:sz w:val="34"/>
          <w:szCs w:val="34"/>
          <w:rtl/>
          <w:lang w:bidi="ar-IQ"/>
        </w:rPr>
        <w:t>تبخلون خشية عاقبة الإنفاق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وكان طبع الإنسان ومنتهى نظره أن الأشياء تتناهى وتفنى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فلو مل</w:t>
      </w:r>
      <w:r w:rsidR="00BC6039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ك خزائن رحمة الله لأمسك</w:t>
      </w:r>
      <w:r w:rsidR="00BC6039">
        <w:rPr>
          <w:rFonts w:cs="Traditional Arabic" w:hint="cs"/>
          <w:sz w:val="34"/>
          <w:szCs w:val="34"/>
          <w:rtl/>
          <w:lang w:bidi="ar-IQ"/>
        </w:rPr>
        <w:t>َ؛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خشية</w:t>
      </w:r>
      <w:r w:rsidR="00BC6039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الفقر</w:t>
      </w:r>
      <w:r w:rsidRPr="000B587D">
        <w:rPr>
          <w:rStyle w:val="a6"/>
          <w:rFonts w:cs="Traditional Arabic"/>
          <w:sz w:val="34"/>
          <w:szCs w:val="34"/>
          <w:rtl/>
          <w:lang w:bidi="ar-IQ"/>
        </w:rPr>
        <w:footnoteReference w:id="27"/>
      </w:r>
      <w:r w:rsidR="00BC6039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1953"/>
        </w:tabs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lastRenderedPageBreak/>
        <w:t>وهذا من فضل الله أن</w:t>
      </w:r>
      <w:r w:rsidR="00D35593">
        <w:rPr>
          <w:rFonts w:cs="Traditional Arabic" w:hint="cs"/>
          <w:sz w:val="34"/>
          <w:szCs w:val="34"/>
          <w:rtl/>
          <w:lang w:bidi="ar-IQ"/>
        </w:rPr>
        <w:t>ْ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جعل خزائن الرحمة من المال والأرزاق عنده</w:t>
      </w:r>
      <w:r w:rsidR="00D35593">
        <w:rPr>
          <w:rFonts w:cs="Traditional Arabic" w:hint="cs"/>
          <w:sz w:val="34"/>
          <w:szCs w:val="34"/>
          <w:rtl/>
          <w:lang w:bidi="ar-IQ"/>
        </w:rPr>
        <w:t>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D35593">
        <w:rPr>
          <w:rFonts w:cs="Traditional Arabic" w:hint="cs"/>
          <w:sz w:val="34"/>
          <w:szCs w:val="34"/>
          <w:rtl/>
          <w:lang w:bidi="ar-IQ"/>
        </w:rPr>
        <w:t>إ</w:t>
      </w:r>
      <w:r w:rsidRPr="000B587D">
        <w:rPr>
          <w:rFonts w:cs="Traditional Arabic" w:hint="cs"/>
          <w:sz w:val="34"/>
          <w:szCs w:val="34"/>
          <w:rtl/>
          <w:lang w:bidi="ar-IQ"/>
        </w:rPr>
        <w:t>ذ لو</w:t>
      </w:r>
      <w:r w:rsidR="00D35593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كانت عند الإنسان المخلوق لأمسكها</w:t>
      </w:r>
      <w:r w:rsidR="00E201A7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2048B" w:rsidP="004A5EB5">
      <w:pPr>
        <w:pStyle w:val="a3"/>
        <w:tabs>
          <w:tab w:val="left" w:pos="-142"/>
        </w:tabs>
        <w:spacing w:after="0" w:line="240" w:lineRule="auto"/>
        <w:ind w:left="0"/>
        <w:jc w:val="both"/>
        <w:rPr>
          <w:rFonts w:cs="Traditional Arabic"/>
          <w:sz w:val="34"/>
          <w:szCs w:val="34"/>
          <w:lang w:bidi="ar-IQ"/>
        </w:rPr>
      </w:pPr>
      <w:r>
        <w:rPr>
          <w:rFonts w:cs="Traditional Arabic" w:hint="cs"/>
          <w:sz w:val="34"/>
          <w:szCs w:val="34"/>
          <w:rtl/>
          <w:lang w:bidi="ar-IQ"/>
        </w:rPr>
        <w:t xml:space="preserve">5- 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الرحمة بمعنى المغفرة والعفو للمذنبين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</w:p>
    <w:p w:rsidR="000B587D" w:rsidRPr="000B587D" w:rsidRDefault="000B587D" w:rsidP="004A5EB5">
      <w:pPr>
        <w:pStyle w:val="a3"/>
        <w:tabs>
          <w:tab w:val="left" w:pos="1953"/>
        </w:tabs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قال تعالى</w:t>
      </w:r>
      <w:r w:rsidR="00B13424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="00B13424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B13424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قُلْ</w:t>
      </w:r>
      <w:r w:rsidR="00B13424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B13424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يَا</w:t>
      </w:r>
      <w:r w:rsidR="00B13424" w:rsidRPr="00F35CAF">
        <w:rPr>
          <w:rFonts w:cs="Traditional Arabic" w:hint="cs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B13424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عِبَادِيَ</w:t>
      </w:r>
      <w:r w:rsidR="00B13424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B13424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الَّذِينَ</w:t>
      </w:r>
      <w:r w:rsidR="00B13424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B13424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أَسْرَفُوا</w:t>
      </w:r>
      <w:r w:rsidR="00B13424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B13424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عَلَى</w:t>
      </w:r>
      <w:r w:rsidR="00B13424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B13424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أَنْفُسِهِمْ</w:t>
      </w:r>
      <w:r w:rsidR="00B13424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B13424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لَا</w:t>
      </w:r>
      <w:r w:rsidR="00B13424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B13424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تَقْنَطُوا</w:t>
      </w:r>
      <w:r w:rsidR="00B13424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B13424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مِنْ</w:t>
      </w:r>
      <w:r w:rsidR="00B13424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B13424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رَحْمَةِ</w:t>
      </w:r>
      <w:r w:rsidR="00B13424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B13424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اللَّهِ</w:t>
      </w:r>
      <w:r w:rsidR="00B13424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B13424" w:rsidRPr="00B13424">
        <w:rPr>
          <w:rFonts w:cs="Traditional Arabic"/>
          <w:sz w:val="34"/>
          <w:szCs w:val="34"/>
          <w:rtl/>
          <w:lang w:bidi="ar-IQ"/>
        </w:rPr>
        <w:t xml:space="preserve"> [</w:t>
      </w:r>
      <w:r w:rsidR="00B13424" w:rsidRPr="00B13424">
        <w:rPr>
          <w:rFonts w:cs="Traditional Arabic" w:hint="eastAsia"/>
          <w:sz w:val="34"/>
          <w:szCs w:val="34"/>
          <w:rtl/>
          <w:lang w:bidi="ar-IQ"/>
        </w:rPr>
        <w:t>الزمر</w:t>
      </w:r>
      <w:r w:rsidR="00B13424" w:rsidRPr="00B13424">
        <w:rPr>
          <w:rFonts w:cs="Traditional Arabic"/>
          <w:sz w:val="34"/>
          <w:szCs w:val="34"/>
          <w:rtl/>
          <w:lang w:bidi="ar-IQ"/>
        </w:rPr>
        <w:t>: 53]</w:t>
      </w:r>
      <w:r w:rsidR="00B13424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1953"/>
        </w:tabs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ق</w:t>
      </w:r>
      <w:r w:rsidR="00D149AA">
        <w:rPr>
          <w:rFonts w:cs="Traditional Arabic" w:hint="cs"/>
          <w:sz w:val="34"/>
          <w:szCs w:val="34"/>
          <w:rtl/>
          <w:lang w:bidi="ar-IQ"/>
        </w:rPr>
        <w:t>ُ</w:t>
      </w:r>
      <w:r w:rsidRPr="000B587D">
        <w:rPr>
          <w:rFonts w:cs="Traditional Arabic" w:hint="cs"/>
          <w:sz w:val="34"/>
          <w:szCs w:val="34"/>
          <w:rtl/>
          <w:lang w:bidi="ar-IQ"/>
        </w:rPr>
        <w:t>ل</w:t>
      </w:r>
      <w:r w:rsidR="00D149AA">
        <w:rPr>
          <w:rFonts w:cs="Traditional Arabic" w:hint="cs"/>
          <w:sz w:val="34"/>
          <w:szCs w:val="34"/>
          <w:rtl/>
          <w:lang w:bidi="ar-IQ"/>
        </w:rPr>
        <w:t>ْ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يا</w:t>
      </w:r>
      <w:r w:rsidR="00B13424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محمد مبل</w:t>
      </w:r>
      <w:r w:rsidR="00A60E97">
        <w:rPr>
          <w:rFonts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cs="Traditional Arabic" w:hint="cs"/>
          <w:sz w:val="34"/>
          <w:szCs w:val="34"/>
          <w:rtl/>
          <w:lang w:bidi="ar-IQ"/>
        </w:rPr>
        <w:t>غ</w:t>
      </w:r>
      <w:r w:rsidR="00B27B81">
        <w:rPr>
          <w:rFonts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cs="Traditional Arabic" w:hint="cs"/>
          <w:sz w:val="34"/>
          <w:szCs w:val="34"/>
          <w:rtl/>
          <w:lang w:bidi="ar-IQ"/>
        </w:rPr>
        <w:t>عن ربك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cs="Traditional Arabic" w:hint="cs"/>
          <w:sz w:val="34"/>
          <w:szCs w:val="34"/>
          <w:rtl/>
          <w:lang w:bidi="ar-IQ"/>
        </w:rPr>
        <w:t>يا</w:t>
      </w:r>
      <w:r w:rsidR="00B13424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عبادي الذين أكثروا على أنفسهم من المعاصي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لا</w:t>
      </w:r>
      <w:r w:rsidR="00B13424">
        <w:rPr>
          <w:rFonts w:cs="Traditional Arabic" w:hint="cs"/>
          <w:sz w:val="34"/>
          <w:szCs w:val="34"/>
          <w:rtl/>
          <w:lang w:bidi="ar-IQ"/>
        </w:rPr>
        <w:t xml:space="preserve"> </w:t>
      </w:r>
      <w:proofErr w:type="spellStart"/>
      <w:r w:rsidRPr="000B587D">
        <w:rPr>
          <w:rFonts w:cs="Traditional Arabic" w:hint="cs"/>
          <w:sz w:val="34"/>
          <w:szCs w:val="34"/>
          <w:rtl/>
          <w:lang w:bidi="ar-IQ"/>
        </w:rPr>
        <w:t>تي</w:t>
      </w:r>
      <w:r w:rsidR="001F0A35">
        <w:rPr>
          <w:rFonts w:cs="Traditional Arabic" w:hint="cs"/>
          <w:sz w:val="34"/>
          <w:szCs w:val="34"/>
          <w:rtl/>
          <w:lang w:bidi="ar-IQ"/>
        </w:rPr>
        <w:t>ئ</w:t>
      </w:r>
      <w:r w:rsidRPr="000B587D">
        <w:rPr>
          <w:rFonts w:cs="Traditional Arabic" w:hint="cs"/>
          <w:sz w:val="34"/>
          <w:szCs w:val="34"/>
          <w:rtl/>
          <w:lang w:bidi="ar-IQ"/>
        </w:rPr>
        <w:t>سوا</w:t>
      </w:r>
      <w:proofErr w:type="spellEnd"/>
      <w:r w:rsidRPr="000B587D">
        <w:rPr>
          <w:rFonts w:cs="Traditional Arabic" w:hint="cs"/>
          <w:sz w:val="34"/>
          <w:szCs w:val="34"/>
          <w:rtl/>
          <w:lang w:bidi="ar-IQ"/>
        </w:rPr>
        <w:t xml:space="preserve"> من رحمة الله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إن الله سبحانه يتجاوز عن الذنوب جميع</w:t>
      </w:r>
      <w:r w:rsidR="00B27B81">
        <w:rPr>
          <w:rFonts w:cs="Traditional Arabic" w:hint="cs"/>
          <w:sz w:val="34"/>
          <w:szCs w:val="34"/>
          <w:rtl/>
          <w:lang w:bidi="ar-IQ"/>
        </w:rPr>
        <w:t>ًا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="00B00E22">
        <w:rPr>
          <w:rFonts w:cs="Traditional Arabic" w:hint="cs"/>
          <w:sz w:val="34"/>
          <w:szCs w:val="34"/>
          <w:rtl/>
          <w:lang w:bidi="ar-IQ"/>
        </w:rPr>
        <w:t>إ</w:t>
      </w:r>
      <w:r w:rsidRPr="000B587D">
        <w:rPr>
          <w:rFonts w:cs="Traditional Arabic" w:hint="cs"/>
          <w:sz w:val="34"/>
          <w:szCs w:val="34"/>
          <w:rtl/>
          <w:lang w:bidi="ar-IQ"/>
        </w:rPr>
        <w:t>نه هو وحده العظيم في مغفرته ورحمته</w:t>
      </w:r>
      <w:r w:rsidRPr="000B587D">
        <w:rPr>
          <w:rStyle w:val="a6"/>
          <w:rFonts w:cs="Traditional Arabic"/>
          <w:sz w:val="34"/>
          <w:szCs w:val="34"/>
          <w:rtl/>
          <w:lang w:bidi="ar-IQ"/>
        </w:rPr>
        <w:footnoteReference w:id="28"/>
      </w:r>
      <w:r w:rsidR="00B00E22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1953"/>
        </w:tabs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وقيل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="00B00E22">
        <w:rPr>
          <w:rFonts w:cs="Traditional Arabic" w:hint="cs"/>
          <w:sz w:val="34"/>
          <w:szCs w:val="34"/>
          <w:rtl/>
          <w:lang w:bidi="ar-IQ"/>
        </w:rPr>
        <w:t>إ</w:t>
      </w:r>
      <w:r w:rsidRPr="000B587D">
        <w:rPr>
          <w:rFonts w:cs="Traditional Arabic" w:hint="cs"/>
          <w:sz w:val="34"/>
          <w:szCs w:val="34"/>
          <w:rtl/>
          <w:lang w:bidi="ar-IQ"/>
        </w:rPr>
        <w:t>ن الله تعالى يدعو العصاة والكفرة</w:t>
      </w:r>
      <w:r w:rsidR="00B00E22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والمسرفين على أنفسهم بتجاوز</w:t>
      </w:r>
      <w:r w:rsidR="00B00E22">
        <w:rPr>
          <w:rFonts w:cs="Traditional Arabic" w:hint="cs"/>
          <w:sz w:val="34"/>
          <w:szCs w:val="34"/>
          <w:rtl/>
          <w:lang w:bidi="ar-IQ"/>
        </w:rPr>
        <w:t>ِ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حدود ما</w:t>
      </w:r>
      <w:r w:rsidR="00B13424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شرع الله</w:t>
      </w:r>
      <w:r w:rsidR="003C1232">
        <w:rPr>
          <w:rFonts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cs="Traditional Arabic" w:hint="cs"/>
          <w:sz w:val="34"/>
          <w:szCs w:val="34"/>
          <w:rtl/>
          <w:lang w:bidi="ar-IQ"/>
        </w:rPr>
        <w:t>التوبة والإنابة</w:t>
      </w:r>
      <w:r w:rsidR="002F5C6E">
        <w:rPr>
          <w:rFonts w:cs="Traditional Arabic" w:hint="cs"/>
          <w:sz w:val="34"/>
          <w:szCs w:val="34"/>
          <w:rtl/>
          <w:lang w:bidi="ar-IQ"/>
        </w:rPr>
        <w:t xml:space="preserve"> إليه </w:t>
      </w:r>
      <w:r w:rsidRPr="000B587D">
        <w:rPr>
          <w:rFonts w:cs="Traditional Arabic" w:hint="cs"/>
          <w:sz w:val="34"/>
          <w:szCs w:val="34"/>
          <w:rtl/>
          <w:lang w:bidi="ar-IQ"/>
        </w:rPr>
        <w:t>تعالى</w:t>
      </w:r>
      <w:r w:rsidR="00B00E22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ويخبرهم بأنه يغفر الذنوب جميع</w:t>
      </w:r>
      <w:r w:rsidR="00B27B81">
        <w:rPr>
          <w:rFonts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cs="Traditional Arabic" w:hint="cs"/>
          <w:sz w:val="34"/>
          <w:szCs w:val="34"/>
          <w:rtl/>
          <w:lang w:bidi="ar-IQ"/>
        </w:rPr>
        <w:t>لمن تاب وأناب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ورجع عما كان فيه من الكفر والعصيان والإسراف في الأمر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="00B00E22">
        <w:rPr>
          <w:rFonts w:cs="Traditional Arabic" w:hint="cs"/>
          <w:sz w:val="34"/>
          <w:szCs w:val="34"/>
          <w:rtl/>
          <w:lang w:bidi="ar-IQ"/>
        </w:rPr>
        <w:t>إ</w:t>
      </w:r>
      <w:r w:rsidRPr="000B587D">
        <w:rPr>
          <w:rFonts w:cs="Traditional Arabic" w:hint="cs"/>
          <w:sz w:val="34"/>
          <w:szCs w:val="34"/>
          <w:rtl/>
          <w:lang w:bidi="ar-IQ"/>
        </w:rPr>
        <w:t>لى الإيمان والطاعة</w:t>
      </w:r>
      <w:r w:rsidR="00B00E22">
        <w:rPr>
          <w:rFonts w:cs="Traditional Arabic" w:hint="cs"/>
          <w:sz w:val="34"/>
          <w:szCs w:val="34"/>
          <w:rtl/>
          <w:lang w:bidi="ar-IQ"/>
        </w:rPr>
        <w:t>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لأن الله تعالى هو الغفور</w:t>
      </w:r>
      <w:r w:rsidR="00B00E22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وهو الرحيم</w:t>
      </w:r>
      <w:r w:rsidR="00E201A7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1953"/>
        </w:tabs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وقال الرسول</w:t>
      </w:r>
      <w:r w:rsidR="002F349A">
        <w:rPr>
          <w:rFonts w:cs="Traditional Arabic" w:hint="cs"/>
          <w:sz w:val="34"/>
          <w:szCs w:val="34"/>
          <w:rtl/>
          <w:lang w:bidi="ar-IQ"/>
        </w:rPr>
        <w:t xml:space="preserve"> صلى الله عليه وسلم</w:t>
      </w:r>
      <w:r w:rsidR="004B786D">
        <w:rPr>
          <w:rFonts w:cs="Traditional Arabic" w:hint="cs"/>
          <w:sz w:val="34"/>
          <w:szCs w:val="34"/>
          <w:rtl/>
          <w:lang w:bidi="ar-IQ"/>
        </w:rPr>
        <w:t>:</w:t>
      </w:r>
      <w:r w:rsidR="00C538B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B00E22">
        <w:rPr>
          <w:rFonts w:cs="Traditional Arabic" w:hint="cs"/>
          <w:sz w:val="34"/>
          <w:szCs w:val="34"/>
          <w:rtl/>
          <w:lang w:bidi="ar-IQ"/>
        </w:rPr>
        <w:t>(</w:t>
      </w:r>
      <w:r w:rsidR="00C538BE">
        <w:rPr>
          <w:rFonts w:cs="Traditional Arabic" w:hint="cs"/>
          <w:sz w:val="34"/>
          <w:szCs w:val="34"/>
          <w:rtl/>
          <w:lang w:bidi="ar-IQ"/>
        </w:rPr>
        <w:t>(</w:t>
      </w:r>
      <w:r w:rsidRPr="000B587D">
        <w:rPr>
          <w:rFonts w:cs="Traditional Arabic" w:hint="cs"/>
          <w:sz w:val="34"/>
          <w:szCs w:val="34"/>
          <w:rtl/>
          <w:lang w:bidi="ar-IQ"/>
        </w:rPr>
        <w:t>لو لم ت</w:t>
      </w:r>
      <w:r w:rsidR="00B00E22">
        <w:rPr>
          <w:rFonts w:cs="Traditional Arabic" w:hint="cs"/>
          <w:sz w:val="34"/>
          <w:szCs w:val="34"/>
          <w:rtl/>
          <w:lang w:bidi="ar-IQ"/>
        </w:rPr>
        <w:t>ُ</w:t>
      </w:r>
      <w:r w:rsidRPr="000B587D">
        <w:rPr>
          <w:rFonts w:cs="Traditional Arabic" w:hint="cs"/>
          <w:sz w:val="34"/>
          <w:szCs w:val="34"/>
          <w:rtl/>
          <w:lang w:bidi="ar-IQ"/>
        </w:rPr>
        <w:t>ذنبوا لجاء الله تعالى بقوم</w:t>
      </w:r>
      <w:r w:rsidR="00B00E22">
        <w:rPr>
          <w:rFonts w:cs="Traditional Arabic" w:hint="cs"/>
          <w:sz w:val="34"/>
          <w:szCs w:val="34"/>
          <w:rtl/>
          <w:lang w:bidi="ar-IQ"/>
        </w:rPr>
        <w:t>ٍ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ي</w:t>
      </w:r>
      <w:r w:rsidR="00B00E22">
        <w:rPr>
          <w:rFonts w:cs="Traditional Arabic" w:hint="cs"/>
          <w:sz w:val="34"/>
          <w:szCs w:val="34"/>
          <w:rtl/>
          <w:lang w:bidi="ar-IQ"/>
        </w:rPr>
        <w:t>ُ</w:t>
      </w:r>
      <w:r w:rsidRPr="000B587D">
        <w:rPr>
          <w:rFonts w:cs="Traditional Arabic" w:hint="cs"/>
          <w:sz w:val="34"/>
          <w:szCs w:val="34"/>
          <w:rtl/>
          <w:lang w:bidi="ar-IQ"/>
        </w:rPr>
        <w:t>ذنبون فيغفر لهم</w:t>
      </w:r>
      <w:r w:rsidR="00C538BE">
        <w:rPr>
          <w:rFonts w:cs="Traditional Arabic" w:hint="cs"/>
          <w:sz w:val="34"/>
          <w:szCs w:val="34"/>
          <w:rtl/>
          <w:lang w:bidi="ar-IQ"/>
        </w:rPr>
        <w:t>)</w:t>
      </w:r>
      <w:r w:rsidR="00B00E22">
        <w:rPr>
          <w:rFonts w:cs="Traditional Arabic" w:hint="cs"/>
          <w:sz w:val="34"/>
          <w:szCs w:val="34"/>
          <w:rtl/>
          <w:lang w:bidi="ar-IQ"/>
        </w:rPr>
        <w:t>)؛</w:t>
      </w:r>
      <w:r w:rsidR="00C538B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أخرجه أحمد و</w:t>
      </w:r>
      <w:r w:rsidR="00B00E22">
        <w:rPr>
          <w:rFonts w:cs="Traditional Arabic" w:hint="cs"/>
          <w:sz w:val="34"/>
          <w:szCs w:val="34"/>
          <w:rtl/>
          <w:lang w:bidi="ar-IQ"/>
        </w:rPr>
        <w:t>أ</w:t>
      </w:r>
      <w:r w:rsidRPr="000B587D">
        <w:rPr>
          <w:rFonts w:cs="Traditional Arabic" w:hint="cs"/>
          <w:sz w:val="34"/>
          <w:szCs w:val="34"/>
          <w:rtl/>
          <w:lang w:bidi="ar-IQ"/>
        </w:rPr>
        <w:t>بو داود و</w:t>
      </w:r>
      <w:r w:rsidR="00B00E22">
        <w:rPr>
          <w:rFonts w:cs="Traditional Arabic" w:hint="cs"/>
          <w:sz w:val="34"/>
          <w:szCs w:val="34"/>
          <w:rtl/>
          <w:lang w:bidi="ar-IQ"/>
        </w:rPr>
        <w:t>ا</w:t>
      </w:r>
      <w:r w:rsidRPr="000B587D">
        <w:rPr>
          <w:rFonts w:cs="Traditional Arabic" w:hint="cs"/>
          <w:sz w:val="34"/>
          <w:szCs w:val="34"/>
          <w:rtl/>
          <w:lang w:bidi="ar-IQ"/>
        </w:rPr>
        <w:t>بن ماج</w:t>
      </w:r>
      <w:r w:rsidR="00B00E22">
        <w:rPr>
          <w:rFonts w:cs="Traditional Arabic" w:hint="cs"/>
          <w:sz w:val="34"/>
          <w:szCs w:val="34"/>
          <w:rtl/>
          <w:lang w:bidi="ar-IQ"/>
        </w:rPr>
        <w:t>ه.</w:t>
      </w:r>
    </w:p>
    <w:p w:rsidR="000B587D" w:rsidRPr="000B587D" w:rsidRDefault="000B587D" w:rsidP="004A5EB5">
      <w:pPr>
        <w:pStyle w:val="a3"/>
        <w:tabs>
          <w:tab w:val="left" w:pos="1953"/>
        </w:tabs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وجاء في الحديث</w:t>
      </w:r>
      <w:r w:rsidR="004B786D">
        <w:rPr>
          <w:rFonts w:cs="Traditional Arabic" w:hint="cs"/>
          <w:sz w:val="34"/>
          <w:szCs w:val="34"/>
          <w:rtl/>
          <w:lang w:bidi="ar-IQ"/>
        </w:rPr>
        <w:t>:</w:t>
      </w:r>
      <w:r w:rsidR="00C538BE">
        <w:rPr>
          <w:rFonts w:cs="Traditional Arabic" w:hint="cs"/>
          <w:sz w:val="34"/>
          <w:szCs w:val="34"/>
          <w:rtl/>
          <w:lang w:bidi="ar-IQ"/>
        </w:rPr>
        <w:t xml:space="preserve"> (</w:t>
      </w:r>
      <w:r w:rsidR="00B00E22">
        <w:rPr>
          <w:rFonts w:cs="Traditional Arabic" w:hint="cs"/>
          <w:sz w:val="34"/>
          <w:szCs w:val="34"/>
          <w:rtl/>
          <w:lang w:bidi="ar-IQ"/>
        </w:rPr>
        <w:t>(</w:t>
      </w:r>
      <w:r w:rsidRPr="000B587D">
        <w:rPr>
          <w:rFonts w:cs="Traditional Arabic" w:hint="cs"/>
          <w:sz w:val="34"/>
          <w:szCs w:val="34"/>
          <w:rtl/>
          <w:lang w:bidi="ar-IQ"/>
        </w:rPr>
        <w:t>كفارة الذنوب الن</w:t>
      </w:r>
      <w:r w:rsidR="00B00E22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دامة</w:t>
      </w:r>
      <w:r w:rsidR="00C538BE">
        <w:rPr>
          <w:rFonts w:cs="Traditional Arabic" w:hint="cs"/>
          <w:sz w:val="34"/>
          <w:szCs w:val="34"/>
          <w:rtl/>
          <w:lang w:bidi="ar-IQ"/>
        </w:rPr>
        <w:t>)</w:t>
      </w:r>
      <w:r w:rsidR="00B00E22">
        <w:rPr>
          <w:rFonts w:cs="Traditional Arabic" w:hint="cs"/>
          <w:sz w:val="34"/>
          <w:szCs w:val="34"/>
          <w:rtl/>
          <w:lang w:bidi="ar-IQ"/>
        </w:rPr>
        <w:t>)</w:t>
      </w:r>
      <w:r w:rsidRPr="000B587D">
        <w:rPr>
          <w:rStyle w:val="a6"/>
          <w:rFonts w:cs="Traditional Arabic"/>
          <w:sz w:val="34"/>
          <w:szCs w:val="34"/>
          <w:rtl/>
          <w:lang w:bidi="ar-IQ"/>
        </w:rPr>
        <w:footnoteReference w:id="29"/>
      </w:r>
      <w:r w:rsidR="00B00E22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4A5EB5" w:rsidRDefault="005A5546" w:rsidP="004A5EB5">
      <w:pPr>
        <w:pStyle w:val="a3"/>
        <w:tabs>
          <w:tab w:val="left" w:pos="1953"/>
        </w:tabs>
        <w:spacing w:after="0" w:line="240" w:lineRule="auto"/>
        <w:ind w:left="0"/>
        <w:jc w:val="both"/>
        <w:rPr>
          <w:rFonts w:ascii="Andalus" w:hAnsi="Andalus" w:cs="Traditional Arabic"/>
          <w:b/>
          <w:bCs/>
          <w:color w:val="C00000"/>
          <w:sz w:val="34"/>
          <w:szCs w:val="34"/>
          <w:rtl/>
          <w:lang w:bidi="ar-IQ"/>
        </w:rPr>
      </w:pPr>
      <w:r>
        <w:rPr>
          <w:rFonts w:ascii="Andalus" w:hAnsi="Andalus" w:cs="Traditional Arabic"/>
          <w:sz w:val="34"/>
          <w:szCs w:val="34"/>
          <w:rtl/>
          <w:lang w:bidi="ar-IQ"/>
        </w:rPr>
        <w:br w:type="column"/>
      </w:r>
      <w:r w:rsidR="000B587D" w:rsidRPr="004A5EB5">
        <w:rPr>
          <w:rFonts w:ascii="Andalus" w:hAnsi="Andalus" w:cs="Traditional Arabic"/>
          <w:b/>
          <w:bCs/>
          <w:color w:val="C00000"/>
          <w:sz w:val="34"/>
          <w:szCs w:val="34"/>
          <w:rtl/>
          <w:lang w:bidi="ar-IQ"/>
        </w:rPr>
        <w:lastRenderedPageBreak/>
        <w:t>المطلب الثاني</w:t>
      </w:r>
      <w:r w:rsidR="004B786D" w:rsidRPr="004A5EB5">
        <w:rPr>
          <w:rFonts w:ascii="Andalus" w:hAnsi="Andalus" w:cs="Traditional Arabic"/>
          <w:b/>
          <w:bCs/>
          <w:color w:val="C00000"/>
          <w:sz w:val="34"/>
          <w:szCs w:val="34"/>
          <w:rtl/>
          <w:lang w:bidi="ar-IQ"/>
        </w:rPr>
        <w:t xml:space="preserve">: </w:t>
      </w:r>
      <w:r w:rsidR="000B587D" w:rsidRPr="004A5EB5">
        <w:rPr>
          <w:rFonts w:ascii="Andalus" w:hAnsi="Andalus" w:cs="Traditional Arabic"/>
          <w:b/>
          <w:bCs/>
          <w:color w:val="C00000"/>
          <w:sz w:val="34"/>
          <w:szCs w:val="34"/>
          <w:rtl/>
          <w:lang w:bidi="ar-IQ"/>
        </w:rPr>
        <w:t>أهمية رحمة الله سبحانه وتعالى للعباد</w:t>
      </w:r>
    </w:p>
    <w:p w:rsidR="000B587D" w:rsidRPr="008A5293" w:rsidRDefault="00674390" w:rsidP="004A5EB5">
      <w:pPr>
        <w:pStyle w:val="a3"/>
        <w:tabs>
          <w:tab w:val="left" w:pos="195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="000B587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ن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ل</w:t>
      </w:r>
      <w:r w:rsidR="000B587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رحمة الله سبحانه وتعالى فوائد عظيمة بالنسبة للعباد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تتمثل في أن العبد عندما يريد هذه الرحمة إنما يقترب</w:t>
      </w:r>
      <w:r w:rsidR="003C123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="000B587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الله سبحانه وتعالى بالطاعات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="000B587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جتناب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ما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نهى الله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="000B587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عنه ورسول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="000B587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ه</w:t>
      </w:r>
      <w:r w:rsidR="00E201A7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8A5293" w:rsidRDefault="000B587D" w:rsidP="004A5EB5">
      <w:pPr>
        <w:pStyle w:val="a3"/>
        <w:tabs>
          <w:tab w:val="left" w:pos="195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وسنتكلم في هذا المطلب عن أهمية رحمة الله سبحانه للعباد من خلال بعض الآيات الكريم</w:t>
      </w:r>
      <w:r w:rsidR="00674390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ة:</w:t>
      </w:r>
    </w:p>
    <w:p w:rsidR="000B587D" w:rsidRPr="008A5293" w:rsidRDefault="00674390" w:rsidP="004A5EB5">
      <w:pPr>
        <w:pStyle w:val="a3"/>
        <w:tabs>
          <w:tab w:val="left" w:pos="-28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lang w:bidi="ar-IQ"/>
        </w:rPr>
      </w:pP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* </w:t>
      </w:r>
      <w:r w:rsidR="000B587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زيادة الإيمان بالله والتعلق به</w:t>
      </w:r>
      <w:r w:rsidR="004B786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</w:p>
    <w:p w:rsidR="000B587D" w:rsidRPr="000B587D" w:rsidRDefault="000B587D" w:rsidP="004A5EB5">
      <w:pPr>
        <w:pStyle w:val="a3"/>
        <w:tabs>
          <w:tab w:val="left" w:pos="18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قال تعالى</w:t>
      </w:r>
      <w:r w:rsidR="004B786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أَمَّنْ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هُوَ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قَانِتٌ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آنَاءَ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اللَّيْلِ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سَاجِدًا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وَقَائِمًا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يَحْذَرُ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الْآخِرَةَ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وَيَرْجُو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رَحْمَةَ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رَبِّهِ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قُلْ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هَلْ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يَسْتَوِي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الَّذِينَ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يَعْلَمُونَ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وَالَّذِينَ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لَا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يَعْلَمُونَ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إِنَّمَا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يَتَذَكَّرُ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أُولُو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F054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الْأَلْبَابِ</w:t>
      </w:r>
      <w:r w:rsidR="005F054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5F0544" w:rsidRPr="008A5293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5F0544" w:rsidRPr="005F0544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الزمر</w:t>
      </w:r>
      <w:r w:rsidR="005F0544" w:rsidRPr="005F0544">
        <w:rPr>
          <w:rFonts w:asciiTheme="minorBidi" w:hAnsiTheme="minorBidi" w:cs="Traditional Arabic"/>
          <w:sz w:val="34"/>
          <w:szCs w:val="34"/>
          <w:rtl/>
          <w:lang w:bidi="ar-IQ"/>
        </w:rPr>
        <w:t>: 9]</w:t>
      </w:r>
      <w:r w:rsidR="005F0544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18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معنى قانت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هو خاضع أو خاشع أو طائع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18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ففي هذه الآية تساؤل عما إذا لم يكن الأفضل هو الخاضع لله وحده العابد له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آناء الليل وأطراف النهار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والذاكر له وقت الشدة والرخاء مع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يحسب حساب الآخرة وأهوالها</w:t>
      </w:r>
      <w:r w:rsidR="00C70EF6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ويرجو من ربه أن يشم</w:t>
      </w:r>
      <w:r w:rsidR="00DE22EB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</w:t>
      </w:r>
      <w:r w:rsidR="00DE22EB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 برحمته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18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وأمر رب</w:t>
      </w:r>
      <w:r w:rsidR="00797A83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اني للنبي</w:t>
      </w:r>
      <w:r w:rsidR="002F349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صلى الله عليه وسلم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بالتساؤل ثانية عما إذا كان يصح</w:t>
      </w:r>
      <w:r w:rsidR="00417F78">
        <w:rPr>
          <w:rFonts w:asciiTheme="minorBidi" w:hAnsiTheme="minorBidi" w:cs="Traditional Arabic" w:hint="cs"/>
          <w:sz w:val="34"/>
          <w:szCs w:val="34"/>
          <w:rtl/>
          <w:lang w:bidi="ar-IQ"/>
        </w:rPr>
        <w:t>ُّ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أن يسو</w:t>
      </w:r>
      <w:r w:rsidR="00417F78">
        <w:rPr>
          <w:rFonts w:asciiTheme="minorBidi" w:hAnsiTheme="minorBidi" w:cs="Traditional Arabic" w:hint="cs"/>
          <w:sz w:val="34"/>
          <w:szCs w:val="34"/>
          <w:rtl/>
          <w:lang w:bidi="ar-IQ"/>
        </w:rPr>
        <w:t>ى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بين الذين يعلمون والذين لا</w:t>
      </w:r>
      <w:r w:rsidR="00417F78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يعلمون</w:t>
      </w:r>
      <w:r w:rsidR="00417F7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أو أن يكون الفريقان</w:t>
      </w:r>
      <w:r w:rsidR="00417F78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في مقام واحد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18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وتقرير بأن أرباب العقول الراجحة السليمة هم فقط الذين يتذك</w:t>
      </w:r>
      <w:r w:rsidR="00363FCF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رون وي</w:t>
      </w:r>
      <w:r w:rsidR="00363FCF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دركون حقائق الأمور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18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فهنا تؤكد الآية الكريمة أن العبد يرجو رحمة</w:t>
      </w:r>
      <w:r w:rsidR="00363FCF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الله سبحانه وتعالى من خلال قيامه الليل</w:t>
      </w:r>
      <w:r w:rsidR="00363FCF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والتقرب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الله سبحانه وتعالى بالطاعات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18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ولقد رو</w:t>
      </w:r>
      <w:r w:rsidR="00363FCF">
        <w:rPr>
          <w:rFonts w:asciiTheme="minorBidi" w:hAnsiTheme="minorBidi" w:cs="Traditional Arabic" w:hint="cs"/>
          <w:sz w:val="34"/>
          <w:szCs w:val="34"/>
          <w:rtl/>
          <w:lang w:bidi="ar-IQ"/>
        </w:rPr>
        <w:t>ى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البغوي</w:t>
      </w:r>
      <w:r w:rsidR="00BC6CF7">
        <w:rPr>
          <w:rFonts w:asciiTheme="minorBidi" w:hAnsiTheme="minorBidi" w:cs="Traditional Arabic" w:hint="cs"/>
          <w:sz w:val="34"/>
          <w:szCs w:val="34"/>
          <w:rtl/>
          <w:lang w:bidi="ar-IQ"/>
        </w:rPr>
        <w:t>ُّ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عن عطاء أن الآية</w:t>
      </w:r>
      <w:r w:rsidR="00363FCF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نزلت في أب</w:t>
      </w:r>
      <w:r w:rsidR="00363FCF">
        <w:rPr>
          <w:rFonts w:asciiTheme="minorBidi" w:hAnsiTheme="minorBidi" w:cs="Traditional Arabic" w:hint="cs"/>
          <w:sz w:val="34"/>
          <w:szCs w:val="34"/>
          <w:rtl/>
          <w:lang w:bidi="ar-IQ"/>
        </w:rPr>
        <w:t>ي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بكر</w:t>
      </w:r>
      <w:r w:rsidR="00363FCF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وعن الضحاك أنها نزلت في أبي بكر وعمر</w:t>
      </w:r>
      <w:r w:rsidR="00BC6CF7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363FCF">
        <w:rPr>
          <w:rFonts w:asciiTheme="minorBidi" w:hAnsiTheme="minorBidi" w:cs="Traditional Arabic" w:hint="cs"/>
          <w:sz w:val="34"/>
          <w:szCs w:val="34"/>
          <w:rtl/>
          <w:lang w:bidi="ar-IQ"/>
        </w:rPr>
        <w:t>رضي الله عنهم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جميع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30"/>
      </w:r>
      <w:r w:rsidR="00363FCF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وليس ذلك وارد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31"/>
      </w:r>
      <w:r w:rsidR="00363FCF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-28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تجعل العبد لا</w:t>
      </w:r>
      <w:r w:rsidR="002723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يقنط من رحمة الله سبحانه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</w:p>
    <w:p w:rsidR="000B587D" w:rsidRPr="000B587D" w:rsidRDefault="000B587D" w:rsidP="004A5EB5">
      <w:pPr>
        <w:pStyle w:val="a3"/>
        <w:tabs>
          <w:tab w:val="left" w:pos="18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قال تعالى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BC6CF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BC6CF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لَا</w:t>
      </w:r>
      <w:r w:rsidR="00BC6CF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BC6CF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تَقْنَطُوا</w:t>
      </w:r>
      <w:r w:rsidR="00BC6CF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BC6CF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مِنْ</w:t>
      </w:r>
      <w:r w:rsidR="00BC6CF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BC6CF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رَحْمَةِ</w:t>
      </w:r>
      <w:r w:rsidR="00BC6CF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BC6CF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اللَّهِ</w:t>
      </w:r>
      <w:r w:rsidR="00BC6CF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BC6CF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إِنَّ</w:t>
      </w:r>
      <w:r w:rsidR="00BC6CF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BC6CF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اللَّهَ</w:t>
      </w:r>
      <w:r w:rsidR="00BC6CF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BC6CF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يَغْفِرُ</w:t>
      </w:r>
      <w:r w:rsidR="00BC6CF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BC6CF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الذُّنُوبَ</w:t>
      </w:r>
      <w:r w:rsidR="00BC6CF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BC6CF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جَمِيعًا</w:t>
      </w:r>
      <w:r w:rsidR="00BC6CF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BC6CF7" w:rsidRPr="00BC6CF7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BC6CF7" w:rsidRPr="00BC6CF7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الزمر</w:t>
      </w:r>
      <w:r w:rsidR="00BC6CF7" w:rsidRPr="00BC6CF7">
        <w:rPr>
          <w:rFonts w:asciiTheme="minorBidi" w:hAnsiTheme="minorBidi" w:cs="Traditional Arabic"/>
          <w:sz w:val="34"/>
          <w:szCs w:val="34"/>
          <w:rtl/>
          <w:lang w:bidi="ar-IQ"/>
        </w:rPr>
        <w:t>: 53]</w:t>
      </w:r>
      <w:r w:rsidR="00BC6CF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18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إن هذه الآية الكريمة أعظم</w:t>
      </w:r>
      <w:r w:rsidR="00BC6CF7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بشرى للمؤمنين</w:t>
      </w:r>
      <w:r w:rsidR="00BC6CF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؛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فهي دعوة صريحة في الله لنا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التوبة</w:t>
      </w:r>
      <w:r w:rsidR="00BC6CF7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ووعد بالعفو والص</w:t>
      </w:r>
      <w:r w:rsidR="00BC6CF7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فح عن كل ذنب مهما كبر وعظم</w:t>
      </w:r>
      <w:r w:rsidR="00BC6CF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وقد ترك الله تعالى بابه مفتوح</w:t>
      </w:r>
      <w:r w:rsidR="00BC6CF7">
        <w:rPr>
          <w:rFonts w:asciiTheme="minorBidi" w:hAnsiTheme="minorBidi" w:cs="Traditional Arabic" w:hint="cs"/>
          <w:sz w:val="34"/>
          <w:szCs w:val="34"/>
          <w:rtl/>
          <w:lang w:bidi="ar-IQ"/>
        </w:rPr>
        <w:t>ً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 للرجوع إليه أمام من يريد أن ي</w:t>
      </w:r>
      <w:r w:rsidR="00BC6CF7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كف</w:t>
      </w:r>
      <w:r w:rsidR="00BC6CF7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 عن سيئاته</w:t>
      </w:r>
      <w:r w:rsidR="00BC6CF7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وي</w:t>
      </w:r>
      <w:r w:rsidR="00BC6CF7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صل</w:t>
      </w:r>
      <w:r w:rsidR="00BC6CF7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ح ما</w:t>
      </w:r>
      <w:r w:rsidR="00BC6CF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أفسد من نفسه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18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lastRenderedPageBreak/>
        <w:t>فمن أب</w:t>
      </w:r>
      <w:r w:rsidR="00942DA0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ى هذا التفض</w:t>
      </w:r>
      <w:r w:rsidR="00942DA0">
        <w:rPr>
          <w:rFonts w:asciiTheme="minorBidi" w:hAnsiTheme="minorBidi" w:cs="Traditional Arabic" w:hint="cs"/>
          <w:sz w:val="34"/>
          <w:szCs w:val="34"/>
          <w:rtl/>
          <w:lang w:bidi="ar-IQ"/>
        </w:rPr>
        <w:t>ُّ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 العظيم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والعطاء </w:t>
      </w:r>
      <w:r w:rsidR="00942DA0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الجسيم</w:t>
      </w:r>
      <w:r w:rsidR="0038256E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وجعل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يقن</w:t>
      </w:r>
      <w:r w:rsidR="006462EB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ط الناس</w:t>
      </w:r>
      <w:r w:rsidR="006462EB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وتزم</w:t>
      </w:r>
      <w:r w:rsidR="006462EB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ت م</w:t>
      </w:r>
      <w:r w:rsidR="006462EB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ثل كثير من وع</w:t>
      </w:r>
      <w:r w:rsidR="006462EB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اظ زماننا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وبعض فئات المتدينين على جهل</w:t>
      </w:r>
      <w:r w:rsidR="006462EB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فقد رك</w:t>
      </w:r>
      <w:r w:rsidR="006462EB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 أعظم الش</w:t>
      </w:r>
      <w:r w:rsidR="006462EB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طط</w:t>
      </w:r>
      <w:r w:rsidR="006462EB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فبش</w:t>
      </w:r>
      <w:r w:rsidR="006462EB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روا أيها الناس ولا</w:t>
      </w:r>
      <w:r w:rsidR="006462EB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تنف</w:t>
      </w:r>
      <w:r w:rsidR="006462EB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روا</w:t>
      </w:r>
      <w:r w:rsidR="006462EB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ويس</w:t>
      </w:r>
      <w:r w:rsidR="006462EB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روا ولا</w:t>
      </w:r>
      <w:r w:rsidR="006462EB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تعس</w:t>
      </w:r>
      <w:r w:rsidR="006462EB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روا</w:t>
      </w:r>
      <w:r w:rsidR="006462EB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</w:t>
      </w:r>
      <w:r w:rsidR="006462EB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غتنموا هذه الفرصة ولا</w:t>
      </w:r>
      <w:r w:rsidR="006D6CB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تضي</w:t>
      </w:r>
      <w:r w:rsidR="006D6CB6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عوها أيها الناس</w:t>
      </w:r>
      <w:r w:rsidR="006D6CB6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وتوبوا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بارئكم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32"/>
      </w:r>
      <w:r w:rsidR="006D6CB6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18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ففي الآية الكريمة إشارة تربوية واضحة</w:t>
      </w:r>
      <w:r w:rsidR="00ED1D7B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على العباد أن يغتنموها</w:t>
      </w:r>
      <w:r w:rsidR="00ED1D7B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ولا</w:t>
      </w:r>
      <w:r w:rsidR="00ED1D7B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سيما أصحاب الذنوب</w:t>
      </w:r>
      <w:r w:rsidR="00ED1D7B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وهي أن باب التوبة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الله والعودة إلية ما</w:t>
      </w:r>
      <w:r w:rsidR="00ED1D7B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زال مفتوح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="00ED1D7B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ومهما بلغت ذنوب العبد إذا ما</w:t>
      </w:r>
      <w:r w:rsidR="00ED1D7B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تاب فالله يغفرها برحمته وغفرانه</w:t>
      </w:r>
      <w:r w:rsidR="00ED1D7B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يقول </w:t>
      </w:r>
      <w:r w:rsidR="00ED1D7B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الله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في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الحديث الذي يرويه لنا النبي</w:t>
      </w:r>
      <w:r w:rsidR="00ED1D7B">
        <w:rPr>
          <w:rFonts w:asciiTheme="minorBidi" w:hAnsiTheme="minorBidi" w:cs="Traditional Arabic" w:hint="cs"/>
          <w:sz w:val="34"/>
          <w:szCs w:val="34"/>
          <w:rtl/>
          <w:lang w:bidi="ar-IQ"/>
        </w:rPr>
        <w:t>ُّ</w:t>
      </w:r>
      <w:r w:rsidR="002F349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صلى الله عليه وسلم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(</w:t>
      </w:r>
      <w:r w:rsidR="00ED1D7B">
        <w:rPr>
          <w:rFonts w:asciiTheme="minorBidi" w:hAnsiTheme="minorBidi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يا</w:t>
      </w:r>
      <w:r w:rsidR="00ED1D7B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بن آدم</w:t>
      </w:r>
      <w:r w:rsidR="00ED1D7B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لو آتيتني بق</w:t>
      </w:r>
      <w:r w:rsidR="00ED1D7B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راب الأرض خطايا ثم لقيت</w:t>
      </w:r>
      <w:r w:rsidR="00ED1D7B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ني لا</w:t>
      </w:r>
      <w:r w:rsidR="00ED1D7B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تشرك</w:t>
      </w:r>
      <w:r w:rsidR="00ED1D7B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بي شيئ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="00ED1D7B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</w:t>
      </w:r>
      <w:r w:rsidR="00ED1D7B">
        <w:rPr>
          <w:rFonts w:asciiTheme="minorBidi" w:hAnsiTheme="minorBidi" w:cs="Traditional Arabic" w:hint="cs"/>
          <w:sz w:val="34"/>
          <w:szCs w:val="34"/>
          <w:rtl/>
          <w:lang w:bidi="ar-IQ"/>
        </w:rPr>
        <w:t>أ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تيتك بقرابها مغفرة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>)</w:t>
      </w:r>
      <w:r w:rsidR="00ED1D7B">
        <w:rPr>
          <w:rFonts w:asciiTheme="minorBidi" w:hAnsiTheme="minorBidi" w:cs="Traditional Arabic" w:hint="cs"/>
          <w:sz w:val="34"/>
          <w:szCs w:val="34"/>
          <w:rtl/>
          <w:lang w:bidi="ar-IQ"/>
        </w:rPr>
        <w:t>).</w:t>
      </w:r>
    </w:p>
    <w:p w:rsidR="000B587D" w:rsidRPr="000B587D" w:rsidRDefault="00667682" w:rsidP="004A5EB5">
      <w:pPr>
        <w:pStyle w:val="a3"/>
        <w:tabs>
          <w:tab w:val="left" w:pos="-28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lang w:bidi="ar-IQ"/>
        </w:rPr>
      </w:pP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*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السعي المستمر </w:t>
      </w:r>
      <w:r w:rsidR="003450EC" w:rsidRPr="00436A26">
        <w:rPr>
          <w:rFonts w:asciiTheme="minorBidi" w:hAnsiTheme="minorBidi" w:cs="Traditional Arabic" w:hint="cs"/>
          <w:sz w:val="34"/>
          <w:szCs w:val="34"/>
          <w:rtl/>
          <w:lang w:bidi="ar-IQ"/>
        </w:rPr>
        <w:t>والدَّؤوب</w:t>
      </w:r>
      <w:r w:rsidR="000B587D" w:rsidRPr="00436A26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للظ</w:t>
      </w:r>
      <w:r w:rsidR="003450EC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</w:t>
      </w:r>
      <w:r w:rsidR="003450EC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 برحمة الله والفوز بجن</w:t>
      </w:r>
      <w:r w:rsidR="003450EC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ته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</w:p>
    <w:p w:rsidR="000B587D" w:rsidRPr="000B587D" w:rsidRDefault="000B587D" w:rsidP="004A5EB5">
      <w:pPr>
        <w:pStyle w:val="a3"/>
        <w:tabs>
          <w:tab w:val="left" w:pos="18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قال تعالى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3450EC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3450EC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3450EC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مَنْ</w:t>
      </w:r>
      <w:r w:rsidR="003450EC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3450EC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يُصْرَفْ</w:t>
      </w:r>
      <w:r w:rsidR="003450EC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3450EC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عَنْهُ</w:t>
      </w:r>
      <w:r w:rsidR="003450EC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3450EC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يَوْمَئِذٍ</w:t>
      </w:r>
      <w:r w:rsidR="003450EC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3450EC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فَقَدْ</w:t>
      </w:r>
      <w:r w:rsidR="003450EC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3450EC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رَحِمَهُ</w:t>
      </w:r>
      <w:r w:rsidR="003450EC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3450EC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وَذَلِكَ</w:t>
      </w:r>
      <w:r w:rsidR="003450EC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3450EC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الْفَوْزُ</w:t>
      </w:r>
      <w:r w:rsidR="003450EC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3450EC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الْمُبِينُ</w:t>
      </w:r>
      <w:r w:rsidR="003450EC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3450EC" w:rsidRPr="003450EC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3450EC" w:rsidRPr="003450EC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الأنعام</w:t>
      </w:r>
      <w:r w:rsidR="003450EC" w:rsidRPr="003450EC">
        <w:rPr>
          <w:rFonts w:asciiTheme="minorBidi" w:hAnsiTheme="minorBidi" w:cs="Traditional Arabic"/>
          <w:sz w:val="34"/>
          <w:szCs w:val="34"/>
          <w:rtl/>
          <w:lang w:bidi="ar-IQ"/>
        </w:rPr>
        <w:t>: 16]</w:t>
      </w:r>
      <w:r w:rsidR="003450EC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18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قوله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3450EC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3450EC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مَنْ</w:t>
      </w:r>
      <w:r w:rsidR="003450EC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3450EC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يُصْرَفْ</w:t>
      </w:r>
      <w:r w:rsidR="003450EC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3450EC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عَنْهُ</w:t>
      </w:r>
      <w:r w:rsidR="003450EC"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}</w:t>
      </w:r>
      <w:r w:rsidR="003450EC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أي</w:t>
      </w:r>
      <w:r w:rsidR="003450EC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العذاب يوم القيامة فقد رحمه</w:t>
      </w:r>
      <w:r w:rsidR="003450EC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وأوجب الله له الرحمة لا</w:t>
      </w:r>
      <w:r w:rsidR="003450EC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محالة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33"/>
      </w:r>
      <w:r w:rsidR="003450EC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18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وقيل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من يصرف العذاب</w:t>
      </w:r>
      <w:r w:rsidR="00DA58BD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عنه يومئذ فقد رحمه الحق له</w:t>
      </w:r>
      <w:r w:rsidR="006265F7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وحققه بمقام الكشف والشهود</w:t>
      </w:r>
      <w:r w:rsidR="006265F7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وذلك التحقق وال</w:t>
      </w:r>
      <w:r w:rsidR="006265F7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نكشاف هو الفوز المبين لأهل العناية والوصول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34"/>
      </w:r>
      <w:r w:rsidR="006265F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18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فإذا ما</w:t>
      </w:r>
      <w:r w:rsidR="00E06338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أحسن الإنسان أعماله</w:t>
      </w:r>
      <w:r w:rsidR="00E0633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وأطاع الله سبحانه وتعالى</w:t>
      </w:r>
      <w:r w:rsidR="00E0633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</w:t>
      </w:r>
      <w:r w:rsidR="00E06338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جتنب معصيت</w:t>
      </w:r>
      <w:r w:rsidR="00E06338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</w:t>
      </w:r>
      <w:r w:rsidR="00E0633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فإنه سيظفر برحمة الله</w:t>
      </w:r>
      <w:r w:rsidR="00E0633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وفي هذا دافع</w:t>
      </w:r>
      <w:r w:rsidR="00E06338">
        <w:rPr>
          <w:rFonts w:asciiTheme="minorBidi" w:hAnsiTheme="minorBidi" w:cs="Traditional Arabic" w:hint="cs"/>
          <w:sz w:val="34"/>
          <w:szCs w:val="34"/>
          <w:rtl/>
          <w:lang w:bidi="ar-IQ"/>
        </w:rPr>
        <w:t>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للإنسان أن يعمل بالطاعات والأعمال الصالحة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E06338" w:rsidP="004A5EB5">
      <w:pPr>
        <w:pStyle w:val="a3"/>
        <w:tabs>
          <w:tab w:val="left" w:pos="-285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lang w:bidi="ar-IQ"/>
        </w:rPr>
      </w:pP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*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التربية الصحيحة على الأخلاق الحميدة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</w:p>
    <w:p w:rsidR="000B587D" w:rsidRPr="000B587D" w:rsidRDefault="000B587D" w:rsidP="004A5EB5">
      <w:pPr>
        <w:pStyle w:val="a3"/>
        <w:tabs>
          <w:tab w:val="left" w:pos="18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قال تعالى</w:t>
      </w:r>
      <w:r w:rsidR="00FF0220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فَبِمَا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رَحْمَةٍ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مِنَ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اللَّهِ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لِنْتَ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لَهُمْ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وَلَوْ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كُنْتَ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فَظًّا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غَلِيظَ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الْقَلْبِ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لَانْفَضُّوا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مِنْ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حَوْلِكَ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فَاعْفُ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عَنْهُمْ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وَاسْتَغْفِرْ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لَهُمْ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وَشَاوِرْهُمْ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فِي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الْأَمْرِ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فَإِذَا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عَزَمْتَ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فَتَوَكَّلْ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عَلَى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اللَّهِ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إِنَّ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اللَّهَ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يُحِبُّ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D37A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الْمُتَوَكِّلِينَ</w:t>
      </w:r>
      <w:r w:rsidR="004D37A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4D37A2" w:rsidRPr="004D37A2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4D37A2" w:rsidRPr="004D37A2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آل</w:t>
      </w:r>
      <w:r w:rsidR="004D37A2" w:rsidRPr="004D37A2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</w:t>
      </w:r>
      <w:r w:rsidR="004D37A2" w:rsidRPr="004D37A2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عمران</w:t>
      </w:r>
      <w:r w:rsidR="004D37A2" w:rsidRPr="004D37A2">
        <w:rPr>
          <w:rFonts w:asciiTheme="minorBidi" w:hAnsiTheme="minorBidi" w:cs="Traditional Arabic"/>
          <w:sz w:val="34"/>
          <w:szCs w:val="34"/>
          <w:rtl/>
          <w:lang w:bidi="ar-IQ"/>
        </w:rPr>
        <w:t>: 159]</w:t>
      </w:r>
      <w:r w:rsidR="004D37A2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18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يقول الحق</w:t>
      </w:r>
      <w:r w:rsidR="00FF0220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-</w:t>
      </w:r>
      <w:r w:rsidR="00FF0220" w:rsidRPr="00FF0220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FF0220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جل جلاله</w:t>
      </w:r>
      <w:r w:rsidR="00FF0220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-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فبرحمة من الله ونعمة كنت</w:t>
      </w:r>
      <w:r w:rsidR="00FF0220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سه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لاً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لين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رفيق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="00FF0220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فحين عص</w:t>
      </w:r>
      <w:r w:rsidR="00FF0220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</w:t>
      </w:r>
      <w:r w:rsidR="00FF0220">
        <w:rPr>
          <w:rFonts w:asciiTheme="minorBidi" w:hAnsiTheme="minorBidi" w:cs="Traditional Arabic" w:hint="cs"/>
          <w:sz w:val="34"/>
          <w:szCs w:val="34"/>
          <w:rtl/>
          <w:lang w:bidi="ar-IQ"/>
        </w:rPr>
        <w:t>ْ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 أمرك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وفر</w:t>
      </w:r>
      <w:r w:rsidR="00FF0220">
        <w:rPr>
          <w:rFonts w:asciiTheme="minorBidi" w:hAnsiTheme="minorBidi" w:cs="Traditional Arabic" w:hint="cs"/>
          <w:sz w:val="34"/>
          <w:szCs w:val="34"/>
          <w:rtl/>
          <w:lang w:bidi="ar-IQ"/>
        </w:rPr>
        <w:t>ُّ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وا عنك</w:t>
      </w:r>
      <w:r w:rsidR="00FF0220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ألنت</w:t>
      </w:r>
      <w:r w:rsidR="00FF0220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لهم جانبك</w:t>
      </w:r>
      <w:r w:rsidR="00FF0220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ورفقت</w:t>
      </w:r>
      <w:r w:rsidR="00FF0220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بهم</w:t>
      </w:r>
      <w:r w:rsidR="00FF0220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بل </w:t>
      </w:r>
      <w:r w:rsidR="00FF0220" w:rsidRPr="00436A26">
        <w:rPr>
          <w:rFonts w:asciiTheme="minorBidi" w:hAnsiTheme="minorBidi" w:cs="Traditional Arabic" w:hint="cs"/>
          <w:sz w:val="34"/>
          <w:szCs w:val="34"/>
          <w:rtl/>
          <w:lang w:bidi="ar-IQ"/>
        </w:rPr>
        <w:t>اغتمَمْتَ</w:t>
      </w:r>
      <w:r w:rsidRPr="008A5293">
        <w:rPr>
          <w:rFonts w:asciiTheme="minorBidi" w:hAnsiTheme="minorBidi" w:cs="Traditional Arabic" w:hint="cs"/>
          <w:color w:val="FF0000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من أجلهم مما أصابهم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ولو كنت فظ</w:t>
      </w:r>
      <w:r w:rsidR="00FF0220">
        <w:rPr>
          <w:rFonts w:asciiTheme="minorBidi" w:hAnsiTheme="minorBidi" w:cs="Traditional Arabic" w:hint="cs"/>
          <w:sz w:val="34"/>
          <w:szCs w:val="34"/>
          <w:rtl/>
          <w:lang w:bidi="ar-IQ"/>
        </w:rPr>
        <w:t>ّ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lastRenderedPageBreak/>
        <w:t>جافي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س</w:t>
      </w:r>
      <w:r w:rsidR="00FF0220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ي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ئ الخ</w:t>
      </w:r>
      <w:r w:rsidR="00FF0220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لق غليظ القلب</w:t>
      </w:r>
      <w:r w:rsidR="00FF0220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</w:t>
      </w:r>
      <w:r w:rsidR="00FF0220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نفضوا من حولك</w:t>
      </w:r>
      <w:r w:rsidR="00FF0220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أي</w:t>
      </w:r>
      <w:r w:rsidR="004B786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لتفر</w:t>
      </w:r>
      <w:r w:rsidR="00FF0220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قوا عنك</w:t>
      </w:r>
      <w:r w:rsidR="0038256E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ولم يسكنوا إليك</w:t>
      </w:r>
      <w:r w:rsidR="00FF0220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FF0220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فاعف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عنهم فيما يختص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بك</w:t>
      </w:r>
      <w:r w:rsidR="00FF0220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</w:t>
      </w:r>
      <w:r w:rsidR="00FF0220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ستغفر لهم في حق ربك</w:t>
      </w:r>
      <w:r w:rsidR="00FF0220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حتى يشفعك فيهم</w:t>
      </w:r>
      <w:r w:rsidR="00FF0220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وشاو</w:t>
      </w:r>
      <w:r w:rsidR="00FF0220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</w:t>
      </w:r>
      <w:r w:rsidR="00FF0220">
        <w:rPr>
          <w:rFonts w:asciiTheme="minorBidi" w:hAnsiTheme="minorBidi" w:cs="Traditional Arabic" w:hint="cs"/>
          <w:sz w:val="34"/>
          <w:szCs w:val="34"/>
          <w:rtl/>
          <w:lang w:bidi="ar-IQ"/>
        </w:rPr>
        <w:t>ْ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هم في الأمر الذي يصح</w:t>
      </w:r>
      <w:r w:rsidR="003629A8">
        <w:rPr>
          <w:rFonts w:asciiTheme="minorBidi" w:hAnsiTheme="minorBidi" w:cs="Traditional Arabic" w:hint="cs"/>
          <w:sz w:val="34"/>
          <w:szCs w:val="34"/>
          <w:rtl/>
          <w:lang w:bidi="ar-IQ"/>
        </w:rPr>
        <w:t>ُّ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أن يشاور فيه</w:t>
      </w:r>
      <w:r w:rsidR="003629A8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proofErr w:type="spellStart"/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تطييب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proofErr w:type="spellEnd"/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لخاطرهم</w:t>
      </w:r>
      <w:r w:rsidR="003629A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ورفع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لأقدارهم</w:t>
      </w:r>
      <w:r w:rsidR="003629A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</w:t>
      </w:r>
      <w:r w:rsidR="003629A8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ستخراج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وتمهيد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لسن</w:t>
      </w:r>
      <w:r w:rsidR="003629A8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ة المشاورة لغيرهم</w:t>
      </w:r>
      <w:r w:rsidR="003629A8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وخصوص</w:t>
      </w:r>
      <w:r w:rsidR="003629A8">
        <w:rPr>
          <w:rFonts w:asciiTheme="minorBidi" w:hAnsiTheme="minorBidi" w:cs="Traditional Arabic" w:hint="cs"/>
          <w:sz w:val="34"/>
          <w:szCs w:val="34"/>
          <w:rtl/>
          <w:lang w:bidi="ar-IQ"/>
        </w:rPr>
        <w:t>ً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ا </w:t>
      </w:r>
      <w:r w:rsidR="00602E5C">
        <w:rPr>
          <w:rFonts w:asciiTheme="minorBidi" w:hAnsiTheme="minorBidi" w:cs="Traditional Arabic" w:hint="cs"/>
          <w:sz w:val="34"/>
          <w:szCs w:val="34"/>
          <w:rtl/>
          <w:lang w:bidi="ar-IQ"/>
        </w:rPr>
        <w:t>الأمراء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18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EG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فإذا عزمت</w:t>
      </w:r>
      <w:r w:rsidR="00A9745D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على 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>شيء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بعد الشورى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فتوك</w:t>
      </w:r>
      <w:r w:rsidR="00A9745D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 على الله</w:t>
      </w:r>
      <w:r w:rsidR="00A9745D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أي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ث</w:t>
      </w:r>
      <w:r w:rsidR="00A9745D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</w:t>
      </w:r>
      <w:r w:rsidR="00A9745D">
        <w:rPr>
          <w:rFonts w:asciiTheme="minorBidi" w:hAnsiTheme="minorBidi" w:cs="Traditional Arabic" w:hint="cs"/>
          <w:sz w:val="34"/>
          <w:szCs w:val="34"/>
          <w:rtl/>
          <w:lang w:bidi="ar-IQ"/>
        </w:rPr>
        <w:t>ْ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به وكي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لاً</w:t>
      </w:r>
      <w:r w:rsidR="00A9745D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إن الله يحب المتوكلين فينصرهم ويهديهم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ما</w:t>
      </w:r>
      <w:r w:rsidR="006D517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فيه صلاح</w:t>
      </w:r>
      <w:r w:rsidR="006D5171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هم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35"/>
      </w:r>
      <w:r w:rsidR="006D5171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4A5EB5" w:rsidRDefault="00D35098" w:rsidP="004A5EB5">
      <w:pPr>
        <w:pStyle w:val="a3"/>
        <w:tabs>
          <w:tab w:val="left" w:pos="1953"/>
        </w:tabs>
        <w:spacing w:after="0" w:line="240" w:lineRule="auto"/>
        <w:ind w:left="0"/>
        <w:jc w:val="center"/>
        <w:rPr>
          <w:rFonts w:ascii="Andalus" w:hAnsi="Andalus" w:cs="Traditional Arabic"/>
          <w:b/>
          <w:bCs/>
          <w:color w:val="0000FF"/>
          <w:sz w:val="34"/>
          <w:szCs w:val="34"/>
          <w:rtl/>
          <w:lang w:bidi="ar-IQ"/>
        </w:rPr>
      </w:pPr>
      <w:r w:rsidRPr="004A5EB5">
        <w:rPr>
          <w:rFonts w:ascii="Andalus" w:hAnsi="Andalus" w:cs="Traditional Arabic"/>
          <w:b/>
          <w:bCs/>
          <w:color w:val="0000FF"/>
          <w:sz w:val="34"/>
          <w:szCs w:val="34"/>
          <w:rtl/>
          <w:lang w:bidi="ar-IQ"/>
        </w:rPr>
        <w:br w:type="column"/>
      </w:r>
      <w:r w:rsidR="000B587D" w:rsidRPr="004A5EB5">
        <w:rPr>
          <w:rFonts w:ascii="Andalus" w:hAnsi="Andalus" w:cs="Traditional Arabic" w:hint="cs"/>
          <w:b/>
          <w:bCs/>
          <w:color w:val="0000FF"/>
          <w:sz w:val="34"/>
          <w:szCs w:val="34"/>
          <w:rtl/>
          <w:lang w:bidi="ar-IQ"/>
        </w:rPr>
        <w:lastRenderedPageBreak/>
        <w:t>المبحث الثالث</w:t>
      </w:r>
      <w:r w:rsidR="004B786D" w:rsidRPr="004A5EB5">
        <w:rPr>
          <w:rFonts w:ascii="Andalus" w:hAnsi="Andalus" w:cs="Traditional Arabic" w:hint="cs"/>
          <w:b/>
          <w:bCs/>
          <w:color w:val="0000FF"/>
          <w:sz w:val="34"/>
          <w:szCs w:val="34"/>
          <w:rtl/>
          <w:lang w:bidi="ar-IQ"/>
        </w:rPr>
        <w:t xml:space="preserve">: </w:t>
      </w:r>
      <w:r w:rsidR="000B587D" w:rsidRPr="004A5EB5">
        <w:rPr>
          <w:rFonts w:ascii="Andalus" w:hAnsi="Andalus" w:cs="Traditional Arabic" w:hint="cs"/>
          <w:b/>
          <w:bCs/>
          <w:color w:val="0000FF"/>
          <w:sz w:val="34"/>
          <w:szCs w:val="34"/>
          <w:rtl/>
          <w:lang w:bidi="ar-IQ"/>
        </w:rPr>
        <w:t>موجبات رحمة الله سبحانه وتعالى</w:t>
      </w:r>
    </w:p>
    <w:p w:rsidR="000B587D" w:rsidRPr="000B587D" w:rsidRDefault="000B587D" w:rsidP="004A5EB5">
      <w:pPr>
        <w:pStyle w:val="a3"/>
        <w:tabs>
          <w:tab w:val="left" w:pos="195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رحمة الله وس</w:t>
      </w:r>
      <w:r w:rsidR="00B25F1C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</w:t>
      </w:r>
      <w:r w:rsidR="00B25F1C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ت كل 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>شيء</w:t>
      </w:r>
      <w:r w:rsidR="00B25F1C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8B59F0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حتى أولئك الذين يعاقبهم الله </w:t>
      </w:r>
      <w:r w:rsidR="00D33867">
        <w:rPr>
          <w:rFonts w:asciiTheme="minorBidi" w:hAnsiTheme="minorBidi" w:cs="Traditional Arabic" w:hint="cs"/>
          <w:sz w:val="34"/>
          <w:szCs w:val="34"/>
          <w:rtl/>
          <w:lang w:bidi="ar-IQ"/>
        </w:rPr>
        <w:t>عز وجل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في العاجل على ذنوب </w:t>
      </w:r>
      <w:r w:rsidR="008B59F0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رتكبوها</w:t>
      </w:r>
      <w:r w:rsidR="00B25F1C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يكون عقابهم في الدنيا رحمة بهم نسبة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عذاب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الآخرة </w:t>
      </w:r>
      <w:r w:rsidR="00DF750A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الذي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لا</w:t>
      </w:r>
      <w:r w:rsidR="008B59F0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تطيقه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نفس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195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فعقابه في الدنيا يسقط عنه عقاب الآخرة</w:t>
      </w:r>
      <w:r w:rsidR="009E1A7E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أو يخفف عليهم ذلك</w:t>
      </w:r>
      <w:r w:rsidR="0080118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العقاب</w:t>
      </w:r>
      <w:r w:rsidR="009E1A7E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="008B59F0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لذا فإن عقاب الدنيا هو رحمة بالعباد</w:t>
      </w:r>
      <w:r w:rsidR="009E1A7E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لأنه يخفف عنهم عذاب الآخرة</w:t>
      </w:r>
      <w:r w:rsidR="009E1A7E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فض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لاً</w:t>
      </w:r>
      <w:r w:rsidR="009E1A7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عن أنه قد يعظهم</w:t>
      </w:r>
      <w:r w:rsidR="009E1A7E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ويكون السبب في هدايتهم ورشادهم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لكن لماذا </w:t>
      </w:r>
      <w:r w:rsidRPr="00602E5C">
        <w:rPr>
          <w:rFonts w:asciiTheme="minorBidi" w:hAnsiTheme="minorBidi" w:cs="Traditional Arabic" w:hint="cs"/>
          <w:sz w:val="34"/>
          <w:szCs w:val="34"/>
          <w:rtl/>
          <w:lang w:bidi="ar-IQ"/>
        </w:rPr>
        <w:t>لا</w:t>
      </w:r>
      <w:r w:rsidR="009E1A7E" w:rsidRPr="00602E5C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602E5C">
        <w:rPr>
          <w:rFonts w:asciiTheme="minorBidi" w:hAnsiTheme="minorBidi" w:cs="Traditional Arabic" w:hint="cs"/>
          <w:sz w:val="34"/>
          <w:szCs w:val="34"/>
          <w:rtl/>
          <w:lang w:bidi="ar-IQ"/>
        </w:rPr>
        <w:t>بد أن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نتعرض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عقاب الله ما</w:t>
      </w:r>
      <w:r w:rsidR="00CF13A0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دامت لدينا القدرة في التعرض لرحمته؟</w:t>
      </w:r>
    </w:p>
    <w:p w:rsidR="000B587D" w:rsidRPr="000B587D" w:rsidRDefault="000B587D" w:rsidP="004A5EB5">
      <w:pPr>
        <w:pStyle w:val="a3"/>
        <w:tabs>
          <w:tab w:val="left" w:pos="195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فطريق الرحمة ليس مغلق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على أحد</w:t>
      </w:r>
      <w:r w:rsidR="00CF13A0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وليس هناك من بشر مطرود من رحمة الله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1953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لكن من أجل المسير في هذا الدرب سنتعرف على موجبات رحمة الله</w:t>
      </w:r>
      <w:r w:rsidR="00CF13A0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والذين يستحقون الرحمة الإلهية.</w:t>
      </w:r>
    </w:p>
    <w:p w:rsidR="000B587D" w:rsidRPr="00CF13A0" w:rsidRDefault="00CF13A0" w:rsidP="004A5EB5">
      <w:pPr>
        <w:pStyle w:val="a3"/>
        <w:tabs>
          <w:tab w:val="left" w:pos="1953"/>
        </w:tabs>
        <w:spacing w:after="0" w:line="240" w:lineRule="auto"/>
        <w:ind w:left="0"/>
        <w:jc w:val="both"/>
        <w:rPr>
          <w:rFonts w:ascii="Andalus" w:hAnsi="Andalus" w:cs="Traditional Arabic"/>
          <w:b/>
          <w:bCs/>
          <w:sz w:val="34"/>
          <w:szCs w:val="34"/>
          <w:rtl/>
          <w:lang w:bidi="ar-IQ"/>
        </w:rPr>
      </w:pPr>
      <w:r>
        <w:rPr>
          <w:rFonts w:ascii="Andalus" w:hAnsi="Andalus" w:cs="Traditional Arabic"/>
          <w:b/>
          <w:bCs/>
          <w:sz w:val="34"/>
          <w:szCs w:val="34"/>
          <w:rtl/>
          <w:lang w:bidi="ar-IQ"/>
        </w:rPr>
        <w:br w:type="column"/>
      </w:r>
      <w:r w:rsidR="000B587D" w:rsidRPr="00CF13A0">
        <w:rPr>
          <w:rFonts w:ascii="Andalus" w:hAnsi="Andalus" w:cs="Traditional Arabic"/>
          <w:b/>
          <w:bCs/>
          <w:sz w:val="34"/>
          <w:szCs w:val="34"/>
          <w:rtl/>
          <w:lang w:bidi="ar-IQ"/>
        </w:rPr>
        <w:lastRenderedPageBreak/>
        <w:t>أو</w:t>
      </w:r>
      <w:r w:rsidR="00B27B81" w:rsidRPr="00CF13A0">
        <w:rPr>
          <w:rFonts w:ascii="Andalus" w:hAnsi="Andalus" w:cs="Traditional Arabic"/>
          <w:b/>
          <w:bCs/>
          <w:sz w:val="34"/>
          <w:szCs w:val="34"/>
          <w:rtl/>
          <w:lang w:bidi="ar-IQ"/>
        </w:rPr>
        <w:t>لاً</w:t>
      </w:r>
      <w:r w:rsidR="004B786D" w:rsidRPr="00CF13A0">
        <w:rPr>
          <w:rFonts w:ascii="Andalus" w:hAnsi="Andalus" w:cs="Traditional Arabic"/>
          <w:b/>
          <w:bCs/>
          <w:sz w:val="34"/>
          <w:szCs w:val="34"/>
          <w:rtl/>
          <w:lang w:bidi="ar-IQ"/>
        </w:rPr>
        <w:t xml:space="preserve">: </w:t>
      </w:r>
      <w:r w:rsidR="000B587D" w:rsidRPr="00CF13A0">
        <w:rPr>
          <w:rFonts w:ascii="Andalus" w:hAnsi="Andalus" w:cs="Traditional Arabic"/>
          <w:b/>
          <w:bCs/>
          <w:sz w:val="34"/>
          <w:szCs w:val="34"/>
          <w:rtl/>
          <w:lang w:bidi="ar-IQ"/>
        </w:rPr>
        <w:t>المؤمنون</w:t>
      </w:r>
      <w:r w:rsidR="002C3E0D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>:</w:t>
      </w:r>
    </w:p>
    <w:p w:rsidR="000B587D" w:rsidRPr="000B587D" w:rsidRDefault="00CF13A0" w:rsidP="004A5EB5">
      <w:pPr>
        <w:pStyle w:val="a3"/>
        <w:tabs>
          <w:tab w:val="left" w:pos="1175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="000B587D" w:rsidRPr="000B587D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ن الله تبارك وتعالى </w:t>
      </w:r>
      <w:r>
        <w:rPr>
          <w:rFonts w:asciiTheme="minorBidi" w:hAnsiTheme="minorBidi" w:cs="Traditional Arabic"/>
          <w:sz w:val="34"/>
          <w:szCs w:val="34"/>
          <w:rtl/>
          <w:lang w:bidi="ar-IQ"/>
        </w:rPr>
        <w:t>-</w:t>
      </w:r>
      <w:r w:rsidRPr="00CF13A0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/>
          <w:sz w:val="34"/>
          <w:szCs w:val="34"/>
          <w:rtl/>
          <w:lang w:bidi="ar-IQ"/>
        </w:rPr>
        <w:t>فض</w:t>
      </w:r>
      <w:r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لاً </w:t>
      </w:r>
      <w:r w:rsidRPr="000B587D">
        <w:rPr>
          <w:rFonts w:asciiTheme="minorBidi" w:hAnsiTheme="minorBidi" w:cs="Traditional Arabic"/>
          <w:sz w:val="34"/>
          <w:szCs w:val="34"/>
          <w:rtl/>
          <w:lang w:bidi="ar-IQ"/>
        </w:rPr>
        <w:t>منه وكرم</w:t>
      </w:r>
      <w:r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ًا - </w:t>
      </w:r>
      <w:r w:rsidR="000B587D" w:rsidRPr="000B587D">
        <w:rPr>
          <w:rFonts w:asciiTheme="minorBidi" w:hAnsiTheme="minorBidi" w:cs="Traditional Arabic"/>
          <w:sz w:val="34"/>
          <w:szCs w:val="34"/>
          <w:rtl/>
          <w:lang w:bidi="ar-IQ"/>
        </w:rPr>
        <w:t>جعل رحمته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في الدنيا عامة للمؤمنين والكافرين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وجعلها خاصة في الآخرة بالمؤمنين دون الكافرين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عد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لاً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منه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لأنه تبارك وتعالى يريد أن يعدل ويحكم بين الناس بالحق والعدل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1175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وسنتناول بعض الآيات التي تدل على رحمة الله للمؤمنين.</w:t>
      </w:r>
    </w:p>
    <w:p w:rsidR="000B587D" w:rsidRPr="000B587D" w:rsidRDefault="00CF13A0" w:rsidP="004A5EB5">
      <w:pPr>
        <w:pStyle w:val="a3"/>
        <w:tabs>
          <w:tab w:val="left" w:pos="-141"/>
          <w:tab w:val="left" w:pos="3402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*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قال تعالى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أُولَئِكَ</w:t>
      </w:r>
      <w:r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عَلَيْهِمْ</w:t>
      </w:r>
      <w:r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صَلَوَاتٌ</w:t>
      </w:r>
      <w:r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مِنْ</w:t>
      </w:r>
      <w:r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رَبِّهِمْ</w:t>
      </w:r>
      <w:r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وَرَحْمَةٌ</w:t>
      </w:r>
      <w:r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وَأُولَئِكَ</w:t>
      </w:r>
      <w:r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هُمُ</w:t>
      </w:r>
      <w:r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الْمُهْتَدُونَ</w:t>
      </w:r>
      <w:r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Pr="00CF13A0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bidi="ar-IQ"/>
        </w:rPr>
        <w:t xml:space="preserve"> [</w:t>
      </w:r>
      <w:r w:rsidRPr="00CF13A0">
        <w:rPr>
          <w:rFonts w:ascii="Traditional Arabic" w:hAnsi="Traditional Arabic" w:cs="Traditional Arabic" w:hint="eastAsia"/>
          <w:b/>
          <w:bCs/>
          <w:color w:val="000000"/>
          <w:sz w:val="34"/>
          <w:szCs w:val="34"/>
          <w:rtl/>
          <w:lang w:bidi="ar-IQ"/>
        </w:rPr>
        <w:t>البقرة</w:t>
      </w:r>
      <w:r w:rsidRPr="00CF13A0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bidi="ar-IQ"/>
        </w:rPr>
        <w:t>: 157]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جاء في تفسير هذه الآية الكريمة</w:t>
      </w:r>
      <w:r w:rsidR="00CF13A0">
        <w:rPr>
          <w:rFonts w:cs="Traditional Arabic" w:hint="cs"/>
          <w:sz w:val="34"/>
          <w:szCs w:val="34"/>
          <w:rtl/>
          <w:lang w:bidi="ar-IQ"/>
        </w:rPr>
        <w:t>: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الصلاة وإن كانت في الأصل الدعاء</w:t>
      </w:r>
      <w:r w:rsidR="00CF13A0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فهي من الله البركة على وجه</w:t>
      </w:r>
      <w:r w:rsidR="00CF13A0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والمغفرة على وجه</w:t>
      </w:r>
      <w:r w:rsidR="00CF13A0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وهي الرحمة</w:t>
      </w:r>
      <w:r w:rsidR="00CF13A0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وإن كانتا متلازمتين فهما </w:t>
      </w:r>
      <w:proofErr w:type="spellStart"/>
      <w:r w:rsidRPr="000B587D">
        <w:rPr>
          <w:rFonts w:cs="Traditional Arabic" w:hint="cs"/>
          <w:sz w:val="34"/>
          <w:szCs w:val="34"/>
          <w:rtl/>
          <w:lang w:bidi="ar-IQ"/>
        </w:rPr>
        <w:t>مفترقتان</w:t>
      </w:r>
      <w:proofErr w:type="spellEnd"/>
      <w:r w:rsidRPr="000B587D">
        <w:rPr>
          <w:rFonts w:cs="Traditional Arabic" w:hint="cs"/>
          <w:sz w:val="34"/>
          <w:szCs w:val="34"/>
          <w:rtl/>
          <w:lang w:bidi="ar-IQ"/>
        </w:rPr>
        <w:t xml:space="preserve"> في الحقيقة</w:t>
      </w:r>
      <w:r w:rsidR="00CF13A0">
        <w:rPr>
          <w:rFonts w:cs="Traditional Arabic" w:hint="eastAsia"/>
          <w:sz w:val="34"/>
          <w:szCs w:val="34"/>
          <w:rtl/>
          <w:lang w:bidi="ar-IQ"/>
        </w:rPr>
        <w:t>،</w:t>
      </w:r>
      <w:r w:rsidR="00CF13A0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وإنما قال</w:t>
      </w:r>
      <w:r w:rsidR="002C2FEB">
        <w:rPr>
          <w:rFonts w:cs="Traditional Arabic" w:hint="cs"/>
          <w:sz w:val="34"/>
          <w:szCs w:val="34"/>
          <w:rtl/>
          <w:lang w:bidi="ar-IQ"/>
        </w:rPr>
        <w:t>:</w:t>
      </w:r>
      <w:r w:rsidR="00C538B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CF13A0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CF13A0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صَلَوَاتٌ</w:t>
      </w:r>
      <w:r w:rsidR="00CF13A0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CF13A0" w:rsidRPr="00CF13A0">
        <w:rPr>
          <w:rFonts w:cs="Traditional Arabic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على الجمع</w:t>
      </w:r>
      <w:r w:rsidR="00CF13A0">
        <w:rPr>
          <w:rFonts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تنبيه</w:t>
      </w:r>
      <w:r w:rsidR="00B27B81">
        <w:rPr>
          <w:rFonts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cs="Traditional Arabic" w:hint="cs"/>
          <w:sz w:val="34"/>
          <w:szCs w:val="34"/>
          <w:rtl/>
          <w:lang w:bidi="ar-IQ"/>
        </w:rPr>
        <w:t>على كثرتها منه</w:t>
      </w:r>
      <w:r w:rsidR="00CF13A0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وأنها</w:t>
      </w:r>
      <w:r w:rsidR="00CF13A0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حاصلة في الدنيا توفيق</w:t>
      </w:r>
      <w:r w:rsidR="00B27B81">
        <w:rPr>
          <w:rFonts w:cs="Traditional Arabic" w:hint="cs"/>
          <w:sz w:val="34"/>
          <w:szCs w:val="34"/>
          <w:rtl/>
          <w:lang w:bidi="ar-IQ"/>
        </w:rPr>
        <w:t>ًا</w:t>
      </w:r>
      <w:r w:rsidR="00CF13A0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وإرشاد</w:t>
      </w:r>
      <w:r w:rsidR="00B27B81">
        <w:rPr>
          <w:rFonts w:cs="Traditional Arabic" w:hint="cs"/>
          <w:sz w:val="34"/>
          <w:szCs w:val="34"/>
          <w:rtl/>
          <w:lang w:bidi="ar-IQ"/>
        </w:rPr>
        <w:t>ًا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وفي الآخرة ثواب</w:t>
      </w:r>
      <w:r w:rsidR="00B27B81">
        <w:rPr>
          <w:rFonts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cs="Traditional Arabic" w:hint="cs"/>
          <w:sz w:val="34"/>
          <w:szCs w:val="34"/>
          <w:rtl/>
          <w:lang w:bidi="ar-IQ"/>
        </w:rPr>
        <w:t>ومغفرة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ثم بي</w:t>
      </w:r>
      <w:r w:rsidR="00CF13A0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ن أن من كان كذلك</w:t>
      </w:r>
      <w:r w:rsidR="00CF13A0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فهو المهتدي</w:t>
      </w:r>
      <w:r w:rsidR="00CF13A0">
        <w:rPr>
          <w:rFonts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تنبيه</w:t>
      </w:r>
      <w:r w:rsidR="00B27B81">
        <w:rPr>
          <w:rFonts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cs="Traditional Arabic" w:hint="cs"/>
          <w:sz w:val="34"/>
          <w:szCs w:val="34"/>
          <w:rtl/>
          <w:lang w:bidi="ar-IQ"/>
        </w:rPr>
        <w:t>على ملازمة هذه المعاني الصبر</w:t>
      </w:r>
      <w:r w:rsidRPr="000B587D">
        <w:rPr>
          <w:rStyle w:val="a6"/>
          <w:rFonts w:cs="Traditional Arabic"/>
          <w:sz w:val="34"/>
          <w:szCs w:val="34"/>
          <w:rtl/>
          <w:lang w:bidi="ar-IQ"/>
        </w:rPr>
        <w:footnoteReference w:id="36"/>
      </w:r>
      <w:r w:rsidR="003B4D0A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3B4D0A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>
        <w:rPr>
          <w:rFonts w:cs="Traditional Arabic" w:hint="cs"/>
          <w:sz w:val="34"/>
          <w:szCs w:val="34"/>
          <w:rtl/>
          <w:lang w:bidi="ar-IQ"/>
        </w:rPr>
        <w:t xml:space="preserve">* 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قال تعالى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="005A6F61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5A6F61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وَنُنَزِّلُ</w:t>
      </w:r>
      <w:r w:rsidR="005A6F61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A6F61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مِنَ</w:t>
      </w:r>
      <w:r w:rsidR="005A6F61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A6F61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الْقُرْآنِ</w:t>
      </w:r>
      <w:r w:rsidR="005A6F61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A6F61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مَا</w:t>
      </w:r>
      <w:r w:rsidR="005A6F61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A6F61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هُوَ</w:t>
      </w:r>
      <w:r w:rsidR="005A6F61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A6F61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شِفَاءٌ</w:t>
      </w:r>
      <w:r w:rsidR="005A6F61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A6F61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وَرَحْمَةٌ</w:t>
      </w:r>
      <w:r w:rsidR="005A6F61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A6F61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لِلْمُؤْمِنِينَ</w:t>
      </w:r>
      <w:r w:rsidR="005A6F61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5A6F61" w:rsidRPr="005A6F61">
        <w:rPr>
          <w:rFonts w:cs="Traditional Arabic"/>
          <w:sz w:val="34"/>
          <w:szCs w:val="34"/>
          <w:rtl/>
          <w:lang w:bidi="ar-IQ"/>
        </w:rPr>
        <w:t xml:space="preserve"> [</w:t>
      </w:r>
      <w:r w:rsidR="005A6F61" w:rsidRPr="005A6F61">
        <w:rPr>
          <w:rFonts w:cs="Traditional Arabic" w:hint="eastAsia"/>
          <w:sz w:val="34"/>
          <w:szCs w:val="34"/>
          <w:rtl/>
          <w:lang w:bidi="ar-IQ"/>
        </w:rPr>
        <w:t>الإسراء</w:t>
      </w:r>
      <w:r w:rsidR="005A6F61" w:rsidRPr="005A6F61">
        <w:rPr>
          <w:rFonts w:cs="Traditional Arabic"/>
          <w:sz w:val="34"/>
          <w:szCs w:val="34"/>
          <w:rtl/>
          <w:lang w:bidi="ar-IQ"/>
        </w:rPr>
        <w:t>: 82]</w:t>
      </w:r>
      <w:r w:rsidR="005A6F61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86330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وَنُنَزِّلُ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مِنَ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الْقُرْآنِ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مَا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هُوَ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شِفَاءٌ</w:t>
      </w:r>
      <w:r w:rsidRPr="00F35CAF">
        <w:rPr>
          <w:rFonts w:cs="Traditional Arabic" w:hint="cs"/>
          <w:b/>
          <w:bCs/>
          <w:color w:val="008000"/>
          <w:sz w:val="34"/>
          <w:szCs w:val="34"/>
          <w:rtl/>
          <w:lang w:bidi="ar-IQ"/>
        </w:rPr>
        <w:t>}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127F27" w:rsidRPr="00436A26">
        <w:rPr>
          <w:rFonts w:cs="Traditional Arabic" w:hint="cs"/>
          <w:sz w:val="34"/>
          <w:szCs w:val="34"/>
          <w:rtl/>
          <w:lang w:bidi="ar-IQ"/>
        </w:rPr>
        <w:t>مِنْ</w:t>
      </w:r>
      <w:r w:rsidR="00127F27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 xml:space="preserve">في قوله تعالى </w:t>
      </w:r>
      <w:r w:rsidR="00F0682D" w:rsidRPr="00F35CAF">
        <w:rPr>
          <w:rFonts w:cs="Traditional Arabic" w:hint="cs"/>
          <w:b/>
          <w:bCs/>
          <w:color w:val="008000"/>
          <w:sz w:val="34"/>
          <w:szCs w:val="34"/>
          <w:rtl/>
          <w:lang w:bidi="ar-IQ"/>
        </w:rPr>
        <w:t>{</w:t>
      </w:r>
      <w:r w:rsidR="00F0682D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مِنَ</w:t>
      </w:r>
      <w:r w:rsidR="00F0682D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0682D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الْقُرْآنِ</w:t>
      </w:r>
      <w:r w:rsidR="00F0682D" w:rsidRPr="00F35CAF">
        <w:rPr>
          <w:rFonts w:cs="Traditional Arabic" w:hint="cs"/>
          <w:b/>
          <w:bCs/>
          <w:color w:val="008000"/>
          <w:sz w:val="34"/>
          <w:szCs w:val="34"/>
          <w:rtl/>
          <w:lang w:bidi="ar-IQ"/>
        </w:rPr>
        <w:t>}</w:t>
      </w:r>
      <w:r w:rsidR="00CD5A92">
        <w:rPr>
          <w:rFonts w:cs="Traditional Arabic" w:hint="cs"/>
          <w:sz w:val="34"/>
          <w:szCs w:val="34"/>
          <w:rtl/>
          <w:lang w:bidi="ar-IQ"/>
        </w:rPr>
        <w:t>؛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 xml:space="preserve"> لبيان الجنس والمعنى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ننز</w:t>
      </w:r>
      <w:r w:rsidR="00C564E1">
        <w:rPr>
          <w:rFonts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cs="Traditional Arabic" w:hint="cs"/>
          <w:sz w:val="34"/>
          <w:szCs w:val="34"/>
          <w:rtl/>
          <w:lang w:bidi="ar-IQ"/>
        </w:rPr>
        <w:t>ل من هذا الجنس الذي هو القرآن ما</w:t>
      </w:r>
      <w:r w:rsidR="002C2FEB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هو شفاء</w:t>
      </w:r>
      <w:r w:rsidR="00D513FC">
        <w:rPr>
          <w:rFonts w:cs="Traditional Arabic" w:hint="cs"/>
          <w:sz w:val="34"/>
          <w:szCs w:val="34"/>
          <w:rtl/>
          <w:lang w:bidi="ar-IQ"/>
        </w:rPr>
        <w:t>ٌ؛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أي</w:t>
      </w:r>
      <w:r w:rsidR="00D513FC">
        <w:rPr>
          <w:rFonts w:cs="Traditional Arabic" w:hint="cs"/>
          <w:sz w:val="34"/>
          <w:szCs w:val="34"/>
          <w:rtl/>
          <w:lang w:bidi="ar-IQ"/>
        </w:rPr>
        <w:t>: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بيان من الضلالة والجهالة</w:t>
      </w:r>
      <w:r w:rsidR="004846E2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يتبي</w:t>
      </w:r>
      <w:r w:rsidR="00D513FC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ن به المختلف فيه</w:t>
      </w:r>
      <w:r w:rsidR="00D513FC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ويت</w:t>
      </w:r>
      <w:r w:rsidR="00D513FC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ضح به المشك</w:t>
      </w:r>
      <w:r w:rsidR="00D513FC">
        <w:rPr>
          <w:rFonts w:cs="Traditional Arabic" w:hint="cs"/>
          <w:sz w:val="34"/>
          <w:szCs w:val="34"/>
          <w:rtl/>
          <w:lang w:bidi="ar-IQ"/>
        </w:rPr>
        <w:t>ِ</w:t>
      </w:r>
      <w:r w:rsidRPr="000B587D">
        <w:rPr>
          <w:rFonts w:cs="Traditional Arabic" w:hint="cs"/>
          <w:sz w:val="34"/>
          <w:szCs w:val="34"/>
          <w:rtl/>
          <w:lang w:bidi="ar-IQ"/>
        </w:rPr>
        <w:t>ل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وي</w:t>
      </w:r>
      <w:r w:rsidR="00D513FC">
        <w:rPr>
          <w:rFonts w:cs="Traditional Arabic" w:hint="cs"/>
          <w:sz w:val="34"/>
          <w:szCs w:val="34"/>
          <w:rtl/>
          <w:lang w:bidi="ar-IQ"/>
        </w:rPr>
        <w:t>ُ</w:t>
      </w:r>
      <w:r w:rsidRPr="000B587D">
        <w:rPr>
          <w:rFonts w:cs="Traditional Arabic" w:hint="cs"/>
          <w:sz w:val="34"/>
          <w:szCs w:val="34"/>
          <w:rtl/>
          <w:lang w:bidi="ar-IQ"/>
        </w:rPr>
        <w:t>ستشفى به من الش</w:t>
      </w:r>
      <w:r w:rsidR="004846E2">
        <w:rPr>
          <w:rFonts w:cs="Traditional Arabic" w:hint="cs"/>
          <w:sz w:val="34"/>
          <w:szCs w:val="34"/>
          <w:rtl/>
          <w:lang w:bidi="ar-IQ"/>
        </w:rPr>
        <w:t>ُّ</w:t>
      </w:r>
      <w:r w:rsidRPr="000B587D">
        <w:rPr>
          <w:rFonts w:cs="Traditional Arabic" w:hint="cs"/>
          <w:sz w:val="34"/>
          <w:szCs w:val="34"/>
          <w:rtl/>
          <w:lang w:bidi="ar-IQ"/>
        </w:rPr>
        <w:t>بهة</w:t>
      </w:r>
      <w:r w:rsidR="00F83850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وي</w:t>
      </w:r>
      <w:r w:rsidR="004846E2">
        <w:rPr>
          <w:rFonts w:cs="Traditional Arabic" w:hint="cs"/>
          <w:sz w:val="34"/>
          <w:szCs w:val="34"/>
          <w:rtl/>
          <w:lang w:bidi="ar-IQ"/>
        </w:rPr>
        <w:t>ُ</w:t>
      </w:r>
      <w:r w:rsidRPr="000B587D">
        <w:rPr>
          <w:rFonts w:cs="Traditional Arabic" w:hint="cs"/>
          <w:sz w:val="34"/>
          <w:szCs w:val="34"/>
          <w:rtl/>
          <w:lang w:bidi="ar-IQ"/>
        </w:rPr>
        <w:t>هتد</w:t>
      </w:r>
      <w:r w:rsidR="0037731C">
        <w:rPr>
          <w:rFonts w:cs="Traditional Arabic" w:hint="cs"/>
          <w:sz w:val="34"/>
          <w:szCs w:val="34"/>
          <w:rtl/>
          <w:lang w:bidi="ar-IQ"/>
        </w:rPr>
        <w:t>ى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به من الح</w:t>
      </w:r>
      <w:r w:rsidR="0037731C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يرة</w:t>
      </w:r>
      <w:r w:rsidR="0037731C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وهو شفاء القلوب بزوال الجهل عنها</w:t>
      </w:r>
      <w:r w:rsidR="00E201A7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وهو شفاء</w:t>
      </w:r>
      <w:r w:rsidR="004846E2">
        <w:rPr>
          <w:rFonts w:cs="Traditional Arabic" w:hint="cs"/>
          <w:sz w:val="34"/>
          <w:szCs w:val="34"/>
          <w:rtl/>
          <w:lang w:bidi="ar-IQ"/>
        </w:rPr>
        <w:t>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للأمراض الباطنة والظاهرة</w:t>
      </w:r>
      <w:r w:rsidR="004846E2">
        <w:rPr>
          <w:rFonts w:cs="Traditional Arabic" w:hint="cs"/>
          <w:sz w:val="34"/>
          <w:szCs w:val="34"/>
          <w:rtl/>
          <w:lang w:bidi="ar-IQ"/>
        </w:rPr>
        <w:t>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وذلك لأنها تنقسم</w:t>
      </w:r>
      <w:r w:rsidR="003C1232">
        <w:rPr>
          <w:rFonts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cs="Traditional Arabic" w:hint="cs"/>
          <w:sz w:val="34"/>
          <w:szCs w:val="34"/>
          <w:rtl/>
          <w:lang w:bidi="ar-IQ"/>
        </w:rPr>
        <w:t>نوعين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أحدهما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cs="Traditional Arabic" w:hint="cs"/>
          <w:sz w:val="34"/>
          <w:szCs w:val="34"/>
          <w:rtl/>
          <w:lang w:bidi="ar-IQ"/>
        </w:rPr>
        <w:t>ال</w:t>
      </w:r>
      <w:r w:rsidR="004846E2">
        <w:rPr>
          <w:rFonts w:cs="Traditional Arabic" w:hint="cs"/>
          <w:sz w:val="34"/>
          <w:szCs w:val="34"/>
          <w:rtl/>
          <w:lang w:bidi="ar-IQ"/>
        </w:rPr>
        <w:t>ا</w:t>
      </w:r>
      <w:r w:rsidRPr="000B587D">
        <w:rPr>
          <w:rFonts w:cs="Traditional Arabic" w:hint="cs"/>
          <w:sz w:val="34"/>
          <w:szCs w:val="34"/>
          <w:rtl/>
          <w:lang w:bidi="ar-IQ"/>
        </w:rPr>
        <w:t>عتقادات الباطلة</w:t>
      </w:r>
      <w:r w:rsidR="004846E2">
        <w:rPr>
          <w:rFonts w:cs="Traditional Arabic" w:hint="cs"/>
          <w:sz w:val="34"/>
          <w:szCs w:val="34"/>
          <w:rtl/>
          <w:lang w:bidi="ar-IQ"/>
        </w:rPr>
        <w:t>.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الثاني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cs="Traditional Arabic" w:hint="cs"/>
          <w:sz w:val="34"/>
          <w:szCs w:val="34"/>
          <w:rtl/>
          <w:lang w:bidi="ar-IQ"/>
        </w:rPr>
        <w:t>الأخلاق المذمومة</w:t>
      </w:r>
      <w:r w:rsidR="004846E2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8A5293" w:rsidRDefault="004846E2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F35CAF">
        <w:rPr>
          <w:rFonts w:cs="Traditional Arabic" w:hint="cs"/>
          <w:b/>
          <w:bCs/>
          <w:color w:val="008000"/>
          <w:sz w:val="34"/>
          <w:szCs w:val="34"/>
          <w:rtl/>
          <w:lang w:bidi="ar-IQ"/>
        </w:rPr>
        <w:lastRenderedPageBreak/>
        <w:t>{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وَرَحْمَةٌ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لِلْمُؤْمِنِينَ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 xml:space="preserve"> لما كان القرآن شفاء</w:t>
      </w:r>
      <w:r w:rsidRPr="008A5293">
        <w:rPr>
          <w:rFonts w:cs="Traditional Arabic" w:hint="cs"/>
          <w:sz w:val="34"/>
          <w:szCs w:val="34"/>
          <w:rtl/>
          <w:lang w:bidi="ar-IQ"/>
        </w:rPr>
        <w:t>ً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 xml:space="preserve"> للأمراض الباطنة والظاهرة</w:t>
      </w:r>
      <w:r w:rsidRPr="008A5293">
        <w:rPr>
          <w:rFonts w:cs="Traditional Arabic" w:hint="cs"/>
          <w:sz w:val="34"/>
          <w:szCs w:val="34"/>
          <w:rtl/>
          <w:lang w:bidi="ar-IQ"/>
        </w:rPr>
        <w:t>،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 xml:space="preserve"> فهو جدير بأن يكون رحمة للمؤمنين</w:t>
      </w:r>
      <w:r w:rsidRPr="008A5293">
        <w:rPr>
          <w:rFonts w:cs="Traditional Arabic" w:hint="cs"/>
          <w:sz w:val="34"/>
          <w:szCs w:val="34"/>
          <w:rtl/>
          <w:lang w:bidi="ar-IQ"/>
        </w:rPr>
        <w:t>؛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 xml:space="preserve"> لأن المؤمن ينتفع به</w:t>
      </w:r>
      <w:r w:rsidRPr="008A5293">
        <w:rPr>
          <w:rFonts w:cs="Traditional Arabic" w:hint="cs"/>
          <w:sz w:val="34"/>
          <w:szCs w:val="34"/>
          <w:rtl/>
          <w:lang w:bidi="ar-IQ"/>
        </w:rPr>
        <w:t>،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 xml:space="preserve"> أما الظالم </w:t>
      </w:r>
      <w:r w:rsidRPr="008A5293">
        <w:rPr>
          <w:rFonts w:cs="Traditional Arabic" w:hint="cs"/>
          <w:sz w:val="34"/>
          <w:szCs w:val="34"/>
          <w:rtl/>
          <w:lang w:bidi="ar-IQ"/>
        </w:rPr>
        <w:t>ف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>لا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>ينتفع به</w:t>
      </w:r>
      <w:r w:rsidR="000B587D" w:rsidRPr="008A5293">
        <w:rPr>
          <w:rStyle w:val="a6"/>
          <w:rFonts w:cs="Traditional Arabic"/>
          <w:sz w:val="34"/>
          <w:szCs w:val="34"/>
          <w:rtl/>
          <w:lang w:bidi="ar-IQ"/>
        </w:rPr>
        <w:footnoteReference w:id="37"/>
      </w:r>
      <w:r w:rsidRPr="008A5293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681B49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8A5293">
        <w:rPr>
          <w:rFonts w:cs="Traditional Arabic" w:hint="cs"/>
          <w:sz w:val="34"/>
          <w:szCs w:val="34"/>
          <w:rtl/>
          <w:lang w:bidi="ar-IQ"/>
        </w:rPr>
        <w:t xml:space="preserve">* </w:t>
      </w:r>
      <w:r w:rsidR="000B587D" w:rsidRPr="008A5293">
        <w:rPr>
          <w:rFonts w:cs="Traditional Arabic" w:hint="cs"/>
          <w:sz w:val="34"/>
          <w:szCs w:val="34"/>
          <w:rtl/>
          <w:lang w:bidi="ar-IQ"/>
        </w:rPr>
        <w:t>قال تعالى</w:t>
      </w:r>
      <w:r w:rsidR="004B786D" w:rsidRPr="008A5293">
        <w:rPr>
          <w:rFonts w:cs="Traditional Arabic" w:hint="cs"/>
          <w:sz w:val="34"/>
          <w:szCs w:val="34"/>
          <w:rtl/>
          <w:lang w:bidi="ar-IQ"/>
        </w:rPr>
        <w:t>:</w:t>
      </w:r>
      <w:r w:rsidR="005319E2" w:rsidRPr="008A5293">
        <w:rPr>
          <w:rFonts w:cs="Traditional Arabic" w:hint="cs"/>
          <w:sz w:val="34"/>
          <w:szCs w:val="34"/>
          <w:rtl/>
          <w:lang w:bidi="ar-IQ"/>
        </w:rPr>
        <w:t xml:space="preserve">  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وَالْمُؤْمِنُونَ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وَالْمُؤْمِنَاتُ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بَعْضُهُمْ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أَوْلِيَاءُ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بَعْضٍ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يَأْمُرُونَ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بِالْمَعْرُوفِ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وَيَنْهَوْنَ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عَنِ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الْمُنْكَرِ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وَيُقِيمُونَ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الصَّلَاةَ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وَيُؤْتُونَ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الزَّكَاةَ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وَيُطِيعُونَ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اللَّهَ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وَرَسُولَهُ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أُولَئِكَ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سَيَرْحَمُهُمُ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اللَّهُ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إِنَّ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اللَّهَ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عَزِيزٌ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5319E2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حَكِيمٌ</w:t>
      </w:r>
      <w:r w:rsidR="005319E2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5319E2" w:rsidRPr="005319E2">
        <w:rPr>
          <w:rFonts w:cs="Traditional Arabic"/>
          <w:sz w:val="34"/>
          <w:szCs w:val="34"/>
          <w:rtl/>
          <w:lang w:bidi="ar-IQ"/>
        </w:rPr>
        <w:t xml:space="preserve"> [</w:t>
      </w:r>
      <w:r w:rsidR="005319E2" w:rsidRPr="005319E2">
        <w:rPr>
          <w:rFonts w:cs="Traditional Arabic" w:hint="eastAsia"/>
          <w:sz w:val="34"/>
          <w:szCs w:val="34"/>
          <w:rtl/>
          <w:lang w:bidi="ar-IQ"/>
        </w:rPr>
        <w:t>التوبة</w:t>
      </w:r>
      <w:r w:rsidR="005319E2" w:rsidRPr="005319E2">
        <w:rPr>
          <w:rFonts w:cs="Traditional Arabic"/>
          <w:sz w:val="34"/>
          <w:szCs w:val="34"/>
          <w:rtl/>
          <w:lang w:bidi="ar-IQ"/>
        </w:rPr>
        <w:t>: 71]</w:t>
      </w:r>
      <w:r w:rsidR="005319E2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المؤمنون والمؤمنات بعضهم أولياء بعض بالن</w:t>
      </w:r>
      <w:r w:rsidR="00B3059A">
        <w:rPr>
          <w:rFonts w:cs="Traditional Arabic" w:hint="cs"/>
          <w:sz w:val="34"/>
          <w:szCs w:val="34"/>
          <w:rtl/>
          <w:lang w:bidi="ar-IQ"/>
        </w:rPr>
        <w:t>ُّ</w:t>
      </w:r>
      <w:r w:rsidRPr="000B587D">
        <w:rPr>
          <w:rFonts w:cs="Traditional Arabic" w:hint="cs"/>
          <w:sz w:val="34"/>
          <w:szCs w:val="34"/>
          <w:rtl/>
          <w:lang w:bidi="ar-IQ"/>
        </w:rPr>
        <w:t>صرة والمعونة</w:t>
      </w:r>
      <w:r w:rsidR="00B3059A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والمساعدة في الس</w:t>
      </w:r>
      <w:r w:rsidR="00B3059A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راء والضراء</w:t>
      </w:r>
      <w:r w:rsidR="008A5CAB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والوقوف بجانب بعض في الشدائد والمكروه</w:t>
      </w:r>
      <w:r w:rsidR="008A5CAB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بعضهم أولياء بعض ولاية</w:t>
      </w:r>
      <w:r w:rsidR="008A5CAB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أخو</w:t>
      </w:r>
      <w:r w:rsidR="008A5CAB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ة ومودة ومحب</w:t>
      </w:r>
      <w:r w:rsidR="008A5CAB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ة وصداقة</w:t>
      </w:r>
      <w:r w:rsidR="008A5CAB">
        <w:rPr>
          <w:rFonts w:cs="Traditional Arabic" w:hint="cs"/>
          <w:sz w:val="34"/>
          <w:szCs w:val="34"/>
          <w:rtl/>
          <w:lang w:bidi="ar-IQ"/>
        </w:rPr>
        <w:t>؛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فنبيهم</w:t>
      </w:r>
      <w:r w:rsidR="002F349A">
        <w:rPr>
          <w:rFonts w:cs="Traditional Arabic" w:hint="cs"/>
          <w:sz w:val="34"/>
          <w:szCs w:val="34"/>
          <w:rtl/>
          <w:lang w:bidi="ar-IQ"/>
        </w:rPr>
        <w:t xml:space="preserve"> صلى الله عليه وسلم </w:t>
      </w:r>
      <w:r w:rsidRPr="000B587D">
        <w:rPr>
          <w:rFonts w:cs="Traditional Arabic" w:hint="cs"/>
          <w:sz w:val="34"/>
          <w:szCs w:val="34"/>
          <w:rtl/>
          <w:lang w:bidi="ar-IQ"/>
        </w:rPr>
        <w:t>يقول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="0083724C">
        <w:rPr>
          <w:rFonts w:cs="Traditional Arabic"/>
          <w:sz w:val="34"/>
          <w:szCs w:val="34"/>
          <w:rtl/>
          <w:lang w:bidi="ar-IQ"/>
        </w:rPr>
        <w:t>((</w:t>
      </w:r>
      <w:r w:rsidRPr="000B587D">
        <w:rPr>
          <w:rFonts w:cs="Traditional Arabic" w:hint="cs"/>
          <w:sz w:val="34"/>
          <w:szCs w:val="34"/>
          <w:rtl/>
          <w:lang w:bidi="ar-IQ"/>
        </w:rPr>
        <w:t>م</w:t>
      </w:r>
      <w:r w:rsidR="0083724C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ث</w:t>
      </w:r>
      <w:r w:rsidR="0083724C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ل المؤمنين في تواد</w:t>
      </w:r>
      <w:r w:rsidR="0083724C">
        <w:rPr>
          <w:rFonts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cs="Traditional Arabic" w:hint="cs"/>
          <w:sz w:val="34"/>
          <w:szCs w:val="34"/>
          <w:rtl/>
          <w:lang w:bidi="ar-IQ"/>
        </w:rPr>
        <w:t>هم وتراحمهم كم</w:t>
      </w:r>
      <w:r w:rsidR="0083724C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ث</w:t>
      </w:r>
      <w:r w:rsidR="0083724C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ل الجسد الواحد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إذا </w:t>
      </w:r>
      <w:r w:rsidR="0083724C">
        <w:rPr>
          <w:rFonts w:cs="Traditional Arabic" w:hint="cs"/>
          <w:sz w:val="34"/>
          <w:szCs w:val="34"/>
          <w:rtl/>
          <w:lang w:bidi="ar-IQ"/>
        </w:rPr>
        <w:t>ا</w:t>
      </w:r>
      <w:r w:rsidRPr="000B587D">
        <w:rPr>
          <w:rFonts w:cs="Traditional Arabic" w:hint="cs"/>
          <w:sz w:val="34"/>
          <w:szCs w:val="34"/>
          <w:rtl/>
          <w:lang w:bidi="ar-IQ"/>
        </w:rPr>
        <w:t>شتكى منه عضو</w:t>
      </w:r>
      <w:r w:rsidR="0083724C">
        <w:rPr>
          <w:rFonts w:cs="Traditional Arabic" w:hint="cs"/>
          <w:sz w:val="34"/>
          <w:szCs w:val="34"/>
          <w:rtl/>
          <w:lang w:bidi="ar-IQ"/>
        </w:rPr>
        <w:t>ٌ،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تداعى له سائر</w:t>
      </w:r>
      <w:r w:rsidR="0083724C">
        <w:rPr>
          <w:rFonts w:cs="Traditional Arabic" w:hint="cs"/>
          <w:sz w:val="34"/>
          <w:szCs w:val="34"/>
          <w:rtl/>
          <w:lang w:bidi="ar-IQ"/>
        </w:rPr>
        <w:t>ُ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الجسد بالس</w:t>
      </w:r>
      <w:r w:rsidR="0083724C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هر والحم</w:t>
      </w:r>
      <w:r w:rsidR="00640C8B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ى</w:t>
      </w:r>
      <w:r w:rsidR="0083724C">
        <w:rPr>
          <w:rFonts w:cs="Traditional Arabic"/>
          <w:sz w:val="34"/>
          <w:szCs w:val="34"/>
          <w:rtl/>
          <w:lang w:bidi="ar-IQ"/>
        </w:rPr>
        <w:t>))</w:t>
      </w:r>
      <w:r w:rsidRPr="000B587D">
        <w:rPr>
          <w:rStyle w:val="a6"/>
          <w:rFonts w:cs="Traditional Arabic"/>
          <w:sz w:val="34"/>
          <w:szCs w:val="34"/>
          <w:rtl/>
          <w:lang w:bidi="ar-IQ"/>
        </w:rPr>
        <w:footnoteReference w:id="38"/>
      </w:r>
      <w:r w:rsidR="0083724C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فهذا هو أساس</w:t>
      </w:r>
      <w:r w:rsidR="00DD663B">
        <w:rPr>
          <w:rFonts w:cs="Traditional Arabic" w:hint="cs"/>
          <w:sz w:val="34"/>
          <w:szCs w:val="34"/>
          <w:rtl/>
          <w:lang w:bidi="ar-IQ"/>
        </w:rPr>
        <w:t>ُ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الإيمان</w:t>
      </w:r>
      <w:r w:rsidR="0083724C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وطبع</w:t>
      </w:r>
      <w:r w:rsidR="00B27B81">
        <w:rPr>
          <w:rFonts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cs="Traditional Arabic" w:hint="cs"/>
          <w:sz w:val="34"/>
          <w:szCs w:val="34"/>
          <w:rtl/>
          <w:lang w:bidi="ar-IQ"/>
        </w:rPr>
        <w:t>لا</w:t>
      </w:r>
      <w:r w:rsidR="00E52685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فرق</w:t>
      </w:r>
      <w:r w:rsidR="00E52685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بين ذك</w:t>
      </w:r>
      <w:r w:rsidR="00640C8B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ر وأنثى</w:t>
      </w:r>
      <w:r w:rsidR="00A87728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فكان 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في العصر الأول النساء </w:t>
      </w:r>
      <w:r w:rsidR="00A87728" w:rsidRPr="008A5293">
        <w:rPr>
          <w:rFonts w:cs="Traditional Arabic" w:hint="cs"/>
          <w:sz w:val="34"/>
          <w:szCs w:val="34"/>
          <w:rtl/>
          <w:lang w:bidi="ar-IQ"/>
        </w:rPr>
        <w:t>يقُمْنَ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بالمعونة والن</w:t>
      </w:r>
      <w:r w:rsidR="00F84B5F" w:rsidRPr="008A5293">
        <w:rPr>
          <w:rFonts w:cs="Traditional Arabic" w:hint="cs"/>
          <w:sz w:val="34"/>
          <w:szCs w:val="34"/>
          <w:rtl/>
          <w:lang w:bidi="ar-IQ"/>
        </w:rPr>
        <w:t>ُّ</w:t>
      </w:r>
      <w:r w:rsidRPr="008A5293">
        <w:rPr>
          <w:rFonts w:cs="Traditional Arabic" w:hint="cs"/>
          <w:sz w:val="34"/>
          <w:szCs w:val="34"/>
          <w:rtl/>
          <w:lang w:bidi="ar-IQ"/>
        </w:rPr>
        <w:t>صرة في الحروب وغيرها على قدر طاقتهن</w:t>
      </w:r>
      <w:r w:rsidR="00F84B5F" w:rsidRPr="008A5293">
        <w:rPr>
          <w:rFonts w:cs="Traditional Arabic" w:hint="cs"/>
          <w:sz w:val="34"/>
          <w:szCs w:val="34"/>
          <w:rtl/>
          <w:lang w:bidi="ar-IQ"/>
        </w:rPr>
        <w:t>،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مع التجم</w:t>
      </w:r>
      <w:r w:rsidR="00F84B5F" w:rsidRPr="008A5293">
        <w:rPr>
          <w:rFonts w:cs="Traditional Arabic" w:hint="cs"/>
          <w:sz w:val="34"/>
          <w:szCs w:val="34"/>
          <w:rtl/>
          <w:lang w:bidi="ar-IQ"/>
        </w:rPr>
        <w:t>ُّ</w:t>
      </w:r>
      <w:r w:rsidRPr="008A5293">
        <w:rPr>
          <w:rFonts w:cs="Traditional Arabic" w:hint="cs"/>
          <w:sz w:val="34"/>
          <w:szCs w:val="34"/>
          <w:rtl/>
          <w:lang w:bidi="ar-IQ"/>
        </w:rPr>
        <w:t>ل بالأدب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والحياء</w:t>
      </w:r>
      <w:r w:rsidR="009F26E5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ول</w:t>
      </w:r>
      <w:r w:rsidR="009F26E5">
        <w:rPr>
          <w:rFonts w:cs="Traditional Arabic" w:hint="cs"/>
          <w:sz w:val="34"/>
          <w:szCs w:val="34"/>
          <w:rtl/>
          <w:lang w:bidi="ar-IQ"/>
        </w:rPr>
        <w:t>ُ</w:t>
      </w:r>
      <w:r w:rsidRPr="000B587D">
        <w:rPr>
          <w:rFonts w:cs="Traditional Arabic" w:hint="cs"/>
          <w:sz w:val="34"/>
          <w:szCs w:val="34"/>
          <w:rtl/>
          <w:lang w:bidi="ar-IQ"/>
        </w:rPr>
        <w:t>بس لباس الد</w:t>
      </w:r>
      <w:r w:rsidR="009F26E5">
        <w:rPr>
          <w:rFonts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cs="Traditional Arabic" w:hint="cs"/>
          <w:sz w:val="34"/>
          <w:szCs w:val="34"/>
          <w:rtl/>
          <w:lang w:bidi="ar-IQ"/>
        </w:rPr>
        <w:t>ين والعفاف</w:t>
      </w:r>
      <w:r w:rsidR="009F26E5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وإقامة الصلاة</w:t>
      </w:r>
      <w:r w:rsidR="009F26E5">
        <w:rPr>
          <w:rFonts w:cs="Traditional Arabic" w:hint="cs"/>
          <w:sz w:val="34"/>
          <w:szCs w:val="34"/>
          <w:rtl/>
          <w:lang w:bidi="ar-IQ"/>
        </w:rPr>
        <w:t>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أي</w:t>
      </w:r>
      <w:r w:rsidR="009F26E5">
        <w:rPr>
          <w:rFonts w:cs="Traditional Arabic" w:hint="cs"/>
          <w:sz w:val="34"/>
          <w:szCs w:val="34"/>
          <w:rtl/>
          <w:lang w:bidi="ar-IQ"/>
        </w:rPr>
        <w:t>: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إتيانها مقومة كاملة تامة الأركان والشروط</w:t>
      </w:r>
      <w:r w:rsidR="009F26E5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فيها الخضوع الكامل والخشوع لله</w:t>
      </w:r>
      <w:r w:rsidR="009F26E5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ومراقبته وذكره</w:t>
      </w:r>
      <w:r w:rsidR="009F26E5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وإتيان الزكاة دليل</w:t>
      </w:r>
      <w:r w:rsidR="009F26E5">
        <w:rPr>
          <w:rFonts w:cs="Traditional Arabic" w:hint="cs"/>
          <w:sz w:val="34"/>
          <w:szCs w:val="34"/>
          <w:rtl/>
          <w:lang w:bidi="ar-IQ"/>
        </w:rPr>
        <w:t>ُ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كمال الإيمان والخشية من الله</w:t>
      </w:r>
      <w:r w:rsidR="00273AED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والأمل في رضائه ورضوانه</w:t>
      </w:r>
      <w:r w:rsidR="00273AED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602E5C">
        <w:rPr>
          <w:rFonts w:cs="Traditional Arabic" w:hint="cs"/>
          <w:sz w:val="34"/>
          <w:szCs w:val="34"/>
          <w:rtl/>
          <w:lang w:bidi="ar-IQ"/>
        </w:rPr>
        <w:t>وخ</w:t>
      </w:r>
      <w:r w:rsidR="00273AED" w:rsidRPr="00602E5C">
        <w:rPr>
          <w:rFonts w:cs="Traditional Arabic" w:hint="cs"/>
          <w:sz w:val="34"/>
          <w:szCs w:val="34"/>
          <w:rtl/>
          <w:lang w:bidi="ar-IQ"/>
        </w:rPr>
        <w:t>ُ</w:t>
      </w:r>
      <w:r w:rsidRPr="00602E5C">
        <w:rPr>
          <w:rFonts w:cs="Traditional Arabic" w:hint="cs"/>
          <w:sz w:val="34"/>
          <w:szCs w:val="34"/>
          <w:rtl/>
          <w:lang w:bidi="ar-IQ"/>
        </w:rPr>
        <w:t>ص</w:t>
      </w:r>
      <w:r w:rsidR="001D6D38" w:rsidRPr="00602E5C">
        <w:rPr>
          <w:rFonts w:cs="Traditional Arabic" w:hint="cs"/>
          <w:sz w:val="34"/>
          <w:szCs w:val="34"/>
          <w:rtl/>
          <w:lang w:bidi="ar-IQ"/>
        </w:rPr>
        <w:t>َّ</w:t>
      </w:r>
      <w:r w:rsidRPr="00602E5C">
        <w:rPr>
          <w:rFonts w:cs="Traditional Arabic" w:hint="cs"/>
          <w:sz w:val="34"/>
          <w:szCs w:val="34"/>
          <w:rtl/>
          <w:lang w:bidi="ar-IQ"/>
        </w:rPr>
        <w:t xml:space="preserve"> هذان الركنان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بالذكر لأنهما علاج الهل</w:t>
      </w:r>
      <w:r w:rsidR="001D6D38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ع والجزع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والبخل والخور</w:t>
      </w:r>
      <w:r w:rsidR="001D6D38">
        <w:rPr>
          <w:rFonts w:cs="Traditional Arabic" w:hint="cs"/>
          <w:sz w:val="34"/>
          <w:szCs w:val="34"/>
          <w:rtl/>
          <w:lang w:bidi="ar-IQ"/>
        </w:rPr>
        <w:t>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فهذه أمراض تدفع صاحب</w:t>
      </w:r>
      <w:r w:rsidR="001D6D38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ها</w:t>
      </w:r>
      <w:r w:rsidR="003C1232">
        <w:rPr>
          <w:rFonts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cs="Traditional Arabic" w:hint="cs"/>
          <w:sz w:val="34"/>
          <w:szCs w:val="34"/>
          <w:rtl/>
          <w:lang w:bidi="ar-IQ"/>
        </w:rPr>
        <w:t>الإحجام عن الدفاع عن الحق</w:t>
      </w:r>
      <w:r w:rsidR="001D6D38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وإعلاء كلمة الله</w:t>
      </w:r>
      <w:r w:rsidR="001D6D38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وتدفع</w:t>
      </w:r>
      <w:r w:rsidR="003C1232">
        <w:rPr>
          <w:rFonts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cs="Traditional Arabic" w:hint="cs"/>
          <w:sz w:val="34"/>
          <w:szCs w:val="34"/>
          <w:rtl/>
          <w:lang w:bidi="ar-IQ"/>
        </w:rPr>
        <w:t>الش</w:t>
      </w:r>
      <w:r w:rsidR="001D6D38">
        <w:rPr>
          <w:rFonts w:cs="Traditional Arabic" w:hint="cs"/>
          <w:sz w:val="34"/>
          <w:szCs w:val="34"/>
          <w:rtl/>
          <w:lang w:bidi="ar-IQ"/>
        </w:rPr>
        <w:t>ُّ</w:t>
      </w:r>
      <w:r w:rsidRPr="000B587D">
        <w:rPr>
          <w:rFonts w:cs="Traditional Arabic" w:hint="cs"/>
          <w:sz w:val="34"/>
          <w:szCs w:val="34"/>
          <w:rtl/>
          <w:lang w:bidi="ar-IQ"/>
        </w:rPr>
        <w:t>ح الص</w:t>
      </w:r>
      <w:r w:rsidR="001D6D38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اد</w:t>
      </w:r>
      <w:r w:rsidR="001D6D38">
        <w:rPr>
          <w:rFonts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عن الإنفاق في سبيل الله.</w:t>
      </w:r>
    </w:p>
    <w:p w:rsidR="001D6D38" w:rsidRDefault="000B587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وقد جع</w:t>
      </w:r>
      <w:r w:rsidR="001D6D38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ل الله هذه الأربع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cs="Traditional Arabic" w:hint="cs"/>
          <w:sz w:val="34"/>
          <w:szCs w:val="34"/>
          <w:rtl/>
          <w:lang w:bidi="ar-IQ"/>
        </w:rPr>
        <w:t>الأمر بالمعروف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والنهي عن المنكر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وإقامة الصلاة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وإيتاء الزكاة</w:t>
      </w:r>
      <w:r w:rsidR="0038256E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أساس</w:t>
      </w:r>
      <w:r w:rsidR="001D6D38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النجاح في الدنيا</w:t>
      </w:r>
      <w:r w:rsidR="001D6D38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ووسيلة العمران</w:t>
      </w:r>
      <w:r w:rsidR="001D6D38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وإقامة الدولة المسلمة الصالحة للت</w:t>
      </w:r>
      <w:r w:rsidR="001D6D38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مكين في الأرض.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والمؤمنون والمؤمنات من صفاتهم أنهم يطيعون الله</w:t>
      </w:r>
      <w:r w:rsidR="001D6D38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ورسوله</w:t>
      </w:r>
      <w:r w:rsidR="001D6D38">
        <w:rPr>
          <w:rFonts w:cs="Traditional Arabic" w:hint="cs"/>
          <w:sz w:val="34"/>
          <w:szCs w:val="34"/>
          <w:rtl/>
          <w:lang w:bidi="ar-IQ"/>
        </w:rPr>
        <w:t>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ب</w:t>
      </w:r>
      <w:r w:rsidR="001D6D38">
        <w:rPr>
          <w:rFonts w:cs="Traditional Arabic" w:hint="cs"/>
          <w:sz w:val="34"/>
          <w:szCs w:val="34"/>
          <w:rtl/>
          <w:lang w:bidi="ar-IQ"/>
        </w:rPr>
        <w:t>ا</w:t>
      </w:r>
      <w:r w:rsidRPr="000B587D">
        <w:rPr>
          <w:rFonts w:cs="Traditional Arabic" w:hint="cs"/>
          <w:sz w:val="34"/>
          <w:szCs w:val="34"/>
          <w:rtl/>
          <w:lang w:bidi="ar-IQ"/>
        </w:rPr>
        <w:t>متثال الأمر</w:t>
      </w:r>
      <w:r w:rsidR="001D6D38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</w:t>
      </w:r>
      <w:r w:rsidR="001D6D38">
        <w:rPr>
          <w:rFonts w:cs="Traditional Arabic" w:hint="cs"/>
          <w:sz w:val="34"/>
          <w:szCs w:val="34"/>
          <w:rtl/>
          <w:lang w:bidi="ar-IQ"/>
        </w:rPr>
        <w:t>ا</w:t>
      </w:r>
      <w:r w:rsidRPr="000B587D">
        <w:rPr>
          <w:rFonts w:cs="Traditional Arabic" w:hint="cs"/>
          <w:sz w:val="34"/>
          <w:szCs w:val="34"/>
          <w:rtl/>
          <w:lang w:bidi="ar-IQ"/>
        </w:rPr>
        <w:t>جتناب الن</w:t>
      </w:r>
      <w:r w:rsidR="001D6D38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هي</w:t>
      </w:r>
      <w:r w:rsidR="00E201A7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lastRenderedPageBreak/>
        <w:t>أُولئك سيرحمهم الله ويدخلهم في رحمته الواسعة التي كتبها لهم رحمة خالصة من شوائب الكدر والشقاء</w:t>
      </w:r>
      <w:r w:rsidR="00676936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إن الله عزيز لا</w:t>
      </w:r>
      <w:r w:rsidR="00676936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ي</w:t>
      </w:r>
      <w:r w:rsidR="00676936">
        <w:rPr>
          <w:rFonts w:cs="Traditional Arabic" w:hint="cs"/>
          <w:sz w:val="34"/>
          <w:szCs w:val="34"/>
          <w:rtl/>
          <w:lang w:bidi="ar-IQ"/>
        </w:rPr>
        <w:t>ُ</w:t>
      </w:r>
      <w:r w:rsidRPr="000B587D">
        <w:rPr>
          <w:rFonts w:cs="Traditional Arabic" w:hint="cs"/>
          <w:sz w:val="34"/>
          <w:szCs w:val="34"/>
          <w:rtl/>
          <w:lang w:bidi="ar-IQ"/>
        </w:rPr>
        <w:t>غل</w:t>
      </w:r>
      <w:r w:rsidR="00676936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ب</w:t>
      </w:r>
      <w:r w:rsidR="00676936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حكيم في كل صنع</w:t>
      </w:r>
      <w:r w:rsidR="00676936">
        <w:rPr>
          <w:rFonts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cs="Traditional Arabic" w:hint="cs"/>
          <w:sz w:val="34"/>
          <w:szCs w:val="34"/>
          <w:rtl/>
          <w:lang w:bidi="ar-IQ"/>
        </w:rPr>
        <w:t>وهذا تدليل مناسب</w:t>
      </w:r>
      <w:r w:rsidR="00676936">
        <w:rPr>
          <w:rFonts w:cs="Traditional Arabic" w:hint="cs"/>
          <w:sz w:val="34"/>
          <w:szCs w:val="34"/>
          <w:rtl/>
          <w:lang w:bidi="ar-IQ"/>
        </w:rPr>
        <w:t>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لهذا العطاء الكبير للمؤمنين</w:t>
      </w:r>
      <w:r w:rsidRPr="000B587D">
        <w:rPr>
          <w:rStyle w:val="a6"/>
          <w:rFonts w:cs="Traditional Arabic"/>
          <w:sz w:val="34"/>
          <w:szCs w:val="34"/>
          <w:rtl/>
          <w:lang w:bidi="ar-IQ"/>
        </w:rPr>
        <w:footnoteReference w:id="39"/>
      </w:r>
      <w:r w:rsidR="00676936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343DC3" w:rsidRDefault="000B587D" w:rsidP="004A5EB5">
      <w:pPr>
        <w:pStyle w:val="a3"/>
        <w:spacing w:after="0" w:line="240" w:lineRule="auto"/>
        <w:ind w:left="0"/>
        <w:jc w:val="both"/>
        <w:rPr>
          <w:rFonts w:ascii="Andalus" w:hAnsi="Andalus" w:cs="Traditional Arabic"/>
          <w:b/>
          <w:bCs/>
          <w:sz w:val="34"/>
          <w:szCs w:val="34"/>
          <w:rtl/>
          <w:lang w:bidi="ar-IQ"/>
        </w:rPr>
      </w:pPr>
      <w:r w:rsidRPr="00343DC3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>ثاني</w:t>
      </w:r>
      <w:r w:rsidR="00B27B81" w:rsidRPr="00343DC3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>ًا</w:t>
      </w:r>
      <w:r w:rsidR="004B786D" w:rsidRPr="00343DC3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 xml:space="preserve">: </w:t>
      </w:r>
      <w:r w:rsidRPr="00343DC3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>التائبون</w:t>
      </w:r>
      <w:r w:rsidR="002C3E0D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>: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لقد جعل باب التوبة مفتوح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لمن تاب</w:t>
      </w:r>
      <w:r w:rsidR="00FF3B9E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ويفرح بمن رجع إليه وأناب</w:t>
      </w:r>
      <w:r w:rsidR="00FF3B9E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ولهذا فقد كتب على نفسه أن يغفر ذنب</w:t>
      </w:r>
      <w:r w:rsidR="00FF3B9E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كل من عمل سوء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بجهالة ثم تاب من ذلك السوء أو الذنب</w:t>
      </w:r>
      <w:r w:rsidR="00FF3B9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؛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قال تعالى</w:t>
      </w:r>
      <w:r w:rsidR="00FF3B9E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وَإِذَا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جَاءَكَ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الَّذِينَ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يُؤْمِنُونَ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بِآيَاتِنَا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فَقُلْ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سَلَامٌ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عَلَيْكُمْ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كَتَبَ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رَبُّكُمْ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عَلَى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نَفْسِهِ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الرَّحْمَةَ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أَنَّهُ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مَنْ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عَمِلَ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مِنْكُمْ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سُوءًا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بِجَهَالَةٍ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ثُمَّ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تَابَ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مِنْ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بَعْدِهِ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وَأَصْلَحَ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فَأَنَّهُ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غَفُورٌ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F3B9E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رَحِيمٌ</w:t>
      </w:r>
      <w:r w:rsidR="00FF3B9E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FF3B9E" w:rsidRPr="00FF3B9E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FF3B9E" w:rsidRPr="00FF3B9E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الأنعام</w:t>
      </w:r>
      <w:r w:rsidR="00FF3B9E" w:rsidRPr="00FF3B9E">
        <w:rPr>
          <w:rFonts w:asciiTheme="minorBidi" w:hAnsiTheme="minorBidi" w:cs="Traditional Arabic"/>
          <w:sz w:val="34"/>
          <w:szCs w:val="34"/>
          <w:rtl/>
          <w:lang w:bidi="ar-IQ"/>
        </w:rPr>
        <w:t>: 54]</w:t>
      </w:r>
      <w:r w:rsidR="00FF3B9E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FF3B9E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ختلفوا في سبب نزول هذه الآية</w:t>
      </w:r>
      <w:r w:rsidR="005A4475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فمنهم من قال</w:t>
      </w:r>
      <w:r w:rsidR="005A4475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5A4475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نها نزلت في الذين نهى الله </w:t>
      </w:r>
      <w:r w:rsidR="00D33867">
        <w:rPr>
          <w:rFonts w:asciiTheme="minorBidi" w:hAnsiTheme="minorBidi" w:cs="Traditional Arabic" w:hint="cs"/>
          <w:sz w:val="34"/>
          <w:szCs w:val="34"/>
          <w:rtl/>
          <w:lang w:bidi="ar-IQ"/>
        </w:rPr>
        <w:t>عز وجل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نبي</w:t>
      </w:r>
      <w:r w:rsidR="005A4475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 عن طردهم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وكان النبي</w:t>
      </w:r>
      <w:r w:rsidR="005A4475">
        <w:rPr>
          <w:rFonts w:asciiTheme="minorBidi" w:hAnsiTheme="minorBidi" w:cs="Traditional Arabic" w:hint="cs"/>
          <w:sz w:val="34"/>
          <w:szCs w:val="34"/>
          <w:rtl/>
          <w:lang w:bidi="ar-IQ"/>
        </w:rPr>
        <w:t>ُّ</w:t>
      </w:r>
      <w:r w:rsidR="002F349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صلى الله عليه وسلم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إذا رآهم بدأهم بالسلام</w:t>
      </w:r>
      <w:r w:rsidR="000B587D"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40"/>
      </w:r>
      <w:r w:rsidR="005A4475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</w:t>
      </w:r>
      <w:r w:rsidR="005A4475">
        <w:rPr>
          <w:rFonts w:asciiTheme="minorBidi" w:hAnsiTheme="minorBidi" w:cs="Traditional Arabic" w:hint="cs"/>
          <w:sz w:val="34"/>
          <w:szCs w:val="34"/>
          <w:rtl/>
          <w:lang w:bidi="ar-IQ"/>
        </w:rPr>
        <w:t>م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نهم من قال</w:t>
      </w:r>
      <w:r w:rsidR="005A4475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5A4475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نها نزلت في أبي بكر</w:t>
      </w:r>
      <w:r w:rsidR="00CD4C8D">
        <w:rPr>
          <w:rFonts w:asciiTheme="minorBidi" w:hAnsiTheme="minorBidi" w:cs="Traditional Arabic" w:hint="cs"/>
          <w:sz w:val="34"/>
          <w:szCs w:val="34"/>
          <w:rtl/>
          <w:lang w:bidi="ar-IQ"/>
        </w:rPr>
        <w:t>ٍ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وعمر</w:t>
      </w:r>
      <w:r w:rsidR="00CD4C8D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وعثمان وعلي وبلال وسالم وأبي عبيدة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5A4475">
        <w:rPr>
          <w:rFonts w:asciiTheme="minorBidi" w:hAnsiTheme="minorBidi" w:cs="Traditional Arabic" w:hint="cs"/>
          <w:sz w:val="34"/>
          <w:szCs w:val="34"/>
          <w:rtl/>
          <w:lang w:bidi="ar-IQ"/>
        </w:rPr>
        <w:t>رضي الله عنهم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أجمعين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546327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كَتَبَ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رَبُّكُمْ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عَلَى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نَفْسِهِ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الرَّحْمَةَ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أي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قضى على نفسه الرحمة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أنه من عمل منكم سوء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بجهالة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قال مجاهد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لا</w:t>
      </w:r>
      <w:r w:rsidR="00282DD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يعل</w:t>
      </w:r>
      <w:r w:rsidR="00282DD2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</w:t>
      </w:r>
      <w:r w:rsidR="00282DD2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حلا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لاً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من حرام</w:t>
      </w:r>
      <w:r w:rsidR="00282DD2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فمن جهالته رك</w:t>
      </w:r>
      <w:r w:rsidR="00282DD2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بَ الذ</w:t>
      </w:r>
      <w:r w:rsidR="00282DD2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نب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وقيل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جهالته من حيث </w:t>
      </w:r>
      <w:r w:rsidR="00282DD2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نه آثر المعصية</w:t>
      </w:r>
      <w:r w:rsidR="00605DCC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على الطاعة</w:t>
      </w:r>
      <w:r w:rsidR="00605DCC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والعاجل القليل على الآجل الكثير</w:t>
      </w:r>
      <w:r w:rsidR="00605DCC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ثم تاب من بعده</w:t>
      </w:r>
      <w:r w:rsidR="00605DCC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ورجع عن ذنبه</w:t>
      </w:r>
      <w:r w:rsidR="00605DCC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وأصلح عمله</w:t>
      </w:r>
      <w:r w:rsidR="00605DCC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وقيل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أخلص توبته</w:t>
      </w:r>
      <w:r w:rsidR="00605DCC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</w:t>
      </w:r>
      <w:r w:rsidR="00605DCC">
        <w:rPr>
          <w:rFonts w:asciiTheme="minorBidi" w:hAnsiTheme="minorBidi" w:cs="Traditional Arabic" w:hint="cs"/>
          <w:sz w:val="34"/>
          <w:szCs w:val="34"/>
          <w:rtl/>
          <w:lang w:bidi="ar-IQ"/>
        </w:rPr>
        <w:t>أ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نه غفور رحيم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41"/>
      </w:r>
      <w:r w:rsidR="00605DCC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وأيض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قال تعالى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8A336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8A336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قَالَ</w:t>
      </w:r>
      <w:r w:rsidR="008A336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8A336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وَمَنْ</w:t>
      </w:r>
      <w:r w:rsidR="008A336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8A336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يَقْنَطُ</w:t>
      </w:r>
      <w:r w:rsidR="008A336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8A336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مِنْ</w:t>
      </w:r>
      <w:r w:rsidR="008A336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8A336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رَحْمَةِ</w:t>
      </w:r>
      <w:r w:rsidR="008A336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8A336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رَبِّهِ</w:t>
      </w:r>
      <w:r w:rsidR="008A336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8A336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إِلَّا</w:t>
      </w:r>
      <w:r w:rsidR="008A336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8A336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الضَّالُّونَ</w:t>
      </w:r>
      <w:r w:rsidR="008A336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8A3367" w:rsidRPr="008A3367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8A3367" w:rsidRPr="008A3367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الحجر</w:t>
      </w:r>
      <w:r w:rsidR="008A3367" w:rsidRPr="008A3367">
        <w:rPr>
          <w:rFonts w:asciiTheme="minorBidi" w:hAnsiTheme="minorBidi" w:cs="Traditional Arabic"/>
          <w:sz w:val="34"/>
          <w:szCs w:val="34"/>
          <w:rtl/>
          <w:lang w:bidi="ar-IQ"/>
        </w:rPr>
        <w:t>: 56]</w:t>
      </w:r>
      <w:r w:rsidR="008A336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جاء القنوط هنا بمعنى </w:t>
      </w:r>
      <w:proofErr w:type="spellStart"/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الآيسين</w:t>
      </w:r>
      <w:proofErr w:type="spellEnd"/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من الولد</w:t>
      </w:r>
      <w:r w:rsidR="0089205D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فإن الله تعالى قادر</w:t>
      </w:r>
      <w:r w:rsidR="0089205D">
        <w:rPr>
          <w:rFonts w:asciiTheme="minorBidi" w:hAnsiTheme="minorBidi" w:cs="Traditional Arabic" w:hint="cs"/>
          <w:sz w:val="34"/>
          <w:szCs w:val="34"/>
          <w:rtl/>
          <w:lang w:bidi="ar-IQ"/>
        </w:rPr>
        <w:t>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على أن يخل</w:t>
      </w:r>
      <w:r w:rsidR="0089205D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</w:t>
      </w:r>
      <w:r w:rsidR="0089205D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بشر</w:t>
      </w:r>
      <w:r w:rsidR="0089205D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من غير أبوين</w:t>
      </w:r>
      <w:r w:rsidR="0089205D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فكيف من شيخ وعجوز عاقر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وكان </w:t>
      </w:r>
      <w:r w:rsidR="0089205D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ستعجاب إبراهيم عليه السلام ب</w:t>
      </w:r>
      <w:r w:rsidR="0089205D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عتبار العادة دون القدرة</w:t>
      </w:r>
      <w:r w:rsidR="0089205D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lastRenderedPageBreak/>
        <w:t>ولذلك قال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89205D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89205D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قَالَ</w:t>
      </w:r>
      <w:r w:rsidR="0089205D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89205D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وَمَنْ</w:t>
      </w:r>
      <w:r w:rsidR="0089205D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89205D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يَقْنَطُ</w:t>
      </w:r>
      <w:r w:rsidR="0089205D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89205D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مِنْ</w:t>
      </w:r>
      <w:r w:rsidR="0089205D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89205D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رَحْمَةِ</w:t>
      </w:r>
      <w:r w:rsidR="0089205D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89205D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رَبِّهِ</w:t>
      </w:r>
      <w:r w:rsidR="0089205D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89205D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إِلَّا</w:t>
      </w:r>
      <w:r w:rsidR="0089205D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89205D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الضَّالُّونَ</w:t>
      </w:r>
      <w:r w:rsidR="0089205D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89205D" w:rsidRPr="0089205D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89205D" w:rsidRPr="0089205D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الحجر</w:t>
      </w:r>
      <w:r w:rsidR="0089205D" w:rsidRPr="0089205D">
        <w:rPr>
          <w:rFonts w:asciiTheme="minorBidi" w:hAnsiTheme="minorBidi" w:cs="Traditional Arabic"/>
          <w:sz w:val="34"/>
          <w:szCs w:val="34"/>
          <w:rtl/>
          <w:lang w:bidi="ar-IQ"/>
        </w:rPr>
        <w:t>: 56]</w:t>
      </w:r>
      <w:r w:rsidR="0089205D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="0089205D" w:rsidRPr="0089205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أي</w:t>
      </w:r>
      <w:r w:rsidR="0089205D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الخ</w:t>
      </w:r>
      <w:r w:rsidR="0089205D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طئون طريق المعرفة</w:t>
      </w:r>
      <w:r w:rsidR="001C5EA5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فلا</w:t>
      </w:r>
      <w:r w:rsidR="001C5EA5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يعرفون س</w:t>
      </w:r>
      <w:r w:rsidR="001C5EA5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عة</w:t>
      </w:r>
      <w:r w:rsidR="001C5EA5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رحمة الله تعالى</w:t>
      </w:r>
      <w:r w:rsidR="001C5EA5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وكمال</w:t>
      </w:r>
      <w:r w:rsidR="001C5EA5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ع</w:t>
      </w:r>
      <w:r w:rsidR="001C5EA5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لمه وقدرته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42"/>
      </w:r>
      <w:r w:rsidR="001C5EA5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ولذلك فإن الفائدة</w:t>
      </w:r>
      <w:r w:rsidR="00801A79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التربوية المتوخاة من هذه الآية الكريمة أن</w:t>
      </w:r>
      <w:r w:rsidR="00801A79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كل من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عمل سوء</w:t>
      </w:r>
      <w:r w:rsidR="00B27B81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أو </w:t>
      </w:r>
      <w:r w:rsidR="00801A79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ذَنْبًا</w:t>
      </w:r>
      <w:r w:rsidR="00B27B81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أو</w:t>
      </w:r>
      <w:r w:rsidR="00801A79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معصية عليه ألا</w:t>
      </w:r>
      <w:r w:rsidR="002C3E0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يقن</w:t>
      </w:r>
      <w:r w:rsidR="002C3E0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ط من رحمة الله</w:t>
      </w:r>
      <w:r w:rsidR="002C3E0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ذلك أنه يغفر جميع الذنوب والخطايا لمن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تاب وآمن وعمل صالح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2C3E0D" w:rsidRDefault="000B587D" w:rsidP="004A5EB5">
      <w:pPr>
        <w:pStyle w:val="a3"/>
        <w:spacing w:after="0" w:line="240" w:lineRule="auto"/>
        <w:ind w:left="0"/>
        <w:jc w:val="both"/>
        <w:rPr>
          <w:rFonts w:ascii="Andalus" w:hAnsi="Andalus" w:cs="Traditional Arabic"/>
          <w:b/>
          <w:bCs/>
          <w:sz w:val="34"/>
          <w:szCs w:val="34"/>
          <w:rtl/>
          <w:lang w:bidi="ar-IQ"/>
        </w:rPr>
      </w:pPr>
      <w:r w:rsidRPr="002C3E0D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>ثالث</w:t>
      </w:r>
      <w:r w:rsidR="00B27B81" w:rsidRPr="002C3E0D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>ًا</w:t>
      </w:r>
      <w:r w:rsidR="004B786D" w:rsidRPr="002C3E0D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 xml:space="preserve">: </w:t>
      </w:r>
      <w:r w:rsidRPr="002C3E0D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>لأجل الهداية</w:t>
      </w:r>
      <w:r w:rsidR="002C3E0D" w:rsidRPr="002C3E0D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>: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الهداية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الصراط المستقيم أجل</w:t>
      </w:r>
      <w:r w:rsidR="002C3E0D">
        <w:rPr>
          <w:rFonts w:asciiTheme="minorBidi" w:hAnsiTheme="minorBidi" w:cs="Traditional Arabic" w:hint="cs"/>
          <w:sz w:val="34"/>
          <w:szCs w:val="34"/>
          <w:rtl/>
          <w:lang w:bidi="ar-IQ"/>
        </w:rPr>
        <w:t>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مطلوب</w:t>
      </w:r>
      <w:r w:rsidR="002C3E0D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وأعظم مسؤول</w:t>
      </w:r>
      <w:r w:rsidR="002C3E0D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ونيله أشرف المواهب</w:t>
      </w:r>
      <w:r w:rsidR="002C3E0D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وهي أكبر نعمة ي</w:t>
      </w:r>
      <w:r w:rsidR="002C3E0D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نع</w:t>
      </w:r>
      <w:r w:rsidR="002C3E0D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 بها الهادي سبحانه على من يشاء من عباد</w:t>
      </w:r>
      <w:r w:rsidR="002C3E0D">
        <w:rPr>
          <w:rFonts w:asciiTheme="minorBidi" w:hAnsiTheme="minorBidi" w:cs="Traditional Arabic" w:hint="cs"/>
          <w:sz w:val="34"/>
          <w:szCs w:val="34"/>
          <w:rtl/>
          <w:lang w:bidi="ar-IQ"/>
        </w:rPr>
        <w:t>ه؛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فعلى العبد أن يسأل</w:t>
      </w:r>
      <w:r w:rsidR="002C3E0D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الله تعالى الهداية</w:t>
      </w:r>
      <w:r w:rsidR="002C3E0D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الصراط المستقيم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8A5293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ولهذا فإن العبد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يسأل الله</w:t>
      </w:r>
      <w:r w:rsidR="002C3E0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تعالى الهداية في اليوم والليلة</w:t>
      </w:r>
      <w:r w:rsidR="002C3E0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كما في سورة الفاتحة</w:t>
      </w:r>
      <w:r w:rsidR="002C3E0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2C3E0D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2C3E0D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اهْدِنَا</w:t>
      </w:r>
      <w:r w:rsidR="002C3E0D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2C3E0D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الصِّرَاطَ</w:t>
      </w:r>
      <w:r w:rsidR="002C3E0D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2C3E0D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الْمُسْتَقِيمَ</w:t>
      </w:r>
      <w:r w:rsidR="002C3E0D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2C3E0D" w:rsidRPr="008A5293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2C3E0D" w:rsidRPr="008A5293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الفاتحة</w:t>
      </w:r>
      <w:r w:rsidR="002C3E0D" w:rsidRPr="008A5293">
        <w:rPr>
          <w:rFonts w:asciiTheme="minorBidi" w:hAnsiTheme="minorBidi" w:cs="Traditional Arabic"/>
          <w:sz w:val="34"/>
          <w:szCs w:val="34"/>
          <w:rtl/>
          <w:lang w:bidi="ar-IQ"/>
        </w:rPr>
        <w:t>: 6]</w:t>
      </w:r>
      <w:r w:rsidR="002C3E0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8A5293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وسأذكر</w:t>
      </w:r>
      <w:r w:rsidR="002C3E0D" w:rsidRPr="008A5293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</w:t>
      </w:r>
      <w:r w:rsidR="002C3E0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لك</w:t>
      </w:r>
      <w:r w:rsidR="008A5293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بعض الآيات التي تبين الهداية</w:t>
      </w:r>
      <w:r w:rsidR="003C1232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الصراط المستقيم</w:t>
      </w:r>
      <w:r w:rsidR="00E201A7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8A5293" w:rsidRDefault="002C3E0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* </w:t>
      </w:r>
      <w:r w:rsidR="000B587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قال تعالى</w:t>
      </w:r>
      <w:r w:rsidR="004B786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وَلَقَدْ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آتَيْنَا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مُوسَى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الْكِتَابَ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مِنْ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بَعْدِ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مَا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أَهْلَكْنَا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الْقُرُونَ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الْأُولَى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بَصَائِرَ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لِلنَّاسِ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وَهُدًى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وَرَحْمَةً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لَعَلَّهُمْ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يَتَذَكَّرُونَ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Pr="008A5293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Pr="008A5293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القصص</w:t>
      </w:r>
      <w:r w:rsidRPr="008A5293">
        <w:rPr>
          <w:rFonts w:asciiTheme="minorBidi" w:hAnsiTheme="minorBidi" w:cs="Traditional Arabic"/>
          <w:sz w:val="34"/>
          <w:szCs w:val="34"/>
          <w:rtl/>
          <w:lang w:bidi="ar-IQ"/>
        </w:rPr>
        <w:t>: 43]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7769B4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جاء في</w:t>
      </w:r>
      <w:r w:rsidR="000B587D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الآية الكريمة الإخبار بأن الله سبحانه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وتعالى أنزل التوراة على موسى بعد هلاك فرعون وقومه والأمم الأخرى من عاد وثمود وقرية قوم لوط وغيرها.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والقصد بهذا الإخبار التمثيل لقريش بما تقدم في غيرها من الأمم.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وقيل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إن الآية مضمنة أن إنزال التوراة على موسى هو بعد أن رفع الله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تعالى عذاب الأمم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فلم تعذ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ب أمة بعد نزول التوراة 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لا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القرية التي م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س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خت ق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دة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فيما روي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وقوله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7769B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7769B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بَصَائِرَ</w:t>
      </w:r>
      <w:r w:rsidR="007769B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نصب على الحال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أي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طرائق هادية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وقوله تعالى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7769B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7769B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لَعَلَّهُمْ</w:t>
      </w:r>
      <w:r w:rsidR="007769B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769B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يَتَذَكَّرُونَ</w:t>
      </w:r>
      <w:r w:rsidR="007769B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7769B4">
        <w:rPr>
          <w:rFonts w:asciiTheme="minorBidi" w:hAnsiTheme="minorBidi" w:cs="Traditional Arabic"/>
          <w:sz w:val="34"/>
          <w:szCs w:val="34"/>
          <w:rtl/>
          <w:lang w:bidi="ar-IQ"/>
        </w:rPr>
        <w:t>؛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أي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على ترجي البشر وما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يعطيه تأميل من أم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 الأمر.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ور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وي عن 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أ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بي سعيد الخدري أنه قال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ما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أهلك الله تعالى أم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ة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ً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بعذاب منذ أنزل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الأرض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غير القرية التي م</w:t>
      </w:r>
      <w:r w:rsidR="00101200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س</w:t>
      </w:r>
      <w:r w:rsidR="00101200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خت ق</w:t>
      </w:r>
      <w:r w:rsidR="00BD1D49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ردة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وهم الذين تعد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وا في السبت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lastRenderedPageBreak/>
        <w:t>وهذا التعذيب من سبب شرع موسى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فكأنه لا</w:t>
      </w:r>
      <w:r w:rsidR="007769B4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ينقص فضيلة التوراة برفع العذاب عن الأرض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43"/>
      </w:r>
      <w:r w:rsidR="004C602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</w:t>
      </w:r>
      <w:r w:rsidR="0045296A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ستشعار رحمة الله سبب</w:t>
      </w:r>
      <w:r w:rsidR="0045296A">
        <w:rPr>
          <w:rFonts w:asciiTheme="minorBidi" w:hAnsiTheme="minorBidi" w:cs="Traditional Arabic" w:hint="cs"/>
          <w:sz w:val="34"/>
          <w:szCs w:val="34"/>
          <w:rtl/>
          <w:lang w:bidi="ar-IQ"/>
        </w:rPr>
        <w:t>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لهداية العبد</w:t>
      </w:r>
      <w:r w:rsidR="0045296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وعودته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الله سبحانه وتعالى بالطاعات وف</w:t>
      </w:r>
      <w:r w:rsidR="0045296A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عل الحسنات.</w:t>
      </w: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</w:p>
    <w:p w:rsidR="000B587D" w:rsidRPr="000B587D" w:rsidRDefault="0045296A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*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وقوله تعالى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وَمَا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كُنْتَ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بِجَانِبِ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الطُّورِ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إِذْ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نَادَيْنَا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وَلَكِنْ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رَحْمَةً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مِنْ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رَبِّكَ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لِتُنْذِرَ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قَوْمًا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مَا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أَتَاهُمْ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مِنْ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نَذِيرٍ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مِنْ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قَبْلِكَ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لَعَلَّهُمْ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يَتَذَكَّرُونَ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Pr="0045296A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Pr="0045296A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القصص</w:t>
      </w:r>
      <w:r w:rsidRPr="0045296A">
        <w:rPr>
          <w:rFonts w:asciiTheme="minorBidi" w:hAnsiTheme="minorBidi" w:cs="Traditional Arabic"/>
          <w:sz w:val="34"/>
          <w:szCs w:val="34"/>
          <w:rtl/>
          <w:lang w:bidi="ar-IQ"/>
        </w:rPr>
        <w:t>: 46]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2642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وما</w:t>
      </w:r>
      <w:r w:rsidR="0045296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كنت بجانب الطور</w:t>
      </w:r>
      <w:r w:rsidR="0045296A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أي</w:t>
      </w:r>
      <w:r w:rsidR="0045296A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بناحية الجبل الذي ك</w:t>
      </w:r>
      <w:r w:rsidR="0045296A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</w:t>
      </w:r>
      <w:r w:rsidR="0045296A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م عليه موسى </w:t>
      </w:r>
      <w:r w:rsidR="0045296A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ذ نادينا موسى وكل</w:t>
      </w:r>
      <w:r w:rsidR="00A87632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مناه</w:t>
      </w:r>
      <w:r w:rsidR="00A87632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وهذا قول الأكثرين.</w:t>
      </w:r>
    </w:p>
    <w:p w:rsidR="000B587D" w:rsidRPr="000B587D" w:rsidRDefault="000B587D" w:rsidP="004A5EB5">
      <w:pPr>
        <w:pStyle w:val="a3"/>
        <w:tabs>
          <w:tab w:val="left" w:pos="2642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وقال أب</w:t>
      </w:r>
      <w:r w:rsidR="00A87632">
        <w:rPr>
          <w:rFonts w:asciiTheme="minorBidi" w:hAnsiTheme="minorBidi" w:cs="Traditional Arabic" w:hint="cs"/>
          <w:sz w:val="34"/>
          <w:szCs w:val="34"/>
          <w:rtl/>
          <w:lang w:bidi="ar-IQ"/>
        </w:rPr>
        <w:t>و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هريرة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كان هذا النداء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يا</w:t>
      </w:r>
      <w:r w:rsidR="00A876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أمة محمد</w:t>
      </w:r>
      <w:r w:rsidR="00A87632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أعطيتكم قبل أن تسألوني</w:t>
      </w:r>
      <w:r w:rsidR="00A87632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وأستجيب لكم قبل أن تدعوني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2642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وقوله تعالى</w:t>
      </w:r>
      <w:r w:rsidR="00A87632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C538BE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</w:t>
      </w:r>
      <w:r w:rsidR="00A8763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A8763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وَلَكِنْ</w:t>
      </w:r>
      <w:r w:rsidR="00A8763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A8763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رَحْمَةً</w:t>
      </w:r>
      <w:r w:rsidR="00A8763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A8763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مِنْ</w:t>
      </w:r>
      <w:r w:rsidR="00A8763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A8763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رَبِّكَ</w:t>
      </w:r>
      <w:r w:rsidR="00A8763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A87632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قال الزجاج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معناها لم تشاهد قصص</w:t>
      </w:r>
      <w:r w:rsidR="00D96122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الأنبياء</w:t>
      </w:r>
      <w:r w:rsidR="00D96122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ولكنا أوحيناها إليك</w:t>
      </w:r>
      <w:r w:rsidR="00D96122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وقصصناها عليك</w:t>
      </w:r>
      <w:r w:rsidR="00D96122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رحمة</w:t>
      </w:r>
      <w:r w:rsidR="00D96122">
        <w:rPr>
          <w:rFonts w:asciiTheme="minorBidi" w:hAnsiTheme="minorBidi" w:cs="Traditional Arabic" w:hint="cs"/>
          <w:sz w:val="34"/>
          <w:szCs w:val="34"/>
          <w:rtl/>
          <w:lang w:bidi="ar-IQ"/>
        </w:rPr>
        <w:t>ً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من ربك</w:t>
      </w:r>
      <w:r w:rsidR="00D96122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D57059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D57059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وَلَوْلَا</w:t>
      </w:r>
      <w:r w:rsidR="00D57059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57059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أَنْ</w:t>
      </w:r>
      <w:r w:rsidR="00D57059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57059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تُصِيبَهُمْ</w:t>
      </w:r>
      <w:r w:rsidR="00D57059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مصيبة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جواب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(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لولا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>)</w:t>
      </w:r>
      <w:r w:rsidR="00D57059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محذوف</w:t>
      </w:r>
      <w:r w:rsidR="00D57059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تقديره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لولا أنهم يحتج</w:t>
      </w:r>
      <w:r w:rsidR="00D57059">
        <w:rPr>
          <w:rFonts w:asciiTheme="minorBidi" w:hAnsiTheme="minorBidi" w:cs="Traditional Arabic" w:hint="cs"/>
          <w:sz w:val="34"/>
          <w:szCs w:val="34"/>
          <w:rtl/>
          <w:lang w:bidi="ar-IQ"/>
        </w:rPr>
        <w:t>ُّ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ون بت</w:t>
      </w:r>
      <w:r w:rsidR="00D57059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</w:t>
      </w:r>
      <w:r w:rsidR="00D57059">
        <w:rPr>
          <w:rFonts w:asciiTheme="minorBidi" w:hAnsiTheme="minorBidi" w:cs="Traditional Arabic" w:hint="cs"/>
          <w:sz w:val="34"/>
          <w:szCs w:val="34"/>
          <w:rtl/>
          <w:lang w:bidi="ar-IQ"/>
        </w:rPr>
        <w:t>ْ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ك الإرسال</w:t>
      </w:r>
      <w:r w:rsidR="00CD7B20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إليهم</w:t>
      </w:r>
      <w:r w:rsidR="00D57059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CD7B20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لعالجناهم بالعقوبة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2642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وقيل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لولا ذلك لم نحت</w:t>
      </w:r>
      <w:r w:rsidR="00D57059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ج</w:t>
      </w:r>
      <w:r w:rsidR="00D57059">
        <w:rPr>
          <w:rFonts w:asciiTheme="minorBidi" w:hAnsiTheme="minorBidi" w:cs="Traditional Arabic" w:hint="cs"/>
          <w:sz w:val="34"/>
          <w:szCs w:val="34"/>
          <w:rtl/>
          <w:lang w:bidi="ar-IQ"/>
        </w:rPr>
        <w:t>ْ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إرسال الرسل ومؤاثرة ال</w:t>
      </w:r>
      <w:r w:rsidR="00D57059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حتجاج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44"/>
      </w:r>
      <w:r w:rsidR="00D57059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D57059" w:rsidP="004A5EB5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*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وقوله تعالى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هَذَا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بَصَائِرُ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لِلنَّاسِ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وَهُدًى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وَرَحْمَةٌ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لِقَوْمٍ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يُوقِنُونَ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Pr="00D57059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Pr="00D57059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الجاثية</w:t>
      </w:r>
      <w:r w:rsidRPr="00D57059">
        <w:rPr>
          <w:rFonts w:asciiTheme="minorBidi" w:hAnsiTheme="minorBidi" w:cs="Traditional Arabic"/>
          <w:sz w:val="34"/>
          <w:szCs w:val="34"/>
          <w:rtl/>
          <w:lang w:bidi="ar-IQ"/>
        </w:rPr>
        <w:t>: 20]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2642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المعنى هنا أن هذا القرآن بيان</w:t>
      </w:r>
      <w:r w:rsidR="00D57059">
        <w:rPr>
          <w:rFonts w:asciiTheme="minorBidi" w:hAnsiTheme="minorBidi" w:cs="Traditional Arabic" w:hint="cs"/>
          <w:sz w:val="34"/>
          <w:szCs w:val="34"/>
          <w:rtl/>
          <w:lang w:bidi="ar-IQ"/>
        </w:rPr>
        <w:t>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للناس</w:t>
      </w:r>
      <w:r w:rsidR="00D57059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وهد</w:t>
      </w:r>
      <w:r w:rsidR="00D57059">
        <w:rPr>
          <w:rFonts w:asciiTheme="minorBidi" w:hAnsiTheme="minorBidi" w:cs="Traditional Arabic" w:hint="cs"/>
          <w:sz w:val="34"/>
          <w:szCs w:val="34"/>
          <w:rtl/>
          <w:lang w:bidi="ar-IQ"/>
        </w:rPr>
        <w:t>ً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ى من الضلالة</w:t>
      </w:r>
      <w:r w:rsidR="00D57059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ورحمة من العذاب</w:t>
      </w:r>
      <w:r w:rsidR="00D57059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لقوم ي</w:t>
      </w:r>
      <w:r w:rsidR="00D57059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صد</w:t>
      </w:r>
      <w:r w:rsidR="00D57059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قون بمحمد</w:t>
      </w:r>
      <w:r w:rsidR="002F349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صلى الله عليه وسلم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والقرآن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45"/>
      </w:r>
      <w:r w:rsidR="00D57059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2642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وقيل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3C2D45"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ه</w:t>
      </w:r>
      <w:r w:rsidR="003C2D45"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َ</w:t>
      </w:r>
      <w:r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ذ</w:t>
      </w:r>
      <w:r w:rsidR="003C2D45"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َ</w:t>
      </w:r>
      <w:r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ا</w:t>
      </w:r>
      <w:r w:rsidR="003C2D45"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}</w:t>
      </w:r>
      <w:r w:rsidR="003C2D45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أي</w:t>
      </w:r>
      <w:r w:rsidR="0097251C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الوحي المنز</w:t>
      </w:r>
      <w:r w:rsidR="00817F36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 الذي جعله نفس البصيرة</w:t>
      </w:r>
      <w:r w:rsidR="00817F36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كما جعله ر</w:t>
      </w:r>
      <w:r w:rsidR="00817F36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وح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="00817F36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فقال</w:t>
      </w:r>
      <w:r w:rsidR="00817F36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EE1F7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EE1F7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بَصَائِرَ</w:t>
      </w:r>
      <w:r w:rsidR="00EE1F7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EE1F7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لِلنَّاسِ</w:t>
      </w:r>
      <w:r w:rsidR="00EE1F7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EE1F75">
        <w:rPr>
          <w:rFonts w:asciiTheme="minorBidi" w:hAnsiTheme="minorBidi" w:cs="Traditional Arabic"/>
          <w:sz w:val="34"/>
          <w:szCs w:val="34"/>
          <w:rtl/>
          <w:lang w:bidi="ar-IQ"/>
        </w:rPr>
        <w:t>؛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أي</w:t>
      </w:r>
      <w:r w:rsidR="00EE1F75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الذين هم في أدنى المراتب</w:t>
      </w:r>
      <w:r w:rsidR="00EE1F75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يبص</w:t>
      </w:r>
      <w:r w:rsidR="00EE1F75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رهم بما يضر</w:t>
      </w:r>
      <w:r w:rsidR="00EE1F75">
        <w:rPr>
          <w:rFonts w:asciiTheme="minorBidi" w:hAnsiTheme="minorBidi" w:cs="Traditional Arabic" w:hint="cs"/>
          <w:sz w:val="34"/>
          <w:szCs w:val="34"/>
          <w:rtl/>
          <w:lang w:bidi="ar-IQ"/>
        </w:rPr>
        <w:t>ُّ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هم وما</w:t>
      </w:r>
      <w:r w:rsidR="00EE1F75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ينفعهم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tabs>
          <w:tab w:val="left" w:pos="2642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</w:t>
      </w:r>
      <w:r w:rsidR="00EE1F75"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ه</w:t>
      </w:r>
      <w:r w:rsidR="00EE1F75"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ُ</w:t>
      </w:r>
      <w:r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د</w:t>
      </w:r>
      <w:r w:rsidR="00EE1F75"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ً</w:t>
      </w:r>
      <w:r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ى</w:t>
      </w:r>
      <w:r w:rsidR="00EE1F75"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}</w:t>
      </w:r>
      <w:r w:rsidR="00EE1F75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أي</w:t>
      </w:r>
      <w:r w:rsidR="00EE1F75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قائد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كل خير</w:t>
      </w:r>
      <w:r w:rsidR="00EE1F75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مانع من كل زيغ و</w:t>
      </w:r>
      <w:r w:rsidR="00EE1F75"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{</w:t>
      </w:r>
      <w:r w:rsidR="00EE1F7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وَرَحْمَةٌ</w:t>
      </w:r>
      <w:r w:rsidR="00EE1F75"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}</w:t>
      </w:r>
      <w:r w:rsidR="00EE1F75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أي</w:t>
      </w:r>
      <w:r w:rsidR="00EE1F75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كرامة وفوز ونعمة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EE1F75"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{</w:t>
      </w:r>
      <w:r w:rsidR="00EE1F7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لِقَوْمٍ</w:t>
      </w:r>
      <w:r w:rsidR="00EE1F7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EE1F7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يُوقِنُونَ</w:t>
      </w:r>
      <w:r w:rsidR="00EE1F7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EE1F75">
        <w:rPr>
          <w:rFonts w:asciiTheme="minorBidi" w:hAnsiTheme="minorBidi" w:cs="Traditional Arabic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أي</w:t>
      </w:r>
      <w:r w:rsidR="00EE1F75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ناس فيهم قوة القيام بالوصول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العلم الثابت</w:t>
      </w:r>
      <w:r w:rsidR="00EE1F75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وتجديد الترقي في درجاته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ما</w:t>
      </w:r>
      <w:r w:rsidR="00EE0D85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لا نهاية له أبد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46"/>
      </w:r>
      <w:r w:rsidR="00EE0D85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813656" w:rsidP="004A5EB5">
      <w:pPr>
        <w:pStyle w:val="a3"/>
        <w:tabs>
          <w:tab w:val="left" w:pos="142"/>
          <w:tab w:val="left" w:pos="851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lastRenderedPageBreak/>
        <w:t xml:space="preserve">*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وأيض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قوله تعالى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وَمِنْ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قَبْلِهِ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كِتَابُ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مُوسَى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إِمَامًا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وَرَحْمَةً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أُولَئِكَ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يُؤْمِنُونَ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بِهِ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وَمَنْ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يَكْفُرْ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بِهِ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الْأَحْزَابِ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فَالنَّارُ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مَوْعِدُهُ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فَلَا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تَكُ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فِي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مِرْيَةٍ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مِنْهُ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إِنَّهُ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الْحَقُّ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مِنْ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رَبِّكَ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وَلَكِنَّ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أَكْثَرَ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النَّاسِ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لَا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يُؤْمِنُونَ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Pr="00813656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Pr="00813656">
        <w:rPr>
          <w:rFonts w:asciiTheme="minorBidi" w:hAnsiTheme="minorBidi" w:cs="Traditional Arabic" w:hint="eastAsia"/>
          <w:sz w:val="34"/>
          <w:szCs w:val="34"/>
          <w:rtl/>
          <w:lang w:bidi="ar-IQ"/>
        </w:rPr>
        <w:t>هود</w:t>
      </w:r>
      <w:r w:rsidRPr="00813656">
        <w:rPr>
          <w:rFonts w:asciiTheme="minorBidi" w:hAnsiTheme="minorBidi" w:cs="Traditional Arabic"/>
          <w:sz w:val="34"/>
          <w:szCs w:val="34"/>
          <w:rtl/>
          <w:lang w:bidi="ar-IQ"/>
        </w:rPr>
        <w:t>: 17]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813656" w:rsidP="004A5EB5">
      <w:pPr>
        <w:pStyle w:val="a3"/>
        <w:tabs>
          <w:tab w:val="left" w:pos="2642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وَمِنْ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قَبْلِهِ</w:t>
      </w:r>
      <w:r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}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أي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من قبل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القرآن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وهو خبر لقوله تعالى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3A19E6"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{</w:t>
      </w:r>
      <w:r w:rsidR="003A19E6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كِتَابُ</w:t>
      </w:r>
      <w:r w:rsidR="003A19E6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3A19E6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مُوسَى</w:t>
      </w:r>
      <w:r w:rsidR="003A19E6"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}</w:t>
      </w:r>
      <w:r w:rsidR="003A19E6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قيل</w:t>
      </w:r>
      <w:r w:rsidR="003A19E6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والجملة حالية أو مستأن</w:t>
      </w:r>
      <w:r w:rsidR="003A19E6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فة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3A19E6" w:rsidP="004A5EB5">
      <w:pPr>
        <w:pStyle w:val="a3"/>
        <w:tabs>
          <w:tab w:val="left" w:pos="2642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إِمَامًا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وَرَحْمَةً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أي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إمام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يقتدى به في دين الله تعالى وشرائعه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كما يقتدى بالإمام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ورحمة من الله تعالى</w:t>
      </w:r>
      <w:r w:rsidR="0080118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لمن آمن به</w:t>
      </w:r>
      <w:r w:rsidR="00674DB2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وعمل بموجبه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774497" w:rsidRDefault="00C538BE" w:rsidP="004A5EB5">
      <w:pPr>
        <w:pStyle w:val="a3"/>
        <w:tabs>
          <w:tab w:val="left" w:pos="2642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(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وهذا</w:t>
      </w:r>
      <w:r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)</w:t>
      </w:r>
      <w:r w:rsidR="00674DB2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4B786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الذي يقولون في حق</w:t>
      </w:r>
      <w:r w:rsidR="001A0A1F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ه ما</w:t>
      </w:r>
      <w:r w:rsidR="001A0A1F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يقولون</w:t>
      </w:r>
      <w:r w:rsidR="00E201A7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774497" w:rsidRDefault="00C538BE" w:rsidP="004A5EB5">
      <w:pPr>
        <w:pStyle w:val="a3"/>
        <w:tabs>
          <w:tab w:val="left" w:pos="2642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(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كتاب</w:t>
      </w:r>
      <w:r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)</w:t>
      </w:r>
      <w:r w:rsidR="00674DB2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4B786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عظيم الشأن</w:t>
      </w:r>
      <w:r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(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مصدق</w:t>
      </w:r>
      <w:r w:rsidR="00B27B81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)</w:t>
      </w:r>
      <w:r w:rsidR="00674DB2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4B786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أي لكتاب موسى</w:t>
      </w:r>
      <w:r w:rsidR="001A0A1F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الذي هو إمام ورحمة</w:t>
      </w:r>
      <w:r w:rsidR="00EF1808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أو لما بين يديه من جميع الكتب الإلهية</w:t>
      </w:r>
      <w:r w:rsidR="00E201A7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774497" w:rsidRDefault="00C538BE" w:rsidP="004A5EB5">
      <w:pPr>
        <w:pStyle w:val="a3"/>
        <w:tabs>
          <w:tab w:val="left" w:pos="2642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(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لسان</w:t>
      </w:r>
      <w:r w:rsidR="00B27B81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عربي</w:t>
      </w:r>
      <w:r w:rsidR="00B27B81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)</w:t>
      </w:r>
      <w:r w:rsidR="00674DB2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4B786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حال من ضمير الكتاب في مصدق</w:t>
      </w:r>
      <w:r w:rsidR="00EF1808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أو من نفسه</w:t>
      </w:r>
      <w:r w:rsidR="00EF1808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لتخصصه بالصفة وعاملها</w:t>
      </w:r>
      <w:r w:rsidR="00EF1808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ومعنى الإشارة وعلى الأول مصدق</w:t>
      </w:r>
      <w:r w:rsidR="00EF1808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وقيل</w:t>
      </w:r>
      <w:r w:rsidR="00EF1808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مفعول لمصدق</w:t>
      </w:r>
      <w:r w:rsidR="00EF1808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أي يصدق ذا لسان عربي</w:t>
      </w:r>
      <w:r w:rsidR="00E201A7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EF1808" w:rsidRPr="00774497" w:rsidRDefault="00C538BE" w:rsidP="004A5EB5">
      <w:pPr>
        <w:pStyle w:val="a3"/>
        <w:tabs>
          <w:tab w:val="left" w:pos="2642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(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لينذر الذين ظلموا</w:t>
      </w:r>
      <w:r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)</w:t>
      </w:r>
      <w:r w:rsidR="00674DB2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4B786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متعلق بمصدق</w:t>
      </w:r>
      <w:r w:rsidR="00EF1808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وفيه ضمير الكتاب</w:t>
      </w:r>
      <w:r w:rsidR="00EF1808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أو الله سبحانه</w:t>
      </w:r>
      <w:r w:rsidR="00EF1808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أو الرسول</w:t>
      </w:r>
      <w:r w:rsidR="002F349A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صلى الله عليه وسلم</w:t>
      </w:r>
      <w:r w:rsidR="00EF1808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C538BE" w:rsidP="004A5EB5">
      <w:pPr>
        <w:pStyle w:val="a3"/>
        <w:tabs>
          <w:tab w:val="left" w:pos="2642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(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وبشرى للمحسنين</w:t>
      </w:r>
      <w:r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)</w:t>
      </w:r>
      <w:r w:rsidR="00674DB2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4B786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557B15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في </w:t>
      </w:r>
      <w:r w:rsidR="00EF1808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محل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النصب عطف</w:t>
      </w:r>
      <w:r w:rsidR="00B27B81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على محل لينذرَ</w:t>
      </w:r>
      <w:r w:rsidR="00EF1808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وقيل</w:t>
      </w:r>
      <w:r w:rsidR="00EF1808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في محل الرفع على أنه خبر مبتدأ مضمر</w:t>
      </w:r>
      <w:r w:rsidR="00EF1808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أي</w:t>
      </w:r>
      <w:r w:rsidR="00EF1808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وبشرى</w:t>
      </w:r>
      <w:r w:rsidR="00EF1808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وقيل</w:t>
      </w:r>
      <w:r w:rsidR="00EF1808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0B587D" w:rsidRPr="0077449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على أنه عطف على مصدق</w:t>
      </w:r>
      <w:r w:rsidR="000B587D" w:rsidRPr="00774497">
        <w:rPr>
          <w:rtl/>
        </w:rPr>
        <w:footnoteReference w:id="47"/>
      </w:r>
      <w:r w:rsidR="00EF1808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EF1808" w:rsidRDefault="00EF1808" w:rsidP="004A5EB5">
      <w:pPr>
        <w:pStyle w:val="a3"/>
        <w:tabs>
          <w:tab w:val="left" w:pos="2642"/>
        </w:tabs>
        <w:spacing w:after="0" w:line="240" w:lineRule="auto"/>
        <w:ind w:left="0"/>
        <w:jc w:val="both"/>
        <w:rPr>
          <w:rFonts w:ascii="Andalus" w:hAnsi="Andalus" w:cs="Traditional Arabic"/>
          <w:b/>
          <w:bCs/>
          <w:sz w:val="34"/>
          <w:szCs w:val="34"/>
          <w:rtl/>
          <w:lang w:bidi="ar-IQ"/>
        </w:rPr>
      </w:pPr>
    </w:p>
    <w:p w:rsidR="000B587D" w:rsidRPr="00EF1808" w:rsidRDefault="000B587D" w:rsidP="004A5EB5">
      <w:pPr>
        <w:pStyle w:val="a3"/>
        <w:tabs>
          <w:tab w:val="left" w:pos="2642"/>
        </w:tabs>
        <w:spacing w:after="0" w:line="240" w:lineRule="auto"/>
        <w:ind w:left="0"/>
        <w:jc w:val="both"/>
        <w:rPr>
          <w:rFonts w:ascii="Andalus" w:hAnsi="Andalus" w:cs="Traditional Arabic"/>
          <w:b/>
          <w:bCs/>
          <w:sz w:val="34"/>
          <w:szCs w:val="34"/>
          <w:rtl/>
          <w:lang w:bidi="ar-IQ"/>
        </w:rPr>
      </w:pPr>
      <w:r w:rsidRPr="00EF1808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>رابع</w:t>
      </w:r>
      <w:r w:rsidR="00B27B81" w:rsidRPr="00EF1808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>ًا</w:t>
      </w:r>
      <w:r w:rsidR="004B786D" w:rsidRPr="00EF1808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 xml:space="preserve">: </w:t>
      </w:r>
      <w:r w:rsidRPr="00EF1808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>للمحتاجين الذين يدعون الله سبحانه</w:t>
      </w:r>
      <w:r w:rsidR="00EF1808" w:rsidRPr="00EF1808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>:</w:t>
      </w:r>
    </w:p>
    <w:p w:rsidR="000B587D" w:rsidRPr="000B587D" w:rsidRDefault="000B587D" w:rsidP="004A5EB5">
      <w:pPr>
        <w:pStyle w:val="a3"/>
        <w:tabs>
          <w:tab w:val="left" w:pos="2642"/>
        </w:tabs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إن الله سبحانه وتعالى كتب على نفسه الرحمة بعباده فقال تعالى</w:t>
      </w:r>
      <w:r w:rsidR="00793015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793015">
        <w:rPr>
          <w:rFonts w:ascii="Traditional Arabic" w:hAnsi="Traditional Arabic" w:cs="Traditional Arabic" w:hint="cs"/>
          <w:b/>
          <w:bCs/>
          <w:color w:val="000000"/>
          <w:sz w:val="34"/>
          <w:szCs w:val="34"/>
          <w:rtl/>
          <w:lang w:bidi="ar-IQ"/>
        </w:rPr>
        <w:t xml:space="preserve"> </w:t>
      </w:r>
      <w:r w:rsidR="00793015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793015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كَتَبَ</w:t>
      </w:r>
      <w:r w:rsidR="00793015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93015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عَلَى</w:t>
      </w:r>
      <w:r w:rsidR="00793015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93015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نَفْسِهِ</w:t>
      </w:r>
      <w:r w:rsidR="00793015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93015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الرَّحْمَةَ</w:t>
      </w:r>
      <w:r w:rsidR="00793015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93015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لَيَجْمَعَنَّكُمْ</w:t>
      </w:r>
      <w:r w:rsidR="00793015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93015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إِلَى</w:t>
      </w:r>
      <w:r w:rsidR="00793015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93015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يَوْمِ</w:t>
      </w:r>
      <w:r w:rsidR="00793015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93015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الْقِيَامَةِ</w:t>
      </w:r>
      <w:r w:rsidR="00793015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93015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لَا</w:t>
      </w:r>
      <w:r w:rsidR="00793015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93015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رَيْبَ</w:t>
      </w:r>
      <w:r w:rsidR="00793015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93015" w:rsidRPr="00F35CAF">
        <w:rPr>
          <w:rFonts w:ascii="Traditional Arabic" w:hAnsi="Traditional Arabic" w:cs="Traditional Arabic" w:hint="eastAsia"/>
          <w:b/>
          <w:bCs/>
          <w:color w:val="008000"/>
          <w:sz w:val="34"/>
          <w:szCs w:val="34"/>
          <w:rtl/>
          <w:lang w:bidi="ar-IQ"/>
        </w:rPr>
        <w:t>فِيهِ</w:t>
      </w:r>
      <w:r w:rsidR="00793015" w:rsidRPr="00F35CAF">
        <w:rPr>
          <w:rFonts w:ascii="Traditional Arabic" w:hAnsi="Traditional Arabic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793015" w:rsidRPr="00793015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bidi="ar-IQ"/>
        </w:rPr>
        <w:t xml:space="preserve"> [</w:t>
      </w:r>
      <w:r w:rsidR="00793015" w:rsidRPr="00793015">
        <w:rPr>
          <w:rFonts w:ascii="Traditional Arabic" w:hAnsi="Traditional Arabic" w:cs="Traditional Arabic" w:hint="eastAsia"/>
          <w:b/>
          <w:bCs/>
          <w:color w:val="000000"/>
          <w:sz w:val="34"/>
          <w:szCs w:val="34"/>
          <w:rtl/>
          <w:lang w:bidi="ar-IQ"/>
        </w:rPr>
        <w:t>الأنعام</w:t>
      </w:r>
      <w:r w:rsidR="00793015" w:rsidRPr="00793015">
        <w:rPr>
          <w:rFonts w:ascii="Traditional Arabic" w:hAnsi="Traditional Arabic" w:cs="Traditional Arabic"/>
          <w:b/>
          <w:bCs/>
          <w:color w:val="000000"/>
          <w:sz w:val="34"/>
          <w:szCs w:val="34"/>
          <w:rtl/>
          <w:lang w:bidi="ar-IQ"/>
        </w:rPr>
        <w:t>: 12]</w:t>
      </w:r>
      <w:r w:rsidR="00793015">
        <w:rPr>
          <w:rFonts w:asciiTheme="minorBidi" w:hAnsiTheme="minorBidi" w:cs="Traditional Arabic"/>
          <w:sz w:val="34"/>
          <w:szCs w:val="34"/>
          <w:rtl/>
          <w:lang w:bidi="ar-IQ"/>
        </w:rPr>
        <w:t>؛</w:t>
      </w:r>
      <w:r w:rsidR="00793015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فهو رحيم بعباده</w:t>
      </w:r>
      <w:r w:rsidR="00793015">
        <w:rPr>
          <w:rFonts w:cs="Traditional Arabic" w:hint="cs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ورحمته </w:t>
      </w:r>
      <w:r w:rsidR="00602E5C">
        <w:rPr>
          <w:rFonts w:cs="Traditional Arabic" w:hint="cs"/>
          <w:sz w:val="34"/>
          <w:szCs w:val="34"/>
          <w:rtl/>
          <w:lang w:bidi="ar-IQ"/>
        </w:rPr>
        <w:t>تفيض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بهم</w:t>
      </w:r>
      <w:r w:rsidR="00E201A7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 xml:space="preserve">وسنتناول بعض الآيات التي تبين رحمة الله 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سبحانه وتعالى </w:t>
      </w:r>
      <w:r w:rsidR="00F05535" w:rsidRPr="008A5293">
        <w:rPr>
          <w:rFonts w:cs="Traditional Arabic" w:hint="cs"/>
          <w:sz w:val="34"/>
          <w:szCs w:val="34"/>
          <w:rtl/>
          <w:lang w:bidi="ar-IQ"/>
        </w:rPr>
        <w:t>بعباده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المحتاجين</w:t>
      </w:r>
      <w:r w:rsidRPr="000B587D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F05535" w:rsidP="004A5EB5">
      <w:pPr>
        <w:pStyle w:val="a3"/>
        <w:spacing w:after="0" w:line="240" w:lineRule="auto"/>
        <w:ind w:left="0"/>
        <w:jc w:val="both"/>
        <w:rPr>
          <w:rFonts w:cs="Traditional Arabic"/>
          <w:sz w:val="34"/>
          <w:szCs w:val="34"/>
          <w:lang w:bidi="ar-IQ"/>
        </w:rPr>
      </w:pPr>
      <w:r>
        <w:rPr>
          <w:rFonts w:cs="Traditional Arabic" w:hint="cs"/>
          <w:sz w:val="34"/>
          <w:szCs w:val="34"/>
          <w:rtl/>
          <w:lang w:bidi="ar-IQ"/>
        </w:rPr>
        <w:lastRenderedPageBreak/>
        <w:t xml:space="preserve">* 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قوله تعالى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="00D336BA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D336BA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فَاسْتَجَبْنَا</w:t>
      </w:r>
      <w:r w:rsidR="00D336BA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336BA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لَهُ</w:t>
      </w:r>
      <w:r w:rsidR="00D336BA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336BA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فَكَشَفْنَا</w:t>
      </w:r>
      <w:r w:rsidR="00D336BA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336BA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مَا</w:t>
      </w:r>
      <w:r w:rsidR="00D336BA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336BA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بِهِ</w:t>
      </w:r>
      <w:r w:rsidR="00D336BA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336BA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مِنْ</w:t>
      </w:r>
      <w:r w:rsidR="00D336BA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336BA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ضُرٍّ</w:t>
      </w:r>
      <w:r w:rsidR="00D336BA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336BA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وَآتَيْنَاهُ</w:t>
      </w:r>
      <w:r w:rsidR="00D336BA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336BA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أَهْلَهُ</w:t>
      </w:r>
      <w:r w:rsidR="00D336BA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336BA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وَمِثْلَهُمْ</w:t>
      </w:r>
      <w:r w:rsidR="00D336BA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336BA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مَعَهُمْ</w:t>
      </w:r>
      <w:r w:rsidR="00D336BA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336BA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رَحْمَةً</w:t>
      </w:r>
      <w:r w:rsidR="00D336BA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336BA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مِنْ</w:t>
      </w:r>
      <w:r w:rsidR="00D336BA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336BA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عِنْدِنَا</w:t>
      </w:r>
      <w:r w:rsidR="00D336BA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336BA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وَذِكْرَى</w:t>
      </w:r>
      <w:r w:rsidR="00D336BA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D336BA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لِلْعَابِدِينَ</w:t>
      </w:r>
      <w:r w:rsidR="00D336BA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D336BA" w:rsidRPr="00D336BA">
        <w:rPr>
          <w:rFonts w:cs="Traditional Arabic"/>
          <w:sz w:val="34"/>
          <w:szCs w:val="34"/>
          <w:rtl/>
          <w:lang w:bidi="ar-IQ"/>
        </w:rPr>
        <w:t xml:space="preserve"> [</w:t>
      </w:r>
      <w:r w:rsidR="00D336BA" w:rsidRPr="00D336BA">
        <w:rPr>
          <w:rFonts w:cs="Traditional Arabic" w:hint="eastAsia"/>
          <w:sz w:val="34"/>
          <w:szCs w:val="34"/>
          <w:rtl/>
          <w:lang w:bidi="ar-IQ"/>
        </w:rPr>
        <w:t>الأنبياء</w:t>
      </w:r>
      <w:r w:rsidR="00D336BA" w:rsidRPr="00D336BA">
        <w:rPr>
          <w:rFonts w:cs="Traditional Arabic"/>
          <w:sz w:val="34"/>
          <w:szCs w:val="34"/>
          <w:rtl/>
          <w:lang w:bidi="ar-IQ"/>
        </w:rPr>
        <w:t>: 84]</w:t>
      </w:r>
      <w:r w:rsidR="00D336BA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أي</w:t>
      </w:r>
      <w:r w:rsidR="00D336BA">
        <w:rPr>
          <w:rFonts w:cs="Traditional Arabic" w:hint="cs"/>
          <w:sz w:val="34"/>
          <w:szCs w:val="34"/>
          <w:rtl/>
          <w:lang w:bidi="ar-IQ"/>
        </w:rPr>
        <w:t>: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استجابة الله تعالى لدعاء أيوب</w:t>
      </w:r>
      <w:r w:rsidR="00766445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وما</w:t>
      </w:r>
      <w:r w:rsidR="00766445">
        <w:rPr>
          <w:rFonts w:cs="Traditional Arabic" w:hint="cs"/>
          <w:sz w:val="34"/>
          <w:szCs w:val="34"/>
          <w:rtl/>
          <w:lang w:bidi="ar-IQ"/>
        </w:rPr>
        <w:t xml:space="preserve"> ا</w:t>
      </w:r>
      <w:r w:rsidRPr="000B587D">
        <w:rPr>
          <w:rFonts w:cs="Traditional Arabic" w:hint="cs"/>
          <w:sz w:val="34"/>
          <w:szCs w:val="34"/>
          <w:rtl/>
          <w:lang w:bidi="ar-IQ"/>
        </w:rPr>
        <w:t>متن</w:t>
      </w:r>
      <w:r w:rsidR="000A5012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عليه</w:t>
      </w:r>
      <w:r w:rsidR="00B02490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B02490" w:rsidRPr="00436A26">
        <w:rPr>
          <w:rFonts w:cs="Traditional Arabic" w:hint="cs"/>
          <w:sz w:val="34"/>
          <w:szCs w:val="34"/>
          <w:rtl/>
          <w:lang w:bidi="ar-IQ"/>
        </w:rPr>
        <w:t>به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في رفع البلاء</w:t>
      </w:r>
      <w:r w:rsidR="00766445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وما</w:t>
      </w:r>
      <w:r w:rsidR="00766445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ضاعف له بعد صبره من النعماء</w:t>
      </w:r>
      <w:r w:rsidR="00766445">
        <w:rPr>
          <w:rFonts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لتعل</w:t>
      </w:r>
      <w:r w:rsidR="000A5012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م</w:t>
      </w:r>
      <w:r w:rsidR="000A5012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أن الن</w:t>
      </w:r>
      <w:r w:rsidR="00766445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صر مع الصبر</w:t>
      </w:r>
      <w:r w:rsidR="00766445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إن عاقبة العسر اليسر</w:t>
      </w:r>
      <w:r w:rsidR="00766445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وأن ذلك الأسوة بمثل هذا النبي الصبور فيما ينزل </w:t>
      </w:r>
      <w:r w:rsidR="00BC6BBC" w:rsidRPr="000B587D">
        <w:rPr>
          <w:rFonts w:cs="Traditional Arabic" w:hint="cs"/>
          <w:sz w:val="34"/>
          <w:szCs w:val="34"/>
          <w:rtl/>
          <w:lang w:bidi="ar-IQ"/>
        </w:rPr>
        <w:t xml:space="preserve">بك </w:t>
      </w:r>
      <w:r w:rsidRPr="000B587D">
        <w:rPr>
          <w:rFonts w:cs="Traditional Arabic" w:hint="cs"/>
          <w:sz w:val="34"/>
          <w:szCs w:val="34"/>
          <w:rtl/>
          <w:lang w:bidi="ar-IQ"/>
        </w:rPr>
        <w:t>أحيان</w:t>
      </w:r>
      <w:r w:rsidR="00B02490">
        <w:rPr>
          <w:rFonts w:cs="Traditional Arabic" w:hint="cs"/>
          <w:sz w:val="34"/>
          <w:szCs w:val="34"/>
          <w:rtl/>
          <w:lang w:bidi="ar-IQ"/>
        </w:rPr>
        <w:t>ً</w:t>
      </w:r>
      <w:r w:rsidR="00BC6BBC">
        <w:rPr>
          <w:rFonts w:cs="Traditional Arabic" w:hint="cs"/>
          <w:sz w:val="34"/>
          <w:szCs w:val="34"/>
          <w:rtl/>
          <w:lang w:bidi="ar-IQ"/>
        </w:rPr>
        <w:t>ا</w:t>
      </w:r>
      <w:r w:rsidR="00B02490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وأن البلاء لم ينج</w:t>
      </w:r>
      <w:r w:rsidR="000A5012">
        <w:rPr>
          <w:rFonts w:cs="Traditional Arabic" w:hint="cs"/>
          <w:sz w:val="34"/>
          <w:szCs w:val="34"/>
          <w:rtl/>
          <w:lang w:bidi="ar-IQ"/>
        </w:rPr>
        <w:t>ُ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منه الأنبياء</w:t>
      </w:r>
      <w:r w:rsidR="000A5012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بل هم أشد الناس </w:t>
      </w:r>
      <w:r w:rsidR="000A5012">
        <w:rPr>
          <w:rFonts w:cs="Traditional Arabic" w:hint="cs"/>
          <w:sz w:val="34"/>
          <w:szCs w:val="34"/>
          <w:rtl/>
          <w:lang w:bidi="ar-IQ"/>
        </w:rPr>
        <w:t>ا</w:t>
      </w:r>
      <w:r w:rsidRPr="000B587D">
        <w:rPr>
          <w:rFonts w:cs="Traditional Arabic" w:hint="cs"/>
          <w:sz w:val="34"/>
          <w:szCs w:val="34"/>
          <w:rtl/>
          <w:lang w:bidi="ar-IQ"/>
        </w:rPr>
        <w:t>بتلاء</w:t>
      </w:r>
      <w:r w:rsidR="000A5012">
        <w:rPr>
          <w:rFonts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كما في الحديث</w:t>
      </w:r>
      <w:r w:rsidR="000A5012">
        <w:rPr>
          <w:rFonts w:cs="Traditional Arabic" w:hint="cs"/>
          <w:sz w:val="34"/>
          <w:szCs w:val="34"/>
          <w:rtl/>
          <w:lang w:bidi="ar-IQ"/>
        </w:rPr>
        <w:t>:</w:t>
      </w:r>
      <w:r w:rsidR="00C538B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0A5012">
        <w:rPr>
          <w:rFonts w:cs="Traditional Arabic" w:hint="cs"/>
          <w:sz w:val="34"/>
          <w:szCs w:val="34"/>
          <w:rtl/>
          <w:lang w:bidi="ar-IQ"/>
        </w:rPr>
        <w:t>(</w:t>
      </w:r>
      <w:r w:rsidR="00C538BE">
        <w:rPr>
          <w:rFonts w:cs="Traditional Arabic" w:hint="cs"/>
          <w:sz w:val="34"/>
          <w:szCs w:val="34"/>
          <w:rtl/>
          <w:lang w:bidi="ar-IQ"/>
        </w:rPr>
        <w:t>(</w:t>
      </w:r>
      <w:r w:rsidR="000A5012">
        <w:rPr>
          <w:rFonts w:cs="Traditional Arabic" w:hint="cs"/>
          <w:sz w:val="34"/>
          <w:szCs w:val="34"/>
          <w:rtl/>
          <w:lang w:bidi="ar-IQ"/>
        </w:rPr>
        <w:t>أ</w:t>
      </w:r>
      <w:r w:rsidRPr="000B587D">
        <w:rPr>
          <w:rFonts w:cs="Traditional Arabic" w:hint="cs"/>
          <w:sz w:val="34"/>
          <w:szCs w:val="34"/>
          <w:rtl/>
          <w:lang w:bidi="ar-IQ"/>
        </w:rPr>
        <w:t>شد</w:t>
      </w:r>
      <w:r w:rsidR="000A5012">
        <w:rPr>
          <w:rFonts w:cs="Traditional Arabic" w:hint="cs"/>
          <w:sz w:val="34"/>
          <w:szCs w:val="34"/>
          <w:rtl/>
          <w:lang w:bidi="ar-IQ"/>
        </w:rPr>
        <w:t>ُّ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الناس بلاء</w:t>
      </w:r>
      <w:r w:rsidR="000A5012">
        <w:rPr>
          <w:rFonts w:cs="Traditional Arabic" w:hint="cs"/>
          <w:sz w:val="34"/>
          <w:szCs w:val="34"/>
          <w:rtl/>
          <w:lang w:bidi="ar-IQ"/>
        </w:rPr>
        <w:t>ً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الأنبياء</w:t>
      </w:r>
      <w:r w:rsidR="000A5012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ثم الصالحون</w:t>
      </w:r>
      <w:r w:rsidR="000A5012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ثم الأمثل فالأمثل</w:t>
      </w:r>
      <w:r w:rsidR="00C538BE">
        <w:rPr>
          <w:rFonts w:cs="Traditional Arabic" w:hint="cs"/>
          <w:sz w:val="34"/>
          <w:szCs w:val="34"/>
          <w:rtl/>
          <w:lang w:bidi="ar-IQ"/>
        </w:rPr>
        <w:t>)</w:t>
      </w:r>
      <w:r w:rsidR="000A5012">
        <w:rPr>
          <w:rFonts w:cs="Traditional Arabic" w:hint="cs"/>
          <w:sz w:val="34"/>
          <w:szCs w:val="34"/>
          <w:rtl/>
          <w:lang w:bidi="ar-IQ"/>
        </w:rPr>
        <w:t>)</w:t>
      </w:r>
      <w:r w:rsidRPr="000B587D">
        <w:rPr>
          <w:rStyle w:val="a6"/>
          <w:rFonts w:cs="Traditional Arabic"/>
          <w:sz w:val="34"/>
          <w:szCs w:val="34"/>
          <w:rtl/>
          <w:lang w:bidi="ar-IQ"/>
        </w:rPr>
        <w:footnoteReference w:id="48"/>
      </w:r>
      <w:r w:rsidR="000A5012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وأن من أسباب الفرج دعاء</w:t>
      </w:r>
      <w:r w:rsidR="0056359C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ه تعالى</w:t>
      </w:r>
      <w:r w:rsidR="0056359C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وال</w:t>
      </w:r>
      <w:r w:rsidR="0056359C">
        <w:rPr>
          <w:rFonts w:cs="Traditional Arabic" w:hint="cs"/>
          <w:sz w:val="34"/>
          <w:szCs w:val="34"/>
          <w:rtl/>
          <w:lang w:bidi="ar-IQ"/>
        </w:rPr>
        <w:t>ا</w:t>
      </w:r>
      <w:r w:rsidRPr="000B587D">
        <w:rPr>
          <w:rFonts w:cs="Traditional Arabic" w:hint="cs"/>
          <w:sz w:val="34"/>
          <w:szCs w:val="34"/>
          <w:rtl/>
          <w:lang w:bidi="ar-IQ"/>
        </w:rPr>
        <w:t>بتهال إليه</w:t>
      </w:r>
      <w:r w:rsidR="0056359C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والتضر</w:t>
      </w:r>
      <w:r w:rsidR="0056359C">
        <w:rPr>
          <w:rFonts w:cs="Traditional Arabic" w:hint="cs"/>
          <w:sz w:val="34"/>
          <w:szCs w:val="34"/>
          <w:rtl/>
          <w:lang w:bidi="ar-IQ"/>
        </w:rPr>
        <w:t>ُّ</w:t>
      </w:r>
      <w:r w:rsidRPr="000B587D">
        <w:rPr>
          <w:rFonts w:cs="Traditional Arabic" w:hint="cs"/>
          <w:sz w:val="34"/>
          <w:szCs w:val="34"/>
          <w:rtl/>
          <w:lang w:bidi="ar-IQ"/>
        </w:rPr>
        <w:t>ع له</w:t>
      </w:r>
      <w:r w:rsidR="0056359C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وأن السعادة والش</w:t>
      </w:r>
      <w:r w:rsidR="0056359C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قاء في هذا العالم لا</w:t>
      </w:r>
      <w:r w:rsidR="0056359C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يترت</w:t>
      </w:r>
      <w:r w:rsidR="0056359C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بان على صالح الأعمال </w:t>
      </w:r>
      <w:proofErr w:type="spellStart"/>
      <w:r w:rsidRPr="000B587D">
        <w:rPr>
          <w:rFonts w:cs="Traditional Arabic" w:hint="cs"/>
          <w:sz w:val="34"/>
          <w:szCs w:val="34"/>
          <w:rtl/>
          <w:lang w:bidi="ar-IQ"/>
        </w:rPr>
        <w:t>وسي</w:t>
      </w:r>
      <w:r w:rsidR="0056359C">
        <w:rPr>
          <w:rFonts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cs="Traditional Arabic" w:hint="cs"/>
          <w:sz w:val="34"/>
          <w:szCs w:val="34"/>
          <w:rtl/>
          <w:lang w:bidi="ar-IQ"/>
        </w:rPr>
        <w:t>ئها</w:t>
      </w:r>
      <w:proofErr w:type="spellEnd"/>
      <w:r w:rsidR="0056359C">
        <w:rPr>
          <w:rFonts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لأن الدنيا ليست دار</w:t>
      </w:r>
      <w:r w:rsidR="0056359C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جزاء</w:t>
      </w:r>
      <w:r w:rsidR="0056359C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وأن عاقبة الصدق في الصبر هي توفية</w:t>
      </w:r>
      <w:r w:rsidR="0056359C">
        <w:rPr>
          <w:rFonts w:cs="Traditional Arabic" w:hint="cs"/>
          <w:sz w:val="34"/>
          <w:szCs w:val="34"/>
          <w:rtl/>
          <w:lang w:bidi="ar-IQ"/>
        </w:rPr>
        <w:t>ُ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الأجر</w:t>
      </w:r>
      <w:r w:rsidR="0056359C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ومضاعفة الب</w:t>
      </w:r>
      <w:r w:rsidR="0056359C">
        <w:rPr>
          <w:rFonts w:cs="Traditional Arabic" w:hint="cs"/>
          <w:sz w:val="34"/>
          <w:szCs w:val="34"/>
          <w:rtl/>
          <w:lang w:bidi="ar-IQ"/>
        </w:rPr>
        <w:t>ِ</w:t>
      </w:r>
      <w:r w:rsidRPr="000B587D">
        <w:rPr>
          <w:rFonts w:cs="Traditional Arabic" w:hint="cs"/>
          <w:sz w:val="34"/>
          <w:szCs w:val="34"/>
          <w:rtl/>
          <w:lang w:bidi="ar-IQ"/>
        </w:rPr>
        <w:t>ر</w:t>
      </w:r>
      <w:r w:rsidR="00E201A7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 xml:space="preserve">وقد روي أن أيوب عليه السلام لما </w:t>
      </w:r>
      <w:r w:rsidR="002C20D8">
        <w:rPr>
          <w:rFonts w:cs="Traditional Arabic" w:hint="cs"/>
          <w:sz w:val="34"/>
          <w:szCs w:val="34"/>
          <w:rtl/>
          <w:lang w:bidi="ar-IQ"/>
        </w:rPr>
        <w:t>ا</w:t>
      </w:r>
      <w:r w:rsidRPr="000B587D">
        <w:rPr>
          <w:rFonts w:cs="Traditional Arabic" w:hint="cs"/>
          <w:sz w:val="34"/>
          <w:szCs w:val="34"/>
          <w:rtl/>
          <w:lang w:bidi="ar-IQ"/>
        </w:rPr>
        <w:t>مت</w:t>
      </w:r>
      <w:r w:rsidR="002C20D8">
        <w:rPr>
          <w:rFonts w:cs="Traditional Arabic" w:hint="cs"/>
          <w:sz w:val="34"/>
          <w:szCs w:val="34"/>
          <w:rtl/>
          <w:lang w:bidi="ar-IQ"/>
        </w:rPr>
        <w:t>ُ</w:t>
      </w:r>
      <w:r w:rsidRPr="000B587D">
        <w:rPr>
          <w:rFonts w:cs="Traditional Arabic" w:hint="cs"/>
          <w:sz w:val="34"/>
          <w:szCs w:val="34"/>
          <w:rtl/>
          <w:lang w:bidi="ar-IQ"/>
        </w:rPr>
        <w:t>حن بما فقد معه أرزاقه</w:t>
      </w:r>
      <w:r w:rsidR="002C20D8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وهلك به جميع آل بيته</w:t>
      </w:r>
      <w:r w:rsidR="002C20D8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وصبر وشك</w:t>
      </w:r>
      <w:r w:rsidR="002C20D8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ر</w:t>
      </w:r>
      <w:r w:rsidR="002C20D8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رحمه مولاه</w:t>
      </w:r>
      <w:r w:rsidR="002C20D8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فعادت له صحت</w:t>
      </w:r>
      <w:r w:rsidR="002C20D8">
        <w:rPr>
          <w:rFonts w:cs="Traditional Arabic" w:hint="cs"/>
          <w:sz w:val="34"/>
          <w:szCs w:val="34"/>
          <w:rtl/>
          <w:lang w:bidi="ar-IQ"/>
        </w:rPr>
        <w:t>ُ</w:t>
      </w:r>
      <w:r w:rsidRPr="000B587D">
        <w:rPr>
          <w:rFonts w:cs="Traditional Arabic" w:hint="cs"/>
          <w:sz w:val="34"/>
          <w:szCs w:val="34"/>
          <w:rtl/>
          <w:lang w:bidi="ar-IQ"/>
        </w:rPr>
        <w:t>ه</w:t>
      </w:r>
      <w:r w:rsidR="002C20D8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وأوتي أضعاف ما</w:t>
      </w:r>
      <w:r w:rsidR="002C20D8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فقده</w:t>
      </w:r>
      <w:r w:rsidR="00C538B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2C20D8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2C20D8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ذِكْرَى</w:t>
      </w:r>
      <w:r w:rsidR="002C20D8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2C20D8"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لِلْعَابِدِينَ</w:t>
      </w:r>
      <w:r w:rsidR="002C20D8"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2C20D8" w:rsidRPr="002C20D8">
        <w:rPr>
          <w:rFonts w:cs="Traditional Arabic"/>
          <w:sz w:val="34"/>
          <w:szCs w:val="34"/>
          <w:rtl/>
          <w:lang w:bidi="ar-IQ"/>
        </w:rPr>
        <w:t xml:space="preserve"> [</w:t>
      </w:r>
      <w:r w:rsidR="002C20D8" w:rsidRPr="002C20D8">
        <w:rPr>
          <w:rFonts w:cs="Traditional Arabic" w:hint="eastAsia"/>
          <w:sz w:val="34"/>
          <w:szCs w:val="34"/>
          <w:rtl/>
          <w:lang w:bidi="ar-IQ"/>
        </w:rPr>
        <w:t>الأنبياء</w:t>
      </w:r>
      <w:r w:rsidR="002C20D8" w:rsidRPr="002C20D8">
        <w:rPr>
          <w:rFonts w:cs="Traditional Arabic"/>
          <w:sz w:val="34"/>
          <w:szCs w:val="34"/>
          <w:rtl/>
          <w:lang w:bidi="ar-IQ"/>
        </w:rPr>
        <w:t>: 84]</w:t>
      </w:r>
      <w:r w:rsidR="002C20D8">
        <w:rPr>
          <w:rFonts w:cs="Traditional Arabic" w:hint="eastAsia"/>
          <w:sz w:val="34"/>
          <w:szCs w:val="34"/>
          <w:rtl/>
          <w:lang w:bidi="ar-IQ"/>
        </w:rPr>
        <w:t>؛</w:t>
      </w:r>
      <w:r w:rsidR="00C538BE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أي</w:t>
      </w:r>
      <w:r w:rsidR="002C20D8">
        <w:rPr>
          <w:rFonts w:cs="Traditional Arabic" w:hint="cs"/>
          <w:sz w:val="34"/>
          <w:szCs w:val="34"/>
          <w:rtl/>
          <w:lang w:bidi="ar-IQ"/>
        </w:rPr>
        <w:t>: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تذكرة لغيره من العابدين</w:t>
      </w:r>
      <w:r w:rsidR="002C20D8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825F48">
        <w:rPr>
          <w:rFonts w:cs="Traditional Arabic" w:hint="cs"/>
          <w:sz w:val="34"/>
          <w:szCs w:val="34"/>
          <w:rtl/>
          <w:lang w:bidi="ar-IQ"/>
        </w:rPr>
        <w:t>ل</w:t>
      </w:r>
      <w:r w:rsidRPr="000B587D">
        <w:rPr>
          <w:rFonts w:cs="Traditional Arabic" w:hint="cs"/>
          <w:sz w:val="34"/>
          <w:szCs w:val="34"/>
          <w:rtl/>
          <w:lang w:bidi="ar-IQ"/>
        </w:rPr>
        <w:t>يصبروا كما صبر</w:t>
      </w:r>
      <w:r w:rsidR="00BF7777">
        <w:rPr>
          <w:rFonts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حتى ي</w:t>
      </w:r>
      <w:r w:rsidR="00BF7777">
        <w:rPr>
          <w:rFonts w:cs="Traditional Arabic" w:hint="cs"/>
          <w:sz w:val="34"/>
          <w:szCs w:val="34"/>
          <w:rtl/>
          <w:lang w:bidi="ar-IQ"/>
        </w:rPr>
        <w:t>ُ</w:t>
      </w:r>
      <w:r w:rsidRPr="000B587D">
        <w:rPr>
          <w:rFonts w:cs="Traditional Arabic" w:hint="cs"/>
          <w:sz w:val="34"/>
          <w:szCs w:val="34"/>
          <w:rtl/>
          <w:lang w:bidi="ar-IQ"/>
        </w:rPr>
        <w:t>ثابوا كما أثيب</w:t>
      </w:r>
      <w:r w:rsidR="002A51ED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في الدنيا والآخرة</w:t>
      </w:r>
      <w:r w:rsidR="002A51ED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وبالجملة هو تثبيت قلوب المؤمنين</w:t>
      </w:r>
      <w:r w:rsidRPr="000B587D">
        <w:rPr>
          <w:rStyle w:val="a6"/>
          <w:rFonts w:cs="Traditional Arabic"/>
          <w:sz w:val="34"/>
          <w:szCs w:val="34"/>
          <w:rtl/>
          <w:lang w:bidi="ar-IQ"/>
        </w:rPr>
        <w:footnoteReference w:id="49"/>
      </w:r>
      <w:r w:rsidR="002A51ED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</w:p>
    <w:p w:rsidR="000B587D" w:rsidRPr="000B587D" w:rsidRDefault="00BF7777" w:rsidP="004A5EB5">
      <w:pPr>
        <w:pStyle w:val="a3"/>
        <w:tabs>
          <w:tab w:val="left" w:pos="-141"/>
        </w:tabs>
        <w:spacing w:after="0" w:line="240" w:lineRule="auto"/>
        <w:ind w:left="0"/>
        <w:jc w:val="both"/>
        <w:rPr>
          <w:rFonts w:cs="Traditional Arabic"/>
          <w:sz w:val="34"/>
          <w:szCs w:val="34"/>
          <w:rtl/>
          <w:lang w:bidi="ar-IQ"/>
        </w:rPr>
      </w:pPr>
      <w:r>
        <w:rPr>
          <w:rFonts w:cs="Traditional Arabic" w:hint="cs"/>
          <w:sz w:val="34"/>
          <w:szCs w:val="34"/>
          <w:rtl/>
          <w:lang w:bidi="ar-IQ"/>
        </w:rPr>
        <w:t xml:space="preserve">* </w:t>
      </w:r>
      <w:r w:rsidR="000B587D" w:rsidRPr="000B587D">
        <w:rPr>
          <w:rFonts w:cs="Traditional Arabic" w:hint="cs"/>
          <w:sz w:val="34"/>
          <w:szCs w:val="34"/>
          <w:rtl/>
          <w:lang w:bidi="ar-IQ"/>
        </w:rPr>
        <w:t>وقوله تعالى</w:t>
      </w:r>
      <w:r w:rsidR="004B786D">
        <w:rPr>
          <w:rFonts w:cs="Traditional Arabic" w:hint="cs"/>
          <w:sz w:val="34"/>
          <w:szCs w:val="34"/>
          <w:rtl/>
          <w:lang w:bidi="ar-IQ"/>
        </w:rPr>
        <w:t xml:space="preserve">: 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وَإِذَا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مَسَّ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النَّاسَ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ضُرٌّ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دَعَوْا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رَبَّهُمْ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مُنِيبِينَ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إِلَيْهِ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ثُمَّ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إِذَا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أَذَاقَهُمْ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مِنْهُ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رَحْمَةً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إِذَا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فَرِيقٌ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مِنْهُمْ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بِرَبِّهِمْ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cs="Traditional Arabic" w:hint="eastAsia"/>
          <w:b/>
          <w:bCs/>
          <w:color w:val="008000"/>
          <w:sz w:val="34"/>
          <w:szCs w:val="34"/>
          <w:rtl/>
          <w:lang w:bidi="ar-IQ"/>
        </w:rPr>
        <w:t>يُشْرِكُونَ</w:t>
      </w:r>
      <w:r w:rsidRPr="00F35CAF">
        <w:rPr>
          <w:rFonts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Pr="00BF7777">
        <w:rPr>
          <w:rFonts w:cs="Traditional Arabic"/>
          <w:sz w:val="34"/>
          <w:szCs w:val="34"/>
          <w:rtl/>
          <w:lang w:bidi="ar-IQ"/>
        </w:rPr>
        <w:t xml:space="preserve"> [</w:t>
      </w:r>
      <w:r w:rsidRPr="00BF7777">
        <w:rPr>
          <w:rFonts w:cs="Traditional Arabic" w:hint="eastAsia"/>
          <w:sz w:val="34"/>
          <w:szCs w:val="34"/>
          <w:rtl/>
          <w:lang w:bidi="ar-IQ"/>
        </w:rPr>
        <w:t>الروم</w:t>
      </w:r>
      <w:r w:rsidRPr="00BF7777">
        <w:rPr>
          <w:rFonts w:cs="Traditional Arabic"/>
          <w:sz w:val="34"/>
          <w:szCs w:val="34"/>
          <w:rtl/>
          <w:lang w:bidi="ar-IQ"/>
        </w:rPr>
        <w:t>: 33]</w:t>
      </w:r>
      <w:r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أي</w:t>
      </w:r>
      <w:r w:rsidR="00C24F1D">
        <w:rPr>
          <w:rFonts w:cs="Traditional Arabic" w:hint="cs"/>
          <w:sz w:val="34"/>
          <w:szCs w:val="34"/>
          <w:rtl/>
          <w:lang w:bidi="ar-IQ"/>
        </w:rPr>
        <w:t>: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="00C24F1D">
        <w:rPr>
          <w:rFonts w:cs="Traditional Arabic" w:hint="cs"/>
          <w:sz w:val="34"/>
          <w:szCs w:val="34"/>
          <w:rtl/>
          <w:lang w:bidi="ar-IQ"/>
        </w:rPr>
        <w:t>إ</w:t>
      </w:r>
      <w:r w:rsidRPr="000B587D">
        <w:rPr>
          <w:rFonts w:cs="Traditional Arabic" w:hint="cs"/>
          <w:sz w:val="34"/>
          <w:szCs w:val="34"/>
          <w:rtl/>
          <w:lang w:bidi="ar-IQ"/>
        </w:rPr>
        <w:t>ذا أصاب</w:t>
      </w:r>
      <w:r w:rsidR="0080118A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كف</w:t>
      </w:r>
      <w:r w:rsidR="009D0D91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ار</w:t>
      </w:r>
      <w:r w:rsidR="009D0D91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8A5293">
        <w:rPr>
          <w:rFonts w:cs="Traditional Arabic" w:hint="cs"/>
          <w:sz w:val="34"/>
          <w:szCs w:val="34"/>
          <w:rtl/>
          <w:lang w:bidi="ar-IQ"/>
        </w:rPr>
        <w:t>مكة شدة</w:t>
      </w:r>
      <w:r w:rsidR="009D0D91" w:rsidRPr="008A5293">
        <w:rPr>
          <w:rFonts w:cs="Traditional Arabic" w:hint="cs"/>
          <w:sz w:val="34"/>
          <w:szCs w:val="34"/>
          <w:rtl/>
          <w:lang w:bidi="ar-IQ"/>
        </w:rPr>
        <w:t>ٌ</w:t>
      </w:r>
      <w:r w:rsidR="009D0D91" w:rsidRPr="008A5293">
        <w:rPr>
          <w:rFonts w:cs="Traditional Arabic" w:hint="eastAsia"/>
          <w:sz w:val="34"/>
          <w:szCs w:val="34"/>
          <w:rtl/>
          <w:lang w:bidi="ar-IQ"/>
        </w:rPr>
        <w:t>،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دع</w:t>
      </w:r>
      <w:r w:rsidR="009D0D91" w:rsidRPr="008A5293">
        <w:rPr>
          <w:rFonts w:cs="Traditional Arabic" w:hint="cs"/>
          <w:sz w:val="34"/>
          <w:szCs w:val="34"/>
          <w:rtl/>
          <w:lang w:bidi="ar-IQ"/>
        </w:rPr>
        <w:t>َ</w:t>
      </w:r>
      <w:r w:rsidRPr="008A5293">
        <w:rPr>
          <w:rFonts w:cs="Traditional Arabic" w:hint="cs"/>
          <w:sz w:val="34"/>
          <w:szCs w:val="34"/>
          <w:rtl/>
          <w:lang w:bidi="ar-IQ"/>
        </w:rPr>
        <w:t>و</w:t>
      </w:r>
      <w:r w:rsidR="009D0D91" w:rsidRPr="008A5293">
        <w:rPr>
          <w:rFonts w:cs="Traditional Arabic" w:hint="cs"/>
          <w:sz w:val="34"/>
          <w:szCs w:val="34"/>
          <w:rtl/>
          <w:lang w:bidi="ar-IQ"/>
        </w:rPr>
        <w:t>ْ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ا ربهم </w:t>
      </w:r>
      <w:r w:rsidR="00D054AB" w:rsidRPr="008A5293">
        <w:rPr>
          <w:rFonts w:cs="Traditional Arabic" w:hint="cs"/>
          <w:sz w:val="34"/>
          <w:szCs w:val="34"/>
          <w:rtl/>
          <w:lang w:bidi="ar-IQ"/>
        </w:rPr>
        <w:t>ل</w:t>
      </w:r>
      <w:r w:rsidRPr="008A5293">
        <w:rPr>
          <w:rFonts w:cs="Traditional Arabic" w:hint="cs"/>
          <w:sz w:val="34"/>
          <w:szCs w:val="34"/>
          <w:rtl/>
          <w:lang w:bidi="ar-IQ"/>
        </w:rPr>
        <w:t>يرفع الشدة</w:t>
      </w:r>
      <w:r w:rsidR="00D054AB" w:rsidRPr="008A5293">
        <w:rPr>
          <w:rFonts w:cs="Traditional Arabic" w:hint="eastAsia"/>
          <w:sz w:val="34"/>
          <w:szCs w:val="34"/>
          <w:rtl/>
          <w:lang w:bidi="ar-IQ"/>
        </w:rPr>
        <w:t>،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مقبلين إليه بالدعاء</w:t>
      </w:r>
      <w:r w:rsidR="00D054AB" w:rsidRPr="008A5293">
        <w:rPr>
          <w:rFonts w:cs="Traditional Arabic" w:hint="eastAsia"/>
          <w:sz w:val="34"/>
          <w:szCs w:val="34"/>
          <w:rtl/>
          <w:lang w:bidi="ar-IQ"/>
        </w:rPr>
        <w:t>،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ثم إذا أذاقهم منه </w:t>
      </w:r>
      <w:r w:rsidR="00D054AB" w:rsidRPr="008A5293">
        <w:rPr>
          <w:rFonts w:cs="Traditional Arabic" w:hint="cs"/>
          <w:sz w:val="34"/>
          <w:szCs w:val="34"/>
          <w:rtl/>
          <w:lang w:bidi="ar-IQ"/>
        </w:rPr>
        <w:t xml:space="preserve">- 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أي من الضر </w:t>
      </w:r>
      <w:r w:rsidR="00D054AB" w:rsidRPr="008A5293">
        <w:rPr>
          <w:rFonts w:cs="Traditional Arabic" w:hint="cs"/>
          <w:sz w:val="34"/>
          <w:szCs w:val="34"/>
          <w:rtl/>
          <w:lang w:bidi="ar-IQ"/>
        </w:rPr>
        <w:t xml:space="preserve">- </w:t>
      </w:r>
      <w:r w:rsidRPr="008A5293">
        <w:rPr>
          <w:rFonts w:cs="Traditional Arabic" w:hint="cs"/>
          <w:sz w:val="34"/>
          <w:szCs w:val="34"/>
          <w:rtl/>
          <w:lang w:bidi="ar-IQ"/>
        </w:rPr>
        <w:t>رحمةً</w:t>
      </w:r>
      <w:r w:rsidR="00D054AB" w:rsidRPr="008A5293">
        <w:rPr>
          <w:rFonts w:cs="Traditional Arabic" w:hint="eastAsia"/>
          <w:sz w:val="34"/>
          <w:szCs w:val="34"/>
          <w:rtl/>
          <w:lang w:bidi="ar-IQ"/>
        </w:rPr>
        <w:t>؛</w:t>
      </w:r>
      <w:r w:rsidRPr="008A5293">
        <w:rPr>
          <w:rFonts w:cs="Traditional Arabic" w:hint="cs"/>
          <w:sz w:val="34"/>
          <w:szCs w:val="34"/>
          <w:rtl/>
          <w:lang w:bidi="ar-IQ"/>
        </w:rPr>
        <w:t xml:space="preserve"> أي</w:t>
      </w:r>
      <w:r w:rsidR="00D054AB" w:rsidRPr="008A5293">
        <w:rPr>
          <w:rFonts w:cs="Traditional Arabic" w:hint="cs"/>
          <w:sz w:val="34"/>
          <w:szCs w:val="34"/>
          <w:rtl/>
          <w:lang w:bidi="ar-IQ"/>
        </w:rPr>
        <w:t>: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خلاص</w:t>
      </w:r>
      <w:r w:rsidR="00B27B81">
        <w:rPr>
          <w:rFonts w:cs="Traditional Arabic" w:hint="cs"/>
          <w:sz w:val="34"/>
          <w:szCs w:val="34"/>
          <w:rtl/>
          <w:lang w:bidi="ar-IQ"/>
        </w:rPr>
        <w:t>ًا</w:t>
      </w:r>
      <w:r w:rsidR="00D054AB">
        <w:rPr>
          <w:rFonts w:cs="Traditional Arabic" w:hint="eastAsia"/>
          <w:sz w:val="34"/>
          <w:szCs w:val="34"/>
          <w:rtl/>
          <w:lang w:bidi="ar-IQ"/>
        </w:rPr>
        <w:t>،</w:t>
      </w:r>
      <w:r w:rsidR="00B27B81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إذا فريق منهم </w:t>
      </w:r>
      <w:r w:rsidR="00873641">
        <w:rPr>
          <w:rFonts w:cs="Traditional Arabic" w:hint="cs"/>
          <w:sz w:val="34"/>
          <w:szCs w:val="34"/>
          <w:rtl/>
          <w:lang w:bidi="ar-IQ"/>
        </w:rPr>
        <w:t xml:space="preserve">- </w:t>
      </w:r>
      <w:r w:rsidRPr="000B587D">
        <w:rPr>
          <w:rFonts w:cs="Traditional Arabic" w:hint="cs"/>
          <w:sz w:val="34"/>
          <w:szCs w:val="34"/>
          <w:rtl/>
          <w:lang w:bidi="ar-IQ"/>
        </w:rPr>
        <w:t>أي الكف</w:t>
      </w:r>
      <w:r w:rsidR="00873641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ار </w:t>
      </w:r>
      <w:r w:rsidR="00873641">
        <w:rPr>
          <w:rFonts w:cs="Traditional Arabic" w:hint="cs"/>
          <w:sz w:val="34"/>
          <w:szCs w:val="34"/>
          <w:rtl/>
          <w:lang w:bidi="ar-IQ"/>
        </w:rPr>
        <w:t xml:space="preserve">- </w:t>
      </w:r>
      <w:r w:rsidRPr="000B587D">
        <w:rPr>
          <w:rFonts w:cs="Traditional Arabic" w:hint="cs"/>
          <w:sz w:val="34"/>
          <w:szCs w:val="34"/>
          <w:rtl/>
          <w:lang w:bidi="ar-IQ"/>
        </w:rPr>
        <w:t>برب</w:t>
      </w:r>
      <w:r w:rsidR="00873641">
        <w:rPr>
          <w:rFonts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cs="Traditional Arabic" w:hint="cs"/>
          <w:sz w:val="34"/>
          <w:szCs w:val="34"/>
          <w:rtl/>
          <w:lang w:bidi="ar-IQ"/>
        </w:rPr>
        <w:t>هم يشركون</w:t>
      </w:r>
      <w:r w:rsidRPr="000B587D">
        <w:rPr>
          <w:rStyle w:val="a6"/>
          <w:rFonts w:cs="Traditional Arabic"/>
          <w:sz w:val="34"/>
          <w:szCs w:val="34"/>
          <w:rtl/>
          <w:lang w:bidi="ar-IQ"/>
        </w:rPr>
        <w:footnoteReference w:id="50"/>
      </w:r>
      <w:r w:rsidR="009D0D91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ولما أرشد سبحانه</w:t>
      </w:r>
      <w:r w:rsidR="003C1232">
        <w:rPr>
          <w:rFonts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cs="Traditional Arabic" w:hint="cs"/>
          <w:sz w:val="34"/>
          <w:szCs w:val="34"/>
          <w:rtl/>
          <w:lang w:bidi="ar-IQ"/>
        </w:rPr>
        <w:t>التوحيد وأقام الأدلة عليه</w:t>
      </w:r>
      <w:r w:rsidR="00873641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وضرب له الم</w:t>
      </w:r>
      <w:r w:rsidR="00873641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ث</w:t>
      </w:r>
      <w:r w:rsidR="00873641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ل</w:t>
      </w:r>
      <w:r w:rsidR="00873641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أعقبه بذ</w:t>
      </w:r>
      <w:r w:rsidR="00873641">
        <w:rPr>
          <w:rFonts w:cs="Traditional Arabic" w:hint="cs"/>
          <w:sz w:val="34"/>
          <w:szCs w:val="34"/>
          <w:rtl/>
          <w:lang w:bidi="ar-IQ"/>
        </w:rPr>
        <w:t>ِ</w:t>
      </w:r>
      <w:r w:rsidRPr="000B587D">
        <w:rPr>
          <w:rFonts w:cs="Traditional Arabic" w:hint="cs"/>
          <w:sz w:val="34"/>
          <w:szCs w:val="34"/>
          <w:rtl/>
          <w:lang w:bidi="ar-IQ"/>
        </w:rPr>
        <w:t>ك</w:t>
      </w:r>
      <w:r w:rsidR="00873641">
        <w:rPr>
          <w:rFonts w:cs="Traditional Arabic" w:hint="cs"/>
          <w:sz w:val="34"/>
          <w:szCs w:val="34"/>
          <w:rtl/>
          <w:lang w:bidi="ar-IQ"/>
        </w:rPr>
        <w:t>ْ</w:t>
      </w:r>
      <w:r w:rsidRPr="000B587D">
        <w:rPr>
          <w:rFonts w:cs="Traditional Arabic" w:hint="cs"/>
          <w:sz w:val="34"/>
          <w:szCs w:val="34"/>
          <w:rtl/>
          <w:lang w:bidi="ar-IQ"/>
        </w:rPr>
        <w:t>ر حال المشركين</w:t>
      </w:r>
      <w:r w:rsidR="00925DB6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يعرفون بها</w:t>
      </w:r>
      <w:r w:rsidR="00925DB6">
        <w:rPr>
          <w:rFonts w:cs="Traditional Arabic" w:hint="eastAsia"/>
          <w:sz w:val="34"/>
          <w:szCs w:val="34"/>
          <w:rtl/>
          <w:lang w:bidi="ar-IQ"/>
        </w:rPr>
        <w:t>،</w:t>
      </w:r>
      <w:r w:rsidR="00925DB6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وسيماء</w:t>
      </w:r>
      <w:r w:rsidR="00925DB6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لا</w:t>
      </w:r>
      <w:r w:rsidR="00D03A5D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ينكرونها</w:t>
      </w:r>
      <w:r w:rsidR="00925DB6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وهي أنهم حين الشدة يتضر</w:t>
      </w:r>
      <w:r w:rsidR="00925DB6">
        <w:rPr>
          <w:rFonts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cs="Traditional Arabic" w:hint="cs"/>
          <w:sz w:val="34"/>
          <w:szCs w:val="34"/>
          <w:rtl/>
          <w:lang w:bidi="ar-IQ"/>
        </w:rPr>
        <w:t>عون</w:t>
      </w:r>
      <w:r w:rsidR="003C1232">
        <w:rPr>
          <w:rFonts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cs="Traditional Arabic" w:hint="cs"/>
          <w:sz w:val="34"/>
          <w:szCs w:val="34"/>
          <w:rtl/>
          <w:lang w:bidi="ar-IQ"/>
        </w:rPr>
        <w:t>ربهم</w:t>
      </w:r>
      <w:r w:rsidR="00925DB6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وي</w:t>
      </w:r>
      <w:r w:rsidR="00925DB6">
        <w:rPr>
          <w:rFonts w:cs="Traditional Arabic" w:hint="cs"/>
          <w:sz w:val="34"/>
          <w:szCs w:val="34"/>
          <w:rtl/>
          <w:lang w:bidi="ar-IQ"/>
        </w:rPr>
        <w:t>ُ</w:t>
      </w:r>
      <w:r w:rsidRPr="000B587D">
        <w:rPr>
          <w:rFonts w:cs="Traditional Arabic" w:hint="cs"/>
          <w:sz w:val="34"/>
          <w:szCs w:val="34"/>
          <w:rtl/>
          <w:lang w:bidi="ar-IQ"/>
        </w:rPr>
        <w:t>ن</w:t>
      </w:r>
      <w:r w:rsidR="00925DB6">
        <w:rPr>
          <w:rFonts w:cs="Traditional Arabic" w:hint="cs"/>
          <w:sz w:val="34"/>
          <w:szCs w:val="34"/>
          <w:rtl/>
          <w:lang w:bidi="ar-IQ"/>
        </w:rPr>
        <w:t>ِ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يبون </w:t>
      </w:r>
      <w:r w:rsidR="00925DB6">
        <w:rPr>
          <w:rFonts w:cs="Traditional Arabic" w:hint="cs"/>
          <w:sz w:val="34"/>
          <w:szCs w:val="34"/>
          <w:rtl/>
          <w:lang w:bidi="ar-IQ"/>
        </w:rPr>
        <w:t>إ</w:t>
      </w:r>
      <w:r w:rsidRPr="000B587D">
        <w:rPr>
          <w:rFonts w:cs="Traditional Arabic" w:hint="cs"/>
          <w:sz w:val="34"/>
          <w:szCs w:val="34"/>
          <w:rtl/>
          <w:lang w:bidi="ar-IQ"/>
        </w:rPr>
        <w:t>ليه</w:t>
      </w:r>
      <w:r w:rsidR="00925DB6">
        <w:rPr>
          <w:rFonts w:cs="Traditional Arabic" w:hint="eastAsia"/>
          <w:sz w:val="34"/>
          <w:szCs w:val="34"/>
          <w:rtl/>
          <w:lang w:bidi="ar-IQ"/>
        </w:rPr>
        <w:t>،</w:t>
      </w:r>
      <w:r w:rsidR="00925DB6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فإذا خلصوا منها</w:t>
      </w:r>
      <w:r w:rsidR="00925DB6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رجعوا</w:t>
      </w:r>
      <w:r w:rsidR="003C1232">
        <w:rPr>
          <w:rFonts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cs="Traditional Arabic" w:hint="cs"/>
          <w:sz w:val="34"/>
          <w:szCs w:val="34"/>
          <w:rtl/>
          <w:lang w:bidi="ar-IQ"/>
        </w:rPr>
        <w:t>نشأتهم الأولى</w:t>
      </w:r>
      <w:r w:rsidR="00925DB6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وأشركوا به الأوثان والأصنام</w:t>
      </w:r>
      <w:r w:rsidR="00E201A7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lastRenderedPageBreak/>
        <w:t>فليضلوا ما</w:t>
      </w:r>
      <w:r w:rsidR="00925DB6">
        <w:rPr>
          <w:rFonts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cs="Traditional Arabic" w:hint="cs"/>
          <w:sz w:val="34"/>
          <w:szCs w:val="34"/>
          <w:rtl/>
          <w:lang w:bidi="ar-IQ"/>
        </w:rPr>
        <w:t>شا</w:t>
      </w:r>
      <w:r w:rsidR="00925DB6">
        <w:rPr>
          <w:rFonts w:cs="Traditional Arabic" w:hint="cs"/>
          <w:sz w:val="34"/>
          <w:szCs w:val="34"/>
          <w:rtl/>
          <w:lang w:bidi="ar-IQ"/>
        </w:rPr>
        <w:t>ؤ</w:t>
      </w:r>
      <w:r w:rsidRPr="000B587D">
        <w:rPr>
          <w:rFonts w:cs="Traditional Arabic" w:hint="cs"/>
          <w:sz w:val="34"/>
          <w:szCs w:val="34"/>
          <w:rtl/>
          <w:lang w:bidi="ar-IQ"/>
        </w:rPr>
        <w:t>وا</w:t>
      </w:r>
      <w:r w:rsidR="00925DB6">
        <w:rPr>
          <w:rFonts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فإن لهم يوم</w:t>
      </w:r>
      <w:r w:rsidR="00B27B81">
        <w:rPr>
          <w:rFonts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cs="Traditional Arabic" w:hint="cs"/>
          <w:sz w:val="34"/>
          <w:szCs w:val="34"/>
          <w:rtl/>
          <w:lang w:bidi="ar-IQ"/>
        </w:rPr>
        <w:t>يرجعون فيه</w:t>
      </w:r>
      <w:r w:rsidR="003C1232">
        <w:rPr>
          <w:rFonts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cs="Traditional Arabic" w:hint="cs"/>
          <w:sz w:val="34"/>
          <w:szCs w:val="34"/>
          <w:rtl/>
          <w:lang w:bidi="ar-IQ"/>
        </w:rPr>
        <w:t>ربهم</w:t>
      </w:r>
      <w:r w:rsidR="00925DB6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فيحاسبهم على ما اجترحوا من السيئات</w:t>
      </w:r>
      <w:r w:rsidR="00925DB6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IQ"/>
        </w:rPr>
      </w:pPr>
      <w:r w:rsidRPr="000B587D">
        <w:rPr>
          <w:rFonts w:cs="Traditional Arabic" w:hint="cs"/>
          <w:sz w:val="34"/>
          <w:szCs w:val="34"/>
          <w:rtl/>
          <w:lang w:bidi="ar-IQ"/>
        </w:rPr>
        <w:t>والخلاصة أنهم حين الضرر يدعون الله وحده</w:t>
      </w:r>
      <w:r w:rsidR="00CB4F71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وإذا أسبغ عليهم ن</w:t>
      </w:r>
      <w:r w:rsidR="00CB4F71">
        <w:rPr>
          <w:rFonts w:cs="Traditional Arabic" w:hint="cs"/>
          <w:sz w:val="34"/>
          <w:szCs w:val="34"/>
          <w:rtl/>
          <w:lang w:bidi="ar-IQ"/>
        </w:rPr>
        <w:t>ِ</w:t>
      </w:r>
      <w:r w:rsidRPr="000B587D">
        <w:rPr>
          <w:rFonts w:cs="Traditional Arabic" w:hint="cs"/>
          <w:sz w:val="34"/>
          <w:szCs w:val="34"/>
          <w:rtl/>
          <w:lang w:bidi="ar-IQ"/>
        </w:rPr>
        <w:t>ع</w:t>
      </w:r>
      <w:r w:rsidR="00CB4F71">
        <w:rPr>
          <w:rFonts w:cs="Traditional Arabic" w:hint="cs"/>
          <w:sz w:val="34"/>
          <w:szCs w:val="34"/>
          <w:rtl/>
          <w:lang w:bidi="ar-IQ"/>
        </w:rPr>
        <w:t>َ</w:t>
      </w:r>
      <w:r w:rsidRPr="000B587D">
        <w:rPr>
          <w:rFonts w:cs="Traditional Arabic" w:hint="cs"/>
          <w:sz w:val="34"/>
          <w:szCs w:val="34"/>
          <w:rtl/>
          <w:lang w:bidi="ar-IQ"/>
        </w:rPr>
        <w:t>مه</w:t>
      </w:r>
      <w:r w:rsidR="00CB4F71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إذا فريق</w:t>
      </w:r>
      <w:r w:rsidR="00CB4F71">
        <w:rPr>
          <w:rFonts w:cs="Traditional Arabic" w:hint="cs"/>
          <w:sz w:val="34"/>
          <w:szCs w:val="34"/>
          <w:rtl/>
          <w:lang w:bidi="ar-IQ"/>
        </w:rPr>
        <w:t>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منهم يشركون به سواه</w:t>
      </w:r>
      <w:r w:rsidR="00CB4F71">
        <w:rPr>
          <w:rFonts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cs="Traditional Arabic" w:hint="cs"/>
          <w:sz w:val="34"/>
          <w:szCs w:val="34"/>
          <w:rtl/>
          <w:lang w:bidi="ar-IQ"/>
        </w:rPr>
        <w:t xml:space="preserve"> ويعبدون معه غيره</w:t>
      </w:r>
      <w:r w:rsidRPr="000B587D">
        <w:rPr>
          <w:rStyle w:val="a6"/>
          <w:rFonts w:cs="Traditional Arabic"/>
          <w:sz w:val="34"/>
          <w:szCs w:val="34"/>
          <w:rtl/>
          <w:lang w:bidi="ar-IQ"/>
        </w:rPr>
        <w:footnoteReference w:id="51"/>
      </w:r>
      <w:r w:rsidR="00CB4F71">
        <w:rPr>
          <w:rFonts w:cs="Traditional Arabic" w:hint="cs"/>
          <w:sz w:val="34"/>
          <w:szCs w:val="34"/>
          <w:rtl/>
          <w:lang w:bidi="ar-IQ"/>
        </w:rPr>
        <w:t>.</w:t>
      </w:r>
    </w:p>
    <w:p w:rsidR="000B587D" w:rsidRPr="00CB4F71" w:rsidRDefault="000B587D" w:rsidP="004A5EB5">
      <w:pPr>
        <w:spacing w:after="0" w:line="240" w:lineRule="auto"/>
        <w:jc w:val="both"/>
        <w:rPr>
          <w:rFonts w:ascii="Andalus" w:hAnsi="Andalus" w:cs="Traditional Arabic"/>
          <w:b/>
          <w:bCs/>
          <w:sz w:val="34"/>
          <w:szCs w:val="34"/>
          <w:rtl/>
          <w:lang w:bidi="ar-IQ"/>
        </w:rPr>
      </w:pPr>
      <w:r w:rsidRPr="00CB4F71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>خامس</w:t>
      </w:r>
      <w:r w:rsidR="00B27B81" w:rsidRPr="00CB4F71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>ًا</w:t>
      </w:r>
      <w:r w:rsidR="004B786D" w:rsidRPr="00CB4F71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 xml:space="preserve">: </w:t>
      </w:r>
      <w:r w:rsidRPr="00CB4F71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>لرفع معنويات المؤمنين التائبين على طريق الحق</w:t>
      </w:r>
      <w:r w:rsidR="00CB4F71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>: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إن المواصلة</w:t>
      </w:r>
      <w:r w:rsidR="00410B8C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وعدم القعود بالرغم من حجم المصيبة ترفع المعنويات</w:t>
      </w:r>
      <w:r w:rsidR="006132CA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="006132CA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فإن الله تعالى واسع كل 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>شيء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في رحمته.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وهناك بعض الآيات الكريمة التي تفس</w:t>
      </w:r>
      <w:r w:rsidR="006132CA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 لنا هذه الرحمة</w:t>
      </w:r>
      <w:r w:rsidR="006132CA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فسنتناول منها</w:t>
      </w:r>
      <w:r w:rsidR="006132CA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</w:p>
    <w:p w:rsidR="000B587D" w:rsidRPr="000B587D" w:rsidRDefault="006132CA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*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قال تعالى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40021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40021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فَإِنْ</w:t>
      </w:r>
      <w:r w:rsidR="0040021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0021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كَذَّبُوكَ</w:t>
      </w:r>
      <w:r w:rsidR="0040021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0021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فَقُلْ</w:t>
      </w:r>
      <w:r w:rsidR="0040021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0021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رَبُّكُمْ</w:t>
      </w:r>
      <w:r w:rsidR="0040021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0021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ذُو</w:t>
      </w:r>
      <w:r w:rsidR="0040021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0021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رَحْمَةٍ</w:t>
      </w:r>
      <w:r w:rsidR="0040021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0021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وَاسِعَةٍ</w:t>
      </w:r>
      <w:r w:rsidR="0040021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0021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وَلَا</w:t>
      </w:r>
      <w:r w:rsidR="0040021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0021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يُرَدُّ</w:t>
      </w:r>
      <w:r w:rsidR="0040021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0021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بَأْسُهُ</w:t>
      </w:r>
      <w:r w:rsidR="0040021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0021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عَنِ</w:t>
      </w:r>
      <w:r w:rsidR="0040021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0021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الْقَوْمِ</w:t>
      </w:r>
      <w:r w:rsidR="0040021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400215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الْمُجْرِمِينَ</w:t>
      </w:r>
      <w:r w:rsidR="00400215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400215" w:rsidRPr="00400215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400215" w:rsidRPr="00400215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الأنعام</w:t>
      </w:r>
      <w:r w:rsidR="00400215" w:rsidRPr="00400215">
        <w:rPr>
          <w:rFonts w:asciiTheme="minorBidi" w:hAnsiTheme="minorBidi" w:cs="Traditional Arabic"/>
          <w:sz w:val="34"/>
          <w:szCs w:val="34"/>
          <w:rtl/>
          <w:lang w:bidi="ar-IQ"/>
        </w:rPr>
        <w:t>: 147]</w:t>
      </w:r>
      <w:r w:rsidR="00400215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في قوله </w:t>
      </w:r>
      <w:r w:rsidR="00400215">
        <w:rPr>
          <w:rFonts w:asciiTheme="minorBidi" w:hAnsiTheme="minorBidi" w:cs="Traditional Arabic"/>
          <w:sz w:val="34"/>
          <w:szCs w:val="34"/>
          <w:rtl/>
          <w:lang w:bidi="ar-IQ"/>
        </w:rPr>
        <w:t>-</w:t>
      </w:r>
      <w:r w:rsidR="00400215" w:rsidRPr="00400215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400215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سبحانه وتعالى</w:t>
      </w:r>
      <w:r w:rsidR="00400215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-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التفات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النبي الكريم</w:t>
      </w:r>
      <w:r w:rsidR="00400215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وتلقين له بكلمات الله التي يرد</w:t>
      </w:r>
      <w:r w:rsidR="00400215">
        <w:rPr>
          <w:rFonts w:asciiTheme="minorBidi" w:hAnsiTheme="minorBidi" w:cs="Traditional Arabic" w:hint="cs"/>
          <w:sz w:val="34"/>
          <w:szCs w:val="34"/>
          <w:rtl/>
          <w:lang w:bidi="ar-IQ"/>
        </w:rPr>
        <w:t>ُّ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بها على اليهود</w:t>
      </w:r>
      <w:r w:rsidR="00400215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الذين يكذ</w:t>
      </w:r>
      <w:r w:rsidR="00400215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بون بما </w:t>
      </w:r>
      <w:r w:rsidR="00400215">
        <w:rPr>
          <w:rFonts w:asciiTheme="minorBidi" w:hAnsiTheme="minorBidi" w:cs="Traditional Arabic" w:hint="cs"/>
          <w:sz w:val="34"/>
          <w:szCs w:val="34"/>
          <w:rtl/>
          <w:lang w:bidi="ar-IQ"/>
        </w:rPr>
        <w:t>أ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خبر القرآن الكريم من تحريم</w:t>
      </w:r>
      <w:r w:rsidR="009D4ECB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ما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حرم الله عليهم من طي</w:t>
      </w:r>
      <w:r w:rsidR="009D4ECB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بات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592A47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رَبُّكُمْ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ذُو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رَحْمَةٍ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وَاسِعَةٍ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وَلَا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يُرَدُّ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بَأْسُهُ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عَنِ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الْقَوْمِ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الْمُجْرِمِينَ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في هذا وعيد لليهود</w:t>
      </w:r>
      <w:r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وأنهم مع س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عة رحمة الله لا</w:t>
      </w:r>
      <w:r w:rsid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ينالون هذه الرحمة</w:t>
      </w:r>
      <w:r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ولا</w:t>
      </w:r>
      <w:r w:rsid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يدخلون فيمن يرحمهم الله من عباده</w:t>
      </w:r>
      <w:r>
        <w:rPr>
          <w:rFonts w:asciiTheme="minorBidi" w:hAnsiTheme="minorBidi" w:cs="Traditional Arabic" w:hint="eastAsia"/>
          <w:sz w:val="34"/>
          <w:szCs w:val="34"/>
          <w:rtl/>
          <w:lang w:bidi="ar-IQ"/>
        </w:rPr>
        <w:t>؛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لأنهم </w:t>
      </w:r>
      <w:r w:rsidR="000B587D" w:rsidRPr="00557B15">
        <w:rPr>
          <w:rFonts w:asciiTheme="minorBidi" w:hAnsiTheme="minorBidi" w:cs="Traditional Arabic" w:hint="cs"/>
          <w:sz w:val="34"/>
          <w:szCs w:val="34"/>
          <w:rtl/>
          <w:lang w:bidi="ar-IQ"/>
        </w:rPr>
        <w:t>جحدوا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حق الله تعالى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يلاحظ أن الآية الكريمة لم تلق</w:t>
      </w:r>
      <w:r w:rsidR="0028781F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هم بالتحريم لقاء</w:t>
      </w:r>
      <w:r w:rsidR="0028781F">
        <w:rPr>
          <w:rFonts w:asciiTheme="minorBidi" w:hAnsiTheme="minorBidi" w:cs="Traditional Arabic" w:hint="cs"/>
          <w:sz w:val="34"/>
          <w:szCs w:val="34"/>
          <w:rtl/>
          <w:lang w:bidi="ar-IQ"/>
        </w:rPr>
        <w:t>ً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مباشر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="0028781F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بل جاء الح</w:t>
      </w:r>
      <w:r w:rsidR="007A5D2B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كم على المجرمين حكم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عام</w:t>
      </w:r>
      <w:r w:rsidR="007A5D2B">
        <w:rPr>
          <w:rFonts w:asciiTheme="minorBidi" w:hAnsiTheme="minorBidi" w:cs="Traditional Arabic" w:hint="cs"/>
          <w:sz w:val="34"/>
          <w:szCs w:val="34"/>
          <w:rtl/>
          <w:lang w:bidi="ar-IQ"/>
        </w:rPr>
        <w:t>ّ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="007A5D2B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يشملهم ويشمل غيرهم من المجرمين</w:t>
      </w:r>
      <w:r w:rsidR="007A5D2B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؛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وذلك أن الآية والسورة كلها مكية</w:t>
      </w:r>
      <w:r w:rsidR="007A5D2B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ولم يكن الرسول</w:t>
      </w:r>
      <w:r w:rsidR="002F349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صلى الله عليه وسلم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قد </w:t>
      </w:r>
      <w:r w:rsidR="007A5D2B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لتقى باليهود مباشرة</w:t>
      </w:r>
      <w:r w:rsidR="007A5D2B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وإنما هذه الإشارات البعيدة هي إرهاص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بما سيكون بينهم وبين الرسول</w:t>
      </w:r>
      <w:r w:rsidR="002F349A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صلى الله عليه وسلم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من لقاء مباشر</w:t>
      </w:r>
      <w:r w:rsidR="007A5D2B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وأنهم لن يلق</w:t>
      </w:r>
      <w:r w:rsidR="007A5D2B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</w:t>
      </w:r>
      <w:r w:rsidR="007A5D2B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 الرسول</w:t>
      </w:r>
      <w:r w:rsidR="007A5D2B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عليه الصلاة والسلام بالسلام والتسليم</w:t>
      </w:r>
      <w:r w:rsidR="007A5D2B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بل سيلق</w:t>
      </w:r>
      <w:r w:rsidR="007A5D2B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</w:t>
      </w:r>
      <w:r w:rsidR="007A5D2B">
        <w:rPr>
          <w:rFonts w:asciiTheme="minorBidi" w:hAnsiTheme="minorBidi" w:cs="Traditional Arabic" w:hint="cs"/>
          <w:sz w:val="34"/>
          <w:szCs w:val="34"/>
          <w:rtl/>
          <w:lang w:bidi="ar-IQ"/>
        </w:rPr>
        <w:t>ْ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نه بما ع</w:t>
      </w:r>
      <w:r w:rsidR="007A5D2B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</w:t>
      </w:r>
      <w:r w:rsidR="007A5D2B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 عنهم</w:t>
      </w:r>
      <w:r w:rsidR="007A5D2B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بالب</w:t>
      </w:r>
      <w:r w:rsidR="007A5D2B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هت والتكذيب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52"/>
      </w:r>
      <w:r w:rsidR="007A5D2B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7A5D2B" w:rsidP="004A5EB5">
      <w:pPr>
        <w:pStyle w:val="a3"/>
        <w:tabs>
          <w:tab w:val="left" w:pos="-2"/>
        </w:tabs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*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قوله تعالى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FC644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FC644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أَهَؤُلَاءِ</w:t>
      </w:r>
      <w:r w:rsidR="00FC644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C644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الَّذِينَ</w:t>
      </w:r>
      <w:r w:rsidR="00FC644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C644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أَقْسَمْتُمْ</w:t>
      </w:r>
      <w:r w:rsidR="00FC644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C644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لَا</w:t>
      </w:r>
      <w:r w:rsidR="00FC644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C644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يَنَالُهُمُ</w:t>
      </w:r>
      <w:r w:rsidR="00FC644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C644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اللَّهُ</w:t>
      </w:r>
      <w:r w:rsidR="00FC644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C644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بِرَحْمَةٍ</w:t>
      </w:r>
      <w:r w:rsidR="00FC644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C644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ادْخُلُوا</w:t>
      </w:r>
      <w:r w:rsidR="00FC644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C644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الْجَنَّةَ</w:t>
      </w:r>
      <w:r w:rsidR="00FC644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C644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لَا</w:t>
      </w:r>
      <w:r w:rsidR="00FC644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C644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خَوْفٌ</w:t>
      </w:r>
      <w:r w:rsidR="00FC644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C644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عَلَيْكُمْ</w:t>
      </w:r>
      <w:r w:rsidR="00FC644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C644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وَلَا</w:t>
      </w:r>
      <w:r w:rsidR="00FC644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C644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أَنْتُمْ</w:t>
      </w:r>
      <w:r w:rsidR="00FC644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FC6442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تَحْزَنُونَ</w:t>
      </w:r>
      <w:r w:rsidR="00FC6442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FC6442" w:rsidRPr="00FC6442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FC6442" w:rsidRPr="00FC6442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الأعراف</w:t>
      </w:r>
      <w:r w:rsidR="00FC6442" w:rsidRPr="00FC6442">
        <w:rPr>
          <w:rFonts w:asciiTheme="minorBidi" w:hAnsiTheme="minorBidi" w:cs="Traditional Arabic"/>
          <w:sz w:val="34"/>
          <w:szCs w:val="34"/>
          <w:rtl/>
          <w:lang w:bidi="ar-IQ"/>
        </w:rPr>
        <w:t>: 49]</w:t>
      </w:r>
      <w:r w:rsidR="00FC6442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916BB2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lastRenderedPageBreak/>
        <w:t>{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أَهَؤُلَاءِ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إشارة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قوم من أهل الجنة</w:t>
      </w:r>
      <w:r w:rsidR="00BD7C07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كانوا مستضعفين في الدنيا</w:t>
      </w:r>
      <w:r w:rsidR="00BD7C07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ومحق</w:t>
      </w:r>
      <w:r w:rsidR="007418C0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رين عند المشركين</w:t>
      </w:r>
      <w:r w:rsidR="007418C0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بقرينة قوله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7418C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7418C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الَّذِينَ</w:t>
      </w:r>
      <w:r w:rsidR="007418C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418C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أَقْسَمْتُمْ</w:t>
      </w:r>
      <w:r w:rsidR="007418C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418C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لَا</w:t>
      </w:r>
      <w:r w:rsidR="007418C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418C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يَنَالُهُمُ</w:t>
      </w:r>
      <w:r w:rsidR="007418C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418C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اللَّهُ</w:t>
      </w:r>
      <w:r w:rsidR="007418C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418C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بِرَحْمَةٍ</w:t>
      </w:r>
      <w:r w:rsidR="007418C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وقوله</w:t>
      </w:r>
      <w:r w:rsidR="007418C0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7418C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7418C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ادْخُلُوا</w:t>
      </w:r>
      <w:r w:rsidR="007418C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7418C0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الْجَنَّةَ</w:t>
      </w:r>
      <w:r w:rsidR="007418C0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EG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قال المفس</w:t>
      </w:r>
      <w:r w:rsidR="008E36FA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رون</w:t>
      </w:r>
      <w:r w:rsidR="008E36FA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هؤلاء مثل س</w:t>
      </w:r>
      <w:r w:rsidR="008E36FA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</w:t>
      </w:r>
      <w:r w:rsidR="008E36FA">
        <w:rPr>
          <w:rFonts w:asciiTheme="minorBidi" w:hAnsiTheme="minorBidi" w:cs="Traditional Arabic" w:hint="cs"/>
          <w:sz w:val="34"/>
          <w:szCs w:val="34"/>
          <w:rtl/>
          <w:lang w:bidi="ar-IQ"/>
        </w:rPr>
        <w:t>ْ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مان وبلال وخب</w:t>
      </w:r>
      <w:r w:rsidR="008E36FA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اب وص</w:t>
      </w:r>
      <w:r w:rsidR="008E36FA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</w:t>
      </w:r>
      <w:r w:rsidR="008E36FA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يب من ضعفاء المؤمنين</w:t>
      </w:r>
      <w:r w:rsidR="0038256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</w:t>
      </w:r>
      <w:r w:rsidR="008E36FA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ما أن يكونوا حينئذ قد </w:t>
      </w:r>
      <w:r w:rsidR="008E36FA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ستقروا في الجنة</w:t>
      </w:r>
      <w:r w:rsidR="008E36FA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فجلا</w:t>
      </w:r>
      <w:r w:rsidR="008E36FA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هم الله لأهل الأعراف وللر</w:t>
      </w:r>
      <w:r w:rsidR="008E36FA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جال الذين خاطبوهم</w:t>
      </w:r>
      <w:r w:rsidR="008E36FA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</w:t>
      </w:r>
      <w:r w:rsidR="008E36FA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ما أن يكون ذلك الحوار قد وق</w:t>
      </w:r>
      <w:r w:rsidR="008E36FA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 قبل إدخالهم الجنة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إن بشارات</w:t>
      </w:r>
      <w:r w:rsidR="00AC2FB8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القرآن أولئك الضعفاء</w:t>
      </w:r>
      <w:r w:rsidR="00AC2FB8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="00AC2FB8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ووعد</w:t>
      </w:r>
      <w:r w:rsidR="00AC2FB8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 إياهم بالجنة</w:t>
      </w:r>
      <w:r w:rsidR="00ED72F4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وثناءه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عليهم</w:t>
      </w:r>
      <w:r w:rsidR="00ED72F4" w:rsidRPr="008A5293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نزل </w:t>
      </w:r>
      <w:r w:rsidR="00AC2FB8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منزلة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كلام يقول</w:t>
      </w:r>
      <w:r w:rsidR="00AC2FB8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AC2FB8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إ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ن الله ينالهم برحمة</w:t>
      </w:r>
      <w:r w:rsidR="00AC2FB8" w:rsidRPr="008A5293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؛</w:t>
      </w:r>
      <w:r w:rsidR="00ED72F4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أي</w:t>
      </w:r>
      <w:r w:rsidR="00AC2FB8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بأن</w:t>
      </w:r>
      <w:r w:rsidR="00AC2FB8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ْ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جع</w:t>
      </w:r>
      <w:r w:rsidR="00AC2FB8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ل إيواء الله إياهم بدار رحمته </w:t>
      </w:r>
      <w:r w:rsidR="00AC2FB8"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- </w:t>
      </w:r>
      <w:r w:rsidRPr="008A5293">
        <w:rPr>
          <w:rFonts w:asciiTheme="minorBidi" w:hAnsiTheme="minorBidi" w:cs="Traditional Arabic" w:hint="cs"/>
          <w:sz w:val="34"/>
          <w:szCs w:val="34"/>
          <w:rtl/>
          <w:lang w:bidi="ar-IQ"/>
        </w:rPr>
        <w:t>أي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الجنة </w:t>
      </w:r>
      <w:r w:rsidR="00AC2FB8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-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بمنزلة الن</w:t>
      </w:r>
      <w:r w:rsidR="00AC2FB8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</w:t>
      </w:r>
      <w:r w:rsidR="00AC2FB8">
        <w:rPr>
          <w:rFonts w:asciiTheme="minorBidi" w:hAnsiTheme="minorBidi" w:cs="Traditional Arabic" w:hint="cs"/>
          <w:sz w:val="34"/>
          <w:szCs w:val="34"/>
          <w:rtl/>
          <w:lang w:bidi="ar-IQ"/>
        </w:rPr>
        <w:t>ْ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</w:t>
      </w:r>
      <w:r w:rsidR="00ED72F4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وهو حصول</w:t>
      </w:r>
      <w:r w:rsidR="00AC2FB8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الأمر المحبوب المبحوث عنه في قوله</w:t>
      </w:r>
      <w:r w:rsidR="00ED72F4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ED72F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ED72F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أُولَئِكَ</w:t>
      </w:r>
      <w:r w:rsidR="00ED72F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ED72F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يَنَالُهُمْ</w:t>
      </w:r>
      <w:r w:rsidR="00ED72F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ED72F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نَصِيبُهُمْ</w:t>
      </w:r>
      <w:r w:rsidR="00ED72F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ED72F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مِنَ</w:t>
      </w:r>
      <w:r w:rsidR="00ED72F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ED72F4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الْكِتَابِ</w:t>
      </w:r>
      <w:r w:rsidR="00ED72F4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ED72F4" w:rsidRPr="00ED72F4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="00ED72F4" w:rsidRPr="00ED72F4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الأعراف</w:t>
      </w:r>
      <w:r w:rsidR="00ED72F4" w:rsidRPr="00ED72F4">
        <w:rPr>
          <w:rFonts w:asciiTheme="minorBidi" w:hAnsiTheme="minorBidi" w:cs="Traditional Arabic"/>
          <w:sz w:val="34"/>
          <w:szCs w:val="34"/>
          <w:rtl/>
          <w:lang w:bidi="ar-IQ"/>
        </w:rPr>
        <w:t>: 37]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53"/>
      </w:r>
      <w:r w:rsidR="00ED72F4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وهنا تتنزل رحمة الله على الذين كانوا مستضعفين في الحياة الدنيا</w:t>
      </w:r>
      <w:r w:rsidR="00AC2FB8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وأنهم سيدخلون الجنة برحمة الله </w:t>
      </w:r>
      <w:r w:rsidR="00D33867">
        <w:rPr>
          <w:rFonts w:asciiTheme="minorBidi" w:hAnsiTheme="minorBidi" w:cs="Traditional Arabic" w:hint="cs"/>
          <w:sz w:val="34"/>
          <w:szCs w:val="34"/>
          <w:rtl/>
          <w:lang w:bidi="ar-IQ"/>
        </w:rPr>
        <w:t>عز وجل</w:t>
      </w:r>
      <w:r w:rsidR="00AC2FB8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وأن الظالمين والجبابرة سينالون جزاء</w:t>
      </w:r>
      <w:r w:rsidR="00AC2FB8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هم لقاء</w:t>
      </w:r>
      <w:r w:rsidR="00AC2FB8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ما</w:t>
      </w:r>
      <w:r w:rsidR="00AC2FB8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فعلوه بالمستضعفين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AC2FB8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*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وقوله تعالى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فَأَنْجَيْنَاهُ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وَالَّذِينَ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مَعَهُ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بِرَحْمَةٍ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مِنَّا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وَقَطَعْنَا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دَابِرَ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الَّذِينَ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كَذَّبُوا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بِآيَاتِنَا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وَمَا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كَانُوا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مُؤْمِنِينَ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Pr="00AC2FB8">
        <w:rPr>
          <w:rFonts w:asciiTheme="minorBidi" w:hAnsiTheme="minorBidi" w:cs="Traditional Arabic"/>
          <w:sz w:val="34"/>
          <w:szCs w:val="34"/>
          <w:rtl/>
          <w:lang w:bidi="ar-IQ"/>
        </w:rPr>
        <w:t xml:space="preserve"> [</w:t>
      </w:r>
      <w:r w:rsidRPr="00AC2FB8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الأعراف</w:t>
      </w:r>
      <w:r w:rsidRPr="00AC2FB8">
        <w:rPr>
          <w:rFonts w:asciiTheme="minorBidi" w:hAnsiTheme="minorBidi" w:cs="Traditional Arabic"/>
          <w:sz w:val="34"/>
          <w:szCs w:val="34"/>
          <w:rtl/>
          <w:lang w:bidi="ar-IQ"/>
        </w:rPr>
        <w:t>: 72]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AC2FB8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فَأَنْجَيْنَاهُ</w:t>
      </w:r>
      <w:r w:rsidRPr="00F35CAF">
        <w:rPr>
          <w:rFonts w:asciiTheme="minorBidi" w:hAnsiTheme="minorBidi" w:cs="Traditional Arabic" w:hint="cs"/>
          <w:b/>
          <w:bCs/>
          <w:color w:val="008000"/>
          <w:sz w:val="34"/>
          <w:szCs w:val="34"/>
          <w:rtl/>
          <w:lang w:bidi="ar-IQ"/>
        </w:rPr>
        <w:t>}</w:t>
      </w:r>
      <w:r>
        <w:rPr>
          <w:rFonts w:asciiTheme="minorBidi" w:hAnsiTheme="minorBidi" w:cs="Traditional Arabic" w:hint="eastAsia"/>
          <w:sz w:val="34"/>
          <w:szCs w:val="34"/>
          <w:rtl/>
          <w:lang w:bidi="ar-IQ"/>
        </w:rPr>
        <w:t>؛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أي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أنجينا هود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والذين معه برحمة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ٍ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منا</w:t>
      </w:r>
      <w:r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بأن حققناهم بل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طفنا الخفي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وأنجيناهم من عذاب بئيس</w:t>
      </w:r>
      <w:r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لا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ينزل إلا بأمرنا</w:t>
      </w:r>
      <w:r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ولا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يدفع إلا برحمتنا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527356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وَقَطَعْنَا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دَابِرَ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الَّذِينَ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كَذَّبُوا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بِآيَاتِنَا</w:t>
      </w:r>
      <w:r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الد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ابر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الأصل</w:t>
      </w:r>
      <w:r>
        <w:rPr>
          <w:rFonts w:asciiTheme="minorBidi" w:hAnsiTheme="minorBidi" w:cs="Traditional Arabic" w:hint="eastAsia"/>
          <w:sz w:val="34"/>
          <w:szCs w:val="34"/>
          <w:rtl/>
          <w:lang w:bidi="ar-IQ"/>
        </w:rPr>
        <w:t>؛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أي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ستأصلناهم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فلم ن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بق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منهم 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أ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حد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="000B587D"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54"/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يقول تعالى في الآية الكريمة</w:t>
      </w:r>
      <w:r w:rsidR="00142077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أنجينا نوح</w:t>
      </w:r>
      <w:r w:rsidR="00142077">
        <w:rPr>
          <w:rFonts w:asciiTheme="minorBidi" w:hAnsiTheme="minorBidi" w:cs="Traditional Arabic" w:hint="cs"/>
          <w:sz w:val="34"/>
          <w:szCs w:val="34"/>
          <w:rtl/>
          <w:lang w:bidi="ar-IQ"/>
        </w:rPr>
        <w:t>ً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 والذين معه من أتباعه على الإيمان به والتصديق به وبما دعا إليه من توحيد الله</w:t>
      </w:r>
      <w:r w:rsidR="00142077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وهجر</w:t>
      </w:r>
      <w:r w:rsidR="00142077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الآلهة والأوثان</w:t>
      </w:r>
      <w:r w:rsidR="00142077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وأهلكنا الذين كذ</w:t>
      </w:r>
      <w:r w:rsidR="00142077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بوا من قوم هود</w:t>
      </w:r>
      <w:r w:rsidR="00142077">
        <w:rPr>
          <w:rFonts w:asciiTheme="minorBidi" w:hAnsiTheme="minorBidi" w:cs="Traditional Arabic" w:hint="cs"/>
          <w:sz w:val="34"/>
          <w:szCs w:val="34"/>
          <w:rtl/>
          <w:lang w:bidi="ar-IQ"/>
        </w:rPr>
        <w:t>ٍ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بح</w:t>
      </w:r>
      <w:r w:rsidR="00142077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ج</w:t>
      </w:r>
      <w:r w:rsidR="00142077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ج</w:t>
      </w:r>
      <w:r w:rsidR="00142077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نا جميع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عن آخرهم</w:t>
      </w:r>
      <w:r w:rsidR="00142077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فلم ن</w:t>
      </w:r>
      <w:r w:rsidR="00142077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بق</w:t>
      </w:r>
      <w:r w:rsidR="00142077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منهم أحد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>ًا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14207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{</w:t>
      </w:r>
      <w:r w:rsidR="0014207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وَمَا</w:t>
      </w:r>
      <w:r w:rsidR="0014207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14207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كَانُوا</w:t>
      </w:r>
      <w:r w:rsidR="0014207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 xml:space="preserve"> </w:t>
      </w:r>
      <w:r w:rsidR="00142077" w:rsidRPr="00F35CAF">
        <w:rPr>
          <w:rFonts w:asciiTheme="minorBidi" w:hAnsiTheme="minorBidi" w:cs="Traditional Arabic" w:hint="eastAsia"/>
          <w:b/>
          <w:bCs/>
          <w:color w:val="008000"/>
          <w:sz w:val="34"/>
          <w:szCs w:val="34"/>
          <w:rtl/>
          <w:lang w:bidi="ar-IQ"/>
        </w:rPr>
        <w:t>مُؤْمِنِينَ</w:t>
      </w:r>
      <w:r w:rsidR="00142077" w:rsidRPr="00F35CAF">
        <w:rPr>
          <w:rFonts w:asciiTheme="minorBidi" w:hAnsiTheme="minorBidi" w:cs="Traditional Arabic"/>
          <w:b/>
          <w:bCs/>
          <w:color w:val="008000"/>
          <w:sz w:val="34"/>
          <w:szCs w:val="34"/>
          <w:rtl/>
          <w:lang w:bidi="ar-IQ"/>
        </w:rPr>
        <w:t>}</w:t>
      </w:r>
      <w:r w:rsidR="00142077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؛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أي</w:t>
      </w:r>
      <w:r w:rsidR="00142077">
        <w:rPr>
          <w:rFonts w:asciiTheme="minorBidi" w:hAnsiTheme="minorBidi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لم يكونوا مصد</w:t>
      </w:r>
      <w:r w:rsidR="00142077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قين بالله ولا</w:t>
      </w:r>
      <w:r w:rsidR="00142077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برسوله هود</w:t>
      </w:r>
      <w:r w:rsidRPr="000B587D">
        <w:rPr>
          <w:rStyle w:val="a6"/>
          <w:rFonts w:asciiTheme="minorBidi" w:hAnsiTheme="minorBidi" w:cs="Traditional Arabic"/>
          <w:sz w:val="34"/>
          <w:szCs w:val="34"/>
          <w:rtl/>
          <w:lang w:bidi="ar-IQ"/>
        </w:rPr>
        <w:footnoteReference w:id="55"/>
      </w:r>
      <w:r w:rsidR="0014207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B62101" w:rsidRDefault="00142077" w:rsidP="004A5EB5">
      <w:pPr>
        <w:spacing w:after="0" w:line="240" w:lineRule="auto"/>
        <w:jc w:val="both"/>
        <w:rPr>
          <w:rFonts w:ascii="Andalus" w:hAnsi="Andalus" w:cs="Traditional Arabic"/>
          <w:b/>
          <w:bCs/>
          <w:sz w:val="34"/>
          <w:szCs w:val="34"/>
          <w:rtl/>
          <w:lang w:bidi="ar-IQ"/>
        </w:rPr>
      </w:pPr>
      <w:r>
        <w:rPr>
          <w:rFonts w:ascii="Andalus" w:hAnsi="Andalus" w:cs="Traditional Arabic"/>
          <w:b/>
          <w:bCs/>
          <w:sz w:val="34"/>
          <w:szCs w:val="34"/>
          <w:rtl/>
          <w:lang w:bidi="ar-IQ"/>
        </w:rPr>
        <w:br w:type="column"/>
      </w:r>
      <w:r w:rsidR="000B587D" w:rsidRPr="00B62101">
        <w:rPr>
          <w:rFonts w:ascii="Andalus" w:hAnsi="Andalus" w:cs="Traditional Arabic"/>
          <w:b/>
          <w:bCs/>
          <w:sz w:val="34"/>
          <w:szCs w:val="34"/>
          <w:rtl/>
          <w:lang w:bidi="ar-IQ"/>
        </w:rPr>
        <w:lastRenderedPageBreak/>
        <w:t>الخاتمة</w:t>
      </w:r>
    </w:p>
    <w:p w:rsidR="000B587D" w:rsidRPr="000B587D" w:rsidRDefault="000B587D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وبعد أن تمت كتابة البحث توصلت الباحثة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مجموعة من النتائج والتوصيات</w:t>
      </w:r>
      <w:r w:rsidR="004B786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: </w:t>
      </w:r>
    </w:p>
    <w:p w:rsidR="000B587D" w:rsidRPr="000B587D" w:rsidRDefault="005175D4" w:rsidP="004A5EB5">
      <w:pPr>
        <w:spacing w:after="0" w:line="240" w:lineRule="auto"/>
        <w:jc w:val="both"/>
        <w:rPr>
          <w:rFonts w:ascii="Andalus" w:hAnsi="Andalus" w:cs="Traditional Arabic"/>
          <w:sz w:val="34"/>
          <w:szCs w:val="34"/>
          <w:rtl/>
          <w:lang w:bidi="ar-IQ"/>
        </w:rPr>
      </w:pPr>
      <w:r>
        <w:rPr>
          <w:rFonts w:ascii="Andalus" w:hAnsi="Andalus" w:cs="Traditional Arabic" w:hint="cs"/>
          <w:sz w:val="34"/>
          <w:szCs w:val="34"/>
          <w:rtl/>
          <w:lang w:bidi="ar-IQ"/>
        </w:rPr>
        <w:t>أ</w:t>
      </w:r>
      <w:r w:rsidR="000B587D" w:rsidRPr="000B587D">
        <w:rPr>
          <w:rFonts w:ascii="Andalus" w:hAnsi="Andalus" w:cs="Traditional Arabic"/>
          <w:sz w:val="34"/>
          <w:szCs w:val="34"/>
          <w:rtl/>
          <w:lang w:bidi="ar-IQ"/>
        </w:rPr>
        <w:t>و</w:t>
      </w:r>
      <w:r w:rsidR="00B27B81">
        <w:rPr>
          <w:rFonts w:ascii="Andalus" w:hAnsi="Andalus" w:cs="Traditional Arabic"/>
          <w:sz w:val="34"/>
          <w:szCs w:val="34"/>
          <w:rtl/>
          <w:lang w:bidi="ar-IQ"/>
        </w:rPr>
        <w:t>لاً</w:t>
      </w:r>
      <w:r w:rsidR="004B786D">
        <w:rPr>
          <w:rFonts w:ascii="Andalus" w:hAnsi="Andalus" w:cs="Traditional Arabic"/>
          <w:sz w:val="34"/>
          <w:szCs w:val="34"/>
          <w:rtl/>
          <w:lang w:bidi="ar-IQ"/>
        </w:rPr>
        <w:t xml:space="preserve">: </w:t>
      </w:r>
      <w:r w:rsidR="000B587D" w:rsidRPr="000B587D">
        <w:rPr>
          <w:rFonts w:ascii="Andalus" w:hAnsi="Andalus" w:cs="Traditional Arabic"/>
          <w:sz w:val="34"/>
          <w:szCs w:val="34"/>
          <w:rtl/>
          <w:lang w:bidi="ar-IQ"/>
        </w:rPr>
        <w:t>النتائج</w:t>
      </w:r>
      <w:r w:rsidR="004B786D">
        <w:rPr>
          <w:rFonts w:ascii="Andalus" w:hAnsi="Andalus" w:cs="Traditional Arabic"/>
          <w:sz w:val="34"/>
          <w:szCs w:val="34"/>
          <w:rtl/>
          <w:lang w:bidi="ar-IQ"/>
        </w:rPr>
        <w:t xml:space="preserve">: </w:t>
      </w:r>
    </w:p>
    <w:p w:rsidR="000B587D" w:rsidRPr="000B587D" w:rsidRDefault="00422659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lang w:bidi="ar-IQ"/>
        </w:rPr>
      </w:pP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*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لا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يطلق</w:t>
      </w: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C538BE">
        <w:rPr>
          <w:rFonts w:asciiTheme="minorBidi" w:hAnsiTheme="minorBidi" w:cs="Traditional Arabic" w:hint="cs"/>
          <w:sz w:val="34"/>
          <w:szCs w:val="34"/>
          <w:rtl/>
          <w:lang w:bidi="ar-IQ"/>
        </w:rPr>
        <w:t>اسم</w:t>
      </w:r>
      <w:r w:rsidR="005175D4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الرحمن إلا على الله سبحانه</w:t>
      </w:r>
      <w:r w:rsidR="007E1DE6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ذلك أن معناه لا يصح</w:t>
      </w:r>
      <w:r w:rsidR="007E1DE6">
        <w:rPr>
          <w:rFonts w:asciiTheme="minorBidi" w:hAnsiTheme="minorBidi" w:cs="Traditional Arabic" w:hint="cs"/>
          <w:sz w:val="34"/>
          <w:szCs w:val="34"/>
          <w:rtl/>
          <w:lang w:bidi="ar-IQ"/>
        </w:rPr>
        <w:t>ُّ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إلا له.</w:t>
      </w:r>
    </w:p>
    <w:p w:rsidR="000B587D" w:rsidRPr="000B587D" w:rsidRDefault="00422659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lang w:bidi="ar-IQ"/>
        </w:rPr>
      </w:pP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*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أن الله سبحانه وتعالى قد أنزل لنا القرآن الكريم رحمة</w:t>
      </w:r>
      <w:r w:rsidR="00C851AC">
        <w:rPr>
          <w:rFonts w:asciiTheme="minorBidi" w:hAnsiTheme="minorBidi" w:cs="Traditional Arabic" w:hint="cs"/>
          <w:sz w:val="34"/>
          <w:szCs w:val="34"/>
          <w:rtl/>
          <w:lang w:bidi="ar-IQ"/>
        </w:rPr>
        <w:t>ً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لنا في الحياة الدنيا</w:t>
      </w:r>
      <w:r w:rsidR="00C11469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كونه كتاب هداية وشفاء ورحمة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422659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lang w:bidi="ar-IQ"/>
        </w:rPr>
      </w:pP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*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ينبغي أن يعلم</w:t>
      </w:r>
      <w:r w:rsidR="00C11469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جميع</w:t>
      </w:r>
      <w:r w:rsidR="00C11469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المسلمين أن باب التوبة مفتوح</w:t>
      </w:r>
      <w:r w:rsidR="00C11469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</w:t>
      </w:r>
      <w:r w:rsidR="00C11469">
        <w:rPr>
          <w:rFonts w:asciiTheme="minorBidi" w:hAnsiTheme="minorBidi" w:cs="Traditional Arabic" w:hint="cs"/>
          <w:sz w:val="34"/>
          <w:szCs w:val="34"/>
          <w:rtl/>
          <w:lang w:bidi="ar-IQ"/>
        </w:rPr>
        <w:t>أ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لا يقنطوا من رحمة الله مهما أسرفوا على أنفسهم</w:t>
      </w:r>
      <w:r w:rsidR="00C11469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ما</w:t>
      </w:r>
      <w:r w:rsidR="00C11469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لم يم</w:t>
      </w:r>
      <w:r w:rsidR="00C11469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ت</w:t>
      </w:r>
      <w:r w:rsidR="00C11469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العبد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422659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lang w:bidi="ar-IQ"/>
        </w:rPr>
      </w:pP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* </w:t>
      </w:r>
      <w:r w:rsidR="00C11469">
        <w:rPr>
          <w:rFonts w:asciiTheme="minorBidi" w:hAnsiTheme="minorBidi" w:cs="Traditional Arabic" w:hint="cs"/>
          <w:sz w:val="34"/>
          <w:szCs w:val="34"/>
          <w:rtl/>
          <w:lang w:bidi="ar-IQ"/>
        </w:rPr>
        <w:t>أ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ن رحمة الله سبحانه وتعالى هي صفة</w:t>
      </w:r>
      <w:r w:rsidR="000A06F5">
        <w:rPr>
          <w:rFonts w:asciiTheme="minorBidi" w:hAnsiTheme="minorBidi" w:cs="Traditional Arabic" w:hint="cs"/>
          <w:sz w:val="34"/>
          <w:szCs w:val="34"/>
          <w:rtl/>
          <w:lang w:bidi="ar-IQ"/>
        </w:rPr>
        <w:t>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من صفاته العليا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422659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lang w:bidi="ar-IQ"/>
        </w:rPr>
      </w:pP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*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عندما كتب الله سبحانه وتعالى الرحمة على نفسه</w:t>
      </w:r>
      <w:r w:rsidR="00C64F8B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جع</w:t>
      </w:r>
      <w:r w:rsidR="00C64F8B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ل العباد يتعل</w:t>
      </w:r>
      <w:r w:rsidR="00C64F8B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قون به</w:t>
      </w:r>
      <w:r w:rsidR="00C64F8B">
        <w:rPr>
          <w:rFonts w:asciiTheme="minorBidi" w:hAnsiTheme="minorBidi" w:cs="Traditional Arabic" w:hint="cs"/>
          <w:sz w:val="34"/>
          <w:szCs w:val="34"/>
          <w:rtl/>
          <w:lang w:bidi="ar-IQ"/>
        </w:rPr>
        <w:t>؛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رغبة في رحمته</w:t>
      </w:r>
      <w:r w:rsidR="00C64F8B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وخوف</w:t>
      </w:r>
      <w:r w:rsidR="00B27B81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من عذابه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422659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lang w:bidi="ar-IQ"/>
        </w:rPr>
      </w:pP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*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إن من أسباب هداية</w:t>
      </w:r>
      <w:r w:rsidR="001171A0">
        <w:rPr>
          <w:rFonts w:asciiTheme="minorBidi" w:hAnsiTheme="minorBidi" w:cs="Traditional Arabic" w:hint="cs"/>
          <w:sz w:val="34"/>
          <w:szCs w:val="34"/>
          <w:rtl/>
          <w:lang w:bidi="ar-IQ"/>
        </w:rPr>
        <w:t>ِ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العباد وعودتهم</w:t>
      </w:r>
      <w:r w:rsidR="003C123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إلى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الله سبحانه وتعالى رحمة الله سبحانه وتعالى</w:t>
      </w:r>
      <w:r w:rsid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وعودة العبد إليه بفعل الطاعات والحسنات</w:t>
      </w:r>
      <w:r w:rsid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</w:t>
      </w:r>
      <w:r w:rsid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جتناب السيئات</w:t>
      </w:r>
      <w:r w:rsid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422659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lang w:bidi="ar-IQ"/>
        </w:rPr>
      </w:pPr>
      <w:r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* 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>أن الله سبحانه جعل الرحمة لعباده لرفع معنوياتهم</w:t>
      </w:r>
      <w:r w:rsid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>،</w:t>
      </w:r>
      <w:r w:rsidR="000B587D" w:rsidRPr="000B587D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وليبقوا ثابتين على طريق الحق مهما بلغت المصائب</w:t>
      </w:r>
      <w:r w:rsidR="00E201A7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B62101" w:rsidRDefault="000B587D" w:rsidP="004A5EB5">
      <w:pPr>
        <w:pStyle w:val="a3"/>
        <w:spacing w:after="0" w:line="240" w:lineRule="auto"/>
        <w:ind w:left="0"/>
        <w:jc w:val="both"/>
        <w:rPr>
          <w:rFonts w:ascii="Andalus" w:hAnsi="Andalus" w:cs="Traditional Arabic"/>
          <w:b/>
          <w:bCs/>
          <w:sz w:val="34"/>
          <w:szCs w:val="34"/>
          <w:rtl/>
          <w:lang w:bidi="ar-IQ"/>
        </w:rPr>
      </w:pPr>
      <w:r w:rsidRPr="00B62101">
        <w:rPr>
          <w:rFonts w:ascii="Andalus" w:hAnsi="Andalus" w:cs="Traditional Arabic"/>
          <w:b/>
          <w:bCs/>
          <w:sz w:val="34"/>
          <w:szCs w:val="34"/>
          <w:rtl/>
          <w:lang w:bidi="ar-IQ"/>
        </w:rPr>
        <w:t>ثاني</w:t>
      </w:r>
      <w:r w:rsidR="00177922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>ً</w:t>
      </w:r>
      <w:r w:rsidRPr="00B62101">
        <w:rPr>
          <w:rFonts w:ascii="Andalus" w:hAnsi="Andalus" w:cs="Traditional Arabic"/>
          <w:b/>
          <w:bCs/>
          <w:sz w:val="34"/>
          <w:szCs w:val="34"/>
          <w:rtl/>
          <w:lang w:bidi="ar-IQ"/>
        </w:rPr>
        <w:t>ا</w:t>
      </w:r>
      <w:r w:rsidR="004B786D">
        <w:rPr>
          <w:rFonts w:ascii="Andalus" w:hAnsi="Andalus" w:cs="Traditional Arabic"/>
          <w:b/>
          <w:bCs/>
          <w:sz w:val="34"/>
          <w:szCs w:val="34"/>
          <w:rtl/>
          <w:lang w:bidi="ar-IQ"/>
        </w:rPr>
        <w:t xml:space="preserve">: </w:t>
      </w:r>
      <w:r w:rsidRPr="00B62101">
        <w:rPr>
          <w:rFonts w:ascii="Andalus" w:hAnsi="Andalus" w:cs="Traditional Arabic"/>
          <w:b/>
          <w:bCs/>
          <w:sz w:val="34"/>
          <w:szCs w:val="34"/>
          <w:rtl/>
          <w:lang w:bidi="ar-IQ"/>
        </w:rPr>
        <w:t>التوصيات</w:t>
      </w:r>
      <w:r w:rsidR="00177922">
        <w:rPr>
          <w:rFonts w:ascii="Andalus" w:hAnsi="Andalus" w:cs="Traditional Arabic" w:hint="cs"/>
          <w:b/>
          <w:bCs/>
          <w:sz w:val="34"/>
          <w:szCs w:val="34"/>
          <w:rtl/>
          <w:lang w:bidi="ar-IQ"/>
        </w:rPr>
        <w:t>:</w:t>
      </w:r>
    </w:p>
    <w:p w:rsidR="000B587D" w:rsidRPr="00177922" w:rsidRDefault="00177922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lang w:bidi="ar-IQ"/>
        </w:rPr>
      </w:pPr>
      <w:r w:rsidRP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1- </w:t>
      </w:r>
      <w:r w:rsidR="000B587D" w:rsidRP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>زيادة البحوث والمقالات التي تتكل</w:t>
      </w:r>
      <w:r w:rsidR="00E30B13">
        <w:rPr>
          <w:rFonts w:asciiTheme="minorBidi" w:hAnsiTheme="minorBidi" w:cs="Traditional Arabic" w:hint="cs"/>
          <w:sz w:val="34"/>
          <w:szCs w:val="34"/>
          <w:rtl/>
          <w:lang w:bidi="ar-IQ"/>
        </w:rPr>
        <w:t>َّ</w:t>
      </w:r>
      <w:r w:rsidR="000B587D" w:rsidRP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>م</w:t>
      </w:r>
      <w:r w:rsidR="00E30B13">
        <w:rPr>
          <w:rFonts w:asciiTheme="minorBidi" w:hAnsiTheme="minorBidi" w:cs="Traditional Arabic" w:hint="cs"/>
          <w:sz w:val="34"/>
          <w:szCs w:val="34"/>
          <w:rtl/>
          <w:lang w:bidi="ar-IQ"/>
        </w:rPr>
        <w:t>ُ</w:t>
      </w:r>
      <w:r w:rsidR="000B587D" w:rsidRP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عن مفهوم الرحمة لبيان أوسع</w:t>
      </w:r>
      <w:r w:rsidR="006A10F3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="000B587D" w:rsidRP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وأشمل له.</w:t>
      </w:r>
    </w:p>
    <w:p w:rsidR="000B587D" w:rsidRPr="00177922" w:rsidRDefault="00177922" w:rsidP="004A5EB5">
      <w:pPr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lang w:bidi="ar-IQ"/>
        </w:rPr>
      </w:pPr>
      <w:r w:rsidRP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2- </w:t>
      </w:r>
      <w:r w:rsidR="000B587D" w:rsidRP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>دعوة الأساتذة والمرب</w:t>
      </w:r>
      <w:r w:rsidR="006A10F3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="000B587D" w:rsidRP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>ين أن يتكلموا في هذا المفهوم</w:t>
      </w:r>
      <w:r w:rsidR="006A10F3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،</w:t>
      </w:r>
      <w:r w:rsidR="000B587D" w:rsidRP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ويبي</w:t>
      </w:r>
      <w:r w:rsidR="006A10F3">
        <w:rPr>
          <w:rFonts w:asciiTheme="minorBidi" w:hAnsiTheme="minorBidi" w:cs="Traditional Arabic" w:hint="cs"/>
          <w:sz w:val="34"/>
          <w:szCs w:val="34"/>
          <w:rtl/>
          <w:lang w:bidi="ar-IQ"/>
        </w:rPr>
        <w:t>ِّ</w:t>
      </w:r>
      <w:r w:rsidR="000B587D" w:rsidRP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>نوا فوائد</w:t>
      </w:r>
      <w:r w:rsidR="006A10F3">
        <w:rPr>
          <w:rFonts w:asciiTheme="minorBidi" w:hAnsiTheme="minorBidi" w:cs="Traditional Arabic" w:hint="cs"/>
          <w:sz w:val="34"/>
          <w:szCs w:val="34"/>
          <w:rtl/>
          <w:lang w:bidi="ar-IQ"/>
        </w:rPr>
        <w:t>َ</w:t>
      </w:r>
      <w:r w:rsidR="000B587D" w:rsidRP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>ه وأهميته بالنسبة للمجتمع</w:t>
      </w:r>
      <w:r w:rsidR="006A10F3">
        <w:rPr>
          <w:rFonts w:asciiTheme="minorBidi" w:hAnsiTheme="minorBidi" w:cs="Traditional Arabic" w:hint="eastAsia"/>
          <w:sz w:val="34"/>
          <w:szCs w:val="34"/>
          <w:rtl/>
          <w:lang w:bidi="ar-IQ"/>
        </w:rPr>
        <w:t>؛</w:t>
      </w:r>
      <w:r w:rsidR="000B587D" w:rsidRP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أفراد</w:t>
      </w:r>
      <w:r w:rsidR="00B27B81" w:rsidRP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ًا </w:t>
      </w:r>
      <w:r w:rsidR="000B587D" w:rsidRP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>وجماعات</w:t>
      </w:r>
      <w:r w:rsidR="00E201A7" w:rsidRP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177922" w:rsidRDefault="00177922" w:rsidP="004A5EB5">
      <w:pPr>
        <w:tabs>
          <w:tab w:val="left" w:pos="43"/>
        </w:tabs>
        <w:spacing w:after="0" w:line="240" w:lineRule="auto"/>
        <w:jc w:val="both"/>
        <w:rPr>
          <w:rFonts w:asciiTheme="minorBidi" w:hAnsiTheme="minorBidi" w:cs="Traditional Arabic"/>
          <w:sz w:val="34"/>
          <w:szCs w:val="34"/>
          <w:lang w:bidi="ar-IQ"/>
        </w:rPr>
      </w:pPr>
      <w:r w:rsidRP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3- </w:t>
      </w:r>
      <w:r w:rsidR="000B587D" w:rsidRP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>إنشاء مجموعات تربوية وعلمية وثقافية على مواقع التواصل ال</w:t>
      </w:r>
      <w:r w:rsidR="00EC1835">
        <w:rPr>
          <w:rFonts w:asciiTheme="minorBidi" w:hAnsiTheme="minorBidi" w:cs="Traditional Arabic" w:hint="cs"/>
          <w:sz w:val="34"/>
          <w:szCs w:val="34"/>
          <w:rtl/>
          <w:lang w:bidi="ar-IQ"/>
        </w:rPr>
        <w:t>ا</w:t>
      </w:r>
      <w:r w:rsidR="000B587D" w:rsidRP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>جتماعي تعن</w:t>
      </w:r>
      <w:r w:rsidR="00EC1835">
        <w:rPr>
          <w:rFonts w:asciiTheme="minorBidi" w:hAnsiTheme="minorBidi" w:cs="Traditional Arabic" w:hint="cs"/>
          <w:sz w:val="34"/>
          <w:szCs w:val="34"/>
          <w:rtl/>
          <w:lang w:bidi="ar-IQ"/>
        </w:rPr>
        <w:t>ى</w:t>
      </w:r>
      <w:r w:rsidR="000B587D" w:rsidRP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 xml:space="preserve"> ببيان هذا المفهوم</w:t>
      </w:r>
      <w:r w:rsidR="00E201A7" w:rsidRPr="00177922">
        <w:rPr>
          <w:rFonts w:asciiTheme="minorBidi" w:hAnsiTheme="minorBidi" w:cs="Traditional Arabic" w:hint="cs"/>
          <w:sz w:val="34"/>
          <w:szCs w:val="34"/>
          <w:rtl/>
          <w:lang w:bidi="ar-IQ"/>
        </w:rPr>
        <w:t>.</w:t>
      </w:r>
    </w:p>
    <w:p w:rsidR="000B587D" w:rsidRPr="00EC1835" w:rsidRDefault="000B587D" w:rsidP="004A5EB5">
      <w:pPr>
        <w:pStyle w:val="a3"/>
        <w:spacing w:after="0" w:line="240" w:lineRule="auto"/>
        <w:ind w:left="0"/>
        <w:jc w:val="both"/>
        <w:rPr>
          <w:rFonts w:asciiTheme="minorBidi" w:hAnsiTheme="minorBidi" w:cs="Traditional Arabic"/>
          <w:sz w:val="34"/>
          <w:szCs w:val="34"/>
          <w:rtl/>
          <w:lang w:bidi="ar-IQ"/>
        </w:rPr>
      </w:pPr>
    </w:p>
    <w:p w:rsidR="000B587D" w:rsidRPr="000B587D" w:rsidRDefault="000B587D" w:rsidP="004A5EB5">
      <w:pPr>
        <w:pStyle w:val="a3"/>
        <w:spacing w:after="0" w:line="240" w:lineRule="auto"/>
        <w:ind w:left="0"/>
        <w:jc w:val="both"/>
        <w:rPr>
          <w:rFonts w:ascii="Andalus" w:hAnsi="Andalus" w:cs="Traditional Arabic"/>
          <w:sz w:val="34"/>
          <w:szCs w:val="34"/>
          <w:rtl/>
          <w:lang w:bidi="ar-IQ"/>
        </w:rPr>
      </w:pPr>
      <w:r w:rsidRPr="000B587D">
        <w:rPr>
          <w:rFonts w:ascii="Andalus" w:hAnsi="Andalus" w:cs="Traditional Arabic"/>
          <w:sz w:val="34"/>
          <w:szCs w:val="34"/>
          <w:rtl/>
          <w:lang w:bidi="ar-IQ"/>
        </w:rPr>
        <w:t>والحمد لله رب العالمين</w:t>
      </w:r>
      <w:r w:rsidR="00EC1835">
        <w:rPr>
          <w:rFonts w:ascii="Andalus" w:hAnsi="Andalus" w:cs="Traditional Arabic" w:hint="cs"/>
          <w:sz w:val="34"/>
          <w:szCs w:val="34"/>
          <w:rtl/>
          <w:lang w:bidi="ar-IQ"/>
        </w:rPr>
        <w:t>...</w:t>
      </w:r>
    </w:p>
    <w:p w:rsidR="00B63C44" w:rsidRDefault="000B587D" w:rsidP="004A5EB5">
      <w:pPr>
        <w:tabs>
          <w:tab w:val="left" w:pos="3371"/>
        </w:tabs>
        <w:spacing w:after="0" w:line="240" w:lineRule="auto"/>
        <w:jc w:val="both"/>
        <w:rPr>
          <w:rFonts w:ascii="Andalus" w:hAnsi="Andalus" w:cs="Traditional Arabic"/>
          <w:b/>
          <w:bCs/>
          <w:sz w:val="34"/>
          <w:szCs w:val="34"/>
          <w:rtl/>
          <w:lang w:bidi="ar-IQ"/>
        </w:rPr>
      </w:pPr>
      <w:r w:rsidRPr="00B62101">
        <w:rPr>
          <w:rFonts w:ascii="Andalus" w:hAnsi="Andalus" w:cs="Traditional Arabic"/>
          <w:b/>
          <w:bCs/>
          <w:sz w:val="34"/>
          <w:szCs w:val="34"/>
          <w:rtl/>
          <w:lang w:bidi="ar-IQ"/>
        </w:rPr>
        <w:tab/>
      </w:r>
    </w:p>
    <w:p w:rsidR="000B587D" w:rsidRPr="004A5EB5" w:rsidRDefault="00B63C44" w:rsidP="004A5EB5">
      <w:pPr>
        <w:tabs>
          <w:tab w:val="left" w:pos="3371"/>
        </w:tabs>
        <w:spacing w:after="0" w:line="240" w:lineRule="auto"/>
        <w:jc w:val="center"/>
        <w:rPr>
          <w:rFonts w:ascii="Andalus" w:hAnsi="Andalus" w:cs="Traditional Arabic"/>
          <w:b/>
          <w:bCs/>
          <w:color w:val="0000FF"/>
          <w:sz w:val="34"/>
          <w:szCs w:val="34"/>
          <w:rtl/>
          <w:lang w:bidi="ar-IQ"/>
        </w:rPr>
      </w:pPr>
      <w:r>
        <w:rPr>
          <w:rFonts w:ascii="Andalus" w:hAnsi="Andalus" w:cs="Traditional Arabic"/>
          <w:b/>
          <w:bCs/>
          <w:sz w:val="34"/>
          <w:szCs w:val="34"/>
          <w:rtl/>
          <w:lang w:bidi="ar-IQ"/>
        </w:rPr>
        <w:br w:type="column"/>
      </w:r>
      <w:r w:rsidR="000B587D" w:rsidRPr="004A5EB5">
        <w:rPr>
          <w:rFonts w:ascii="Andalus" w:hAnsi="Andalus" w:cs="Traditional Arabic" w:hint="cs"/>
          <w:b/>
          <w:bCs/>
          <w:color w:val="0000FF"/>
          <w:sz w:val="34"/>
          <w:szCs w:val="34"/>
          <w:rtl/>
          <w:lang w:bidi="ar-IQ"/>
        </w:rPr>
        <w:lastRenderedPageBreak/>
        <w:t>المصادر</w:t>
      </w:r>
    </w:p>
    <w:p w:rsidR="000B587D" w:rsidRPr="000B587D" w:rsidRDefault="000B587D" w:rsidP="004A5EB5">
      <w:pPr>
        <w:tabs>
          <w:tab w:val="left" w:pos="3120"/>
          <w:tab w:val="left" w:pos="3416"/>
        </w:tabs>
        <w:spacing w:after="0" w:line="240" w:lineRule="auto"/>
        <w:jc w:val="both"/>
        <w:rPr>
          <w:rFonts w:ascii="Andalus" w:hAnsi="Andalus" w:cs="Traditional Arabic"/>
          <w:sz w:val="34"/>
          <w:szCs w:val="34"/>
          <w:rtl/>
          <w:lang w:bidi="ar-IQ"/>
        </w:rPr>
      </w:pPr>
    </w:p>
    <w:p w:rsidR="000B587D" w:rsidRPr="000B587D" w:rsidRDefault="00B63C44" w:rsidP="004A5EB5">
      <w:pPr>
        <w:pStyle w:val="a3"/>
        <w:spacing w:after="0" w:line="240" w:lineRule="auto"/>
        <w:ind w:left="0"/>
        <w:jc w:val="both"/>
        <w:rPr>
          <w:rFonts w:ascii="Andalus" w:hAnsi="Andalus" w:cs="Traditional Arabic"/>
          <w:sz w:val="34"/>
          <w:szCs w:val="34"/>
          <w:lang w:bidi="ar-IQ"/>
        </w:rPr>
      </w:pPr>
      <w:r>
        <w:rPr>
          <w:rFonts w:ascii="Andalus" w:hAnsi="Andalus" w:cs="Traditional Arabic" w:hint="cs"/>
          <w:sz w:val="34"/>
          <w:szCs w:val="34"/>
          <w:rtl/>
          <w:lang w:bidi="ar-IQ"/>
        </w:rPr>
        <w:t xml:space="preserve">* </w:t>
      </w:r>
      <w:r w:rsidR="000B587D"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القرآن الكريم</w:t>
      </w:r>
      <w:r>
        <w:rPr>
          <w:rFonts w:ascii="Andalus" w:hAnsi="Andalus" w:cs="Traditional Arabic" w:hint="cs"/>
          <w:sz w:val="34"/>
          <w:szCs w:val="34"/>
          <w:rtl/>
          <w:lang w:bidi="ar-IQ"/>
        </w:rPr>
        <w:t>: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إعراب القرآن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أبو جعفر النحاس أحمد بن محمد بن </w:t>
      </w:r>
      <w:r w:rsidR="00A21B97">
        <w:rPr>
          <w:rFonts w:ascii="Andalus" w:hAnsi="Andalus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سماعيل بن يونس المرادي النحوي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338ه</w:t>
      </w:r>
      <w:r w:rsidR="00404E43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وضع حواشيه وعلق عليه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عبدالمنعم خليل </w:t>
      </w:r>
      <w:r w:rsidR="00404E43">
        <w:rPr>
          <w:rFonts w:ascii="Andalus" w:hAnsi="Andalus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براهيم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</w:t>
      </w:r>
      <w:r w:rsidR="00404E43">
        <w:rPr>
          <w:rFonts w:ascii="Andalus" w:hAnsi="Andalus" w:cs="Traditional Arabic" w:hint="cs"/>
          <w:sz w:val="34"/>
          <w:szCs w:val="34"/>
          <w:rtl/>
          <w:lang w:bidi="ar-IQ"/>
        </w:rPr>
        <w:t>ن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شورات محمد علي بيضون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الكتب العلمية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بيروت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 ال</w:t>
      </w:r>
      <w:r w:rsidR="00A841A2">
        <w:rPr>
          <w:rFonts w:ascii="Andalus" w:hAnsi="Andalus" w:cs="Traditional Arabic" w:hint="cs"/>
          <w:sz w:val="34"/>
          <w:szCs w:val="34"/>
          <w:rtl/>
          <w:lang w:bidi="ar-IQ"/>
        </w:rPr>
        <w:t>أ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ولى 1421ه</w:t>
      </w:r>
      <w:r w:rsidR="00A841A2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E201A7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tabs>
          <w:tab w:val="left" w:pos="-243"/>
        </w:tabs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البحر المديد في تفسير القرآن المجيد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أبو العباس أحمد بن محمد بن المهدي بن عجيبة الحسني </w:t>
      </w:r>
      <w:proofErr w:type="spellStart"/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الأنجري</w:t>
      </w:r>
      <w:proofErr w:type="spellEnd"/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الفاسي الصوفي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1224ه</w:t>
      </w:r>
      <w:r w:rsidR="00A841A2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المحقق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أحمد عبدالله القرشي رسلان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د.</w:t>
      </w:r>
      <w:r w:rsidR="00A841A2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حسن عباس زكي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القاهرة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 1419 ه</w:t>
      </w:r>
      <w:r w:rsidR="00A841A2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tabs>
          <w:tab w:val="left" w:pos="-243"/>
          <w:tab w:val="left" w:pos="509"/>
        </w:tabs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التحرير والتنوير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محمد الطاهر بن محمد بن محمد الطاهر بن عاشور التونسي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1393ه</w:t>
      </w:r>
      <w:r w:rsidR="00A841A2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الدار التونسية للنشر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تونس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سنة النشر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1984ه</w:t>
      </w:r>
      <w:r w:rsidR="00A841A2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tabs>
          <w:tab w:val="left" w:pos="-243"/>
        </w:tabs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التفسير الحديث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مرتب حسب ترتيب النزول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دروزة محمد عزت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إحياء الكتب العربية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القاهرة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1383ه</w:t>
      </w:r>
      <w:r w:rsidR="00A841A2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التفسير القرآني للقرآن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عبدالكريم يونس الخطيب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المتوفى بعد 1390ه</w:t>
      </w:r>
      <w:r w:rsidR="00A04C4B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الفكر العربي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القاهرة. 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التفسير الواضح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محمد محمود الحجازي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الجيل الجديد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بيروت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 العاشرة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1413ه</w:t>
      </w:r>
      <w:r w:rsidR="00A04C4B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tabs>
          <w:tab w:val="left" w:pos="-243"/>
        </w:tabs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التفسير الوسيط </w:t>
      </w:r>
      <w:proofErr w:type="spellStart"/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للزحيلي</w:t>
      </w:r>
      <w:proofErr w:type="spellEnd"/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د. وهبة بن مصطفى </w:t>
      </w:r>
      <w:proofErr w:type="spellStart"/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الزحيلي</w:t>
      </w:r>
      <w:proofErr w:type="spellEnd"/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الفكر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دمشق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 الأولى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1422ه</w:t>
      </w:r>
      <w:r w:rsidR="00A04C4B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عدد الأجزاء 3 مجلدات</w:t>
      </w:r>
      <w:r w:rsidR="00E201A7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tabs>
          <w:tab w:val="left" w:pos="-243"/>
        </w:tabs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الفواتح الإلهية والمفاتح الغيبية</w:t>
      </w:r>
      <w:r w:rsidR="0080118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الموضحة للكلم القرآنية والحكم </w:t>
      </w:r>
      <w:proofErr w:type="spellStart"/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الفرقانية</w:t>
      </w:r>
      <w:proofErr w:type="spellEnd"/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نعمة الله بن محمود </w:t>
      </w:r>
      <w:proofErr w:type="spellStart"/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النخجواني</w:t>
      </w:r>
      <w:proofErr w:type="spellEnd"/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ويعرف بالشيخ علوان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920ه</w:t>
      </w:r>
      <w:r w:rsidR="002707F4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ركابي للنشر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proofErr w:type="spellStart"/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الغورية</w:t>
      </w:r>
      <w:proofErr w:type="spellEnd"/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مصر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 الأولى</w:t>
      </w:r>
      <w:r w:rsidR="00C51E50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المحر</w:t>
      </w:r>
      <w:r w:rsidR="00FC7855">
        <w:rPr>
          <w:rFonts w:ascii="Andalus" w:hAnsi="Andalus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ر الوجيز في تفسير الكتاب العزيز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أبو محمد عبدالحق بن غالب بن عبدالرحمن بن تمام بن عطية الأندلسي المحاربي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542ه</w:t>
      </w:r>
      <w:r w:rsidR="005E0872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المحقق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عبدالسلام </w:t>
      </w:r>
      <w:proofErr w:type="spellStart"/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عبدالشافعي</w:t>
      </w:r>
      <w:proofErr w:type="spellEnd"/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محمد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الكتب العلمية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بيروت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 الأولى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1422ه</w:t>
      </w:r>
      <w:r w:rsidR="005E0872">
        <w:rPr>
          <w:rFonts w:ascii="Andalus" w:hAnsi="Andalus" w:cs="Traditional Arabic" w:hint="cs"/>
          <w:sz w:val="34"/>
          <w:szCs w:val="34"/>
          <w:rtl/>
          <w:lang w:bidi="ar-IQ"/>
        </w:rPr>
        <w:t>ـ.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tabs>
          <w:tab w:val="left" w:pos="-243"/>
        </w:tabs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lastRenderedPageBreak/>
        <w:t>المنتخب في تفسير القرآن الكريم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لجنة من علماء الأزهر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المجلس الأعلى لل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>ش</w:t>
      </w:r>
      <w:r w:rsidR="007E066E">
        <w:rPr>
          <w:rFonts w:ascii="Andalus" w:hAnsi="Andalus" w:cs="Traditional Arabic" w:hint="cs"/>
          <w:sz w:val="34"/>
          <w:szCs w:val="34"/>
          <w:rtl/>
          <w:lang w:bidi="ar-IQ"/>
        </w:rPr>
        <w:t>ؤ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ون الإسلامية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مصر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طبع مؤسسة الأهرام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الثامنة عشر</w:t>
      </w:r>
      <w:r w:rsidR="007E066E">
        <w:rPr>
          <w:rFonts w:ascii="Andalus" w:hAnsi="Andalus" w:cs="Traditional Arabic" w:hint="cs"/>
          <w:sz w:val="34"/>
          <w:szCs w:val="34"/>
          <w:rtl/>
          <w:lang w:bidi="ar-IQ"/>
        </w:rPr>
        <w:t>ة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1416ه</w:t>
      </w:r>
      <w:r w:rsidR="007E066E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1995م.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tabs>
          <w:tab w:val="left" w:pos="-384"/>
        </w:tabs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الوجيز في تفسير الكتاب العزيز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أبو الحسن علي بن أحمد بن محمد بن علي الواحدي النيسابوري الشافعي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468ه</w:t>
      </w:r>
      <w:r w:rsidR="000E2E94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تحقيق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صفوان عدنان داودي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النشر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القلم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الدار الشامية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دمشق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بيروت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 الأولى 1415ه</w:t>
      </w:r>
      <w:r w:rsidR="00B5350B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الوجيز للواحدي</w:t>
      </w:r>
      <w:r w:rsidR="008A68E5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أنوار التنزيل وأسرار التأويل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ناصر الدين أبو سعيد عبدالله بن عمر بن محمد الشيرازي البيضاوي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685ه</w:t>
      </w:r>
      <w:r w:rsidR="009329A1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المحقق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محمد عبدالرحمن </w:t>
      </w:r>
      <w:proofErr w:type="spellStart"/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المرعشلي</w:t>
      </w:r>
      <w:proofErr w:type="spellEnd"/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إحياء التراث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بيروت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 الأولى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1418ه</w:t>
      </w:r>
      <w:r w:rsidR="009329A1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أوضح التفاسير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محمد </w:t>
      </w:r>
      <w:proofErr w:type="spellStart"/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محمد</w:t>
      </w:r>
      <w:proofErr w:type="spellEnd"/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عبداللطيف بن الخطيب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1402ه</w:t>
      </w:r>
      <w:r w:rsidR="00745B82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المطبعة المصرية ومكتبتها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 السادسة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1383ه</w:t>
      </w:r>
      <w:r w:rsidR="006474D5">
        <w:rPr>
          <w:rFonts w:ascii="Andalus" w:hAnsi="Andalus" w:cs="Traditional Arabic" w:hint="cs"/>
          <w:sz w:val="34"/>
          <w:szCs w:val="34"/>
          <w:rtl/>
          <w:lang w:bidi="ar-IQ"/>
        </w:rPr>
        <w:t>ـ.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أيسر التفاسير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أسعد </w:t>
      </w:r>
      <w:proofErr w:type="spellStart"/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حومد</w:t>
      </w:r>
      <w:proofErr w:type="spellEnd"/>
      <w:r w:rsidR="006474D5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بحر العلوم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أبو الليث نصر بن محمد</w:t>
      </w:r>
      <w:r w:rsidR="0080118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بن أحمد</w:t>
      </w:r>
      <w:r w:rsidR="0080118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بن إبراهيم السمرقندي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373ه</w:t>
      </w:r>
      <w:r w:rsidR="006474D5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6474D5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تفسير أبو السعود = إرشاد العقل السليم</w:t>
      </w:r>
      <w:r w:rsidR="003C1232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إلى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مزايا الكتاب الكريم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أبو السعود العمادي محمد بن محمد بن مصطفى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982ه</w:t>
      </w:r>
      <w:r w:rsidR="006474D5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إحياء التراث العربي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بيروت</w:t>
      </w:r>
      <w:r w:rsidR="006474D5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تفسير التستري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أبو محمد سهل بن عبدالله بن يونس بن رفيع التستري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283ه</w:t>
      </w:r>
      <w:r w:rsidR="006474D5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جمعها</w:t>
      </w:r>
      <w:r w:rsidR="0080118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أبو بكر محمد البلدي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المحقق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محمد باسل عيون السود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 الأولى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1423ه</w:t>
      </w:r>
      <w:r w:rsidR="006474D5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منشورات محمد علي بيضون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الكتب العلمية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بيروت</w:t>
      </w:r>
      <w:r w:rsidR="00833993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تفسير الجلالين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جلال الدين محمد بن أحمد المحلي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864ه</w:t>
      </w:r>
      <w:r w:rsidR="00833993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وجلال الدين عبدالرحمن بن أبي بكر السيوطي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911ه</w:t>
      </w:r>
      <w:r w:rsidR="00833993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الحديث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القاهرة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 الأولى.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تفسير الخازن</w:t>
      </w:r>
      <w:r w:rsidR="004F124E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تفسير الراغب الأصفهاني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أبو القاسم الحسين بن محمد المعروف بالراغب الأصفهاني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502ه</w:t>
      </w:r>
      <w:r w:rsidR="004F124E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تحقيق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محمد عبدالعزيز بسيوني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كلية الآداب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جامعة طنطا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 الأولى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1420ه</w:t>
      </w:r>
      <w:r w:rsidR="004F124E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1999م</w:t>
      </w:r>
      <w:r w:rsidR="00E201A7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lastRenderedPageBreak/>
        <w:t>تفسير الزمخشري</w:t>
      </w:r>
      <w:r w:rsidR="004F124E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تفسير القرآن العظيم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أبو الفداء </w:t>
      </w:r>
      <w:r w:rsidR="004F124E">
        <w:rPr>
          <w:rFonts w:ascii="Andalus" w:hAnsi="Andalus" w:cs="Traditional Arabic" w:hint="cs"/>
          <w:sz w:val="34"/>
          <w:szCs w:val="34"/>
          <w:rtl/>
          <w:lang w:bidi="ar-IQ"/>
        </w:rPr>
        <w:t>إ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سم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اعيل بن عمر بن كثير</w:t>
      </w:r>
      <w:r w:rsidR="0080118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بن غالب </w:t>
      </w:r>
      <w:proofErr w:type="spellStart"/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الآملي</w:t>
      </w:r>
      <w:proofErr w:type="spellEnd"/>
      <w:r w:rsidR="004F124E">
        <w:rPr>
          <w:rFonts w:ascii="Andalus" w:hAnsi="Andalus" w:cs="Traditional Arabic" w:hint="cs"/>
          <w:sz w:val="34"/>
          <w:szCs w:val="34"/>
          <w:rtl/>
          <w:lang w:bidi="ar-IQ"/>
        </w:rPr>
        <w:t>،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أبو جعفر الطبري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310ه</w:t>
      </w:r>
      <w:r w:rsidR="004F124E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المحقق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أحمد محمد شاكر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مؤسسة الرسالة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 الأولى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1420 ه</w:t>
      </w:r>
      <w:r w:rsidR="004F124E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2000م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عدد الأجزاء 24</w:t>
      </w:r>
      <w:r w:rsidR="004F124E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4F124E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rtl/>
          <w:lang w:bidi="ar-IQ"/>
        </w:rPr>
      </w:pPr>
      <w:r w:rsidRPr="004F124E">
        <w:rPr>
          <w:rFonts w:ascii="Andalus" w:hAnsi="Andalus" w:cs="Traditional Arabic" w:hint="cs"/>
          <w:sz w:val="34"/>
          <w:szCs w:val="34"/>
          <w:rtl/>
          <w:lang w:bidi="ar-IQ"/>
        </w:rPr>
        <w:t>تفسير القرآن العظيم</w:t>
      </w:r>
      <w:r w:rsidR="0038256E" w:rsidRPr="004F124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4F124E">
        <w:rPr>
          <w:rFonts w:ascii="Andalus" w:hAnsi="Andalus" w:cs="Traditional Arabic" w:hint="cs"/>
          <w:sz w:val="34"/>
          <w:szCs w:val="34"/>
          <w:rtl/>
          <w:lang w:bidi="ar-IQ"/>
        </w:rPr>
        <w:t>أب</w:t>
      </w:r>
      <w:r w:rsidR="004F124E" w:rsidRPr="004F124E">
        <w:rPr>
          <w:rFonts w:ascii="Andalus" w:hAnsi="Andalus" w:cs="Traditional Arabic" w:hint="cs"/>
          <w:sz w:val="34"/>
          <w:szCs w:val="34"/>
          <w:rtl/>
          <w:lang w:bidi="ar-IQ"/>
        </w:rPr>
        <w:t>و</w:t>
      </w:r>
      <w:r w:rsidRPr="004F124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القاسم سليمان بن أحمد بن أيوب الطبراني</w:t>
      </w:r>
      <w:r w:rsidR="0038256E" w:rsidRPr="004F124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 w:rsidRPr="004F124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4F124E">
        <w:rPr>
          <w:rFonts w:ascii="Andalus" w:hAnsi="Andalus" w:cs="Traditional Arabic" w:hint="cs"/>
          <w:sz w:val="34"/>
          <w:szCs w:val="34"/>
          <w:rtl/>
          <w:lang w:bidi="ar-IQ"/>
        </w:rPr>
        <w:t>260</w:t>
      </w:r>
      <w:r w:rsidR="00966CAA" w:rsidRPr="004F124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4F124E">
        <w:rPr>
          <w:rFonts w:ascii="Andalus" w:hAnsi="Andalus" w:cs="Traditional Arabic" w:hint="cs"/>
          <w:sz w:val="34"/>
          <w:szCs w:val="34"/>
          <w:rtl/>
          <w:lang w:bidi="ar-IQ"/>
        </w:rPr>
        <w:t>360</w:t>
      </w:r>
      <w:r w:rsidR="00C538BE" w:rsidRPr="004F124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) </w:t>
      </w:r>
      <w:r w:rsidRPr="004F124E">
        <w:rPr>
          <w:rFonts w:ascii="Andalus" w:hAnsi="Andalus" w:cs="Traditional Arabic" w:hint="cs"/>
          <w:sz w:val="34"/>
          <w:szCs w:val="34"/>
          <w:rtl/>
          <w:lang w:bidi="ar-IQ"/>
        </w:rPr>
        <w:t>من الهجرة</w:t>
      </w:r>
      <w:r w:rsidR="0038256E" w:rsidRPr="004F124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4F124E">
        <w:rPr>
          <w:rFonts w:ascii="Andalus" w:hAnsi="Andalus" w:cs="Traditional Arabic" w:hint="cs"/>
          <w:sz w:val="34"/>
          <w:szCs w:val="34"/>
          <w:rtl/>
          <w:lang w:bidi="ar-IQ"/>
        </w:rPr>
        <w:t>تحقيق</w:t>
      </w:r>
      <w:r w:rsidR="004B786D" w:rsidRPr="004F124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4F124E">
        <w:rPr>
          <w:rFonts w:ascii="Andalus" w:hAnsi="Andalus" w:cs="Traditional Arabic" w:hint="cs"/>
          <w:sz w:val="34"/>
          <w:szCs w:val="34"/>
          <w:rtl/>
          <w:lang w:bidi="ar-IQ"/>
        </w:rPr>
        <w:t>هشام البدراني</w:t>
      </w:r>
      <w:r w:rsidR="0038256E" w:rsidRPr="004F124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4F124E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 w:rsidRPr="004F124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4F124E">
        <w:rPr>
          <w:rFonts w:ascii="Andalus" w:hAnsi="Andalus" w:cs="Traditional Arabic" w:hint="cs"/>
          <w:sz w:val="34"/>
          <w:szCs w:val="34"/>
          <w:rtl/>
          <w:lang w:bidi="ar-IQ"/>
        </w:rPr>
        <w:t>دار الكتاب الثقافي</w:t>
      </w:r>
      <w:r w:rsidR="00966CAA" w:rsidRPr="004F124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4F124E">
        <w:rPr>
          <w:rFonts w:ascii="Andalus" w:hAnsi="Andalus" w:cs="Traditional Arabic" w:hint="cs"/>
          <w:sz w:val="34"/>
          <w:szCs w:val="34"/>
          <w:rtl/>
          <w:lang w:bidi="ar-IQ"/>
        </w:rPr>
        <w:t>الأردن</w:t>
      </w:r>
      <w:r w:rsidR="0038256E" w:rsidRPr="004F124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4F124E">
        <w:rPr>
          <w:rFonts w:ascii="Andalus" w:hAnsi="Andalus" w:cs="Traditional Arabic" w:hint="cs"/>
          <w:sz w:val="34"/>
          <w:szCs w:val="34"/>
          <w:rtl/>
          <w:lang w:bidi="ar-IQ"/>
        </w:rPr>
        <w:t>مكان الطبع</w:t>
      </w:r>
      <w:r w:rsidR="004B786D" w:rsidRPr="004F124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4F124E">
        <w:rPr>
          <w:rFonts w:ascii="Andalus" w:hAnsi="Andalus" w:cs="Traditional Arabic" w:hint="cs"/>
          <w:sz w:val="34"/>
          <w:szCs w:val="34"/>
          <w:rtl/>
          <w:lang w:bidi="ar-IQ"/>
        </w:rPr>
        <w:t>أربد</w:t>
      </w:r>
      <w:r w:rsidR="004F124E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  <w:r w:rsidRPr="004F124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تفسير القرآن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أبو المظفر منصور بن محمد بن عبدالجبار بن أحمد المروزي السمعاني التميمي الحنفي ثم الشافعي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489ه</w:t>
      </w:r>
      <w:r w:rsidR="00C46805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المحقق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ياسر بن </w:t>
      </w:r>
      <w:r w:rsidR="00C46805">
        <w:rPr>
          <w:rFonts w:ascii="Andalus" w:hAnsi="Andalus" w:cs="Traditional Arabic" w:hint="cs"/>
          <w:sz w:val="34"/>
          <w:szCs w:val="34"/>
          <w:rtl/>
          <w:lang w:bidi="ar-IQ"/>
        </w:rPr>
        <w:t>إ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براهيم وغنيم بن عباس بن غنيم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الوطن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الرياض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السعودية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 الأولى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1418ه</w:t>
      </w:r>
      <w:r w:rsidR="00C46805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1997م.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تفسير الماوردي = النكت والعيون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أبو الحسن علي بن محمد</w:t>
      </w:r>
      <w:r w:rsidR="0080118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بن حبيب البصري البغدادي</w:t>
      </w:r>
      <w:r w:rsidR="00C46805">
        <w:rPr>
          <w:rFonts w:ascii="Andalus" w:hAnsi="Andalus" w:cs="Traditional Arabic" w:hint="cs"/>
          <w:sz w:val="34"/>
          <w:szCs w:val="34"/>
          <w:rtl/>
          <w:lang w:bidi="ar-IQ"/>
        </w:rPr>
        <w:t>،</w:t>
      </w:r>
      <w:r w:rsidR="0080118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الشهير بالماوردي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450ه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المحقق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السيد بن عبدالمقصود بن عبدالرحيم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الكتب العلمية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بيروت/</w:t>
      </w:r>
      <w:r w:rsidR="00C4680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لبنان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عدد الأجزاء 6</w:t>
      </w:r>
      <w:r w:rsidR="00C46805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تفسير المراغي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أحمد بن مصطفى المراغي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1371ه</w:t>
      </w:r>
      <w:r w:rsidR="00F20EA5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شركة مكتبة ومطبعة مصطفى البابي الحلبي وأولاده بمصر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 الأولى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1365ه</w:t>
      </w:r>
      <w:r w:rsidR="00F20EA5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1946م.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تنوير المقباس في تفسير ابن عباس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عبدالله بن عباس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  <w:r w:rsidR="00F20EA5">
        <w:rPr>
          <w:rFonts w:ascii="Andalus" w:hAnsi="Andalus" w:cs="Traditional Arabic" w:hint="cs"/>
          <w:sz w:val="34"/>
          <w:szCs w:val="34"/>
          <w:rtl/>
          <w:lang w:bidi="ar-IQ"/>
        </w:rPr>
        <w:t>رضي الله عنهما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68ه</w:t>
      </w:r>
      <w:r w:rsidR="00F20EA5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جمعه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مجد الدين أبو طاهر محمد بن يعقوب الفيروز آبادي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817ه</w:t>
      </w:r>
      <w:r w:rsidR="00F20EA5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الكتب العلمية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لبنان.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تيسير التفسير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إبراهيم القطان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1404ه</w:t>
      </w:r>
      <w:r w:rsidR="00F20EA5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F20EA5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تيسير الكريم الرحمن في تفسير كلام المنان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عبدالرحمن بن ناصر بن عبدالله السعدي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1376ه</w:t>
      </w:r>
      <w:r w:rsidR="00F20EA5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المحقق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عبدالرحمن بن مع</w:t>
      </w:r>
      <w:r w:rsidR="00B27B81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لا </w:t>
      </w:r>
      <w:proofErr w:type="spellStart"/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اللويحق</w:t>
      </w:r>
      <w:proofErr w:type="spellEnd"/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مؤسسة الرسالة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 الأولى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1420ه</w:t>
      </w:r>
      <w:r w:rsidR="001C5DB8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2000م.</w:t>
      </w:r>
    </w:p>
    <w:p w:rsidR="000B587D" w:rsidRPr="00555ECF" w:rsidRDefault="000B587D" w:rsidP="004A5EB5">
      <w:pPr>
        <w:pStyle w:val="a3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rtl/>
          <w:lang w:bidi="ar-IQ"/>
        </w:rPr>
      </w:pPr>
      <w:r w:rsidRPr="00555ECF">
        <w:rPr>
          <w:rFonts w:ascii="Andalus" w:hAnsi="Andalus" w:cs="Traditional Arabic" w:hint="cs"/>
          <w:sz w:val="34"/>
          <w:szCs w:val="34"/>
          <w:rtl/>
          <w:lang w:bidi="ar-IQ"/>
        </w:rPr>
        <w:t>جامع البيان في تأويل القرآن</w:t>
      </w:r>
      <w:r w:rsidR="0038256E" w:rsidRPr="00555ECF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555ECF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محمد بن جرير بن يزيد بن كثير بن غالب </w:t>
      </w:r>
      <w:proofErr w:type="spellStart"/>
      <w:r w:rsidRPr="00555ECF">
        <w:rPr>
          <w:rFonts w:ascii="Andalus" w:hAnsi="Andalus" w:cs="Traditional Arabic" w:hint="cs"/>
          <w:sz w:val="34"/>
          <w:szCs w:val="34"/>
          <w:rtl/>
          <w:lang w:bidi="ar-IQ"/>
        </w:rPr>
        <w:t>الآملي</w:t>
      </w:r>
      <w:proofErr w:type="spellEnd"/>
      <w:r w:rsidR="00555ECF" w:rsidRPr="00555ECF">
        <w:rPr>
          <w:rFonts w:ascii="Andalus" w:hAnsi="Andalus" w:cs="Traditional Arabic" w:hint="cs"/>
          <w:sz w:val="34"/>
          <w:szCs w:val="34"/>
          <w:rtl/>
          <w:lang w:bidi="ar-IQ"/>
        </w:rPr>
        <w:t>،</w:t>
      </w:r>
      <w:r w:rsidR="00555ECF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  <w:r w:rsidR="00C538BE" w:rsidRPr="00555ECF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555ECF">
        <w:rPr>
          <w:rFonts w:ascii="Andalus" w:hAnsi="Andalus" w:cs="Traditional Arabic" w:hint="cs"/>
          <w:sz w:val="34"/>
          <w:szCs w:val="34"/>
          <w:rtl/>
          <w:lang w:bidi="ar-IQ"/>
        </w:rPr>
        <w:t>أبو جعفر الطبري</w:t>
      </w:r>
      <w:r w:rsidR="00C538BE" w:rsidRPr="00555ECF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 w:rsidRPr="00555ECF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 w:rsidRPr="00555ECF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555ECF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 w:rsidRPr="00555ECF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555ECF">
        <w:rPr>
          <w:rFonts w:ascii="Andalus" w:hAnsi="Andalus" w:cs="Traditional Arabic" w:hint="cs"/>
          <w:sz w:val="34"/>
          <w:szCs w:val="34"/>
          <w:rtl/>
          <w:lang w:bidi="ar-IQ"/>
        </w:rPr>
        <w:t>310ه</w:t>
      </w:r>
      <w:r w:rsidR="00555ECF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 w:rsidRPr="00555ECF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 w:rsidRPr="00555ECF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555ECF">
        <w:rPr>
          <w:rFonts w:ascii="Andalus" w:hAnsi="Andalus" w:cs="Traditional Arabic" w:hint="cs"/>
          <w:sz w:val="34"/>
          <w:szCs w:val="34"/>
          <w:rtl/>
          <w:lang w:bidi="ar-IQ"/>
        </w:rPr>
        <w:t>المحقق</w:t>
      </w:r>
      <w:r w:rsidR="004B786D" w:rsidRPr="00555ECF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="00555ECF" w:rsidRPr="00436A26">
        <w:rPr>
          <w:rFonts w:ascii="Andalus" w:hAnsi="Andalus" w:cs="Traditional Arabic" w:hint="cs"/>
          <w:sz w:val="34"/>
          <w:szCs w:val="34"/>
          <w:rtl/>
          <w:lang w:bidi="ar-IQ"/>
        </w:rPr>
        <w:t>محمود</w:t>
      </w:r>
      <w:r w:rsidRPr="00555ECF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محمد شاكر</w:t>
      </w:r>
      <w:r w:rsidR="0038256E" w:rsidRPr="00555ECF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555ECF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 w:rsidRPr="00555ECF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555ECF">
        <w:rPr>
          <w:rFonts w:ascii="Andalus" w:hAnsi="Andalus" w:cs="Traditional Arabic" w:hint="cs"/>
          <w:sz w:val="34"/>
          <w:szCs w:val="34"/>
          <w:rtl/>
          <w:lang w:bidi="ar-IQ"/>
        </w:rPr>
        <w:t>مؤسسة الرسالة</w:t>
      </w:r>
      <w:r w:rsidR="0038256E" w:rsidRPr="00555ECF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555ECF">
        <w:rPr>
          <w:rFonts w:ascii="Andalus" w:hAnsi="Andalus" w:cs="Traditional Arabic" w:hint="cs"/>
          <w:sz w:val="34"/>
          <w:szCs w:val="34"/>
          <w:rtl/>
          <w:lang w:bidi="ar-IQ"/>
        </w:rPr>
        <w:t>الطبعة الأولى</w:t>
      </w:r>
      <w:r w:rsidR="0038256E" w:rsidRPr="00555ECF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555ECF">
        <w:rPr>
          <w:rFonts w:ascii="Andalus" w:hAnsi="Andalus" w:cs="Traditional Arabic" w:hint="cs"/>
          <w:sz w:val="34"/>
          <w:szCs w:val="34"/>
          <w:rtl/>
          <w:lang w:bidi="ar-IQ"/>
        </w:rPr>
        <w:t>1420ه</w:t>
      </w:r>
      <w:r w:rsidR="00555ECF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966CAA" w:rsidRPr="00555ECF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555ECF">
        <w:rPr>
          <w:rFonts w:ascii="Andalus" w:hAnsi="Andalus" w:cs="Traditional Arabic" w:hint="cs"/>
          <w:sz w:val="34"/>
          <w:szCs w:val="34"/>
          <w:rtl/>
          <w:lang w:bidi="ar-IQ"/>
        </w:rPr>
        <w:t>2000م</w:t>
      </w:r>
      <w:r w:rsidR="00555ECF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  <w:r w:rsidR="0038256E" w:rsidRPr="00555ECF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tabs>
          <w:tab w:val="left" w:pos="-101"/>
        </w:tabs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lastRenderedPageBreak/>
        <w:t>زاد المسير في علم التفسير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جمال الدين أبو الفرج عبدالرحمن بن علي بن محمد الجوزي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597ه</w:t>
      </w:r>
      <w:r w:rsidR="00555ECF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المحقق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عبدالرزاق المهدي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الكتاب العربي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بيروت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 الأولى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1418ه</w:t>
      </w:r>
      <w:r w:rsidR="00C311F2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tabs>
          <w:tab w:val="left" w:pos="-101"/>
        </w:tabs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زهرة التفاسير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محمد بن أحمد بن مصطفى بن أحمد</w:t>
      </w:r>
      <w:r w:rsidR="00C311F2">
        <w:rPr>
          <w:rFonts w:ascii="Andalus" w:hAnsi="Andalus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المعروف بأبي زهرة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1394ه</w:t>
      </w:r>
      <w:r w:rsidR="00C311F2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النشر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الفكر العربي</w:t>
      </w:r>
      <w:r w:rsidR="007C2CE8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tabs>
          <w:tab w:val="left" w:pos="-101"/>
        </w:tabs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شعب الإيمان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أبو بكر أحمد بن الحسين البيهقي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الكتب العلمية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بيروت الطبعة الأولى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1410ه</w:t>
      </w:r>
      <w:r w:rsidR="007C2CE8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تحقيق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محمد السعيد بسيوني زغلول.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tabs>
          <w:tab w:val="left" w:pos="-243"/>
        </w:tabs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صحيح البخاري</w:t>
      </w:r>
      <w:r w:rsidR="007C2CE8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tabs>
          <w:tab w:val="left" w:pos="-101"/>
        </w:tabs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صحيح مسلم</w:t>
      </w:r>
      <w:r w:rsidR="007C2CE8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tabs>
          <w:tab w:val="left" w:pos="-101"/>
        </w:tabs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فتح القدير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محمد بن علي بن محمد بن عبدالله الشوكاني اليمني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1250ه</w:t>
      </w:r>
      <w:r w:rsidR="007C2CE8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ابن كثير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الكلم الطيب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دمشق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بيروت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 الأولى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1414ه</w:t>
      </w:r>
      <w:r w:rsidR="00943960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AA426D" w:rsidRDefault="000B587D" w:rsidP="004A5EB5">
      <w:pPr>
        <w:pStyle w:val="a3"/>
        <w:numPr>
          <w:ilvl w:val="0"/>
          <w:numId w:val="12"/>
        </w:numPr>
        <w:tabs>
          <w:tab w:val="left" w:pos="-101"/>
        </w:tabs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rtl/>
          <w:lang w:bidi="ar-IQ"/>
        </w:rPr>
      </w:pPr>
      <w:r w:rsidRPr="00AA426D">
        <w:rPr>
          <w:rFonts w:ascii="Andalus" w:hAnsi="Andalus" w:cs="Traditional Arabic" w:hint="cs"/>
          <w:sz w:val="34"/>
          <w:szCs w:val="34"/>
          <w:rtl/>
          <w:lang w:bidi="ar-IQ"/>
        </w:rPr>
        <w:t>لباب التأويل في معاني التنزيل</w:t>
      </w:r>
      <w:r w:rsidR="0038256E" w:rsidRPr="00AA42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AA42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علاء الدين علي بن محمد بن إبراهيم بن عمر </w:t>
      </w:r>
      <w:proofErr w:type="spellStart"/>
      <w:r w:rsidRPr="00AA426D">
        <w:rPr>
          <w:rFonts w:ascii="Andalus" w:hAnsi="Andalus" w:cs="Traditional Arabic" w:hint="cs"/>
          <w:sz w:val="34"/>
          <w:szCs w:val="34"/>
          <w:rtl/>
          <w:lang w:bidi="ar-IQ"/>
        </w:rPr>
        <w:t>الشيحي</w:t>
      </w:r>
      <w:proofErr w:type="spellEnd"/>
      <w:r w:rsidR="00943960" w:rsidRPr="00AA426D">
        <w:rPr>
          <w:rFonts w:ascii="Andalus" w:hAnsi="Andalus" w:cs="Traditional Arabic" w:hint="cs"/>
          <w:sz w:val="34"/>
          <w:szCs w:val="34"/>
          <w:rtl/>
          <w:lang w:bidi="ar-IQ"/>
        </w:rPr>
        <w:t>،</w:t>
      </w:r>
      <w:r w:rsidRPr="00AA42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أبو الحسن</w:t>
      </w:r>
      <w:r w:rsidR="00AA426D" w:rsidRPr="00AA426D">
        <w:rPr>
          <w:rFonts w:ascii="Andalus" w:hAnsi="Andalus" w:cs="Traditional Arabic" w:hint="cs"/>
          <w:sz w:val="34"/>
          <w:szCs w:val="34"/>
          <w:rtl/>
          <w:lang w:bidi="ar-IQ"/>
        </w:rPr>
        <w:t>،</w:t>
      </w:r>
      <w:r w:rsidRPr="00AA42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المعروف بالخازن</w:t>
      </w:r>
      <w:r w:rsidR="0038256E" w:rsidRPr="00AA42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 w:rsidRPr="00AA426D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AA426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 w:rsidRPr="00AA42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AA426D">
        <w:rPr>
          <w:rFonts w:ascii="Andalus" w:hAnsi="Andalus" w:cs="Traditional Arabic" w:hint="cs"/>
          <w:sz w:val="34"/>
          <w:szCs w:val="34"/>
          <w:rtl/>
          <w:lang w:bidi="ar-IQ"/>
        </w:rPr>
        <w:t>741ه</w:t>
      </w:r>
      <w:r w:rsidR="00AA426D" w:rsidRPr="00AA426D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 w:rsidRPr="00AA426D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 w:rsidRPr="00AA42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AA426D">
        <w:rPr>
          <w:rFonts w:ascii="Andalus" w:hAnsi="Andalus" w:cs="Traditional Arabic" w:hint="cs"/>
          <w:sz w:val="34"/>
          <w:szCs w:val="34"/>
          <w:rtl/>
          <w:lang w:bidi="ar-IQ"/>
        </w:rPr>
        <w:t>تحقيق</w:t>
      </w:r>
      <w:r w:rsidR="004B786D" w:rsidRPr="00AA42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  <w:r w:rsidR="00AA426D" w:rsidRPr="00436A26">
        <w:rPr>
          <w:rFonts w:ascii="Andalus" w:hAnsi="Andalus" w:cs="Traditional Arabic" w:hint="cs"/>
          <w:sz w:val="34"/>
          <w:szCs w:val="34"/>
          <w:rtl/>
          <w:lang w:bidi="ar-IQ"/>
        </w:rPr>
        <w:t>و</w:t>
      </w:r>
      <w:r w:rsidRPr="00AA426D">
        <w:rPr>
          <w:rFonts w:ascii="Andalus" w:hAnsi="Andalus" w:cs="Traditional Arabic" w:hint="cs"/>
          <w:sz w:val="34"/>
          <w:szCs w:val="34"/>
          <w:rtl/>
          <w:lang w:bidi="ar-IQ"/>
        </w:rPr>
        <w:t>تصحيح</w:t>
      </w:r>
      <w:r w:rsidR="00AA426D">
        <w:rPr>
          <w:rFonts w:ascii="Andalus" w:hAnsi="Andalus" w:cs="Traditional Arabic" w:hint="cs"/>
          <w:sz w:val="34"/>
          <w:szCs w:val="34"/>
          <w:rtl/>
          <w:lang w:bidi="ar-IQ"/>
        </w:rPr>
        <w:t>:</w:t>
      </w:r>
      <w:r w:rsidRPr="00AA42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  <w:r w:rsidR="00AA426D" w:rsidRPr="00436A26">
        <w:rPr>
          <w:rFonts w:ascii="Andalus" w:hAnsi="Andalus" w:cs="Traditional Arabic" w:hint="cs"/>
          <w:sz w:val="34"/>
          <w:szCs w:val="34"/>
          <w:rtl/>
          <w:lang w:bidi="ar-IQ"/>
        </w:rPr>
        <w:t>عبدالسلام</w:t>
      </w:r>
      <w:r w:rsidR="00AA42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  <w:r w:rsidRPr="00AA426D">
        <w:rPr>
          <w:rFonts w:ascii="Andalus" w:hAnsi="Andalus" w:cs="Traditional Arabic" w:hint="cs"/>
          <w:sz w:val="34"/>
          <w:szCs w:val="34"/>
          <w:rtl/>
          <w:lang w:bidi="ar-IQ"/>
        </w:rPr>
        <w:t>محمد علي شاهين</w:t>
      </w:r>
      <w:r w:rsidR="0038256E" w:rsidRPr="00AA42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AA426D">
        <w:rPr>
          <w:rFonts w:ascii="Andalus" w:hAnsi="Andalus" w:cs="Traditional Arabic" w:hint="cs"/>
          <w:sz w:val="34"/>
          <w:szCs w:val="34"/>
          <w:rtl/>
          <w:lang w:bidi="ar-IQ"/>
        </w:rPr>
        <w:t>دار الكتب العلمية</w:t>
      </w:r>
      <w:r w:rsidR="00966CAA" w:rsidRPr="00AA42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AA426D">
        <w:rPr>
          <w:rFonts w:ascii="Andalus" w:hAnsi="Andalus" w:cs="Traditional Arabic" w:hint="cs"/>
          <w:sz w:val="34"/>
          <w:szCs w:val="34"/>
          <w:rtl/>
          <w:lang w:bidi="ar-IQ"/>
        </w:rPr>
        <w:t>بيروت</w:t>
      </w:r>
      <w:r w:rsidR="0038256E" w:rsidRPr="00AA42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AA426D">
        <w:rPr>
          <w:rFonts w:ascii="Andalus" w:hAnsi="Andalus" w:cs="Traditional Arabic" w:hint="cs"/>
          <w:sz w:val="34"/>
          <w:szCs w:val="34"/>
          <w:rtl/>
          <w:lang w:bidi="ar-IQ"/>
        </w:rPr>
        <w:t>الطبعة الأولى</w:t>
      </w:r>
      <w:r w:rsidR="0038256E" w:rsidRPr="00AA42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AA426D">
        <w:rPr>
          <w:rFonts w:ascii="Andalus" w:hAnsi="Andalus" w:cs="Traditional Arabic" w:hint="cs"/>
          <w:sz w:val="34"/>
          <w:szCs w:val="34"/>
          <w:rtl/>
          <w:lang w:bidi="ar-IQ"/>
        </w:rPr>
        <w:t>1415ه</w:t>
      </w:r>
      <w:r w:rsidR="00AA426D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Pr="00AA426D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tabs>
          <w:tab w:val="left" w:pos="-101"/>
        </w:tabs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لطائف الإشارات = تفسير القشيري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عبدالكريم بن </w:t>
      </w:r>
      <w:r w:rsidR="004D1836" w:rsidRPr="00436A26">
        <w:rPr>
          <w:rFonts w:ascii="Andalus" w:hAnsi="Andalus" w:cs="Traditional Arabic" w:hint="cs"/>
          <w:sz w:val="34"/>
          <w:szCs w:val="34"/>
          <w:rtl/>
          <w:lang w:bidi="ar-IQ"/>
        </w:rPr>
        <w:t>هوازن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بن عبدالملك القشيري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465ه</w:t>
      </w:r>
      <w:r w:rsidR="004D1836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المحقق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إبراهيم </w:t>
      </w:r>
      <w:proofErr w:type="spellStart"/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المسيوني</w:t>
      </w:r>
      <w:proofErr w:type="spellEnd"/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الهيئة المصرية العامة للكتاب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مصر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 الثالثة</w:t>
      </w:r>
      <w:r w:rsidR="009A0D8F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tabs>
          <w:tab w:val="left" w:pos="-243"/>
        </w:tabs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مختار الصحاح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محمد بن أبي بكر بن عبدالقادر الرازي الحنفي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توفي بعد سنة 660ه</w:t>
      </w:r>
      <w:r w:rsidR="00066E9D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طبعة جديدة أعد</w:t>
      </w:r>
      <w:r w:rsidR="00066E9D">
        <w:rPr>
          <w:rFonts w:ascii="Andalus" w:hAnsi="Andalus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ها وقدم لها</w:t>
      </w:r>
      <w:r w:rsidR="00066E9D">
        <w:rPr>
          <w:rFonts w:ascii="Andalus" w:hAnsi="Andalus" w:cs="Traditional Arabic" w:hint="cs"/>
          <w:sz w:val="34"/>
          <w:szCs w:val="34"/>
          <w:rtl/>
          <w:lang w:bidi="ar-IQ"/>
        </w:rPr>
        <w:t>: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محمد حلاق</w:t>
      </w:r>
      <w:r w:rsidR="00E201A7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tabs>
          <w:tab w:val="left" w:pos="-243"/>
        </w:tabs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مراح لبيد لكشف معنى القرآن المجيد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محمد بن عمر نووي الجاوي </w:t>
      </w:r>
      <w:proofErr w:type="spellStart"/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البنتني</w:t>
      </w:r>
      <w:proofErr w:type="spellEnd"/>
      <w:r w:rsidR="00066E9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إ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قليم</w:t>
      </w:r>
      <w:r w:rsidR="00066E9D">
        <w:rPr>
          <w:rFonts w:ascii="Andalus" w:hAnsi="Andalus" w:cs="Traditional Arabic" w:hint="cs"/>
          <w:sz w:val="34"/>
          <w:szCs w:val="34"/>
          <w:rtl/>
          <w:lang w:bidi="ar-IQ"/>
        </w:rPr>
        <w:t>ً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proofErr w:type="spellStart"/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التنازي</w:t>
      </w:r>
      <w:proofErr w:type="spellEnd"/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بلد</w:t>
      </w:r>
      <w:r w:rsidR="00066E9D">
        <w:rPr>
          <w:rFonts w:ascii="Andalus" w:hAnsi="Andalus" w:cs="Traditional Arabic" w:hint="cs"/>
          <w:sz w:val="34"/>
          <w:szCs w:val="34"/>
          <w:rtl/>
          <w:lang w:bidi="ar-IQ"/>
        </w:rPr>
        <w:t>ً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1316ه</w:t>
      </w:r>
      <w:r w:rsidR="00066E9D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المحقق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محمد أمين </w:t>
      </w:r>
      <w:proofErr w:type="spellStart"/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الصناوي</w:t>
      </w:r>
      <w:proofErr w:type="spellEnd"/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الكتب العلمية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بيروت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 الأولى</w:t>
      </w:r>
      <w:r w:rsidR="0080118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1417ه</w:t>
      </w:r>
      <w:r w:rsidR="0089464C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tabs>
          <w:tab w:val="left" w:pos="-243"/>
        </w:tabs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معالم التنزيل في تفسير القرآن = تفسير البغوي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محيي السنة أبو محمد الحسين بن مسعود بن محمد الفراء البغوي الشافعي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510ه</w:t>
      </w:r>
      <w:r w:rsidR="00D011A3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المحقق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عبدالرزاق المهدي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إحياء التراث العربي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بيروت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 الأولى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1420ه</w:t>
      </w:r>
      <w:r w:rsidR="00D011A3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tabs>
          <w:tab w:val="left" w:pos="-101"/>
        </w:tabs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معجم التعريفات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علي بن محمد السيد الشريف الجرجاني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816ه</w:t>
      </w:r>
      <w:r w:rsidR="00D011A3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1413م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D011A3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tabs>
          <w:tab w:val="left" w:pos="-101"/>
        </w:tabs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lastRenderedPageBreak/>
        <w:t>مفاتيح الغيب</w:t>
      </w:r>
      <w:r w:rsidR="00D011A3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= التفسير الكبير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أبو عبدالله محمد بن عمر بن الحسن بن الحسين التيمي الرازي</w:t>
      </w:r>
      <w:r w:rsidR="00D011A3">
        <w:rPr>
          <w:rFonts w:ascii="Andalus" w:hAnsi="Andalus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الملق</w:t>
      </w:r>
      <w:r w:rsidR="00D011A3">
        <w:rPr>
          <w:rFonts w:ascii="Andalus" w:hAnsi="Andalus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ب بفخر الدين الرازي</w:t>
      </w:r>
      <w:r w:rsidR="00D011A3">
        <w:rPr>
          <w:rFonts w:ascii="Andalus" w:hAnsi="Andalus" w:cs="Traditional Arabic" w:hint="cs"/>
          <w:sz w:val="34"/>
          <w:szCs w:val="34"/>
          <w:rtl/>
          <w:lang w:bidi="ar-IQ"/>
        </w:rPr>
        <w:t>،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خطيب الر</w:t>
      </w:r>
      <w:r w:rsidR="00D011A3">
        <w:rPr>
          <w:rFonts w:ascii="Andalus" w:hAnsi="Andalus" w:cs="Traditional Arabic" w:hint="cs"/>
          <w:sz w:val="34"/>
          <w:szCs w:val="34"/>
          <w:rtl/>
          <w:lang w:bidi="ar-IQ"/>
        </w:rPr>
        <w:t>َّ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ي</w:t>
      </w:r>
      <w:r w:rsidR="00D011A3">
        <w:rPr>
          <w:rFonts w:ascii="Andalus" w:hAnsi="Andalus" w:cs="Traditional Arabic" w:hint="cs"/>
          <w:sz w:val="34"/>
          <w:szCs w:val="34"/>
          <w:rtl/>
          <w:lang w:bidi="ar-IQ"/>
        </w:rPr>
        <w:t>ِّ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606ه</w:t>
      </w:r>
      <w:r w:rsidR="00C538BE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إحياء التراث العربي بيروت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الطبعة الثالثة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1420ه</w:t>
      </w:r>
      <w:r w:rsidR="00547F2C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0B587D" w:rsidRPr="000B587D" w:rsidRDefault="000B587D" w:rsidP="004A5EB5">
      <w:pPr>
        <w:pStyle w:val="a3"/>
        <w:numPr>
          <w:ilvl w:val="0"/>
          <w:numId w:val="12"/>
        </w:numPr>
        <w:tabs>
          <w:tab w:val="left" w:pos="-101"/>
        </w:tabs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مفردات ألفاظ القرآن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الراغب الأصفهاني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تحقيق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صفوان عدنان داودي</w:t>
      </w:r>
      <w:r w:rsidR="0038256E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دار القلم</w:t>
      </w:r>
      <w:r w:rsidR="00966CAA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0B587D">
        <w:rPr>
          <w:rFonts w:ascii="Andalus" w:hAnsi="Andalus" w:cs="Traditional Arabic" w:hint="cs"/>
          <w:sz w:val="34"/>
          <w:szCs w:val="34"/>
          <w:rtl/>
          <w:lang w:bidi="ar-IQ"/>
        </w:rPr>
        <w:t>دمشق</w:t>
      </w:r>
      <w:r w:rsidR="00547F2C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4A5EB5" w:rsidRDefault="000B587D" w:rsidP="004A5EB5">
      <w:pPr>
        <w:pStyle w:val="a3"/>
        <w:numPr>
          <w:ilvl w:val="0"/>
          <w:numId w:val="12"/>
        </w:numPr>
        <w:tabs>
          <w:tab w:val="left" w:pos="-101"/>
        </w:tabs>
        <w:spacing w:after="0" w:line="240" w:lineRule="auto"/>
        <w:ind w:left="0" w:firstLine="0"/>
        <w:jc w:val="both"/>
        <w:rPr>
          <w:rFonts w:ascii="Andalus" w:hAnsi="Andalus" w:cs="Traditional Arabic"/>
          <w:sz w:val="34"/>
          <w:szCs w:val="34"/>
          <w:lang w:bidi="ar-IQ"/>
        </w:rPr>
      </w:pPr>
      <w:r w:rsidRPr="00547F2C">
        <w:rPr>
          <w:rFonts w:ascii="Andalus" w:hAnsi="Andalus" w:cs="Traditional Arabic" w:hint="cs"/>
          <w:sz w:val="34"/>
          <w:szCs w:val="34"/>
          <w:rtl/>
          <w:lang w:bidi="ar-IQ"/>
        </w:rPr>
        <w:t>نظم الدرر في تناسب الآيات والسور</w:t>
      </w:r>
      <w:r w:rsidR="0038256E" w:rsidRPr="00547F2C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547F2C">
        <w:rPr>
          <w:rFonts w:ascii="Andalus" w:hAnsi="Andalus" w:cs="Traditional Arabic" w:hint="cs"/>
          <w:sz w:val="34"/>
          <w:szCs w:val="34"/>
          <w:rtl/>
          <w:lang w:bidi="ar-IQ"/>
        </w:rPr>
        <w:t>إبراهيم بن عمر بن حسن الرباط بن علي بن أبي بكر البقاعي</w:t>
      </w:r>
      <w:r w:rsidR="0038256E" w:rsidRPr="00547F2C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="00C538BE" w:rsidRPr="00547F2C">
        <w:rPr>
          <w:rFonts w:ascii="Andalus" w:hAnsi="Andalus" w:cs="Traditional Arabic" w:hint="cs"/>
          <w:sz w:val="34"/>
          <w:szCs w:val="34"/>
          <w:rtl/>
          <w:lang w:bidi="ar-IQ"/>
        </w:rPr>
        <w:t>(</w:t>
      </w:r>
      <w:r w:rsidRPr="00547F2C">
        <w:rPr>
          <w:rFonts w:ascii="Andalus" w:hAnsi="Andalus" w:cs="Traditional Arabic" w:hint="cs"/>
          <w:sz w:val="34"/>
          <w:szCs w:val="34"/>
          <w:rtl/>
          <w:lang w:bidi="ar-IQ"/>
        </w:rPr>
        <w:t>ت</w:t>
      </w:r>
      <w:r w:rsidR="004B786D" w:rsidRPr="00547F2C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547F2C">
        <w:rPr>
          <w:rFonts w:ascii="Andalus" w:hAnsi="Andalus" w:cs="Traditional Arabic" w:hint="cs"/>
          <w:sz w:val="34"/>
          <w:szCs w:val="34"/>
          <w:rtl/>
          <w:lang w:bidi="ar-IQ"/>
        </w:rPr>
        <w:t>885ه</w:t>
      </w:r>
      <w:r w:rsidR="00547F2C" w:rsidRPr="00547F2C">
        <w:rPr>
          <w:rFonts w:ascii="Andalus" w:hAnsi="Andalus" w:cs="Traditional Arabic" w:hint="cs"/>
          <w:sz w:val="34"/>
          <w:szCs w:val="34"/>
          <w:rtl/>
          <w:lang w:bidi="ar-IQ"/>
        </w:rPr>
        <w:t>ـ</w:t>
      </w:r>
      <w:r w:rsidR="00C538BE" w:rsidRPr="00547F2C">
        <w:rPr>
          <w:rFonts w:ascii="Andalus" w:hAnsi="Andalus" w:cs="Traditional Arabic" w:hint="cs"/>
          <w:sz w:val="34"/>
          <w:szCs w:val="34"/>
          <w:rtl/>
          <w:lang w:bidi="ar-IQ"/>
        </w:rPr>
        <w:t>)</w:t>
      </w:r>
      <w:r w:rsidR="00B82275" w:rsidRPr="00547F2C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، </w:t>
      </w:r>
      <w:r w:rsidRPr="00547F2C">
        <w:rPr>
          <w:rFonts w:ascii="Andalus" w:hAnsi="Andalus" w:cs="Traditional Arabic" w:hint="cs"/>
          <w:sz w:val="34"/>
          <w:szCs w:val="34"/>
          <w:rtl/>
          <w:lang w:bidi="ar-IQ"/>
        </w:rPr>
        <w:t>الناشر</w:t>
      </w:r>
      <w:r w:rsidR="004B786D" w:rsidRPr="00547F2C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: </w:t>
      </w:r>
      <w:r w:rsidRPr="00547F2C">
        <w:rPr>
          <w:rFonts w:ascii="Andalus" w:hAnsi="Andalus" w:cs="Traditional Arabic" w:hint="cs"/>
          <w:sz w:val="34"/>
          <w:szCs w:val="34"/>
          <w:rtl/>
          <w:lang w:bidi="ar-IQ"/>
        </w:rPr>
        <w:t>دار الكتاب الإسلامي</w:t>
      </w:r>
      <w:r w:rsidR="00966CAA" w:rsidRPr="00547F2C">
        <w:rPr>
          <w:rFonts w:ascii="Andalus" w:hAnsi="Andalus" w:cs="Traditional Arabic" w:hint="cs"/>
          <w:sz w:val="34"/>
          <w:szCs w:val="34"/>
          <w:rtl/>
          <w:lang w:bidi="ar-IQ"/>
        </w:rPr>
        <w:t xml:space="preserve"> - </w:t>
      </w:r>
      <w:r w:rsidRPr="00547F2C">
        <w:rPr>
          <w:rFonts w:ascii="Andalus" w:hAnsi="Andalus" w:cs="Traditional Arabic" w:hint="cs"/>
          <w:sz w:val="34"/>
          <w:szCs w:val="34"/>
          <w:rtl/>
          <w:lang w:bidi="ar-IQ"/>
        </w:rPr>
        <w:t>القاهرة</w:t>
      </w:r>
      <w:r w:rsidR="00547F2C" w:rsidRPr="00547F2C">
        <w:rPr>
          <w:rFonts w:ascii="Andalus" w:hAnsi="Andalus" w:cs="Traditional Arabic" w:hint="cs"/>
          <w:sz w:val="34"/>
          <w:szCs w:val="34"/>
          <w:rtl/>
          <w:lang w:bidi="ar-IQ"/>
        </w:rPr>
        <w:t>.</w:t>
      </w:r>
    </w:p>
    <w:p w:rsidR="004A5EB5" w:rsidRDefault="004A5EB5">
      <w:pPr>
        <w:bidi w:val="0"/>
        <w:rPr>
          <w:rFonts w:ascii="Andalus" w:eastAsiaTheme="minorHAnsi" w:hAnsi="Andalus" w:cs="Traditional Arabic"/>
          <w:sz w:val="34"/>
          <w:szCs w:val="34"/>
          <w:lang w:bidi="ar-IQ"/>
        </w:rPr>
      </w:pPr>
      <w:r>
        <w:rPr>
          <w:rFonts w:ascii="Andalus" w:hAnsi="Andalus" w:cs="Traditional Arabic"/>
          <w:sz w:val="34"/>
          <w:szCs w:val="34"/>
          <w:lang w:bidi="ar-IQ"/>
        </w:rPr>
        <w:br w:type="page"/>
      </w:r>
    </w:p>
    <w:p w:rsidR="000B587D" w:rsidRDefault="000B587D" w:rsidP="004A5EB5">
      <w:pPr>
        <w:pStyle w:val="a3"/>
        <w:tabs>
          <w:tab w:val="left" w:pos="-101"/>
        </w:tabs>
        <w:spacing w:after="0" w:line="240" w:lineRule="auto"/>
        <w:ind w:left="0"/>
        <w:jc w:val="both"/>
        <w:rPr>
          <w:rFonts w:ascii="Andalus" w:hAnsi="Andalus" w:cs="Traditional Arabic"/>
          <w:sz w:val="34"/>
          <w:szCs w:val="34"/>
          <w:lang w:bidi="ar-IQ"/>
        </w:rPr>
      </w:pPr>
    </w:p>
    <w:tbl>
      <w:tblPr>
        <w:tblStyle w:val="-6"/>
        <w:tblpPr w:leftFromText="180" w:rightFromText="180" w:vertAnchor="text" w:horzAnchor="margin" w:tblpXSpec="center" w:tblpY="1591"/>
        <w:bidiVisual/>
        <w:tblW w:w="9686" w:type="dxa"/>
        <w:tblLayout w:type="fixed"/>
        <w:tblLook w:val="04A0" w:firstRow="1" w:lastRow="0" w:firstColumn="1" w:lastColumn="0" w:noHBand="0" w:noVBand="1"/>
      </w:tblPr>
      <w:tblGrid>
        <w:gridCol w:w="7938"/>
        <w:gridCol w:w="1748"/>
      </w:tblGrid>
      <w:tr w:rsidR="00436A26" w:rsidRPr="00436A26" w:rsidTr="004A5E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:rsidR="00436A26" w:rsidRPr="00436A26" w:rsidRDefault="00436A26" w:rsidP="004A5EB5">
            <w:pPr>
              <w:tabs>
                <w:tab w:val="left" w:pos="710"/>
              </w:tabs>
              <w:jc w:val="center"/>
              <w:rPr>
                <w:rFonts w:ascii="Andalus" w:hAnsi="Andalus" w:cs="Traditional Arabic"/>
                <w:sz w:val="34"/>
                <w:szCs w:val="34"/>
                <w:rtl/>
                <w:lang w:bidi="ar-IQ"/>
              </w:rPr>
            </w:pPr>
            <w:r w:rsidRPr="00436A26">
              <w:rPr>
                <w:rFonts w:ascii="Andalus" w:hAnsi="Andalus" w:cs="Traditional Arabic" w:hint="cs"/>
                <w:sz w:val="34"/>
                <w:szCs w:val="34"/>
                <w:rtl/>
                <w:lang w:bidi="ar-IQ"/>
              </w:rPr>
              <w:t>ا</w:t>
            </w:r>
            <w:r w:rsidRPr="00436A26">
              <w:rPr>
                <w:rFonts w:ascii="Andalus" w:hAnsi="Andalus" w:cs="Traditional Arabic"/>
                <w:sz w:val="34"/>
                <w:szCs w:val="34"/>
                <w:rtl/>
                <w:lang w:bidi="ar-IQ"/>
              </w:rPr>
              <w:t>لموضوعات</w:t>
            </w:r>
          </w:p>
        </w:tc>
        <w:tc>
          <w:tcPr>
            <w:tcW w:w="1748" w:type="dxa"/>
          </w:tcPr>
          <w:p w:rsidR="00436A26" w:rsidRPr="00436A26" w:rsidRDefault="00436A26" w:rsidP="004A5EB5">
            <w:pPr>
              <w:tabs>
                <w:tab w:val="left" w:pos="113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Traditional Arabic"/>
                <w:sz w:val="34"/>
                <w:szCs w:val="34"/>
                <w:rtl/>
                <w:lang w:bidi="ar-IQ"/>
              </w:rPr>
            </w:pPr>
            <w:r w:rsidRPr="00436A26">
              <w:rPr>
                <w:rFonts w:ascii="Andalus" w:hAnsi="Andalus" w:cs="Traditional Arabic"/>
                <w:sz w:val="34"/>
                <w:szCs w:val="34"/>
                <w:rtl/>
                <w:lang w:bidi="ar-IQ"/>
              </w:rPr>
              <w:t>الصفحة</w:t>
            </w:r>
          </w:p>
        </w:tc>
      </w:tr>
      <w:tr w:rsidR="00436A26" w:rsidRPr="00436A26" w:rsidTr="004A5E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:rsidR="00436A26" w:rsidRPr="004A5EB5" w:rsidRDefault="00436A26" w:rsidP="004A5EB5">
            <w:pPr>
              <w:tabs>
                <w:tab w:val="left" w:pos="1133"/>
              </w:tabs>
              <w:jc w:val="both"/>
              <w:rPr>
                <w:rFonts w:ascii="Andalus" w:hAnsi="Andalus" w:cs="Traditional Arabic"/>
                <w:b w:val="0"/>
                <w:bCs w:val="0"/>
                <w:sz w:val="34"/>
                <w:szCs w:val="34"/>
                <w:rtl/>
                <w:lang w:bidi="ar-IQ"/>
              </w:rPr>
            </w:pPr>
            <w:r w:rsidRPr="004A5EB5">
              <w:rPr>
                <w:rFonts w:ascii="Andalus" w:hAnsi="Andalus" w:cs="Traditional Arabic"/>
                <w:b w:val="0"/>
                <w:bCs w:val="0"/>
                <w:sz w:val="34"/>
                <w:szCs w:val="34"/>
                <w:rtl/>
                <w:lang w:bidi="ar-IQ"/>
              </w:rPr>
              <w:t>المقدمة</w:t>
            </w:r>
          </w:p>
        </w:tc>
        <w:tc>
          <w:tcPr>
            <w:tcW w:w="1748" w:type="dxa"/>
          </w:tcPr>
          <w:p w:rsidR="00436A26" w:rsidRPr="00436A26" w:rsidRDefault="00436A26" w:rsidP="004A5EB5">
            <w:pPr>
              <w:tabs>
                <w:tab w:val="left" w:pos="113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Traditional Arabic"/>
                <w:sz w:val="34"/>
                <w:szCs w:val="34"/>
                <w:rtl/>
                <w:lang w:bidi="ar-IQ"/>
              </w:rPr>
            </w:pPr>
            <w:r w:rsidRPr="00436A26">
              <w:rPr>
                <w:rFonts w:ascii="Andalus" w:hAnsi="Andalus" w:cs="Traditional Arabic"/>
                <w:sz w:val="34"/>
                <w:szCs w:val="34"/>
                <w:rtl/>
                <w:lang w:bidi="ar-IQ"/>
              </w:rPr>
              <w:t>1 - 2</w:t>
            </w:r>
          </w:p>
        </w:tc>
      </w:tr>
      <w:tr w:rsidR="00436A26" w:rsidRPr="00436A26" w:rsidTr="004A5EB5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:rsidR="00436A26" w:rsidRPr="004A5EB5" w:rsidRDefault="00436A26" w:rsidP="004A5EB5">
            <w:pPr>
              <w:tabs>
                <w:tab w:val="left" w:pos="1133"/>
              </w:tabs>
              <w:jc w:val="both"/>
              <w:rPr>
                <w:rFonts w:ascii="Andalus" w:hAnsi="Andalus" w:cs="Traditional Arabic"/>
                <w:b w:val="0"/>
                <w:bCs w:val="0"/>
                <w:sz w:val="34"/>
                <w:szCs w:val="34"/>
                <w:rtl/>
                <w:lang w:bidi="ar-IQ"/>
              </w:rPr>
            </w:pPr>
            <w:r w:rsidRPr="004A5EB5">
              <w:rPr>
                <w:rFonts w:ascii="Andalus" w:hAnsi="Andalus" w:cs="Traditional Arabic"/>
                <w:b w:val="0"/>
                <w:bCs w:val="0"/>
                <w:sz w:val="34"/>
                <w:szCs w:val="34"/>
                <w:rtl/>
                <w:lang w:bidi="ar-IQ"/>
              </w:rPr>
              <w:t>المبحث الأول:</w:t>
            </w:r>
            <w:r w:rsidRPr="004A5EB5">
              <w:rPr>
                <w:rFonts w:ascii="Andalus" w:hAnsi="Andalus" w:cs="Traditional Arabic" w:hint="cs"/>
                <w:b w:val="0"/>
                <w:bCs w:val="0"/>
                <w:sz w:val="34"/>
                <w:szCs w:val="34"/>
                <w:rtl/>
                <w:lang w:bidi="ar-IQ"/>
              </w:rPr>
              <w:t xml:space="preserve"> رحمة الله سبحانه وتعالى</w:t>
            </w:r>
          </w:p>
        </w:tc>
        <w:tc>
          <w:tcPr>
            <w:tcW w:w="1748" w:type="dxa"/>
          </w:tcPr>
          <w:p w:rsidR="00436A26" w:rsidRPr="00436A26" w:rsidRDefault="00436A26" w:rsidP="004A5EB5">
            <w:pPr>
              <w:tabs>
                <w:tab w:val="left" w:pos="1133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Traditional Arabic"/>
                <w:sz w:val="34"/>
                <w:szCs w:val="34"/>
                <w:rtl/>
                <w:lang w:bidi="ar-IQ"/>
              </w:rPr>
            </w:pPr>
            <w:r w:rsidRPr="00436A26">
              <w:rPr>
                <w:rFonts w:ascii="Andalus" w:hAnsi="Andalus" w:cs="Traditional Arabic" w:hint="cs"/>
                <w:sz w:val="34"/>
                <w:szCs w:val="34"/>
                <w:rtl/>
                <w:lang w:bidi="ar-IQ"/>
              </w:rPr>
              <w:t>3</w:t>
            </w:r>
          </w:p>
        </w:tc>
      </w:tr>
      <w:tr w:rsidR="00436A26" w:rsidRPr="00436A26" w:rsidTr="004A5E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:rsidR="00436A26" w:rsidRPr="004A5EB5" w:rsidRDefault="00436A26" w:rsidP="004A5EB5">
            <w:pPr>
              <w:tabs>
                <w:tab w:val="left" w:pos="1133"/>
              </w:tabs>
              <w:jc w:val="both"/>
              <w:rPr>
                <w:rFonts w:ascii="Andalus" w:hAnsi="Andalus" w:cs="Traditional Arabic"/>
                <w:b w:val="0"/>
                <w:bCs w:val="0"/>
                <w:sz w:val="34"/>
                <w:szCs w:val="34"/>
                <w:rtl/>
                <w:lang w:bidi="ar-IQ"/>
              </w:rPr>
            </w:pPr>
            <w:r w:rsidRPr="004A5EB5">
              <w:rPr>
                <w:rFonts w:ascii="Andalus" w:hAnsi="Andalus" w:cs="Traditional Arabic"/>
                <w:b w:val="0"/>
                <w:bCs w:val="0"/>
                <w:sz w:val="34"/>
                <w:szCs w:val="34"/>
                <w:rtl/>
                <w:lang w:bidi="ar-IQ"/>
              </w:rPr>
              <w:t>المطلب الأول:</w:t>
            </w:r>
            <w:r w:rsidRPr="004A5EB5">
              <w:rPr>
                <w:rFonts w:ascii="Andalus" w:hAnsi="Andalus" w:cs="Traditional Arabic" w:hint="cs"/>
                <w:b w:val="0"/>
                <w:bCs w:val="0"/>
                <w:sz w:val="34"/>
                <w:szCs w:val="34"/>
                <w:rtl/>
                <w:lang w:bidi="ar-IQ"/>
              </w:rPr>
              <w:t xml:space="preserve"> تعريف الرحمة لغة واصطلاحًا</w:t>
            </w:r>
          </w:p>
        </w:tc>
        <w:tc>
          <w:tcPr>
            <w:tcW w:w="1748" w:type="dxa"/>
          </w:tcPr>
          <w:p w:rsidR="00436A26" w:rsidRPr="00436A26" w:rsidRDefault="00436A26" w:rsidP="004A5EB5">
            <w:pPr>
              <w:tabs>
                <w:tab w:val="left" w:pos="113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Traditional Arabic"/>
                <w:sz w:val="34"/>
                <w:szCs w:val="34"/>
                <w:rtl/>
                <w:lang w:bidi="ar-IQ"/>
              </w:rPr>
            </w:pPr>
            <w:r w:rsidRPr="00436A26">
              <w:rPr>
                <w:rFonts w:ascii="Andalus" w:hAnsi="Andalus" w:cs="Traditional Arabic" w:hint="cs"/>
                <w:sz w:val="34"/>
                <w:szCs w:val="34"/>
                <w:rtl/>
                <w:lang w:bidi="ar-IQ"/>
              </w:rPr>
              <w:t>4 - 5</w:t>
            </w:r>
          </w:p>
        </w:tc>
      </w:tr>
      <w:tr w:rsidR="00436A26" w:rsidRPr="00436A26" w:rsidTr="004A5EB5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:rsidR="00436A26" w:rsidRPr="004A5EB5" w:rsidRDefault="00436A26" w:rsidP="004A5EB5">
            <w:pPr>
              <w:tabs>
                <w:tab w:val="left" w:pos="1133"/>
              </w:tabs>
              <w:jc w:val="both"/>
              <w:rPr>
                <w:rFonts w:ascii="Andalus" w:hAnsi="Andalus" w:cs="Traditional Arabic"/>
                <w:b w:val="0"/>
                <w:bCs w:val="0"/>
                <w:sz w:val="34"/>
                <w:szCs w:val="34"/>
                <w:rtl/>
                <w:lang w:bidi="ar-EG"/>
              </w:rPr>
            </w:pPr>
            <w:r w:rsidRPr="004A5EB5">
              <w:rPr>
                <w:rFonts w:ascii="Andalus" w:hAnsi="Andalus" w:cs="Traditional Arabic"/>
                <w:b w:val="0"/>
                <w:bCs w:val="0"/>
                <w:sz w:val="34"/>
                <w:szCs w:val="34"/>
                <w:rtl/>
                <w:lang w:bidi="ar-IQ"/>
              </w:rPr>
              <w:t>المطلب الثاني:</w:t>
            </w:r>
            <w:r w:rsidRPr="004A5EB5">
              <w:rPr>
                <w:rFonts w:ascii="Andalus" w:hAnsi="Andalus" w:cs="Traditional Arabic" w:hint="cs"/>
                <w:b w:val="0"/>
                <w:bCs w:val="0"/>
                <w:sz w:val="34"/>
                <w:szCs w:val="34"/>
                <w:rtl/>
                <w:lang w:bidi="ar-IQ"/>
              </w:rPr>
              <w:t xml:space="preserve"> أنواع الرحمة</w:t>
            </w:r>
          </w:p>
        </w:tc>
        <w:tc>
          <w:tcPr>
            <w:tcW w:w="1748" w:type="dxa"/>
          </w:tcPr>
          <w:p w:rsidR="00436A26" w:rsidRPr="00436A26" w:rsidRDefault="00436A26" w:rsidP="004A5EB5">
            <w:pPr>
              <w:tabs>
                <w:tab w:val="left" w:pos="1133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Traditional Arabic"/>
                <w:sz w:val="34"/>
                <w:szCs w:val="34"/>
                <w:rtl/>
                <w:lang w:bidi="ar-IQ"/>
              </w:rPr>
            </w:pPr>
            <w:r w:rsidRPr="00436A26">
              <w:rPr>
                <w:rFonts w:ascii="Andalus" w:hAnsi="Andalus" w:cs="Traditional Arabic" w:hint="cs"/>
                <w:sz w:val="34"/>
                <w:szCs w:val="34"/>
                <w:rtl/>
                <w:lang w:bidi="ar-IQ"/>
              </w:rPr>
              <w:t>6 - 7 - 8 - 9 - 10</w:t>
            </w:r>
          </w:p>
        </w:tc>
      </w:tr>
      <w:tr w:rsidR="00436A26" w:rsidRPr="00436A26" w:rsidTr="004A5E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:rsidR="00436A26" w:rsidRPr="004A5EB5" w:rsidRDefault="00436A26" w:rsidP="004A5EB5">
            <w:pPr>
              <w:tabs>
                <w:tab w:val="left" w:pos="1133"/>
              </w:tabs>
              <w:jc w:val="both"/>
              <w:rPr>
                <w:rFonts w:ascii="Andalus" w:hAnsi="Andalus" w:cs="Traditional Arabic"/>
                <w:b w:val="0"/>
                <w:bCs w:val="0"/>
                <w:sz w:val="34"/>
                <w:szCs w:val="34"/>
                <w:rtl/>
                <w:lang w:bidi="ar-IQ"/>
              </w:rPr>
            </w:pPr>
            <w:r w:rsidRPr="004A5EB5">
              <w:rPr>
                <w:rFonts w:ascii="Andalus" w:hAnsi="Andalus" w:cs="Traditional Arabic" w:hint="cs"/>
                <w:b w:val="0"/>
                <w:bCs w:val="0"/>
                <w:sz w:val="34"/>
                <w:szCs w:val="34"/>
                <w:rtl/>
                <w:lang w:bidi="ar-IQ"/>
              </w:rPr>
              <w:t>المبحث الثاني: الرحمة في الإسلام</w:t>
            </w:r>
          </w:p>
        </w:tc>
        <w:tc>
          <w:tcPr>
            <w:tcW w:w="1748" w:type="dxa"/>
          </w:tcPr>
          <w:p w:rsidR="00436A26" w:rsidRPr="00436A26" w:rsidRDefault="00436A26" w:rsidP="004A5EB5">
            <w:pPr>
              <w:tabs>
                <w:tab w:val="left" w:pos="113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Traditional Arabic"/>
                <w:sz w:val="34"/>
                <w:szCs w:val="34"/>
                <w:rtl/>
                <w:lang w:bidi="ar-IQ"/>
              </w:rPr>
            </w:pPr>
            <w:r w:rsidRPr="00436A26">
              <w:rPr>
                <w:rFonts w:ascii="Andalus" w:hAnsi="Andalus" w:cs="Traditional Arabic" w:hint="cs"/>
                <w:sz w:val="34"/>
                <w:szCs w:val="34"/>
                <w:rtl/>
                <w:lang w:bidi="ar-IQ"/>
              </w:rPr>
              <w:t>11 - 12</w:t>
            </w:r>
          </w:p>
        </w:tc>
      </w:tr>
      <w:tr w:rsidR="00436A26" w:rsidRPr="00436A26" w:rsidTr="004A5EB5">
        <w:trPr>
          <w:trHeight w:val="7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:rsidR="00436A26" w:rsidRPr="004A5EB5" w:rsidRDefault="00436A26" w:rsidP="004A5EB5">
            <w:pPr>
              <w:tabs>
                <w:tab w:val="left" w:pos="1133"/>
              </w:tabs>
              <w:jc w:val="both"/>
              <w:rPr>
                <w:rFonts w:ascii="Andalus" w:hAnsi="Andalus" w:cs="Traditional Arabic"/>
                <w:b w:val="0"/>
                <w:bCs w:val="0"/>
                <w:sz w:val="34"/>
                <w:szCs w:val="34"/>
                <w:rtl/>
                <w:lang w:bidi="ar-IQ"/>
              </w:rPr>
            </w:pPr>
            <w:r w:rsidRPr="004A5EB5">
              <w:rPr>
                <w:rFonts w:ascii="Andalus" w:hAnsi="Andalus" w:cs="Traditional Arabic"/>
                <w:b w:val="0"/>
                <w:bCs w:val="0"/>
                <w:sz w:val="34"/>
                <w:szCs w:val="34"/>
                <w:rtl/>
                <w:lang w:bidi="ar-IQ"/>
              </w:rPr>
              <w:t xml:space="preserve">المطلب </w:t>
            </w:r>
            <w:r w:rsidRPr="004A5EB5">
              <w:rPr>
                <w:rFonts w:ascii="Andalus" w:hAnsi="Andalus" w:cs="Traditional Arabic" w:hint="cs"/>
                <w:b w:val="0"/>
                <w:bCs w:val="0"/>
                <w:sz w:val="34"/>
                <w:szCs w:val="34"/>
                <w:rtl/>
                <w:lang w:bidi="ar-IQ"/>
              </w:rPr>
              <w:t>الأول: معاني الرحمة في القرآن الكريم</w:t>
            </w:r>
          </w:p>
        </w:tc>
        <w:tc>
          <w:tcPr>
            <w:tcW w:w="1748" w:type="dxa"/>
          </w:tcPr>
          <w:p w:rsidR="00436A26" w:rsidRPr="00436A26" w:rsidRDefault="00436A26" w:rsidP="004A5EB5">
            <w:pPr>
              <w:tabs>
                <w:tab w:val="left" w:pos="1133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Traditional Arabic"/>
                <w:sz w:val="34"/>
                <w:szCs w:val="34"/>
                <w:rtl/>
                <w:lang w:bidi="ar-IQ"/>
              </w:rPr>
            </w:pPr>
            <w:r w:rsidRPr="00436A26">
              <w:rPr>
                <w:rFonts w:ascii="Andalus" w:hAnsi="Andalus" w:cs="Traditional Arabic" w:hint="cs"/>
                <w:sz w:val="34"/>
                <w:szCs w:val="34"/>
                <w:rtl/>
                <w:lang w:bidi="ar-IQ"/>
              </w:rPr>
              <w:t>13 - 14 - 15 - 16</w:t>
            </w:r>
          </w:p>
        </w:tc>
      </w:tr>
      <w:tr w:rsidR="00436A26" w:rsidRPr="00436A26" w:rsidTr="004A5E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:rsidR="00436A26" w:rsidRPr="004A5EB5" w:rsidRDefault="00436A26" w:rsidP="004A5EB5">
            <w:pPr>
              <w:tabs>
                <w:tab w:val="left" w:pos="1133"/>
              </w:tabs>
              <w:jc w:val="both"/>
              <w:rPr>
                <w:rFonts w:ascii="Andalus" w:hAnsi="Andalus" w:cs="Traditional Arabic"/>
                <w:b w:val="0"/>
                <w:bCs w:val="0"/>
                <w:sz w:val="34"/>
                <w:szCs w:val="34"/>
                <w:rtl/>
                <w:lang w:bidi="ar-IQ"/>
              </w:rPr>
            </w:pPr>
            <w:r w:rsidRPr="004A5EB5">
              <w:rPr>
                <w:rFonts w:ascii="Andalus" w:hAnsi="Andalus" w:cs="Traditional Arabic" w:hint="cs"/>
                <w:b w:val="0"/>
                <w:bCs w:val="0"/>
                <w:sz w:val="34"/>
                <w:szCs w:val="34"/>
                <w:rtl/>
                <w:lang w:bidi="ar-IQ"/>
              </w:rPr>
              <w:t>المطلب الثاني: أهمية رحمة الله سبحانه وتعالى</w:t>
            </w:r>
          </w:p>
        </w:tc>
        <w:tc>
          <w:tcPr>
            <w:tcW w:w="1748" w:type="dxa"/>
          </w:tcPr>
          <w:p w:rsidR="00436A26" w:rsidRPr="00436A26" w:rsidRDefault="00436A26" w:rsidP="004A5EB5">
            <w:pPr>
              <w:tabs>
                <w:tab w:val="left" w:pos="113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Traditional Arabic"/>
                <w:sz w:val="34"/>
                <w:szCs w:val="34"/>
                <w:rtl/>
                <w:lang w:bidi="ar-IQ"/>
              </w:rPr>
            </w:pPr>
            <w:r w:rsidRPr="00436A26">
              <w:rPr>
                <w:rFonts w:ascii="Andalus" w:hAnsi="Andalus" w:cs="Traditional Arabic" w:hint="cs"/>
                <w:sz w:val="34"/>
                <w:szCs w:val="34"/>
                <w:rtl/>
                <w:lang w:bidi="ar-IQ"/>
              </w:rPr>
              <w:t>17 - 18 - 19</w:t>
            </w:r>
          </w:p>
        </w:tc>
      </w:tr>
      <w:tr w:rsidR="00436A26" w:rsidRPr="00436A26" w:rsidTr="004A5EB5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:rsidR="00436A26" w:rsidRPr="004A5EB5" w:rsidRDefault="00436A26" w:rsidP="004A5EB5">
            <w:pPr>
              <w:tabs>
                <w:tab w:val="left" w:pos="1133"/>
              </w:tabs>
              <w:jc w:val="both"/>
              <w:rPr>
                <w:rFonts w:ascii="Andalus" w:hAnsi="Andalus" w:cs="Traditional Arabic"/>
                <w:b w:val="0"/>
                <w:bCs w:val="0"/>
                <w:sz w:val="34"/>
                <w:szCs w:val="34"/>
                <w:rtl/>
                <w:lang w:bidi="ar-IQ"/>
              </w:rPr>
            </w:pPr>
            <w:r w:rsidRPr="004A5EB5">
              <w:rPr>
                <w:rFonts w:ascii="Andalus" w:hAnsi="Andalus" w:cs="Traditional Arabic" w:hint="cs"/>
                <w:b w:val="0"/>
                <w:bCs w:val="0"/>
                <w:sz w:val="34"/>
                <w:szCs w:val="34"/>
                <w:rtl/>
                <w:lang w:bidi="ar-IQ"/>
              </w:rPr>
              <w:t>المبحث الثالث: موجبات رحمة الله سبحانه وتعالى</w:t>
            </w:r>
          </w:p>
        </w:tc>
        <w:tc>
          <w:tcPr>
            <w:tcW w:w="1748" w:type="dxa"/>
          </w:tcPr>
          <w:p w:rsidR="00436A26" w:rsidRPr="00436A26" w:rsidRDefault="00436A26" w:rsidP="004A5EB5">
            <w:pPr>
              <w:tabs>
                <w:tab w:val="left" w:pos="1133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Traditional Arabic"/>
                <w:sz w:val="34"/>
                <w:szCs w:val="34"/>
                <w:rtl/>
                <w:lang w:bidi="ar-IQ"/>
              </w:rPr>
            </w:pPr>
            <w:r w:rsidRPr="00436A26">
              <w:rPr>
                <w:rFonts w:ascii="Andalus" w:hAnsi="Andalus" w:cs="Traditional Arabic" w:hint="cs"/>
                <w:sz w:val="34"/>
                <w:szCs w:val="34"/>
                <w:rtl/>
                <w:lang w:bidi="ar-IQ"/>
              </w:rPr>
              <w:t>20  - 31</w:t>
            </w:r>
          </w:p>
        </w:tc>
      </w:tr>
      <w:tr w:rsidR="00436A26" w:rsidRPr="00436A26" w:rsidTr="004A5E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:rsidR="00436A26" w:rsidRPr="004A5EB5" w:rsidRDefault="00436A26" w:rsidP="004A5EB5">
            <w:pPr>
              <w:tabs>
                <w:tab w:val="left" w:pos="2903"/>
              </w:tabs>
              <w:jc w:val="both"/>
              <w:rPr>
                <w:rFonts w:ascii="Andalus" w:hAnsi="Andalus" w:cs="Traditional Arabic"/>
                <w:b w:val="0"/>
                <w:bCs w:val="0"/>
                <w:sz w:val="34"/>
                <w:szCs w:val="34"/>
                <w:rtl/>
                <w:lang w:bidi="ar-IQ"/>
              </w:rPr>
            </w:pPr>
            <w:r w:rsidRPr="004A5EB5">
              <w:rPr>
                <w:rFonts w:ascii="Andalus" w:hAnsi="Andalus" w:cs="Traditional Arabic" w:hint="cs"/>
                <w:b w:val="0"/>
                <w:bCs w:val="0"/>
                <w:sz w:val="34"/>
                <w:szCs w:val="34"/>
                <w:rtl/>
                <w:lang w:bidi="ar-IQ"/>
              </w:rPr>
              <w:t>الخاتمة والنتائج</w:t>
            </w:r>
          </w:p>
        </w:tc>
        <w:tc>
          <w:tcPr>
            <w:tcW w:w="1748" w:type="dxa"/>
          </w:tcPr>
          <w:p w:rsidR="00436A26" w:rsidRPr="00436A26" w:rsidRDefault="00436A26" w:rsidP="004A5EB5">
            <w:pPr>
              <w:tabs>
                <w:tab w:val="left" w:pos="2903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Traditional Arabic"/>
                <w:sz w:val="34"/>
                <w:szCs w:val="34"/>
                <w:rtl/>
                <w:lang w:bidi="ar-IQ"/>
              </w:rPr>
            </w:pPr>
          </w:p>
        </w:tc>
      </w:tr>
      <w:tr w:rsidR="00436A26" w:rsidRPr="000B587D" w:rsidTr="004A5EB5">
        <w:trPr>
          <w:trHeight w:val="1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:rsidR="00436A26" w:rsidRPr="004A5EB5" w:rsidRDefault="00436A26" w:rsidP="004A5EB5">
            <w:pPr>
              <w:tabs>
                <w:tab w:val="left" w:pos="2903"/>
              </w:tabs>
              <w:jc w:val="both"/>
              <w:rPr>
                <w:rFonts w:ascii="Andalus" w:hAnsi="Andalus" w:cs="Traditional Arabic"/>
                <w:b w:val="0"/>
                <w:bCs w:val="0"/>
                <w:sz w:val="34"/>
                <w:szCs w:val="34"/>
                <w:rtl/>
                <w:lang w:bidi="ar-IQ"/>
              </w:rPr>
            </w:pPr>
            <w:r w:rsidRPr="004A5EB5">
              <w:rPr>
                <w:rFonts w:ascii="Andalus" w:hAnsi="Andalus" w:cs="Traditional Arabic" w:hint="cs"/>
                <w:b w:val="0"/>
                <w:bCs w:val="0"/>
                <w:sz w:val="34"/>
                <w:szCs w:val="34"/>
                <w:rtl/>
                <w:lang w:bidi="ar-IQ"/>
              </w:rPr>
              <w:t>المصادر</w:t>
            </w:r>
          </w:p>
        </w:tc>
        <w:tc>
          <w:tcPr>
            <w:tcW w:w="1748" w:type="dxa"/>
          </w:tcPr>
          <w:p w:rsidR="00436A26" w:rsidRPr="000B587D" w:rsidRDefault="00436A26" w:rsidP="004A5EB5">
            <w:pPr>
              <w:tabs>
                <w:tab w:val="left" w:pos="2903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Traditional Arabic"/>
                <w:sz w:val="34"/>
                <w:szCs w:val="34"/>
                <w:rtl/>
                <w:lang w:bidi="ar-IQ"/>
              </w:rPr>
            </w:pPr>
          </w:p>
        </w:tc>
      </w:tr>
    </w:tbl>
    <w:p w:rsidR="00436A26" w:rsidRPr="004A5EB5" w:rsidRDefault="004A5EB5" w:rsidP="004A5EB5">
      <w:pPr>
        <w:tabs>
          <w:tab w:val="left" w:pos="-101"/>
        </w:tabs>
        <w:spacing w:after="0" w:line="240" w:lineRule="auto"/>
        <w:jc w:val="center"/>
        <w:rPr>
          <w:rFonts w:ascii="Andalus" w:hAnsi="Andalus" w:cs="Traditional Arabic"/>
          <w:b/>
          <w:bCs/>
          <w:color w:val="0000FF"/>
          <w:sz w:val="34"/>
          <w:szCs w:val="34"/>
          <w:lang w:bidi="ar-IQ"/>
        </w:rPr>
      </w:pPr>
      <w:r w:rsidRPr="004A5EB5">
        <w:rPr>
          <w:rFonts w:ascii="Andalus" w:hAnsi="Andalus" w:cs="Traditional Arabic" w:hint="cs"/>
          <w:b/>
          <w:bCs/>
          <w:color w:val="0000FF"/>
          <w:sz w:val="34"/>
          <w:szCs w:val="34"/>
          <w:rtl/>
          <w:lang w:bidi="ar-IQ"/>
        </w:rPr>
        <w:t>فهرس الموضوعات</w:t>
      </w:r>
    </w:p>
    <w:sectPr w:rsidR="00436A26" w:rsidRPr="004A5EB5" w:rsidSect="003C1232">
      <w:headerReference w:type="default" r:id="rId10"/>
      <w:footerReference w:type="default" r:id="rId11"/>
      <w:footnotePr>
        <w:numRestart w:val="eachPage"/>
      </w:footnotePr>
      <w:pgSz w:w="11906" w:h="16838"/>
      <w:pgMar w:top="1440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C1B" w:rsidRDefault="00990C1B" w:rsidP="00317F28">
      <w:pPr>
        <w:spacing w:after="0" w:line="240" w:lineRule="auto"/>
      </w:pPr>
      <w:r>
        <w:separator/>
      </w:r>
    </w:p>
  </w:endnote>
  <w:endnote w:type="continuationSeparator" w:id="0">
    <w:p w:rsidR="00990C1B" w:rsidRDefault="00990C1B" w:rsidP="00317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EB5" w:rsidRPr="00EF471B" w:rsidRDefault="004A5EB5" w:rsidP="004A5EB5">
    <w:pPr>
      <w:jc w:val="right"/>
      <w:rPr>
        <w:rFonts w:hint="cs"/>
        <w:b/>
        <w:bCs/>
        <w:rtl/>
        <w:lang w:bidi="ar-EG"/>
      </w:rPr>
    </w:pPr>
    <w:r w:rsidRPr="00EF471B">
      <w:rPr>
        <w:rFonts w:cs="Traditional Arabic" w:hint="cs"/>
        <w:b/>
        <w:bCs/>
        <w:rtl/>
      </w:rPr>
      <w:t> </w:t>
    </w:r>
    <w:hyperlink r:id="rId1" w:history="1">
      <w:r w:rsidRPr="00EF471B">
        <w:rPr>
          <w:rStyle w:val="Hyperlink"/>
          <w:rFonts w:cs="Traditional Arabic"/>
          <w:b/>
          <w:bCs/>
        </w:rPr>
        <w:t>www.alukah.net</w:t>
      </w:r>
    </w:hyperlink>
    <w:r w:rsidRPr="00EF471B">
      <w:rPr>
        <w:rFonts w:cs="Traditional Arabic" w:hint="cs"/>
        <w:b/>
        <w:bCs/>
        <w:rtl/>
      </w:rPr>
      <w:t xml:space="preserve"> </w:t>
    </w:r>
  </w:p>
  <w:p w:rsidR="004A5EB5" w:rsidRDefault="004A5EB5">
    <w:pPr>
      <w:pStyle w:val="a8"/>
      <w:rPr>
        <w:rFonts w:hint="cs"/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C1B" w:rsidRDefault="00990C1B" w:rsidP="00317F28">
      <w:pPr>
        <w:spacing w:after="0" w:line="240" w:lineRule="auto"/>
      </w:pPr>
      <w:r>
        <w:separator/>
      </w:r>
    </w:p>
  </w:footnote>
  <w:footnote w:type="continuationSeparator" w:id="0">
    <w:p w:rsidR="00990C1B" w:rsidRDefault="00990C1B" w:rsidP="00317F28">
      <w:pPr>
        <w:spacing w:after="0" w:line="240" w:lineRule="auto"/>
      </w:pPr>
      <w:r>
        <w:continuationSeparator/>
      </w:r>
    </w:p>
  </w:footnote>
  <w:footnote w:id="1">
    <w:p w:rsidR="00990C1B" w:rsidRPr="001278EF" w:rsidRDefault="00990C1B" w:rsidP="007A39DF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 w:hint="cs"/>
          <w:sz w:val="28"/>
          <w:szCs w:val="28"/>
          <w:rtl/>
          <w:lang w:bidi="ar-EG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مختار الصحاح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محمد بن أبي بكر بن عبدالقادر الرازي الحنفي</w:t>
      </w:r>
      <w:r>
        <w:rPr>
          <w:rFonts w:cs="Traditional Arabic" w:hint="cs"/>
          <w:sz w:val="28"/>
          <w:szCs w:val="28"/>
          <w:rtl/>
          <w:lang w:bidi="ar-IQ"/>
        </w:rPr>
        <w:t>،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توف</w:t>
      </w:r>
      <w:r>
        <w:rPr>
          <w:rFonts w:cs="Traditional Arabic" w:hint="cs"/>
          <w:sz w:val="28"/>
          <w:szCs w:val="28"/>
          <w:rtl/>
          <w:lang w:bidi="ar-IQ"/>
        </w:rPr>
        <w:t>ي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بعد سنة 660ه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طبعة جديدة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أعدها وقدم لها محمد حلاق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(ج1/</w:t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ص120)</w:t>
      </w:r>
      <w:r>
        <w:rPr>
          <w:rFonts w:cs="Traditional Arabic" w:hint="cs"/>
          <w:sz w:val="28"/>
          <w:szCs w:val="28"/>
          <w:rtl/>
          <w:lang w:bidi="ar-IQ"/>
        </w:rPr>
        <w:t>.</w:t>
      </w:r>
    </w:p>
  </w:footnote>
  <w:footnote w:id="2">
    <w:p w:rsidR="00990C1B" w:rsidRPr="001278EF" w:rsidRDefault="00990C1B" w:rsidP="001278EF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معجم التعريفات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علي بن محمد السيد الشريف الجرجاني (816ه</w:t>
      </w:r>
      <w:r>
        <w:rPr>
          <w:rFonts w:cs="Traditional Arabic" w:hint="cs"/>
          <w:sz w:val="28"/>
          <w:szCs w:val="28"/>
          <w:rtl/>
          <w:lang w:bidi="ar-IQ"/>
        </w:rPr>
        <w:t xml:space="preserve">ـ - </w:t>
      </w:r>
      <w:r w:rsidRPr="001278EF">
        <w:rPr>
          <w:rFonts w:cs="Traditional Arabic" w:hint="cs"/>
          <w:sz w:val="28"/>
          <w:szCs w:val="28"/>
          <w:rtl/>
          <w:lang w:bidi="ar-IQ"/>
        </w:rPr>
        <w:t>1413م)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3">
    <w:p w:rsidR="00990C1B" w:rsidRPr="001278EF" w:rsidRDefault="00990C1B" w:rsidP="00A81D41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الحديث</w:t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عن عبدالرحمن بن عوف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قال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سمعت</w:t>
      </w:r>
      <w:r>
        <w:rPr>
          <w:rFonts w:cs="Traditional Arabic" w:hint="cs"/>
          <w:sz w:val="28"/>
          <w:szCs w:val="28"/>
          <w:rtl/>
          <w:lang w:bidi="ar-IQ"/>
        </w:rPr>
        <w:t>ُ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رسول الله </w:t>
      </w:r>
      <w:r>
        <w:rPr>
          <w:rFonts w:cs="Traditional Arabic" w:hint="cs"/>
          <w:sz w:val="28"/>
          <w:szCs w:val="28"/>
          <w:rtl/>
          <w:lang w:bidi="ar-IQ"/>
        </w:rPr>
        <w:t>صلى الله عليه وسلم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يقول</w:t>
      </w:r>
      <w:r>
        <w:rPr>
          <w:rFonts w:cs="Traditional Arabic" w:hint="cs"/>
          <w:sz w:val="28"/>
          <w:szCs w:val="28"/>
          <w:rtl/>
          <w:lang w:bidi="ar-IQ"/>
        </w:rPr>
        <w:t>: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(قال الله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أنا الله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وأنا الرحمن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خلقت الرحم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وشققت لها من اسمي</w:t>
      </w:r>
      <w:r>
        <w:rPr>
          <w:rFonts w:cs="Traditional Arabic" w:hint="cs"/>
          <w:sz w:val="28"/>
          <w:szCs w:val="28"/>
          <w:rtl/>
          <w:lang w:bidi="ar-IQ"/>
        </w:rPr>
        <w:t>؛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فمن وص</w:t>
      </w:r>
      <w:r>
        <w:rPr>
          <w:rFonts w:cs="Traditional Arabic" w:hint="cs"/>
          <w:sz w:val="28"/>
          <w:szCs w:val="28"/>
          <w:rtl/>
          <w:lang w:bidi="ar-IQ"/>
        </w:rPr>
        <w:t>َ</w:t>
      </w:r>
      <w:r w:rsidRPr="001278EF">
        <w:rPr>
          <w:rFonts w:cs="Traditional Arabic" w:hint="cs"/>
          <w:sz w:val="28"/>
          <w:szCs w:val="28"/>
          <w:rtl/>
          <w:lang w:bidi="ar-IQ"/>
        </w:rPr>
        <w:t>لها وصلته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ومن قطعها قطعته)</w:t>
      </w:r>
      <w:r>
        <w:rPr>
          <w:rFonts w:cs="Traditional Arabic" w:hint="cs"/>
          <w:sz w:val="28"/>
          <w:szCs w:val="28"/>
          <w:rtl/>
          <w:lang w:bidi="ar-IQ"/>
        </w:rPr>
        <w:t>؛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أخرجه الترمذي</w:t>
      </w:r>
      <w:r>
        <w:rPr>
          <w:rFonts w:cs="Traditional Arabic" w:hint="cs"/>
          <w:sz w:val="28"/>
          <w:szCs w:val="28"/>
          <w:rtl/>
          <w:lang w:bidi="ar-IQ"/>
        </w:rPr>
        <w:t>،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وقال</w:t>
      </w:r>
      <w:r>
        <w:rPr>
          <w:rFonts w:cs="Traditional Arabic" w:hint="cs"/>
          <w:sz w:val="28"/>
          <w:szCs w:val="28"/>
          <w:rtl/>
          <w:lang w:bidi="ar-IQ"/>
        </w:rPr>
        <w:t>: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حديث صحيح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انظر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عارضة الأحوذي 8/10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وأخرجه الحاكم 4/157 برقم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1680</w:t>
      </w:r>
      <w:r>
        <w:rPr>
          <w:rFonts w:cs="Traditional Arabic" w:hint="cs"/>
          <w:sz w:val="28"/>
          <w:szCs w:val="28"/>
          <w:rtl/>
          <w:lang w:bidi="ar-IQ"/>
        </w:rPr>
        <w:t>، وأبو داو</w:t>
      </w:r>
      <w:r w:rsidRPr="001278EF">
        <w:rPr>
          <w:rFonts w:cs="Traditional Arabic" w:hint="cs"/>
          <w:sz w:val="28"/>
          <w:szCs w:val="28"/>
          <w:rtl/>
          <w:lang w:bidi="ar-IQ"/>
        </w:rPr>
        <w:t>د في الزكاة برقم 1694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باب صلة الرحم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وانظر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شرح </w:t>
      </w:r>
      <w:r w:rsidRPr="00B72A3A">
        <w:rPr>
          <w:rFonts w:cs="Traditional Arabic" w:hint="cs"/>
          <w:sz w:val="28"/>
          <w:szCs w:val="28"/>
          <w:rtl/>
          <w:lang w:bidi="ar-IQ"/>
        </w:rPr>
        <w:t>ال</w:t>
      </w:r>
      <w:r w:rsidRPr="00B72A3A">
        <w:rPr>
          <w:rFonts w:cs="Traditional Arabic" w:hint="cs"/>
          <w:sz w:val="28"/>
          <w:szCs w:val="28"/>
          <w:rtl/>
        </w:rPr>
        <w:t>م</w:t>
      </w:r>
      <w:r w:rsidRPr="00B72A3A">
        <w:rPr>
          <w:rFonts w:cs="Traditional Arabic" w:hint="cs"/>
          <w:sz w:val="28"/>
          <w:szCs w:val="28"/>
          <w:rtl/>
          <w:lang w:bidi="ar-IQ"/>
        </w:rPr>
        <w:t>سند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1/179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180</w:t>
      </w:r>
      <w:r>
        <w:rPr>
          <w:rFonts w:cs="Traditional Arabic" w:hint="cs"/>
          <w:sz w:val="28"/>
          <w:szCs w:val="28"/>
          <w:rtl/>
          <w:lang w:bidi="ar-IQ"/>
        </w:rPr>
        <w:t>.</w:t>
      </w:r>
    </w:p>
  </w:footnote>
  <w:footnote w:id="4">
    <w:p w:rsidR="00990C1B" w:rsidRPr="001278EF" w:rsidRDefault="00990C1B" w:rsidP="00AA7549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مفردات ألفاظ القرآن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الراغب الأصفهاني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تحقيق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صفوان عدنان داودي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(ص347) </w:t>
      </w:r>
      <w:r>
        <w:rPr>
          <w:rFonts w:cs="Traditional Arabic" w:hint="cs"/>
          <w:sz w:val="28"/>
          <w:szCs w:val="28"/>
          <w:rtl/>
          <w:lang w:bidi="ar-IQ"/>
        </w:rPr>
        <w:t xml:space="preserve">-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دار القلم </w:t>
      </w:r>
      <w:r>
        <w:rPr>
          <w:rFonts w:cs="Traditional Arabic" w:hint="cs"/>
          <w:sz w:val="28"/>
          <w:szCs w:val="28"/>
          <w:rtl/>
          <w:lang w:bidi="ar-IQ"/>
        </w:rPr>
        <w:t xml:space="preserve">- </w:t>
      </w:r>
      <w:r w:rsidRPr="001278EF">
        <w:rPr>
          <w:rFonts w:cs="Traditional Arabic" w:hint="cs"/>
          <w:sz w:val="28"/>
          <w:szCs w:val="28"/>
          <w:rtl/>
          <w:lang w:bidi="ar-IQ"/>
        </w:rPr>
        <w:t>دمشق</w:t>
      </w:r>
      <w:r>
        <w:rPr>
          <w:rFonts w:cs="Traditional Arabic" w:hint="cs"/>
          <w:sz w:val="28"/>
          <w:szCs w:val="28"/>
          <w:rtl/>
          <w:lang w:bidi="ar-EG"/>
        </w:rPr>
        <w:t>.</w:t>
      </w:r>
    </w:p>
  </w:footnote>
  <w:footnote w:id="5">
    <w:p w:rsidR="00990C1B" w:rsidRPr="001278EF" w:rsidRDefault="00990C1B" w:rsidP="00362652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الجامع الصحيح</w:t>
      </w:r>
      <w:r>
        <w:rPr>
          <w:rFonts w:cs="Traditional Arabic" w:hint="cs"/>
          <w:sz w:val="28"/>
          <w:szCs w:val="28"/>
          <w:rtl/>
          <w:lang w:bidi="ar-IQ"/>
        </w:rPr>
        <w:t>، أ</w:t>
      </w:r>
      <w:r w:rsidRPr="001278EF">
        <w:rPr>
          <w:rFonts w:cs="Traditional Arabic" w:hint="cs"/>
          <w:sz w:val="28"/>
          <w:szCs w:val="28"/>
          <w:rtl/>
          <w:lang w:bidi="ar-IQ"/>
        </w:rPr>
        <w:t>ب</w:t>
      </w:r>
      <w:r>
        <w:rPr>
          <w:rFonts w:cs="Traditional Arabic" w:hint="cs"/>
          <w:sz w:val="28"/>
          <w:szCs w:val="28"/>
          <w:rtl/>
          <w:lang w:bidi="ar-IQ"/>
        </w:rPr>
        <w:t>و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الحسين مسلم بن الحجاج القشيري النيسابوري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261ه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بيروت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لبنان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رقم (2816)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كتاب صفة القيامة والجنة والنار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(ص</w:t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1084) عن </w:t>
      </w:r>
      <w:r>
        <w:rPr>
          <w:rFonts w:cs="Traditional Arabic" w:hint="cs"/>
          <w:sz w:val="28"/>
          <w:szCs w:val="28"/>
          <w:rtl/>
          <w:lang w:bidi="ar-IQ"/>
        </w:rPr>
        <w:t>أ</w:t>
      </w:r>
      <w:r w:rsidRPr="001278EF">
        <w:rPr>
          <w:rFonts w:cs="Traditional Arabic" w:hint="cs"/>
          <w:sz w:val="28"/>
          <w:szCs w:val="28"/>
          <w:rtl/>
          <w:lang w:bidi="ar-IQ"/>
        </w:rPr>
        <w:t>بي هريرة</w:t>
      </w:r>
      <w:r>
        <w:rPr>
          <w:rFonts w:cs="Traditional Arabic" w:hint="cs"/>
          <w:sz w:val="28"/>
          <w:szCs w:val="28"/>
          <w:rtl/>
          <w:lang w:bidi="ar-IQ"/>
        </w:rPr>
        <w:t>.</w:t>
      </w:r>
    </w:p>
  </w:footnote>
  <w:footnote w:id="6">
    <w:p w:rsidR="00990C1B" w:rsidRPr="001278EF" w:rsidRDefault="00990C1B" w:rsidP="006955A4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تفسير القرآن العظيم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أبو الفداء </w:t>
      </w:r>
      <w:r>
        <w:rPr>
          <w:rFonts w:cs="Traditional Arabic" w:hint="cs"/>
          <w:sz w:val="28"/>
          <w:szCs w:val="28"/>
          <w:rtl/>
          <w:lang w:bidi="ar-IQ"/>
        </w:rPr>
        <w:t>إ</w:t>
      </w:r>
      <w:r w:rsidRPr="001278EF">
        <w:rPr>
          <w:rFonts w:cs="Traditional Arabic" w:hint="cs"/>
          <w:sz w:val="28"/>
          <w:szCs w:val="28"/>
          <w:rtl/>
          <w:lang w:bidi="ar-IQ"/>
        </w:rPr>
        <w:t>سماعيل بن عمر بن كثير القرشي البصري</w:t>
      </w:r>
      <w:r>
        <w:rPr>
          <w:rFonts w:cs="Traditional Arabic" w:hint="cs"/>
          <w:sz w:val="28"/>
          <w:szCs w:val="28"/>
          <w:rtl/>
          <w:lang w:bidi="ar-IQ"/>
        </w:rPr>
        <w:t>،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ثم الدمشقي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774ه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المحقق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سامي بن محمد سلامة بن محمد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الناشر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طيبة للنشر والتوزيع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الثانية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1420ه</w:t>
      </w:r>
      <w:r>
        <w:rPr>
          <w:rFonts w:cs="Traditional Arabic" w:hint="cs"/>
          <w:sz w:val="28"/>
          <w:szCs w:val="28"/>
          <w:rtl/>
          <w:lang w:bidi="ar-IQ"/>
        </w:rPr>
        <w:t xml:space="preserve">ـ - </w:t>
      </w:r>
      <w:r w:rsidRPr="001278EF">
        <w:rPr>
          <w:rFonts w:cs="Traditional Arabic" w:hint="cs"/>
          <w:sz w:val="28"/>
          <w:szCs w:val="28"/>
          <w:rtl/>
          <w:lang w:bidi="ar-IQ"/>
        </w:rPr>
        <w:t>1999م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عدد الأجزاء 8</w:t>
      </w:r>
      <w:r>
        <w:rPr>
          <w:rFonts w:cs="Traditional Arabic" w:hint="cs"/>
          <w:sz w:val="28"/>
          <w:szCs w:val="28"/>
          <w:rtl/>
          <w:lang w:bidi="ar-EG"/>
        </w:rPr>
        <w:t>.</w:t>
      </w:r>
    </w:p>
  </w:footnote>
  <w:footnote w:id="7">
    <w:p w:rsidR="00990C1B" w:rsidRPr="001278EF" w:rsidRDefault="00990C1B" w:rsidP="00436A26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جامع البيان في تأويل القرآن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محمد بن جرير بن يزيد بن كثير بن غالب </w:t>
      </w:r>
      <w:proofErr w:type="spellStart"/>
      <w:r w:rsidRPr="001278EF">
        <w:rPr>
          <w:rFonts w:cs="Traditional Arabic" w:hint="cs"/>
          <w:sz w:val="28"/>
          <w:szCs w:val="28"/>
          <w:rtl/>
          <w:lang w:bidi="ar-IQ"/>
        </w:rPr>
        <w:t>الآملي</w:t>
      </w:r>
      <w:proofErr w:type="spellEnd"/>
      <w:r>
        <w:rPr>
          <w:rFonts w:cs="Traditional Arabic" w:hint="cs"/>
          <w:sz w:val="28"/>
          <w:szCs w:val="28"/>
          <w:rtl/>
          <w:lang w:bidi="ar-IQ"/>
        </w:rPr>
        <w:t>، أ</w:t>
      </w:r>
      <w:r w:rsidRPr="001278EF">
        <w:rPr>
          <w:rFonts w:cs="Traditional Arabic" w:hint="cs"/>
          <w:sz w:val="28"/>
          <w:szCs w:val="28"/>
          <w:rtl/>
          <w:lang w:bidi="ar-IQ"/>
        </w:rPr>
        <w:t>بو جعفر الطبري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310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المحقق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436A26">
        <w:rPr>
          <w:rFonts w:cs="Traditional Arabic" w:hint="cs"/>
          <w:sz w:val="28"/>
          <w:szCs w:val="28"/>
          <w:rtl/>
          <w:lang w:bidi="ar-IQ"/>
        </w:rPr>
        <w:t xml:space="preserve">محمود </w:t>
      </w:r>
      <w:r w:rsidRPr="001278EF">
        <w:rPr>
          <w:rFonts w:cs="Traditional Arabic" w:hint="cs"/>
          <w:sz w:val="28"/>
          <w:szCs w:val="28"/>
          <w:rtl/>
          <w:lang w:bidi="ar-IQ"/>
        </w:rPr>
        <w:t>محمد شاكر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الناشر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مؤسسة الرسالة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الأولى 1420ه</w:t>
      </w:r>
      <w:r>
        <w:rPr>
          <w:rFonts w:cs="Traditional Arabic" w:hint="cs"/>
          <w:sz w:val="28"/>
          <w:szCs w:val="28"/>
          <w:rtl/>
          <w:lang w:bidi="ar-IQ"/>
        </w:rPr>
        <w:t xml:space="preserve">ـ - </w:t>
      </w:r>
      <w:r w:rsidRPr="001278EF">
        <w:rPr>
          <w:rFonts w:cs="Traditional Arabic" w:hint="cs"/>
          <w:sz w:val="28"/>
          <w:szCs w:val="28"/>
          <w:rtl/>
          <w:lang w:bidi="ar-IQ"/>
        </w:rPr>
        <w:t>2000م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(ج17/</w:t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ص539)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8">
    <w:p w:rsidR="00990C1B" w:rsidRPr="001278EF" w:rsidRDefault="00990C1B" w:rsidP="009F336C">
      <w:pPr>
        <w:pStyle w:val="a5"/>
        <w:jc w:val="both"/>
        <w:rPr>
          <w:rFonts w:cs="Traditional Arabic"/>
          <w:sz w:val="28"/>
          <w:szCs w:val="28"/>
          <w:lang w:bidi="ar-IQ"/>
        </w:rPr>
      </w:pP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تفسير الجلالين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جلال الدين محمد بن أحمد المحلي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864ه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وجلال الدين عبدالرحمن بن أبي بكر السيوطي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911ه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الناشر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الحديث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القاهرة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الأولى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(ج1/</w:t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ص503)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9">
    <w:p w:rsidR="00990C1B" w:rsidRPr="001278EF" w:rsidRDefault="00990C1B" w:rsidP="00436A26">
      <w:pPr>
        <w:pStyle w:val="a5"/>
        <w:jc w:val="both"/>
        <w:rPr>
          <w:rFonts w:cs="Traditional Arabic"/>
          <w:sz w:val="28"/>
          <w:szCs w:val="28"/>
          <w:rtl/>
          <w:lang w:bidi="ar-IQ"/>
        </w:rPr>
      </w:pP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فتح القدير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محمد بن علي بن محمد بن عبدالله الشوكاني اليمني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436A26">
        <w:rPr>
          <w:rFonts w:cs="Traditional Arabic" w:hint="cs"/>
          <w:sz w:val="28"/>
          <w:szCs w:val="28"/>
          <w:rtl/>
          <w:lang w:bidi="ar-IQ"/>
        </w:rPr>
        <w:t>1250</w:t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الناشر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ابن كثير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الكلم الطيب دمشق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بيروت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</w:t>
      </w:r>
      <w:r>
        <w:rPr>
          <w:rFonts w:cs="Traditional Arabic" w:hint="cs"/>
          <w:sz w:val="28"/>
          <w:szCs w:val="28"/>
          <w:rtl/>
          <w:lang w:bidi="ar-IQ"/>
        </w:rPr>
        <w:t>أ</w:t>
      </w:r>
      <w:r w:rsidRPr="001278EF">
        <w:rPr>
          <w:rFonts w:cs="Traditional Arabic" w:hint="cs"/>
          <w:sz w:val="28"/>
          <w:szCs w:val="28"/>
          <w:rtl/>
          <w:lang w:bidi="ar-IQ"/>
        </w:rPr>
        <w:t>ولى 1414ه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(ج4/</w:t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ص173)</w:t>
      </w:r>
      <w:r>
        <w:rPr>
          <w:rFonts w:cs="Traditional Arabic" w:hint="cs"/>
          <w:sz w:val="28"/>
          <w:szCs w:val="28"/>
          <w:rtl/>
          <w:lang w:bidi="ar-IQ"/>
        </w:rPr>
        <w:t>.</w:t>
      </w:r>
    </w:p>
  </w:footnote>
  <w:footnote w:id="10">
    <w:p w:rsidR="00990C1B" w:rsidRPr="001278EF" w:rsidRDefault="00990C1B" w:rsidP="00834FE6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تيسير الكريم الرحمن في تفسير كلام المنان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عبدالرحمن بن ناصر بن عبدالله السعدي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1376ه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المحقق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عبدالرحمن بن معلا </w:t>
      </w:r>
      <w:proofErr w:type="spellStart"/>
      <w:r w:rsidRPr="001278EF">
        <w:rPr>
          <w:rFonts w:cs="Traditional Arabic" w:hint="cs"/>
          <w:sz w:val="28"/>
          <w:szCs w:val="28"/>
          <w:rtl/>
          <w:lang w:bidi="ar-IQ"/>
        </w:rPr>
        <w:t>اللويحق</w:t>
      </w:r>
      <w:proofErr w:type="spellEnd"/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الناشر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مؤسسة الرسالة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الأولى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1420ه</w:t>
      </w:r>
      <w:r>
        <w:rPr>
          <w:rFonts w:cs="Traditional Arabic" w:hint="cs"/>
          <w:sz w:val="28"/>
          <w:szCs w:val="28"/>
          <w:rtl/>
          <w:lang w:bidi="ar-IQ"/>
        </w:rPr>
        <w:t xml:space="preserve">ـ - </w:t>
      </w:r>
      <w:r w:rsidRPr="001278EF">
        <w:rPr>
          <w:rFonts w:cs="Traditional Arabic" w:hint="cs"/>
          <w:sz w:val="28"/>
          <w:szCs w:val="28"/>
          <w:rtl/>
          <w:lang w:bidi="ar-IQ"/>
        </w:rPr>
        <w:t>2000م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(ج1/ص609)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11">
    <w:p w:rsidR="00990C1B" w:rsidRPr="001278EF" w:rsidRDefault="00990C1B" w:rsidP="001278EF">
      <w:pPr>
        <w:pStyle w:val="a5"/>
        <w:jc w:val="both"/>
        <w:rPr>
          <w:rFonts w:cs="Traditional Arabic"/>
          <w:sz w:val="28"/>
          <w:szCs w:val="28"/>
        </w:rPr>
      </w:pPr>
      <w:r>
        <w:rPr>
          <w:rFonts w:cs="Traditional Arabic"/>
          <w:sz w:val="28"/>
          <w:szCs w:val="28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</w:rPr>
        <w:t>تفسير الطبري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1278EF">
        <w:rPr>
          <w:rFonts w:cs="Traditional Arabic" w:hint="cs"/>
          <w:sz w:val="28"/>
          <w:szCs w:val="28"/>
          <w:rtl/>
        </w:rPr>
        <w:t>(ج12 /ص477)</w:t>
      </w:r>
      <w:r>
        <w:rPr>
          <w:rFonts w:cs="Traditional Arabic" w:hint="cs"/>
          <w:sz w:val="28"/>
          <w:szCs w:val="28"/>
          <w:rtl/>
        </w:rPr>
        <w:t>.</w:t>
      </w:r>
      <w:r w:rsidRPr="001278EF">
        <w:rPr>
          <w:rFonts w:cs="Traditional Arabic" w:hint="cs"/>
          <w:sz w:val="28"/>
          <w:szCs w:val="28"/>
          <w:rtl/>
        </w:rPr>
        <w:t xml:space="preserve"> </w:t>
      </w:r>
    </w:p>
  </w:footnote>
  <w:footnote w:id="12">
    <w:p w:rsidR="00990C1B" w:rsidRPr="001278EF" w:rsidRDefault="00990C1B" w:rsidP="001278EF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صحيح البخاري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(ج4/ص1919)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رقم الحديث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4739</w:t>
      </w:r>
      <w:r>
        <w:rPr>
          <w:rFonts w:cs="Traditional Arabic" w:hint="cs"/>
          <w:sz w:val="28"/>
          <w:szCs w:val="28"/>
          <w:rtl/>
          <w:lang w:bidi="ar-IQ"/>
        </w:rPr>
        <w:t>.</w:t>
      </w:r>
    </w:p>
  </w:footnote>
  <w:footnote w:id="13">
    <w:p w:rsidR="00990C1B" w:rsidRPr="001278EF" w:rsidRDefault="00990C1B" w:rsidP="001278EF">
      <w:pPr>
        <w:pStyle w:val="a5"/>
        <w:jc w:val="both"/>
        <w:rPr>
          <w:rFonts w:cs="Traditional Arabic"/>
          <w:sz w:val="28"/>
          <w:szCs w:val="28"/>
          <w:lang w:bidi="ar-IQ"/>
        </w:rPr>
      </w:pP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 w:hint="cs"/>
          <w:sz w:val="28"/>
          <w:szCs w:val="28"/>
          <w:rtl/>
          <w:lang w:bidi="ar-EG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شعب الإيمان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أبو بكر أحمد بن الحسين البيهقي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الناشر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الكتب العلمية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بيروت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الأولى 1410ه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تحقيق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محمد السعيد بسيوني زغلول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(ج5/ص389)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رقم الحديث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(7043)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14">
    <w:p w:rsidR="00990C1B" w:rsidRPr="001278EF" w:rsidRDefault="00990C1B" w:rsidP="000179F5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تفسير القرآن العظيم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أب</w:t>
      </w:r>
      <w:r>
        <w:rPr>
          <w:rFonts w:cs="Traditional Arabic" w:hint="cs"/>
          <w:sz w:val="28"/>
          <w:szCs w:val="28"/>
          <w:rtl/>
          <w:lang w:bidi="ar-IQ"/>
        </w:rPr>
        <w:t>و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القاسم سليمان بن أحمد بن أيوب الطبراني (260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360) من الهجرة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تحقيق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هشام البدراني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الكتاب الثقافي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ال</w:t>
      </w:r>
      <w:r>
        <w:rPr>
          <w:rFonts w:cs="Traditional Arabic" w:hint="cs"/>
          <w:sz w:val="28"/>
          <w:szCs w:val="28"/>
          <w:rtl/>
          <w:lang w:bidi="ar-IQ"/>
        </w:rPr>
        <w:t>أ</w:t>
      </w:r>
      <w:r w:rsidRPr="001278EF">
        <w:rPr>
          <w:rFonts w:cs="Traditional Arabic" w:hint="cs"/>
          <w:sz w:val="28"/>
          <w:szCs w:val="28"/>
          <w:rtl/>
          <w:lang w:bidi="ar-IQ"/>
        </w:rPr>
        <w:t>ردن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(ج7/ص168)</w:t>
      </w:r>
      <w:r>
        <w:rPr>
          <w:rFonts w:cs="Traditional Arabic" w:hint="cs"/>
          <w:sz w:val="28"/>
          <w:szCs w:val="28"/>
          <w:rtl/>
          <w:lang w:bidi="ar-IQ"/>
        </w:rPr>
        <w:t>.</w:t>
      </w:r>
    </w:p>
  </w:footnote>
  <w:footnote w:id="15">
    <w:p w:rsidR="00990C1B" w:rsidRPr="001278EF" w:rsidRDefault="00990C1B" w:rsidP="0011536C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لطائف الإشارات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تفسير القشيري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عبدالكريم بن هوازن بن عبدالملك القشيري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465ه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المحقق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ابراهيم البسيوني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الناشر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الهيئة المصرية العامة للكتاب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مصر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الثالثة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(ج3/ص191)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16">
    <w:p w:rsidR="00990C1B" w:rsidRPr="001278EF" w:rsidRDefault="00990C1B" w:rsidP="0011536C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الوجيز في تفسير الكتاب العزيز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أبو الحسن علي بن أحمد بن محمد بن علي الواحدي النيسابوري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الشافعي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468ه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تحقيق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صفوان عدنان داودي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النشر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القلم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الدار الشامية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دمشق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بيروت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الأولى 1415ه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(ج1/ص889)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17">
    <w:p w:rsidR="00990C1B" w:rsidRPr="001278EF" w:rsidRDefault="00990C1B" w:rsidP="00D46962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تفسير القرآن</w:t>
      </w:r>
      <w:r>
        <w:rPr>
          <w:rFonts w:cs="Traditional Arabic" w:hint="cs"/>
          <w:sz w:val="28"/>
          <w:szCs w:val="28"/>
          <w:rtl/>
          <w:lang w:bidi="ar-IQ"/>
        </w:rPr>
        <w:t>، أ</w:t>
      </w:r>
      <w:r w:rsidRPr="001278EF">
        <w:rPr>
          <w:rFonts w:cs="Traditional Arabic" w:hint="cs"/>
          <w:sz w:val="28"/>
          <w:szCs w:val="28"/>
          <w:rtl/>
          <w:lang w:bidi="ar-IQ"/>
        </w:rPr>
        <w:t>بو المظفر منصور بن محمد بن عبدالجبار بن أحمد المروزي</w:t>
      </w:r>
      <w:r>
        <w:rPr>
          <w:rFonts w:cs="Traditional Arabic" w:hint="cs"/>
          <w:sz w:val="28"/>
          <w:szCs w:val="28"/>
          <w:rtl/>
          <w:lang w:bidi="ar-IQ"/>
        </w:rPr>
        <w:t>،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السمعاني</w:t>
      </w:r>
      <w:r>
        <w:rPr>
          <w:rFonts w:cs="Traditional Arabic" w:hint="cs"/>
          <w:sz w:val="28"/>
          <w:szCs w:val="28"/>
          <w:rtl/>
          <w:lang w:bidi="ar-IQ"/>
        </w:rPr>
        <w:t>،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التميمي</w:t>
      </w:r>
      <w:r>
        <w:rPr>
          <w:rFonts w:cs="Traditional Arabic" w:hint="cs"/>
          <w:sz w:val="28"/>
          <w:szCs w:val="28"/>
          <w:rtl/>
          <w:lang w:bidi="ar-IQ"/>
        </w:rPr>
        <w:t>،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الحنفي</w:t>
      </w:r>
      <w:r>
        <w:rPr>
          <w:rFonts w:cs="Traditional Arabic" w:hint="cs"/>
          <w:sz w:val="28"/>
          <w:szCs w:val="28"/>
          <w:rtl/>
          <w:lang w:bidi="ar-IQ"/>
        </w:rPr>
        <w:t>،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ثم الشافعي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489ه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المحقق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ياسر بن </w:t>
      </w:r>
      <w:r>
        <w:rPr>
          <w:rFonts w:cs="Traditional Arabic" w:hint="cs"/>
          <w:sz w:val="28"/>
          <w:szCs w:val="28"/>
          <w:rtl/>
          <w:lang w:bidi="ar-IQ"/>
        </w:rPr>
        <w:t>إ</w:t>
      </w:r>
      <w:r w:rsidRPr="001278EF">
        <w:rPr>
          <w:rFonts w:cs="Traditional Arabic" w:hint="cs"/>
          <w:sz w:val="28"/>
          <w:szCs w:val="28"/>
          <w:rtl/>
          <w:lang w:bidi="ar-IQ"/>
        </w:rPr>
        <w:t>براهيم وغنيم بن عباس بن غنيم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الناشر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الوطن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الرياض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السعودية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الأولى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1418ه</w:t>
      </w:r>
      <w:r>
        <w:rPr>
          <w:rFonts w:cs="Traditional Arabic" w:hint="cs"/>
          <w:sz w:val="28"/>
          <w:szCs w:val="28"/>
          <w:rtl/>
          <w:lang w:bidi="ar-IQ"/>
        </w:rPr>
        <w:t xml:space="preserve">ـ - </w:t>
      </w:r>
      <w:r w:rsidRPr="001278EF">
        <w:rPr>
          <w:rFonts w:cs="Traditional Arabic" w:hint="cs"/>
          <w:sz w:val="28"/>
          <w:szCs w:val="28"/>
          <w:rtl/>
          <w:lang w:bidi="ar-IQ"/>
        </w:rPr>
        <w:t>1997م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(ج4/ص345)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18">
    <w:p w:rsidR="00990C1B" w:rsidRPr="001278EF" w:rsidRDefault="00990C1B" w:rsidP="008D2C22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إعراب القرآن</w:t>
      </w:r>
      <w:r>
        <w:rPr>
          <w:rFonts w:cs="Traditional Arabic" w:hint="cs"/>
          <w:sz w:val="28"/>
          <w:szCs w:val="28"/>
          <w:rtl/>
          <w:lang w:bidi="ar-IQ"/>
        </w:rPr>
        <w:t>، أ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بو جعفر النحاس </w:t>
      </w:r>
      <w:r>
        <w:rPr>
          <w:rFonts w:cs="Traditional Arabic" w:hint="cs"/>
          <w:sz w:val="28"/>
          <w:szCs w:val="28"/>
          <w:rtl/>
          <w:lang w:bidi="ar-IQ"/>
        </w:rPr>
        <w:t>أ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حمد بن محمد بن </w:t>
      </w:r>
      <w:r>
        <w:rPr>
          <w:rFonts w:cs="Traditional Arabic" w:hint="cs"/>
          <w:sz w:val="28"/>
          <w:szCs w:val="28"/>
          <w:rtl/>
          <w:lang w:bidi="ar-IQ"/>
        </w:rPr>
        <w:t>إ</w:t>
      </w:r>
      <w:r w:rsidRPr="001278EF">
        <w:rPr>
          <w:rFonts w:cs="Traditional Arabic" w:hint="cs"/>
          <w:sz w:val="28"/>
          <w:szCs w:val="28"/>
          <w:rtl/>
          <w:lang w:bidi="ar-IQ"/>
        </w:rPr>
        <w:t>سماعيل بن يونس المرادي النحوي 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338ه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وضع حواشيه وعلق عليه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عبدالمنعم خليل إبراهيم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الناشر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منشورات محمد علي بيضون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الكتب العلمية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بيروت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الأولى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1421ه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موافق للمطبوع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(ج2/ص75)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19">
    <w:p w:rsidR="00990C1B" w:rsidRPr="001278EF" w:rsidRDefault="00990C1B" w:rsidP="008D2C22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بحر العلوم</w:t>
      </w:r>
      <w:r>
        <w:rPr>
          <w:rFonts w:cs="Traditional Arabic" w:hint="cs"/>
          <w:sz w:val="28"/>
          <w:szCs w:val="28"/>
          <w:rtl/>
          <w:lang w:bidi="ar-IQ"/>
        </w:rPr>
        <w:t>، أ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بو الليث نصر بن محمد بن </w:t>
      </w:r>
      <w:r>
        <w:rPr>
          <w:rFonts w:cs="Traditional Arabic" w:hint="cs"/>
          <w:sz w:val="28"/>
          <w:szCs w:val="28"/>
          <w:rtl/>
          <w:lang w:bidi="ar-IQ"/>
        </w:rPr>
        <w:t>أ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حمد بن </w:t>
      </w:r>
      <w:r>
        <w:rPr>
          <w:rFonts w:cs="Traditional Arabic" w:hint="cs"/>
          <w:sz w:val="28"/>
          <w:szCs w:val="28"/>
          <w:rtl/>
          <w:lang w:bidi="ar-IQ"/>
        </w:rPr>
        <w:t>إ</w:t>
      </w:r>
      <w:r w:rsidRPr="001278EF">
        <w:rPr>
          <w:rFonts w:cs="Traditional Arabic" w:hint="cs"/>
          <w:sz w:val="28"/>
          <w:szCs w:val="28"/>
          <w:rtl/>
          <w:lang w:bidi="ar-IQ"/>
        </w:rPr>
        <w:t>براهيم السمرقندي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373ه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(ج1/ص555)</w:t>
      </w:r>
      <w:r>
        <w:rPr>
          <w:rFonts w:cs="Traditional Arabic" w:hint="cs"/>
          <w:sz w:val="28"/>
          <w:szCs w:val="28"/>
          <w:rtl/>
          <w:lang w:bidi="ar-IQ"/>
        </w:rPr>
        <w:t>.</w:t>
      </w:r>
    </w:p>
  </w:footnote>
  <w:footnote w:id="20">
    <w:p w:rsidR="00990C1B" w:rsidRPr="001278EF" w:rsidRDefault="00990C1B" w:rsidP="005D10F7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المحرر الوجيز في تفسير الكتاب العزيز</w:t>
      </w:r>
      <w:r>
        <w:rPr>
          <w:rFonts w:cs="Traditional Arabic" w:hint="cs"/>
          <w:sz w:val="28"/>
          <w:szCs w:val="28"/>
          <w:rtl/>
          <w:lang w:bidi="ar-IQ"/>
        </w:rPr>
        <w:t>، أ</w:t>
      </w:r>
      <w:r w:rsidRPr="001278EF">
        <w:rPr>
          <w:rFonts w:cs="Traditional Arabic" w:hint="cs"/>
          <w:sz w:val="28"/>
          <w:szCs w:val="28"/>
          <w:rtl/>
          <w:lang w:bidi="ar-IQ"/>
        </w:rPr>
        <w:t>بو محمد عبدالحق بن غالب بن عبدالرحمن بن تمام بن عطية الأندلسي المحاربي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542ه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المحقق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عبدالسلام عبدالشافي محمد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الناشر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الكتب العلمية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بيروت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الأولى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1422ه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(ج3/ص552)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21">
    <w:p w:rsidR="00990C1B" w:rsidRPr="001278EF" w:rsidRDefault="00990C1B" w:rsidP="003F5D2A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في الأصل النسخة الأميرية</w:t>
      </w:r>
      <w:r>
        <w:rPr>
          <w:rFonts w:cs="Traditional Arabic" w:hint="cs"/>
          <w:sz w:val="28"/>
          <w:szCs w:val="28"/>
          <w:rtl/>
          <w:lang w:bidi="ar-IQ"/>
        </w:rPr>
        <w:t>: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(</w:t>
      </w:r>
      <w:r>
        <w:rPr>
          <w:rFonts w:cs="Traditional Arabic" w:hint="cs"/>
          <w:sz w:val="28"/>
          <w:szCs w:val="28"/>
          <w:rtl/>
          <w:lang w:bidi="ar-IQ"/>
        </w:rPr>
        <w:t>أ</w:t>
      </w:r>
      <w:r w:rsidRPr="001278EF">
        <w:rPr>
          <w:rFonts w:cs="Traditional Arabic" w:hint="cs"/>
          <w:sz w:val="28"/>
          <w:szCs w:val="28"/>
          <w:rtl/>
          <w:lang w:bidi="ar-IQ"/>
        </w:rPr>
        <w:t>ما ف</w:t>
      </w:r>
      <w:r>
        <w:rPr>
          <w:rFonts w:cs="Traditional Arabic" w:hint="cs"/>
          <w:sz w:val="28"/>
          <w:szCs w:val="28"/>
          <w:rtl/>
          <w:lang w:bidi="ar-IQ"/>
        </w:rPr>
        <w:t>ِ</w:t>
      </w:r>
      <w:r w:rsidRPr="001278EF">
        <w:rPr>
          <w:rFonts w:cs="Traditional Arabic" w:hint="cs"/>
          <w:sz w:val="28"/>
          <w:szCs w:val="28"/>
          <w:rtl/>
          <w:lang w:bidi="ar-IQ"/>
        </w:rPr>
        <w:t>عل ما</w:t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لا</w:t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نهاية له محال)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22">
    <w:p w:rsidR="00990C1B" w:rsidRPr="001278EF" w:rsidRDefault="00990C1B" w:rsidP="007B2F56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مفاتيح الغيب =</w:t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التفسير الكبير</w:t>
      </w:r>
      <w:r>
        <w:rPr>
          <w:rFonts w:cs="Traditional Arabic" w:hint="cs"/>
          <w:sz w:val="28"/>
          <w:szCs w:val="28"/>
          <w:rtl/>
          <w:lang w:bidi="ar-IQ"/>
        </w:rPr>
        <w:t>، أ</w:t>
      </w:r>
      <w:r w:rsidRPr="001278EF">
        <w:rPr>
          <w:rFonts w:cs="Traditional Arabic" w:hint="cs"/>
          <w:sz w:val="28"/>
          <w:szCs w:val="28"/>
          <w:rtl/>
          <w:lang w:bidi="ar-IQ"/>
        </w:rPr>
        <w:t>بو عبدالله محمد بن عمر بن الحسن بن الحسين التيمي الرازي</w:t>
      </w:r>
      <w:r>
        <w:rPr>
          <w:rFonts w:cs="Traditional Arabic" w:hint="cs"/>
          <w:sz w:val="28"/>
          <w:szCs w:val="28"/>
          <w:rtl/>
          <w:lang w:bidi="ar-IQ"/>
        </w:rPr>
        <w:t>،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الملقب بفخر الدين الرازي</w:t>
      </w:r>
      <w:r>
        <w:rPr>
          <w:rFonts w:cs="Traditional Arabic" w:hint="cs"/>
          <w:sz w:val="28"/>
          <w:szCs w:val="28"/>
          <w:rtl/>
          <w:lang w:bidi="ar-IQ"/>
        </w:rPr>
        <w:t>،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خطيب الر</w:t>
      </w:r>
      <w:r>
        <w:rPr>
          <w:rFonts w:cs="Traditional Arabic" w:hint="cs"/>
          <w:sz w:val="28"/>
          <w:szCs w:val="28"/>
          <w:rtl/>
          <w:lang w:bidi="ar-IQ"/>
        </w:rPr>
        <w:t>َّ</w:t>
      </w:r>
      <w:r w:rsidRPr="001278EF">
        <w:rPr>
          <w:rFonts w:cs="Traditional Arabic" w:hint="cs"/>
          <w:sz w:val="28"/>
          <w:szCs w:val="28"/>
          <w:rtl/>
          <w:lang w:bidi="ar-IQ"/>
        </w:rPr>
        <w:t>ي</w:t>
      </w:r>
      <w:r>
        <w:rPr>
          <w:rFonts w:cs="Traditional Arabic" w:hint="cs"/>
          <w:sz w:val="28"/>
          <w:szCs w:val="28"/>
          <w:rtl/>
          <w:lang w:bidi="ar-IQ"/>
        </w:rPr>
        <w:t xml:space="preserve">ِّ، </w:t>
      </w:r>
      <w:r w:rsidRPr="001278EF">
        <w:rPr>
          <w:rFonts w:cs="Traditional Arabic" w:hint="cs"/>
          <w:sz w:val="28"/>
          <w:szCs w:val="28"/>
          <w:rtl/>
          <w:lang w:bidi="ar-IQ"/>
        </w:rPr>
        <w:t>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606ه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الناشر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إحياء التراث العربي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بيروت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الثالثة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1420ه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(ج21/ص476)</w:t>
      </w:r>
      <w:r>
        <w:rPr>
          <w:rFonts w:cs="Traditional Arabic" w:hint="cs"/>
          <w:sz w:val="28"/>
          <w:szCs w:val="28"/>
          <w:rtl/>
          <w:lang w:bidi="ar-IQ"/>
        </w:rPr>
        <w:t>.</w:t>
      </w:r>
    </w:p>
  </w:footnote>
  <w:footnote w:id="23">
    <w:p w:rsidR="00990C1B" w:rsidRPr="001278EF" w:rsidRDefault="00990C1B" w:rsidP="008965C6">
      <w:pPr>
        <w:pStyle w:val="a5"/>
        <w:jc w:val="both"/>
        <w:rPr>
          <w:rFonts w:cs="Traditional Arabic"/>
          <w:sz w:val="28"/>
          <w:szCs w:val="28"/>
          <w:lang w:bidi="ar-IQ"/>
        </w:rPr>
      </w:pP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 w:hint="cs"/>
          <w:sz w:val="28"/>
          <w:szCs w:val="28"/>
          <w:rtl/>
          <w:lang w:bidi="ar-EG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تفسير الماوردي</w:t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=</w:t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النكت والعيون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الشهير بالماوردي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450ه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 محقق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السيد بن عبدالمقصود بن عبدالرحيم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الناشر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الكتب العلمية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بيروت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لبنان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(ج1/ص275)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24">
    <w:p w:rsidR="00990C1B" w:rsidRPr="001278EF" w:rsidRDefault="00990C1B" w:rsidP="008965C6">
      <w:pPr>
        <w:pStyle w:val="a5"/>
        <w:jc w:val="both"/>
        <w:rPr>
          <w:rFonts w:cs="Traditional Arabic"/>
          <w:sz w:val="28"/>
          <w:szCs w:val="28"/>
          <w:lang w:bidi="ar-IQ"/>
        </w:rPr>
      </w:pP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رواه </w:t>
      </w:r>
      <w:r>
        <w:rPr>
          <w:rFonts w:cs="Traditional Arabic" w:hint="cs"/>
          <w:sz w:val="28"/>
          <w:szCs w:val="28"/>
          <w:rtl/>
          <w:lang w:bidi="ar-IQ"/>
        </w:rPr>
        <w:t>أ</w:t>
      </w:r>
      <w:r w:rsidRPr="001278EF">
        <w:rPr>
          <w:rFonts w:cs="Traditional Arabic" w:hint="cs"/>
          <w:sz w:val="28"/>
          <w:szCs w:val="28"/>
          <w:rtl/>
          <w:lang w:bidi="ar-IQ"/>
        </w:rPr>
        <w:t>حمد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رقم الحديث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(13306) في مسنده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25">
    <w:p w:rsidR="00990C1B" w:rsidRPr="001278EF" w:rsidRDefault="00990C1B" w:rsidP="00D44EEC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زهرة التفاسير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محمد بن </w:t>
      </w:r>
      <w:r>
        <w:rPr>
          <w:rFonts w:cs="Traditional Arabic" w:hint="cs"/>
          <w:sz w:val="28"/>
          <w:szCs w:val="28"/>
          <w:rtl/>
          <w:lang w:bidi="ar-IQ"/>
        </w:rPr>
        <w:t>أ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حمد بن مصطفى بن </w:t>
      </w:r>
      <w:r>
        <w:rPr>
          <w:rFonts w:cs="Traditional Arabic" w:hint="cs"/>
          <w:sz w:val="28"/>
          <w:szCs w:val="28"/>
          <w:rtl/>
          <w:lang w:bidi="ar-IQ"/>
        </w:rPr>
        <w:t>أ</w:t>
      </w:r>
      <w:r w:rsidRPr="001278EF">
        <w:rPr>
          <w:rFonts w:cs="Traditional Arabic" w:hint="cs"/>
          <w:sz w:val="28"/>
          <w:szCs w:val="28"/>
          <w:rtl/>
          <w:lang w:bidi="ar-IQ"/>
        </w:rPr>
        <w:t>حمد</w:t>
      </w:r>
      <w:r>
        <w:rPr>
          <w:rFonts w:cs="Traditional Arabic" w:hint="cs"/>
          <w:sz w:val="28"/>
          <w:szCs w:val="28"/>
          <w:rtl/>
          <w:lang w:bidi="ar-IQ"/>
        </w:rPr>
        <w:t>،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المعروف بأبي زهرة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1394ه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النشر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الفكر العربي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(ج2/ص695)</w:t>
      </w:r>
      <w:r>
        <w:rPr>
          <w:rFonts w:cs="Traditional Arabic" w:hint="cs"/>
          <w:sz w:val="28"/>
          <w:szCs w:val="28"/>
          <w:rtl/>
          <w:lang w:bidi="ar-IQ"/>
        </w:rPr>
        <w:t>.</w:t>
      </w:r>
    </w:p>
  </w:footnote>
  <w:footnote w:id="26">
    <w:p w:rsidR="00990C1B" w:rsidRPr="001278EF" w:rsidRDefault="00990C1B" w:rsidP="00547E6F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التفسير القرآني للقرآن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عبدالكريم يونس الخطيب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بعد 1390ه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الناشر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الفكر العربي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القاهرة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(ج5/ص492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493)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27">
    <w:p w:rsidR="00990C1B" w:rsidRPr="001278EF" w:rsidRDefault="00990C1B" w:rsidP="001278EF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التفسير الوسيط </w:t>
      </w:r>
      <w:proofErr w:type="spellStart"/>
      <w:r w:rsidRPr="001278EF">
        <w:rPr>
          <w:rFonts w:cs="Traditional Arabic" w:hint="cs"/>
          <w:sz w:val="28"/>
          <w:szCs w:val="28"/>
          <w:rtl/>
          <w:lang w:bidi="ar-IQ"/>
        </w:rPr>
        <w:t>للزحيلي</w:t>
      </w:r>
      <w:proofErr w:type="spellEnd"/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د.</w:t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وهبة بن مصطفى </w:t>
      </w:r>
      <w:proofErr w:type="spellStart"/>
      <w:r w:rsidRPr="001278EF">
        <w:rPr>
          <w:rFonts w:cs="Traditional Arabic" w:hint="cs"/>
          <w:sz w:val="28"/>
          <w:szCs w:val="28"/>
          <w:rtl/>
          <w:lang w:bidi="ar-IQ"/>
        </w:rPr>
        <w:t>الزحيلي</w:t>
      </w:r>
      <w:proofErr w:type="spellEnd"/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الناشر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الفكر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دمشق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الأولى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1422ه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(ج2/ص1391)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28">
    <w:p w:rsidR="00990C1B" w:rsidRPr="001278EF" w:rsidRDefault="00990C1B" w:rsidP="00174B26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المنتخب في تفسير القرآن الكريم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لجنة من علماء الأزهر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الناشر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المجلس الأعلى للش</w:t>
      </w:r>
      <w:r>
        <w:rPr>
          <w:rFonts w:cs="Traditional Arabic" w:hint="cs"/>
          <w:sz w:val="28"/>
          <w:szCs w:val="28"/>
          <w:rtl/>
          <w:lang w:bidi="ar-IQ"/>
        </w:rPr>
        <w:t>ؤ</w:t>
      </w:r>
      <w:r w:rsidRPr="001278EF">
        <w:rPr>
          <w:rFonts w:cs="Traditional Arabic" w:hint="cs"/>
          <w:sz w:val="28"/>
          <w:szCs w:val="28"/>
          <w:rtl/>
          <w:lang w:bidi="ar-IQ"/>
        </w:rPr>
        <w:t>ون الإسلامية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مصر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طبع مؤسسة الأهرام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الثامنة عشر</w:t>
      </w:r>
      <w:r>
        <w:rPr>
          <w:rFonts w:cs="Traditional Arabic" w:hint="cs"/>
          <w:sz w:val="28"/>
          <w:szCs w:val="28"/>
          <w:rtl/>
          <w:lang w:bidi="ar-IQ"/>
        </w:rPr>
        <w:t xml:space="preserve">ة، </w:t>
      </w:r>
      <w:r w:rsidRPr="001278EF">
        <w:rPr>
          <w:rFonts w:cs="Traditional Arabic" w:hint="cs"/>
          <w:sz w:val="28"/>
          <w:szCs w:val="28"/>
          <w:rtl/>
          <w:lang w:bidi="ar-IQ"/>
        </w:rPr>
        <w:t>1416ه</w:t>
      </w:r>
      <w:r>
        <w:rPr>
          <w:rFonts w:cs="Traditional Arabic" w:hint="cs"/>
          <w:sz w:val="28"/>
          <w:szCs w:val="28"/>
          <w:rtl/>
          <w:lang w:bidi="ar-IQ"/>
        </w:rPr>
        <w:t xml:space="preserve">ـ - </w:t>
      </w:r>
      <w:r w:rsidRPr="001278EF">
        <w:rPr>
          <w:rFonts w:cs="Traditional Arabic" w:hint="cs"/>
          <w:sz w:val="28"/>
          <w:szCs w:val="28"/>
          <w:rtl/>
          <w:lang w:bidi="ar-IQ"/>
        </w:rPr>
        <w:t>1995م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(ج1/ص690)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29">
    <w:p w:rsidR="00990C1B" w:rsidRPr="001278EF" w:rsidRDefault="00990C1B" w:rsidP="001278EF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أيسر التفاسير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أسعد </w:t>
      </w:r>
      <w:proofErr w:type="spellStart"/>
      <w:r w:rsidRPr="001278EF">
        <w:rPr>
          <w:rFonts w:cs="Traditional Arabic" w:hint="cs"/>
          <w:sz w:val="28"/>
          <w:szCs w:val="28"/>
          <w:rtl/>
          <w:lang w:bidi="ar-IQ"/>
        </w:rPr>
        <w:t>حومد</w:t>
      </w:r>
      <w:proofErr w:type="spellEnd"/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(ج1/ص3990)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30">
    <w:p w:rsidR="00990C1B" w:rsidRPr="001278EF" w:rsidRDefault="00990C1B" w:rsidP="00F03246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انظر تفسير الزمخشري والخازن</w:t>
      </w:r>
      <w:r>
        <w:rPr>
          <w:rFonts w:cs="Traditional Arabic" w:hint="cs"/>
          <w:sz w:val="28"/>
          <w:szCs w:val="28"/>
          <w:rtl/>
          <w:lang w:bidi="ar-IQ"/>
        </w:rPr>
        <w:t>،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حيث رويا بعض هذه الأسماء</w:t>
      </w:r>
      <w:r>
        <w:rPr>
          <w:rFonts w:cs="Traditional Arabic" w:hint="cs"/>
          <w:sz w:val="28"/>
          <w:szCs w:val="28"/>
          <w:rtl/>
          <w:lang w:bidi="ar-IQ"/>
        </w:rPr>
        <w:t>.</w:t>
      </w:r>
    </w:p>
  </w:footnote>
  <w:footnote w:id="31">
    <w:p w:rsidR="00990C1B" w:rsidRPr="001278EF" w:rsidRDefault="00990C1B" w:rsidP="001278EF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التفسير الحديث (مرتب حسب ترتيب النزول)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دروزة محمد عزت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الناشر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إحياء الكتب العربية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القاهرة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1383ه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(ج4/ص304)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32">
    <w:p w:rsidR="00990C1B" w:rsidRPr="001278EF" w:rsidRDefault="00990C1B" w:rsidP="00BA1135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تيسير التفسير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إبراهيم القطان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1404ه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(ج3/ص177)</w:t>
      </w:r>
      <w:r>
        <w:rPr>
          <w:rFonts w:cs="Traditional Arabic" w:hint="cs"/>
          <w:sz w:val="28"/>
          <w:szCs w:val="28"/>
          <w:rtl/>
          <w:lang w:bidi="ar-IQ"/>
        </w:rPr>
        <w:t>.</w:t>
      </w:r>
    </w:p>
  </w:footnote>
  <w:footnote w:id="33">
    <w:p w:rsidR="00990C1B" w:rsidRPr="001278EF" w:rsidRDefault="00990C1B" w:rsidP="00BA1135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الوجيز للواحدي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(ج1/ص347)</w:t>
      </w:r>
      <w:r>
        <w:rPr>
          <w:rFonts w:cs="Traditional Arabic" w:hint="cs"/>
          <w:sz w:val="28"/>
          <w:szCs w:val="28"/>
          <w:rtl/>
          <w:lang w:bidi="ar-IQ"/>
        </w:rPr>
        <w:t>.</w:t>
      </w:r>
    </w:p>
  </w:footnote>
  <w:footnote w:id="34">
    <w:p w:rsidR="00990C1B" w:rsidRPr="001278EF" w:rsidRDefault="00990C1B" w:rsidP="001278EF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الفواتح الإلهية والمفاتح الغيبية الموضحة للكلم القرآنية والحكم </w:t>
      </w:r>
      <w:proofErr w:type="spellStart"/>
      <w:r w:rsidRPr="001278EF">
        <w:rPr>
          <w:rFonts w:cs="Traditional Arabic" w:hint="cs"/>
          <w:sz w:val="28"/>
          <w:szCs w:val="28"/>
          <w:rtl/>
          <w:lang w:bidi="ar-IQ"/>
        </w:rPr>
        <w:t>الفرقانية</w:t>
      </w:r>
      <w:proofErr w:type="spellEnd"/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نعمة الله بن محمود </w:t>
      </w:r>
      <w:proofErr w:type="spellStart"/>
      <w:r w:rsidRPr="001278EF">
        <w:rPr>
          <w:rFonts w:cs="Traditional Arabic" w:hint="cs"/>
          <w:sz w:val="28"/>
          <w:szCs w:val="28"/>
          <w:rtl/>
          <w:lang w:bidi="ar-IQ"/>
        </w:rPr>
        <w:t>النخجواني</w:t>
      </w:r>
      <w:proofErr w:type="spellEnd"/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ويعرف بالشيخ علوان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920ه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الناشر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ركابي للنشر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proofErr w:type="spellStart"/>
      <w:r w:rsidRPr="001278EF">
        <w:rPr>
          <w:rFonts w:cs="Traditional Arabic" w:hint="cs"/>
          <w:sz w:val="28"/>
          <w:szCs w:val="28"/>
          <w:rtl/>
          <w:lang w:bidi="ar-IQ"/>
        </w:rPr>
        <w:t>الغورية</w:t>
      </w:r>
      <w:proofErr w:type="spellEnd"/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مصر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الأولى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1419ه</w:t>
      </w:r>
      <w:r>
        <w:rPr>
          <w:rFonts w:cs="Traditional Arabic" w:hint="cs"/>
          <w:sz w:val="28"/>
          <w:szCs w:val="28"/>
          <w:rtl/>
          <w:lang w:bidi="ar-IQ"/>
        </w:rPr>
        <w:t xml:space="preserve">ـ - </w:t>
      </w:r>
      <w:r w:rsidRPr="001278EF">
        <w:rPr>
          <w:rFonts w:cs="Traditional Arabic" w:hint="cs"/>
          <w:sz w:val="28"/>
          <w:szCs w:val="28"/>
          <w:rtl/>
          <w:lang w:bidi="ar-IQ"/>
        </w:rPr>
        <w:t>1999م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(ج1/ص215)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35">
    <w:p w:rsidR="00990C1B" w:rsidRPr="001278EF" w:rsidRDefault="00990C1B" w:rsidP="00D1342F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البحر المديد في تفسير القرآن المجيد</w:t>
      </w:r>
      <w:r>
        <w:rPr>
          <w:rFonts w:cs="Traditional Arabic" w:hint="cs"/>
          <w:sz w:val="28"/>
          <w:szCs w:val="28"/>
          <w:rtl/>
          <w:lang w:bidi="ar-IQ"/>
        </w:rPr>
        <w:t>، أ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بو العباس </w:t>
      </w:r>
      <w:r>
        <w:rPr>
          <w:rFonts w:cs="Traditional Arabic" w:hint="cs"/>
          <w:sz w:val="28"/>
          <w:szCs w:val="28"/>
          <w:rtl/>
          <w:lang w:bidi="ar-IQ"/>
        </w:rPr>
        <w:t>أ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حمد بن محمد بن المهدي بن عجيبة الحسني </w:t>
      </w:r>
      <w:proofErr w:type="spellStart"/>
      <w:r w:rsidRPr="001278EF">
        <w:rPr>
          <w:rFonts w:cs="Traditional Arabic" w:hint="cs"/>
          <w:sz w:val="28"/>
          <w:szCs w:val="28"/>
          <w:rtl/>
          <w:lang w:bidi="ar-IQ"/>
        </w:rPr>
        <w:t>الأنجري</w:t>
      </w:r>
      <w:proofErr w:type="spellEnd"/>
      <w:r w:rsidRPr="001278EF">
        <w:rPr>
          <w:rFonts w:cs="Traditional Arabic" w:hint="cs"/>
          <w:sz w:val="28"/>
          <w:szCs w:val="28"/>
          <w:rtl/>
          <w:lang w:bidi="ar-IQ"/>
        </w:rPr>
        <w:t xml:space="preserve"> الفاسي الصوفي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1224ه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المحقق</w:t>
      </w:r>
      <w:r>
        <w:rPr>
          <w:rFonts w:cs="Traditional Arabic" w:hint="cs"/>
          <w:sz w:val="28"/>
          <w:szCs w:val="28"/>
          <w:rtl/>
          <w:lang w:bidi="ar-IQ"/>
        </w:rPr>
        <w:t>: أ</w:t>
      </w:r>
      <w:r w:rsidRPr="001278EF">
        <w:rPr>
          <w:rFonts w:cs="Traditional Arabic" w:hint="cs"/>
          <w:sz w:val="28"/>
          <w:szCs w:val="28"/>
          <w:rtl/>
          <w:lang w:bidi="ar-IQ"/>
        </w:rPr>
        <w:t>حمد عبدالله القرشي رسلان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الناشر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د.</w:t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حسن عباس زكي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القاهرة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1419ه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(ج1/ص426)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36">
    <w:p w:rsidR="00990C1B" w:rsidRPr="001278EF" w:rsidRDefault="00990C1B" w:rsidP="005B2536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تفسير الراغب الأصفهاني</w:t>
      </w:r>
      <w:r>
        <w:rPr>
          <w:rFonts w:cs="Traditional Arabic" w:hint="cs"/>
          <w:sz w:val="28"/>
          <w:szCs w:val="28"/>
          <w:rtl/>
          <w:lang w:bidi="ar-IQ"/>
        </w:rPr>
        <w:t>، أ</w:t>
      </w:r>
      <w:r w:rsidRPr="001278EF">
        <w:rPr>
          <w:rFonts w:cs="Traditional Arabic" w:hint="cs"/>
          <w:sz w:val="28"/>
          <w:szCs w:val="28"/>
          <w:rtl/>
          <w:lang w:bidi="ar-IQ"/>
        </w:rPr>
        <w:t>بو القاسم الحسين بن محمد</w:t>
      </w:r>
      <w:r>
        <w:rPr>
          <w:rFonts w:cs="Traditional Arabic" w:hint="cs"/>
          <w:sz w:val="28"/>
          <w:szCs w:val="28"/>
          <w:rtl/>
          <w:lang w:bidi="ar-IQ"/>
        </w:rPr>
        <w:t>،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المعروف بالراغب الأصفهاني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502ه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تحقيق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محمد عبدالعزيز بسيوني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الناشر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كلية الآداب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جامعة طنطا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الأولى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1420ه</w:t>
      </w:r>
      <w:r>
        <w:rPr>
          <w:rFonts w:cs="Traditional Arabic" w:hint="cs"/>
          <w:sz w:val="28"/>
          <w:szCs w:val="28"/>
          <w:rtl/>
          <w:lang w:bidi="ar-IQ"/>
        </w:rPr>
        <w:t xml:space="preserve">ـ - </w:t>
      </w:r>
      <w:r w:rsidRPr="001278EF">
        <w:rPr>
          <w:rFonts w:cs="Traditional Arabic" w:hint="cs"/>
          <w:sz w:val="28"/>
          <w:szCs w:val="28"/>
          <w:rtl/>
          <w:lang w:bidi="ar-IQ"/>
        </w:rPr>
        <w:t>1999م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(ج1/ص354)</w:t>
      </w:r>
      <w:r>
        <w:rPr>
          <w:rFonts w:cs="Traditional Arabic" w:hint="cs"/>
          <w:sz w:val="28"/>
          <w:szCs w:val="28"/>
          <w:rtl/>
          <w:lang w:bidi="ar-IQ"/>
        </w:rPr>
        <w:t>.</w:t>
      </w:r>
    </w:p>
  </w:footnote>
  <w:footnote w:id="37">
    <w:p w:rsidR="00990C1B" w:rsidRPr="001278EF" w:rsidRDefault="00990C1B" w:rsidP="00436A26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لباب التأويل في معاني التنزيل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علاء الدين علي بن محمد بن </w:t>
      </w:r>
      <w:r>
        <w:rPr>
          <w:rFonts w:cs="Traditional Arabic" w:hint="cs"/>
          <w:sz w:val="28"/>
          <w:szCs w:val="28"/>
          <w:rtl/>
          <w:lang w:bidi="ar-IQ"/>
        </w:rPr>
        <w:t>إ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براهيم بن عمر </w:t>
      </w:r>
      <w:proofErr w:type="spellStart"/>
      <w:r w:rsidRPr="001278EF">
        <w:rPr>
          <w:rFonts w:cs="Traditional Arabic" w:hint="cs"/>
          <w:sz w:val="28"/>
          <w:szCs w:val="28"/>
          <w:rtl/>
          <w:lang w:bidi="ar-IQ"/>
        </w:rPr>
        <w:t>الشيحي</w:t>
      </w:r>
      <w:proofErr w:type="spellEnd"/>
      <w:r>
        <w:rPr>
          <w:rFonts w:cs="Traditional Arabic" w:hint="cs"/>
          <w:sz w:val="28"/>
          <w:szCs w:val="28"/>
          <w:rtl/>
          <w:lang w:bidi="ar-IQ"/>
        </w:rPr>
        <w:t>، أ</w:t>
      </w:r>
      <w:r w:rsidRPr="001278EF">
        <w:rPr>
          <w:rFonts w:cs="Traditional Arabic" w:hint="cs"/>
          <w:sz w:val="28"/>
          <w:szCs w:val="28"/>
          <w:rtl/>
          <w:lang w:bidi="ar-IQ"/>
        </w:rPr>
        <w:t>بو</w:t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الحسن</w:t>
      </w:r>
      <w:r>
        <w:rPr>
          <w:rFonts w:cs="Traditional Arabic" w:hint="cs"/>
          <w:sz w:val="28"/>
          <w:szCs w:val="28"/>
          <w:rtl/>
          <w:lang w:bidi="ar-IQ"/>
        </w:rPr>
        <w:t>،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المعروف بالخازن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741ه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8A5293">
        <w:rPr>
          <w:rFonts w:cs="Traditional Arabic" w:hint="cs"/>
          <w:sz w:val="28"/>
          <w:szCs w:val="28"/>
          <w:rtl/>
          <w:lang w:bidi="ar-IQ"/>
        </w:rPr>
        <w:t>تحقيق وتصحيح</w:t>
      </w:r>
      <w:r>
        <w:rPr>
          <w:rFonts w:cs="Traditional Arabic" w:hint="cs"/>
          <w:sz w:val="28"/>
          <w:szCs w:val="28"/>
          <w:rtl/>
          <w:lang w:bidi="ar-IQ"/>
        </w:rPr>
        <w:t>: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436A26">
        <w:rPr>
          <w:rFonts w:cs="Traditional Arabic" w:hint="cs"/>
          <w:sz w:val="28"/>
          <w:szCs w:val="28"/>
          <w:rtl/>
          <w:lang w:bidi="ar-IQ"/>
        </w:rPr>
        <w:t>عبدالسلام</w:t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محمد علي شاهين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الكتب العلمية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بيروت</w:t>
      </w:r>
      <w:r>
        <w:rPr>
          <w:rFonts w:cs="Traditional Arabic" w:hint="cs"/>
          <w:sz w:val="28"/>
          <w:szCs w:val="28"/>
          <w:rtl/>
          <w:lang w:bidi="ar-IQ"/>
        </w:rPr>
        <w:t>، ال</w:t>
      </w:r>
      <w:r w:rsidRPr="001278EF">
        <w:rPr>
          <w:rFonts w:cs="Traditional Arabic" w:hint="cs"/>
          <w:sz w:val="28"/>
          <w:szCs w:val="28"/>
          <w:rtl/>
          <w:lang w:bidi="ar-IQ"/>
        </w:rPr>
        <w:t>طبعة الأولى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1415ه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(ج3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ص144)</w:t>
      </w:r>
      <w:r>
        <w:rPr>
          <w:rFonts w:cs="Traditional Arabic" w:hint="cs"/>
          <w:sz w:val="28"/>
          <w:szCs w:val="28"/>
          <w:rtl/>
          <w:lang w:bidi="ar-IQ"/>
        </w:rPr>
        <w:t>.</w:t>
      </w:r>
    </w:p>
  </w:footnote>
  <w:footnote w:id="38">
    <w:p w:rsidR="00990C1B" w:rsidRPr="001278EF" w:rsidRDefault="00990C1B" w:rsidP="001278EF">
      <w:pPr>
        <w:pStyle w:val="a5"/>
        <w:jc w:val="both"/>
        <w:rPr>
          <w:rFonts w:cs="Traditional Arabic"/>
          <w:sz w:val="28"/>
          <w:szCs w:val="28"/>
          <w:lang w:bidi="ar-IQ"/>
        </w:rPr>
      </w:pP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صحيح مسلم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(ص1001)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رقم الحديث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2586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كتاب البر والصلة والأدب</w:t>
      </w:r>
      <w:r>
        <w:rPr>
          <w:rFonts w:cs="Traditional Arabic" w:hint="cs"/>
          <w:sz w:val="28"/>
          <w:szCs w:val="28"/>
          <w:rtl/>
          <w:lang w:bidi="ar-IQ"/>
        </w:rPr>
        <w:t>،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وأيض</w:t>
      </w:r>
      <w:r>
        <w:rPr>
          <w:rFonts w:cs="Traditional Arabic" w:hint="cs"/>
          <w:sz w:val="28"/>
          <w:szCs w:val="28"/>
          <w:rtl/>
          <w:lang w:bidi="ar-IQ"/>
        </w:rPr>
        <w:t xml:space="preserve">ًا </w:t>
      </w:r>
      <w:r w:rsidRPr="001278EF">
        <w:rPr>
          <w:rFonts w:cs="Traditional Arabic" w:hint="cs"/>
          <w:sz w:val="28"/>
          <w:szCs w:val="28"/>
          <w:rtl/>
          <w:lang w:bidi="ar-IQ"/>
        </w:rPr>
        <w:t>البخاري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كتاب الأدب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رقم الحديث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6011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عن الشعبي عن النعمان بن بشير</w:t>
      </w:r>
      <w:r>
        <w:rPr>
          <w:rFonts w:cs="Traditional Arabic" w:hint="cs"/>
          <w:sz w:val="28"/>
          <w:szCs w:val="28"/>
          <w:rtl/>
          <w:lang w:bidi="ar-IQ"/>
        </w:rPr>
        <w:t>.</w:t>
      </w:r>
    </w:p>
  </w:footnote>
  <w:footnote w:id="39">
    <w:p w:rsidR="00990C1B" w:rsidRPr="001278EF" w:rsidRDefault="00990C1B" w:rsidP="001278EF">
      <w:pPr>
        <w:pStyle w:val="a5"/>
        <w:jc w:val="both"/>
        <w:rPr>
          <w:rFonts w:cs="Traditional Arabic"/>
          <w:sz w:val="28"/>
          <w:szCs w:val="28"/>
          <w:lang w:bidi="ar-IQ"/>
        </w:rPr>
      </w:pP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التفسير الواضح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محمد محمود الحجازي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الجيل الجديد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بيروت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العاشرة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1413ه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(ج1/ص906) </w:t>
      </w:r>
    </w:p>
  </w:footnote>
  <w:footnote w:id="40">
    <w:p w:rsidR="00990C1B" w:rsidRPr="001278EF" w:rsidRDefault="00990C1B" w:rsidP="00F3593E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ذكره الواحدي في أسباب النزول 435 عن عكرمة بدون إسناد.</w:t>
      </w:r>
    </w:p>
  </w:footnote>
  <w:footnote w:id="41">
    <w:p w:rsidR="00990C1B" w:rsidRPr="001278EF" w:rsidRDefault="00990C1B" w:rsidP="007877AC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معالم التنزيل في تفسير القرآن = تفسير البغوي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محيي السنة </w:t>
      </w:r>
      <w:r>
        <w:rPr>
          <w:rFonts w:cs="Traditional Arabic" w:hint="cs"/>
          <w:sz w:val="28"/>
          <w:szCs w:val="28"/>
          <w:rtl/>
          <w:lang w:bidi="ar-IQ"/>
        </w:rPr>
        <w:t>أ</w:t>
      </w:r>
      <w:r w:rsidRPr="001278EF">
        <w:rPr>
          <w:rFonts w:cs="Traditional Arabic" w:hint="cs"/>
          <w:sz w:val="28"/>
          <w:szCs w:val="28"/>
          <w:rtl/>
          <w:lang w:bidi="ar-IQ"/>
        </w:rPr>
        <w:t>بو محمد الحسين بن مسعود بن محمد بن الفراء البغوي الشافعي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510ه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المحقق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عبدالرزاق المهدي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إحياء التراث العربي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بيروت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الأولى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1420ه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(ج2/ص128)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42">
    <w:p w:rsidR="00990C1B" w:rsidRPr="001278EF" w:rsidRDefault="00990C1B" w:rsidP="007769B4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أنوار التنزيل وأسرار التأويل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ناصر الدين </w:t>
      </w:r>
      <w:r>
        <w:rPr>
          <w:rFonts w:cs="Traditional Arabic" w:hint="cs"/>
          <w:sz w:val="28"/>
          <w:szCs w:val="28"/>
          <w:rtl/>
          <w:lang w:bidi="ar-IQ"/>
        </w:rPr>
        <w:t>أ</w:t>
      </w:r>
      <w:r w:rsidRPr="001278EF">
        <w:rPr>
          <w:rFonts w:cs="Traditional Arabic" w:hint="cs"/>
          <w:sz w:val="28"/>
          <w:szCs w:val="28"/>
          <w:rtl/>
          <w:lang w:bidi="ar-IQ"/>
        </w:rPr>
        <w:t>بو سعيد عبدالله بن عمر بن محمد الشيرازي البيضاوي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685ه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المحقق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محمد عبدالرحمن </w:t>
      </w:r>
      <w:proofErr w:type="spellStart"/>
      <w:r w:rsidRPr="001278EF">
        <w:rPr>
          <w:rFonts w:cs="Traditional Arabic" w:hint="cs"/>
          <w:sz w:val="28"/>
          <w:szCs w:val="28"/>
          <w:rtl/>
          <w:lang w:bidi="ar-IQ"/>
        </w:rPr>
        <w:t>المرعشلي</w:t>
      </w:r>
      <w:proofErr w:type="spellEnd"/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إحياء التراث العربي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بيروت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الأولى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1418ه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(ج3/ص213)</w:t>
      </w:r>
      <w:r>
        <w:rPr>
          <w:rFonts w:cs="Traditional Arabic" w:hint="cs"/>
          <w:sz w:val="28"/>
          <w:szCs w:val="28"/>
          <w:rtl/>
          <w:lang w:bidi="ar-IQ"/>
        </w:rPr>
        <w:t>.</w:t>
      </w:r>
    </w:p>
  </w:footnote>
  <w:footnote w:id="43">
    <w:p w:rsidR="00990C1B" w:rsidRPr="001278EF" w:rsidRDefault="00990C1B" w:rsidP="00813656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المحرر الوجيز في تفسير الكتاب العزيز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ابن عطية الأندلسي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(ج4/ص289)</w:t>
      </w:r>
      <w:r>
        <w:rPr>
          <w:rFonts w:cs="Traditional Arabic" w:hint="cs"/>
          <w:sz w:val="28"/>
          <w:szCs w:val="28"/>
          <w:rtl/>
          <w:lang w:bidi="ar-IQ"/>
        </w:rPr>
        <w:t>.</w:t>
      </w:r>
    </w:p>
  </w:footnote>
  <w:footnote w:id="44">
    <w:p w:rsidR="00990C1B" w:rsidRPr="001278EF" w:rsidRDefault="00990C1B" w:rsidP="00813656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زاد المسير في علم التفسير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جمال الدين </w:t>
      </w:r>
      <w:r>
        <w:rPr>
          <w:rFonts w:cs="Traditional Arabic" w:hint="cs"/>
          <w:sz w:val="28"/>
          <w:szCs w:val="28"/>
          <w:rtl/>
          <w:lang w:bidi="ar-IQ"/>
        </w:rPr>
        <w:t>أ</w:t>
      </w:r>
      <w:r w:rsidRPr="001278EF">
        <w:rPr>
          <w:rFonts w:cs="Traditional Arabic" w:hint="cs"/>
          <w:sz w:val="28"/>
          <w:szCs w:val="28"/>
          <w:rtl/>
          <w:lang w:bidi="ar-IQ"/>
        </w:rPr>
        <w:t>بو الفرح عبدالرحمن بن علي بن محمد الجوزي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597ه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المحقق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عبدالرزاق</w:t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المهدي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الناشر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الكتاب العربي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بيروت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الأولى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1422ه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(ج3/ص385)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45">
    <w:p w:rsidR="00990C1B" w:rsidRPr="001278EF" w:rsidRDefault="00990C1B" w:rsidP="00813656">
      <w:pPr>
        <w:pStyle w:val="a5"/>
        <w:jc w:val="both"/>
        <w:rPr>
          <w:rFonts w:cs="Traditional Arabic"/>
          <w:sz w:val="28"/>
          <w:szCs w:val="28"/>
          <w:rtl/>
          <w:lang w:bidi="ar-EG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تنوير المقباس من تفسير ابن عباس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لعبدالله ابن عباس </w:t>
      </w:r>
      <w:r>
        <w:rPr>
          <w:rFonts w:cs="Traditional Arabic" w:hint="cs"/>
          <w:sz w:val="28"/>
          <w:szCs w:val="28"/>
          <w:rtl/>
          <w:lang w:bidi="ar-IQ"/>
        </w:rPr>
        <w:t xml:space="preserve">رضي الله عنهما، </w:t>
      </w:r>
      <w:r w:rsidRPr="001278EF">
        <w:rPr>
          <w:rFonts w:cs="Traditional Arabic" w:hint="cs"/>
          <w:sz w:val="28"/>
          <w:szCs w:val="28"/>
          <w:rtl/>
          <w:lang w:bidi="ar-IQ"/>
        </w:rPr>
        <w:t>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68ه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جمعة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مجد الدين </w:t>
      </w:r>
      <w:r>
        <w:rPr>
          <w:rFonts w:cs="Traditional Arabic" w:hint="cs"/>
          <w:sz w:val="28"/>
          <w:szCs w:val="28"/>
          <w:rtl/>
          <w:lang w:bidi="ar-IQ"/>
        </w:rPr>
        <w:t>أ</w:t>
      </w:r>
      <w:r w:rsidRPr="001278EF">
        <w:rPr>
          <w:rFonts w:cs="Traditional Arabic" w:hint="cs"/>
          <w:sz w:val="28"/>
          <w:szCs w:val="28"/>
          <w:rtl/>
          <w:lang w:bidi="ar-IQ"/>
        </w:rPr>
        <w:t>بو طاهر محمد بن يعقوب الفيروز آبادي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817ه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الكتب العلمية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لبنان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(ج1/ص421)</w:t>
      </w:r>
      <w:r>
        <w:rPr>
          <w:rFonts w:cs="Traditional Arabic" w:hint="cs"/>
          <w:sz w:val="28"/>
          <w:szCs w:val="28"/>
          <w:rtl/>
          <w:lang w:bidi="ar-IQ"/>
        </w:rPr>
        <w:t>.</w:t>
      </w:r>
    </w:p>
  </w:footnote>
  <w:footnote w:id="46">
    <w:p w:rsidR="00990C1B" w:rsidRPr="001278EF" w:rsidRDefault="00990C1B" w:rsidP="0031540C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نظم الدرر في تناسب الآيات والسور</w:t>
      </w:r>
      <w:r>
        <w:rPr>
          <w:rFonts w:cs="Traditional Arabic" w:hint="cs"/>
          <w:sz w:val="28"/>
          <w:szCs w:val="28"/>
          <w:rtl/>
          <w:lang w:bidi="ar-IQ"/>
        </w:rPr>
        <w:t>، إ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براهيم بن عمر بن حسن الرباط بن علي بن </w:t>
      </w:r>
      <w:r>
        <w:rPr>
          <w:rFonts w:cs="Traditional Arabic" w:hint="cs"/>
          <w:sz w:val="28"/>
          <w:szCs w:val="28"/>
          <w:rtl/>
          <w:lang w:bidi="ar-IQ"/>
        </w:rPr>
        <w:t>أ</w:t>
      </w:r>
      <w:r w:rsidRPr="001278EF">
        <w:rPr>
          <w:rFonts w:cs="Traditional Arabic" w:hint="cs"/>
          <w:sz w:val="28"/>
          <w:szCs w:val="28"/>
          <w:rtl/>
          <w:lang w:bidi="ar-IQ"/>
        </w:rPr>
        <w:t>بي بكر البقاعي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885ه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الكتاب الإسلامي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القاهرة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(ج18/ص89)</w:t>
      </w:r>
      <w:r>
        <w:rPr>
          <w:rFonts w:cs="Traditional Arabic" w:hint="cs"/>
          <w:sz w:val="28"/>
          <w:szCs w:val="28"/>
          <w:rtl/>
          <w:lang w:bidi="ar-IQ"/>
        </w:rPr>
        <w:t>.</w:t>
      </w:r>
    </w:p>
  </w:footnote>
  <w:footnote w:id="47">
    <w:p w:rsidR="00990C1B" w:rsidRPr="001278EF" w:rsidRDefault="00990C1B" w:rsidP="00C726AE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تفسير </w:t>
      </w:r>
      <w:r>
        <w:rPr>
          <w:rFonts w:cs="Traditional Arabic" w:hint="cs"/>
          <w:sz w:val="28"/>
          <w:szCs w:val="28"/>
          <w:rtl/>
          <w:lang w:bidi="ar-IQ"/>
        </w:rPr>
        <w:t>أ</w:t>
      </w:r>
      <w:r w:rsidRPr="001278EF">
        <w:rPr>
          <w:rFonts w:cs="Traditional Arabic" w:hint="cs"/>
          <w:sz w:val="28"/>
          <w:szCs w:val="28"/>
          <w:rtl/>
          <w:lang w:bidi="ar-IQ"/>
        </w:rPr>
        <w:t>بي السعود</w:t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=</w:t>
      </w:r>
      <w:r>
        <w:rPr>
          <w:rFonts w:cs="Traditional Arabic" w:hint="cs"/>
          <w:sz w:val="28"/>
          <w:szCs w:val="28"/>
          <w:rtl/>
          <w:lang w:bidi="ar-IQ"/>
        </w:rPr>
        <w:t xml:space="preserve"> إ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رشاد العقل السليم </w:t>
      </w:r>
      <w:r>
        <w:rPr>
          <w:rFonts w:cs="Traditional Arabic" w:hint="cs"/>
          <w:sz w:val="28"/>
          <w:szCs w:val="28"/>
          <w:rtl/>
          <w:lang w:bidi="ar-IQ"/>
        </w:rPr>
        <w:t>إ</w:t>
      </w:r>
      <w:r w:rsidRPr="001278EF">
        <w:rPr>
          <w:rFonts w:cs="Traditional Arabic" w:hint="cs"/>
          <w:sz w:val="28"/>
          <w:szCs w:val="28"/>
          <w:rtl/>
          <w:lang w:bidi="ar-IQ"/>
        </w:rPr>
        <w:t>لى مزايا الكتاب الكريم</w:t>
      </w:r>
      <w:r>
        <w:rPr>
          <w:rFonts w:cs="Traditional Arabic" w:hint="cs"/>
          <w:sz w:val="28"/>
          <w:szCs w:val="28"/>
          <w:rtl/>
          <w:lang w:bidi="ar-IQ"/>
        </w:rPr>
        <w:t>، أ</w:t>
      </w:r>
      <w:r w:rsidRPr="001278EF">
        <w:rPr>
          <w:rFonts w:cs="Traditional Arabic" w:hint="cs"/>
          <w:sz w:val="28"/>
          <w:szCs w:val="28"/>
          <w:rtl/>
          <w:lang w:bidi="ar-IQ"/>
        </w:rPr>
        <w:t>بو السعود العمادي محمد بن محمد بن مصطفى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982ه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إحياء التراث العربي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بيروت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(ج8/ص82)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48">
    <w:p w:rsidR="00990C1B" w:rsidRPr="001278EF" w:rsidRDefault="00990C1B" w:rsidP="00AC0AC0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 w:hint="cs"/>
          <w:sz w:val="28"/>
          <w:szCs w:val="28"/>
          <w:rtl/>
          <w:lang w:bidi="ar-IQ"/>
        </w:rPr>
        <w:t>أ</w:t>
      </w:r>
      <w:r w:rsidRPr="001278EF">
        <w:rPr>
          <w:rFonts w:cs="Traditional Arabic" w:hint="cs"/>
          <w:sz w:val="28"/>
          <w:szCs w:val="28"/>
          <w:rtl/>
          <w:lang w:bidi="ar-IQ"/>
        </w:rPr>
        <w:t>خرجه الترمذي في الزهد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57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باب ما</w:t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جاء في الصبر على البلاء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عن سعد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49">
    <w:p w:rsidR="00990C1B" w:rsidRPr="001278EF" w:rsidRDefault="00990C1B" w:rsidP="001278EF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محاسن التأويل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محمد جمال الدين بن محمد سعيد بن قاسم الحلاق القاسمي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1332ه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المحقق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محمد باسل عيون السود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الكتب العلمية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بيروت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الأولى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1418ه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(ج7/ص213)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50">
    <w:p w:rsidR="00990C1B" w:rsidRPr="001278EF" w:rsidRDefault="00990C1B" w:rsidP="00CB4F71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مراح لبيد لكشف معنى القرآن المجيد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محمد بن عمر نووي الجاوي </w:t>
      </w:r>
      <w:proofErr w:type="spellStart"/>
      <w:r w:rsidRPr="001278EF">
        <w:rPr>
          <w:rFonts w:cs="Traditional Arabic" w:hint="cs"/>
          <w:sz w:val="28"/>
          <w:szCs w:val="28"/>
          <w:rtl/>
          <w:lang w:bidi="ar-IQ"/>
        </w:rPr>
        <w:t>البنتني</w:t>
      </w:r>
      <w:proofErr w:type="spellEnd"/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  <w:r>
        <w:rPr>
          <w:rFonts w:cs="Traditional Arabic" w:hint="cs"/>
          <w:sz w:val="28"/>
          <w:szCs w:val="28"/>
          <w:rtl/>
          <w:lang w:bidi="ar-IQ"/>
        </w:rPr>
        <w:t>إ</w:t>
      </w:r>
      <w:r w:rsidRPr="001278EF">
        <w:rPr>
          <w:rFonts w:cs="Traditional Arabic" w:hint="cs"/>
          <w:sz w:val="28"/>
          <w:szCs w:val="28"/>
          <w:rtl/>
          <w:lang w:bidi="ar-IQ"/>
        </w:rPr>
        <w:t>قليم</w:t>
      </w:r>
      <w:r>
        <w:rPr>
          <w:rFonts w:cs="Traditional Arabic" w:hint="cs"/>
          <w:sz w:val="28"/>
          <w:szCs w:val="28"/>
          <w:rtl/>
          <w:lang w:bidi="ar-IQ"/>
        </w:rPr>
        <w:t>ً</w:t>
      </w:r>
      <w:r w:rsidRPr="001278EF">
        <w:rPr>
          <w:rFonts w:cs="Traditional Arabic" w:hint="cs"/>
          <w:sz w:val="28"/>
          <w:szCs w:val="28"/>
          <w:rtl/>
          <w:lang w:bidi="ar-IQ"/>
        </w:rPr>
        <w:t>ا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proofErr w:type="spellStart"/>
      <w:r w:rsidRPr="001278EF">
        <w:rPr>
          <w:rFonts w:cs="Traditional Arabic" w:hint="cs"/>
          <w:sz w:val="28"/>
          <w:szCs w:val="28"/>
          <w:rtl/>
          <w:lang w:bidi="ar-IQ"/>
        </w:rPr>
        <w:t>التنازي</w:t>
      </w:r>
      <w:proofErr w:type="spellEnd"/>
      <w:r w:rsidRPr="001278EF">
        <w:rPr>
          <w:rFonts w:cs="Traditional Arabic" w:hint="cs"/>
          <w:sz w:val="28"/>
          <w:szCs w:val="28"/>
          <w:rtl/>
          <w:lang w:bidi="ar-IQ"/>
        </w:rPr>
        <w:t xml:space="preserve"> بلد</w:t>
      </w:r>
      <w:r>
        <w:rPr>
          <w:rFonts w:cs="Traditional Arabic" w:hint="cs"/>
          <w:sz w:val="28"/>
          <w:szCs w:val="28"/>
          <w:rtl/>
          <w:lang w:bidi="ar-IQ"/>
        </w:rPr>
        <w:t>ً</w:t>
      </w:r>
      <w:r w:rsidRPr="001278EF">
        <w:rPr>
          <w:rFonts w:cs="Traditional Arabic" w:hint="cs"/>
          <w:sz w:val="28"/>
          <w:szCs w:val="28"/>
          <w:rtl/>
          <w:lang w:bidi="ar-IQ"/>
        </w:rPr>
        <w:t>ا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1316ه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الأولى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1417ه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(ج2/ص230)</w:t>
      </w:r>
      <w:r>
        <w:rPr>
          <w:rFonts w:cs="Traditional Arabic" w:hint="cs"/>
          <w:sz w:val="28"/>
          <w:szCs w:val="28"/>
          <w:rtl/>
          <w:lang w:bidi="ar-IQ"/>
        </w:rPr>
        <w:t>.</w:t>
      </w:r>
    </w:p>
  </w:footnote>
  <w:footnote w:id="51">
    <w:p w:rsidR="00990C1B" w:rsidRPr="001278EF" w:rsidRDefault="00990C1B" w:rsidP="00FC6442">
      <w:pPr>
        <w:pStyle w:val="a5"/>
        <w:jc w:val="both"/>
        <w:rPr>
          <w:rFonts w:cs="Traditional Arabic"/>
          <w:sz w:val="28"/>
          <w:szCs w:val="28"/>
          <w:lang w:bidi="ar-IQ"/>
        </w:rPr>
      </w:pP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>
        <w:rPr>
          <w:rFonts w:cs="Traditional Arabic" w:hint="cs"/>
          <w:sz w:val="28"/>
          <w:szCs w:val="28"/>
          <w:rtl/>
          <w:lang w:bidi="ar-IQ"/>
        </w:rPr>
        <w:t xml:space="preserve"> </w:t>
      </w:r>
      <w:r w:rsidRPr="001278EF">
        <w:rPr>
          <w:rFonts w:cs="Traditional Arabic" w:hint="cs"/>
          <w:sz w:val="28"/>
          <w:szCs w:val="28"/>
          <w:rtl/>
          <w:lang w:bidi="ar-IQ"/>
        </w:rPr>
        <w:t>تفسير المراغي</w:t>
      </w:r>
      <w:r>
        <w:rPr>
          <w:rFonts w:cs="Traditional Arabic" w:hint="cs"/>
          <w:sz w:val="28"/>
          <w:szCs w:val="28"/>
          <w:rtl/>
          <w:lang w:bidi="ar-IQ"/>
        </w:rPr>
        <w:t>، أ</w:t>
      </w:r>
      <w:r w:rsidRPr="001278EF">
        <w:rPr>
          <w:rFonts w:cs="Traditional Arabic" w:hint="cs"/>
          <w:sz w:val="28"/>
          <w:szCs w:val="28"/>
          <w:rtl/>
          <w:lang w:bidi="ar-IQ"/>
        </w:rPr>
        <w:t>حمد بن مصطفى المراغي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1317ه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</w:t>
      </w:r>
      <w:r>
        <w:rPr>
          <w:rFonts w:cs="Traditional Arabic" w:hint="cs"/>
          <w:sz w:val="28"/>
          <w:szCs w:val="28"/>
          <w:rtl/>
          <w:lang w:bidi="ar-IQ"/>
        </w:rPr>
        <w:t>،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الناشر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شركة مكتبة ومطبعة مصطفى البابي الحلبي وأولاده بمصر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الأولى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1365ه</w:t>
      </w:r>
      <w:r>
        <w:rPr>
          <w:rFonts w:cs="Traditional Arabic" w:hint="cs"/>
          <w:sz w:val="28"/>
          <w:szCs w:val="28"/>
          <w:rtl/>
          <w:lang w:bidi="ar-IQ"/>
        </w:rPr>
        <w:t xml:space="preserve">ـ - </w:t>
      </w:r>
      <w:r w:rsidRPr="001278EF">
        <w:rPr>
          <w:rFonts w:cs="Traditional Arabic" w:hint="cs"/>
          <w:sz w:val="28"/>
          <w:szCs w:val="28"/>
          <w:rtl/>
          <w:lang w:bidi="ar-IQ"/>
        </w:rPr>
        <w:t>1946م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(ج21/ص49)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52">
    <w:p w:rsidR="00990C1B" w:rsidRPr="001278EF" w:rsidRDefault="00990C1B" w:rsidP="00FC6442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التفسير القرآني للقرآن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عبدالكريم يونس الخطيب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بعد 1390ه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دار الفكر العربي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القاهرة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(ج4/ص333)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53">
    <w:p w:rsidR="00990C1B" w:rsidRPr="001278EF" w:rsidRDefault="00990C1B" w:rsidP="001278EF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التحرير والتنوير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محمد الطاهر بن محمد بن محمد الطاهر بن عاشور التونسي 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1393ه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الدار التونسية للنشر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تونس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سنة النشر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1984ه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(ج8</w:t>
      </w:r>
      <w:r>
        <w:rPr>
          <w:rFonts w:cs="Traditional Arabic" w:hint="cs"/>
          <w:sz w:val="28"/>
          <w:szCs w:val="28"/>
          <w:rtl/>
          <w:lang w:bidi="ar-IQ"/>
        </w:rPr>
        <w:t xml:space="preserve"> - </w:t>
      </w:r>
      <w:r w:rsidRPr="001278EF">
        <w:rPr>
          <w:rFonts w:cs="Traditional Arabic" w:hint="cs"/>
          <w:sz w:val="28"/>
          <w:szCs w:val="28"/>
          <w:rtl/>
          <w:lang w:bidi="ar-IQ"/>
        </w:rPr>
        <w:t>ب/ص146)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54">
    <w:p w:rsidR="00990C1B" w:rsidRPr="001278EF" w:rsidRDefault="00990C1B" w:rsidP="00422D2B">
      <w:pPr>
        <w:pStyle w:val="a5"/>
        <w:jc w:val="both"/>
        <w:rPr>
          <w:rFonts w:cs="Traditional Arabic"/>
          <w:sz w:val="28"/>
          <w:szCs w:val="28"/>
          <w:lang w:bidi="ar-IQ"/>
        </w:rPr>
      </w:pPr>
      <w:r>
        <w:rPr>
          <w:rFonts w:cs="Traditional Arabic"/>
          <w:sz w:val="28"/>
          <w:szCs w:val="28"/>
          <w:lang w:bidi="ar-IQ"/>
        </w:rPr>
        <w:t xml:space="preserve"> </w:t>
      </w: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  <w:lang w:bidi="ar-IQ"/>
        </w:rPr>
        <w:t>أوضح التفاسير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محمد </w:t>
      </w:r>
      <w:proofErr w:type="spellStart"/>
      <w:r w:rsidRPr="001278EF">
        <w:rPr>
          <w:rFonts w:cs="Traditional Arabic" w:hint="cs"/>
          <w:sz w:val="28"/>
          <w:szCs w:val="28"/>
          <w:rtl/>
          <w:lang w:bidi="ar-IQ"/>
        </w:rPr>
        <w:t>محمد</w:t>
      </w:r>
      <w:proofErr w:type="spellEnd"/>
      <w:r w:rsidRPr="001278EF">
        <w:rPr>
          <w:rFonts w:cs="Traditional Arabic" w:hint="cs"/>
          <w:sz w:val="28"/>
          <w:szCs w:val="28"/>
          <w:rtl/>
          <w:lang w:bidi="ar-IQ"/>
        </w:rPr>
        <w:t xml:space="preserve"> عبداللطيف بن الخطيب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(ت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1402ه</w:t>
      </w:r>
      <w:r>
        <w:rPr>
          <w:rFonts w:cs="Traditional Arabic" w:hint="cs"/>
          <w:sz w:val="28"/>
          <w:szCs w:val="28"/>
          <w:rtl/>
          <w:lang w:bidi="ar-IQ"/>
        </w:rPr>
        <w:t>ـ</w:t>
      </w:r>
      <w:r w:rsidRPr="001278EF">
        <w:rPr>
          <w:rFonts w:cs="Traditional Arabic" w:hint="cs"/>
          <w:sz w:val="28"/>
          <w:szCs w:val="28"/>
          <w:rtl/>
          <w:lang w:bidi="ar-IQ"/>
        </w:rPr>
        <w:t>)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الناشر</w:t>
      </w:r>
      <w:r>
        <w:rPr>
          <w:rFonts w:cs="Traditional Arabic" w:hint="cs"/>
          <w:sz w:val="28"/>
          <w:szCs w:val="28"/>
          <w:rtl/>
          <w:lang w:bidi="ar-IQ"/>
        </w:rPr>
        <w:t xml:space="preserve">: </w:t>
      </w:r>
      <w:r w:rsidRPr="001278EF">
        <w:rPr>
          <w:rFonts w:cs="Traditional Arabic" w:hint="cs"/>
          <w:sz w:val="28"/>
          <w:szCs w:val="28"/>
          <w:rtl/>
          <w:lang w:bidi="ar-IQ"/>
        </w:rPr>
        <w:t>المطبعة المصرية ومكتبتها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الطبعة السادسة</w:t>
      </w:r>
      <w:r>
        <w:rPr>
          <w:rFonts w:cs="Traditional Arabic" w:hint="cs"/>
          <w:sz w:val="28"/>
          <w:szCs w:val="28"/>
          <w:rtl/>
          <w:lang w:bidi="ar-IQ"/>
        </w:rPr>
        <w:t xml:space="preserve">، </w:t>
      </w:r>
      <w:r w:rsidRPr="001278EF">
        <w:rPr>
          <w:rFonts w:cs="Traditional Arabic" w:hint="cs"/>
          <w:sz w:val="28"/>
          <w:szCs w:val="28"/>
          <w:rtl/>
          <w:lang w:bidi="ar-IQ"/>
        </w:rPr>
        <w:t>1383ه</w:t>
      </w:r>
      <w:r>
        <w:rPr>
          <w:rFonts w:cs="Traditional Arabic" w:hint="cs"/>
          <w:sz w:val="28"/>
          <w:szCs w:val="28"/>
          <w:rtl/>
          <w:lang w:bidi="ar-IQ"/>
        </w:rPr>
        <w:t xml:space="preserve">ـ، </w:t>
      </w:r>
      <w:r w:rsidRPr="001278EF">
        <w:rPr>
          <w:rFonts w:cs="Traditional Arabic" w:hint="cs"/>
          <w:sz w:val="28"/>
          <w:szCs w:val="28"/>
          <w:rtl/>
          <w:lang w:bidi="ar-IQ"/>
        </w:rPr>
        <w:t>(ج1/ص189)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  <w:lang w:bidi="ar-IQ"/>
        </w:rPr>
        <w:t xml:space="preserve"> </w:t>
      </w:r>
    </w:p>
  </w:footnote>
  <w:footnote w:id="55">
    <w:p w:rsidR="00990C1B" w:rsidRPr="001278EF" w:rsidRDefault="00990C1B" w:rsidP="001278EF">
      <w:pPr>
        <w:pStyle w:val="a5"/>
        <w:jc w:val="both"/>
        <w:rPr>
          <w:rFonts w:cs="Traditional Arabic"/>
          <w:sz w:val="28"/>
          <w:szCs w:val="28"/>
          <w:lang w:bidi="ar-IQ"/>
        </w:rPr>
      </w:pPr>
      <w:r w:rsidRPr="001278EF">
        <w:rPr>
          <w:rStyle w:val="a6"/>
          <w:rFonts w:cs="Traditional Arabic"/>
          <w:sz w:val="28"/>
          <w:szCs w:val="28"/>
          <w:vertAlign w:val="baseline"/>
        </w:rPr>
        <w:footnoteRef/>
      </w:r>
      <w:r w:rsidRPr="001278EF">
        <w:rPr>
          <w:rFonts w:cs="Traditional Arabic" w:hint="cs"/>
          <w:sz w:val="28"/>
          <w:szCs w:val="28"/>
          <w:rtl/>
        </w:rPr>
        <w:t xml:space="preserve"> تفسير الطبري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1278EF">
        <w:rPr>
          <w:rFonts w:cs="Traditional Arabic" w:hint="cs"/>
          <w:sz w:val="28"/>
          <w:szCs w:val="28"/>
          <w:rtl/>
        </w:rPr>
        <w:t>(ج12/ص524)</w:t>
      </w:r>
      <w:r>
        <w:rPr>
          <w:rFonts w:cs="Traditional Arabic" w:hint="cs"/>
          <w:sz w:val="28"/>
          <w:szCs w:val="28"/>
          <w:rtl/>
          <w:lang w:bidi="ar-IQ"/>
        </w:rPr>
        <w:t>.</w:t>
      </w:r>
      <w:r w:rsidRPr="001278EF">
        <w:rPr>
          <w:rFonts w:cs="Traditional Arabic" w:hint="cs"/>
          <w:sz w:val="28"/>
          <w:szCs w:val="28"/>
          <w:rtl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EB5" w:rsidRDefault="004A5EB5">
    <w:pPr>
      <w:pStyle w:val="a7"/>
      <w:rPr>
        <w:rFonts w:hint="cs"/>
        <w:lang w:bidi="ar-EG"/>
      </w:rPr>
    </w:pPr>
    <w:r>
      <w:rPr>
        <w:rFonts w:hint="cs"/>
        <w:noProof/>
      </w:rPr>
      <w:pict>
        <v:group id="_x0000_s2049" style="position:absolute;left:0;text-align:left;margin-left:-69.1pt;margin-top:-23.45pt;width:564.25pt;height:53.35pt;z-index:251658240" coordorigin="1033,5399" coordsize="9580,1151">
          <v:line id="_x0000_s2050" style="position:absolute;flip:x" from="1033,6407" to="9345,6407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2303;top:5556;width:3849;height:661" filled="f" stroked="f">
            <v:textbox style="mso-next-textbox:#_x0000_s2051" inset="0,0,0,0">
              <w:txbxContent>
                <w:p w:rsidR="004A5EB5" w:rsidRPr="00EF471B" w:rsidRDefault="004A5EB5" w:rsidP="004A5EB5">
                  <w:pPr>
                    <w:spacing w:after="0" w:line="240" w:lineRule="auto"/>
                    <w:jc w:val="center"/>
                    <w:rPr>
                      <w:rFonts w:cs="Traditional Arabic"/>
                      <w:b/>
                      <w:bCs/>
                      <w:sz w:val="26"/>
                      <w:szCs w:val="26"/>
                      <w:rtl/>
                    </w:rPr>
                  </w:pPr>
                  <w:r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موجبات رحمة الله سبحانه وتعالى</w:t>
                  </w:r>
                </w:p>
                <w:p w:rsidR="004A5EB5" w:rsidRPr="00EF471B" w:rsidRDefault="004A5EB5" w:rsidP="004A5EB5">
                  <w:pPr>
                    <w:jc w:val="center"/>
                    <w:rPr>
                      <w:rFonts w:hint="cs"/>
                      <w:b/>
                      <w:bCs/>
                      <w:rtl/>
                      <w:lang w:bidi="ar-EG"/>
                    </w:rPr>
                  </w:pPr>
                  <w:r w:rsidRPr="00EF471B">
                    <w:rPr>
                      <w:rFonts w:cs="Traditional Arabic" w:hint="cs"/>
                      <w:b/>
                      <w:bCs/>
                      <w:rtl/>
                    </w:rPr>
                    <w:t> </w:t>
                  </w:r>
                  <w:hyperlink r:id="rId1" w:history="1">
                    <w:r w:rsidRPr="00EF471B">
                      <w:rPr>
                        <w:rStyle w:val="Hyperlink"/>
                        <w:rFonts w:cs="Traditional Arabic"/>
                        <w:b/>
                        <w:bCs/>
                      </w:rPr>
                      <w:t>www.alukah.net</w:t>
                    </w:r>
                  </w:hyperlink>
                  <w:r w:rsidRPr="00EF471B">
                    <w:rPr>
                      <w:rFonts w:cs="Traditional Arabic" w:hint="cs"/>
                      <w:b/>
                      <w:bCs/>
                      <w:rtl/>
                    </w:rPr>
                    <w:t xml:space="preserve"> </w:t>
                  </w:r>
                </w:p>
                <w:p w:rsidR="004A5EB5" w:rsidRPr="00EF471B" w:rsidRDefault="004A5EB5" w:rsidP="004A5EB5">
                  <w:pPr>
                    <w:jc w:val="center"/>
                    <w:rPr>
                      <w:b/>
                      <w:bCs/>
                      <w:sz w:val="46"/>
                      <w:szCs w:val="46"/>
                      <w:lang w:bidi="ar-EG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5" o:spid="_x0000_s2052" type="#_x0000_t75" style="position:absolute;left:9317;top:5399;width:1296;height:1151;visibility:visible">
            <v:imagedata r:id="rId2" o:title=""/>
          </v:shape>
          <w10:wrap anchorx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75092"/>
    <w:multiLevelType w:val="hybridMultilevel"/>
    <w:tmpl w:val="C624E0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6F4969"/>
    <w:multiLevelType w:val="hybridMultilevel"/>
    <w:tmpl w:val="21D8A82A"/>
    <w:lvl w:ilvl="0" w:tplc="04090011">
      <w:start w:val="1"/>
      <w:numFmt w:val="decimal"/>
      <w:lvlText w:val="%1)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95792A"/>
    <w:multiLevelType w:val="hybridMultilevel"/>
    <w:tmpl w:val="421EE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9D188C"/>
    <w:multiLevelType w:val="hybridMultilevel"/>
    <w:tmpl w:val="DCE6E770"/>
    <w:lvl w:ilvl="0" w:tplc="4FE221DE">
      <w:start w:val="1"/>
      <w:numFmt w:val="decimal"/>
      <w:lvlText w:val="%1."/>
      <w:lvlJc w:val="left"/>
      <w:pPr>
        <w:ind w:left="2160" w:hanging="360"/>
      </w:pPr>
      <w:rPr>
        <w:color w:val="3366FF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235101"/>
    <w:multiLevelType w:val="hybridMultilevel"/>
    <w:tmpl w:val="E76CB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BA393A"/>
    <w:multiLevelType w:val="hybridMultilevel"/>
    <w:tmpl w:val="D6A043BE"/>
    <w:lvl w:ilvl="0" w:tplc="83802F6C">
      <w:numFmt w:val="bullet"/>
      <w:lvlText w:val=""/>
      <w:lvlJc w:val="left"/>
      <w:pPr>
        <w:ind w:left="360" w:hanging="360"/>
      </w:pPr>
      <w:rPr>
        <w:rFonts w:ascii="AGA Arabesque" w:eastAsiaTheme="minorHAnsi" w:hAnsi="AGA Arabesqu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0CD169E"/>
    <w:multiLevelType w:val="hybridMultilevel"/>
    <w:tmpl w:val="E564E8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6A0104F"/>
    <w:multiLevelType w:val="hybridMultilevel"/>
    <w:tmpl w:val="5D0E369C"/>
    <w:lvl w:ilvl="0" w:tplc="6E0E6F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ar-IQ"/>
      </w:rPr>
    </w:lvl>
    <w:lvl w:ilvl="1" w:tplc="040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9">
    <w:nsid w:val="5AC73F65"/>
    <w:multiLevelType w:val="hybridMultilevel"/>
    <w:tmpl w:val="167E4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491B7F"/>
    <w:multiLevelType w:val="hybridMultilevel"/>
    <w:tmpl w:val="A8649D70"/>
    <w:lvl w:ilvl="0" w:tplc="6E949D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IQ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451B2C"/>
    <w:multiLevelType w:val="hybridMultilevel"/>
    <w:tmpl w:val="B23C3CD8"/>
    <w:lvl w:ilvl="0" w:tplc="A5400EA8">
      <w:start w:val="1"/>
      <w:numFmt w:val="decimal"/>
      <w:lvlText w:val="%1-"/>
      <w:lvlJc w:val="left"/>
      <w:pPr>
        <w:ind w:left="1080" w:hanging="720"/>
      </w:pPr>
      <w:rPr>
        <w:rFonts w:hint="default"/>
        <w:lang w:bidi="ar-IQ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CC23A8"/>
    <w:multiLevelType w:val="hybridMultilevel"/>
    <w:tmpl w:val="4DBA30E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1"/>
  </w:num>
  <w:num w:numId="4">
    <w:abstractNumId w:val="9"/>
  </w:num>
  <w:num w:numId="5">
    <w:abstractNumId w:val="1"/>
  </w:num>
  <w:num w:numId="6">
    <w:abstractNumId w:val="8"/>
  </w:num>
  <w:num w:numId="7">
    <w:abstractNumId w:val="6"/>
  </w:num>
  <w:num w:numId="8">
    <w:abstractNumId w:val="10"/>
  </w:num>
  <w:num w:numId="9">
    <w:abstractNumId w:val="7"/>
  </w:num>
  <w:num w:numId="10">
    <w:abstractNumId w:val="5"/>
  </w:num>
  <w:num w:numId="11">
    <w:abstractNumId w:val="12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17F28"/>
    <w:rsid w:val="000058F8"/>
    <w:rsid w:val="000179F5"/>
    <w:rsid w:val="00017D88"/>
    <w:rsid w:val="0002048B"/>
    <w:rsid w:val="0004684E"/>
    <w:rsid w:val="000545DF"/>
    <w:rsid w:val="00064CB4"/>
    <w:rsid w:val="00066E9D"/>
    <w:rsid w:val="000850DF"/>
    <w:rsid w:val="0009284C"/>
    <w:rsid w:val="000A06F5"/>
    <w:rsid w:val="000A4F75"/>
    <w:rsid w:val="000A5012"/>
    <w:rsid w:val="000A7E92"/>
    <w:rsid w:val="000B2E03"/>
    <w:rsid w:val="000B587D"/>
    <w:rsid w:val="000B59B5"/>
    <w:rsid w:val="000D19AE"/>
    <w:rsid w:val="000D1DAE"/>
    <w:rsid w:val="000D783B"/>
    <w:rsid w:val="000E2E94"/>
    <w:rsid w:val="000F7CBA"/>
    <w:rsid w:val="00101200"/>
    <w:rsid w:val="0011536C"/>
    <w:rsid w:val="001171A0"/>
    <w:rsid w:val="001218B3"/>
    <w:rsid w:val="001278EF"/>
    <w:rsid w:val="00127F27"/>
    <w:rsid w:val="001416E3"/>
    <w:rsid w:val="00142077"/>
    <w:rsid w:val="00160F1F"/>
    <w:rsid w:val="0016599F"/>
    <w:rsid w:val="00170538"/>
    <w:rsid w:val="00170EFC"/>
    <w:rsid w:val="00174B26"/>
    <w:rsid w:val="00177922"/>
    <w:rsid w:val="0018025A"/>
    <w:rsid w:val="00184EF3"/>
    <w:rsid w:val="0019050C"/>
    <w:rsid w:val="0019462A"/>
    <w:rsid w:val="001A0A1F"/>
    <w:rsid w:val="001C31BA"/>
    <w:rsid w:val="001C5DB8"/>
    <w:rsid w:val="001C5EA5"/>
    <w:rsid w:val="001C666D"/>
    <w:rsid w:val="001C7B21"/>
    <w:rsid w:val="001D6D38"/>
    <w:rsid w:val="001D6D71"/>
    <w:rsid w:val="001D7EDE"/>
    <w:rsid w:val="001E10F0"/>
    <w:rsid w:val="001E6B56"/>
    <w:rsid w:val="001F0A35"/>
    <w:rsid w:val="001F0B39"/>
    <w:rsid w:val="001F7545"/>
    <w:rsid w:val="00201B01"/>
    <w:rsid w:val="00211F3A"/>
    <w:rsid w:val="002243DE"/>
    <w:rsid w:val="00227431"/>
    <w:rsid w:val="00227CE3"/>
    <w:rsid w:val="00260C76"/>
    <w:rsid w:val="002637A1"/>
    <w:rsid w:val="002701AB"/>
    <w:rsid w:val="002707F4"/>
    <w:rsid w:val="00272381"/>
    <w:rsid w:val="002724E8"/>
    <w:rsid w:val="0027399A"/>
    <w:rsid w:val="00273AED"/>
    <w:rsid w:val="00282DD2"/>
    <w:rsid w:val="0028781F"/>
    <w:rsid w:val="00287C6D"/>
    <w:rsid w:val="00294259"/>
    <w:rsid w:val="00295984"/>
    <w:rsid w:val="002A476D"/>
    <w:rsid w:val="002A48E8"/>
    <w:rsid w:val="002A51ED"/>
    <w:rsid w:val="002B342E"/>
    <w:rsid w:val="002B479B"/>
    <w:rsid w:val="002C10D3"/>
    <w:rsid w:val="002C20D8"/>
    <w:rsid w:val="002C2FEB"/>
    <w:rsid w:val="002C3E0D"/>
    <w:rsid w:val="002C73CC"/>
    <w:rsid w:val="002C7EF1"/>
    <w:rsid w:val="002F349A"/>
    <w:rsid w:val="002F5C6E"/>
    <w:rsid w:val="003019AF"/>
    <w:rsid w:val="00301A7D"/>
    <w:rsid w:val="00312433"/>
    <w:rsid w:val="003137F5"/>
    <w:rsid w:val="0031540C"/>
    <w:rsid w:val="00317F28"/>
    <w:rsid w:val="00327876"/>
    <w:rsid w:val="00327FB4"/>
    <w:rsid w:val="0033052A"/>
    <w:rsid w:val="0033062E"/>
    <w:rsid w:val="00332569"/>
    <w:rsid w:val="00334ED6"/>
    <w:rsid w:val="0034169B"/>
    <w:rsid w:val="00343DC3"/>
    <w:rsid w:val="003450EC"/>
    <w:rsid w:val="00350A31"/>
    <w:rsid w:val="00351FBA"/>
    <w:rsid w:val="00352790"/>
    <w:rsid w:val="003565F8"/>
    <w:rsid w:val="00360D68"/>
    <w:rsid w:val="00362652"/>
    <w:rsid w:val="003629A8"/>
    <w:rsid w:val="00363FCF"/>
    <w:rsid w:val="00367254"/>
    <w:rsid w:val="00373526"/>
    <w:rsid w:val="0037731C"/>
    <w:rsid w:val="0038256E"/>
    <w:rsid w:val="003928CE"/>
    <w:rsid w:val="003A12B4"/>
    <w:rsid w:val="003A19E6"/>
    <w:rsid w:val="003A2346"/>
    <w:rsid w:val="003A59E2"/>
    <w:rsid w:val="003B0DE9"/>
    <w:rsid w:val="003B4D0A"/>
    <w:rsid w:val="003C1232"/>
    <w:rsid w:val="003C1866"/>
    <w:rsid w:val="003C2D45"/>
    <w:rsid w:val="003D17D8"/>
    <w:rsid w:val="003E6793"/>
    <w:rsid w:val="003F3E41"/>
    <w:rsid w:val="003F4E02"/>
    <w:rsid w:val="003F5D2A"/>
    <w:rsid w:val="00400215"/>
    <w:rsid w:val="00400AF5"/>
    <w:rsid w:val="00404E43"/>
    <w:rsid w:val="00407AA0"/>
    <w:rsid w:val="00410B8C"/>
    <w:rsid w:val="00417F78"/>
    <w:rsid w:val="00422659"/>
    <w:rsid w:val="00422D2B"/>
    <w:rsid w:val="0042725B"/>
    <w:rsid w:val="00432D51"/>
    <w:rsid w:val="00436A26"/>
    <w:rsid w:val="0044424B"/>
    <w:rsid w:val="00445003"/>
    <w:rsid w:val="00447DBA"/>
    <w:rsid w:val="0045296A"/>
    <w:rsid w:val="00457C97"/>
    <w:rsid w:val="00466EC2"/>
    <w:rsid w:val="00467470"/>
    <w:rsid w:val="004700A0"/>
    <w:rsid w:val="00483D49"/>
    <w:rsid w:val="004846E2"/>
    <w:rsid w:val="00485B53"/>
    <w:rsid w:val="00485DC6"/>
    <w:rsid w:val="00497244"/>
    <w:rsid w:val="004A5EB5"/>
    <w:rsid w:val="004B02E4"/>
    <w:rsid w:val="004B786D"/>
    <w:rsid w:val="004C5CC2"/>
    <w:rsid w:val="004C6027"/>
    <w:rsid w:val="004D1836"/>
    <w:rsid w:val="004D37A2"/>
    <w:rsid w:val="004D5211"/>
    <w:rsid w:val="004E6223"/>
    <w:rsid w:val="004E6727"/>
    <w:rsid w:val="004F124E"/>
    <w:rsid w:val="004F3D37"/>
    <w:rsid w:val="005175D4"/>
    <w:rsid w:val="00527356"/>
    <w:rsid w:val="005319E2"/>
    <w:rsid w:val="0053380C"/>
    <w:rsid w:val="00540F58"/>
    <w:rsid w:val="00546327"/>
    <w:rsid w:val="00547388"/>
    <w:rsid w:val="00547E6F"/>
    <w:rsid w:val="00547F2C"/>
    <w:rsid w:val="00555946"/>
    <w:rsid w:val="00555ECF"/>
    <w:rsid w:val="00555EF4"/>
    <w:rsid w:val="00557B15"/>
    <w:rsid w:val="0056359C"/>
    <w:rsid w:val="00563C47"/>
    <w:rsid w:val="00575830"/>
    <w:rsid w:val="00577ADF"/>
    <w:rsid w:val="0058072B"/>
    <w:rsid w:val="00583F97"/>
    <w:rsid w:val="00592A47"/>
    <w:rsid w:val="0059417D"/>
    <w:rsid w:val="00595D94"/>
    <w:rsid w:val="0059709E"/>
    <w:rsid w:val="005A4475"/>
    <w:rsid w:val="005A5546"/>
    <w:rsid w:val="005A6F61"/>
    <w:rsid w:val="005B158D"/>
    <w:rsid w:val="005B2536"/>
    <w:rsid w:val="005B35D6"/>
    <w:rsid w:val="005B561E"/>
    <w:rsid w:val="005B5C8A"/>
    <w:rsid w:val="005B65C7"/>
    <w:rsid w:val="005C0958"/>
    <w:rsid w:val="005D10F7"/>
    <w:rsid w:val="005D7678"/>
    <w:rsid w:val="005E0872"/>
    <w:rsid w:val="005F0544"/>
    <w:rsid w:val="005F0DF3"/>
    <w:rsid w:val="006016D2"/>
    <w:rsid w:val="00602E5C"/>
    <w:rsid w:val="00605DCC"/>
    <w:rsid w:val="00612D21"/>
    <w:rsid w:val="006132CA"/>
    <w:rsid w:val="00614B00"/>
    <w:rsid w:val="00616BB2"/>
    <w:rsid w:val="006265F7"/>
    <w:rsid w:val="0062700A"/>
    <w:rsid w:val="006324A6"/>
    <w:rsid w:val="0063755C"/>
    <w:rsid w:val="00640C8B"/>
    <w:rsid w:val="006462EB"/>
    <w:rsid w:val="006474D5"/>
    <w:rsid w:val="006509C7"/>
    <w:rsid w:val="00655A26"/>
    <w:rsid w:val="00662EF1"/>
    <w:rsid w:val="00665F88"/>
    <w:rsid w:val="00667682"/>
    <w:rsid w:val="00674390"/>
    <w:rsid w:val="00674DB2"/>
    <w:rsid w:val="00676936"/>
    <w:rsid w:val="0067702F"/>
    <w:rsid w:val="00680ADB"/>
    <w:rsid w:val="00680CC6"/>
    <w:rsid w:val="00681B49"/>
    <w:rsid w:val="00693391"/>
    <w:rsid w:val="006955A4"/>
    <w:rsid w:val="006A10F3"/>
    <w:rsid w:val="006A2B35"/>
    <w:rsid w:val="006B278F"/>
    <w:rsid w:val="006B2A98"/>
    <w:rsid w:val="006B2BD4"/>
    <w:rsid w:val="006C5DFC"/>
    <w:rsid w:val="006D21D1"/>
    <w:rsid w:val="006D5171"/>
    <w:rsid w:val="006D6CB6"/>
    <w:rsid w:val="006E6F25"/>
    <w:rsid w:val="00700FFA"/>
    <w:rsid w:val="00702AE8"/>
    <w:rsid w:val="007418C0"/>
    <w:rsid w:val="00745B82"/>
    <w:rsid w:val="00745E50"/>
    <w:rsid w:val="00751CE5"/>
    <w:rsid w:val="00752161"/>
    <w:rsid w:val="00754976"/>
    <w:rsid w:val="00762B77"/>
    <w:rsid w:val="00766445"/>
    <w:rsid w:val="00774497"/>
    <w:rsid w:val="007769B4"/>
    <w:rsid w:val="007877AC"/>
    <w:rsid w:val="00793015"/>
    <w:rsid w:val="007962DC"/>
    <w:rsid w:val="00797A83"/>
    <w:rsid w:val="007A048A"/>
    <w:rsid w:val="007A0588"/>
    <w:rsid w:val="007A39DF"/>
    <w:rsid w:val="007A56A0"/>
    <w:rsid w:val="007A5D2B"/>
    <w:rsid w:val="007B0063"/>
    <w:rsid w:val="007B2F56"/>
    <w:rsid w:val="007C2CE8"/>
    <w:rsid w:val="007C73CE"/>
    <w:rsid w:val="007D51A9"/>
    <w:rsid w:val="007E066E"/>
    <w:rsid w:val="007E125F"/>
    <w:rsid w:val="007E1DE6"/>
    <w:rsid w:val="007E6481"/>
    <w:rsid w:val="007F3DAB"/>
    <w:rsid w:val="0080118A"/>
    <w:rsid w:val="00801A79"/>
    <w:rsid w:val="00802712"/>
    <w:rsid w:val="00813656"/>
    <w:rsid w:val="00817846"/>
    <w:rsid w:val="00817F36"/>
    <w:rsid w:val="008259AF"/>
    <w:rsid w:val="00825F48"/>
    <w:rsid w:val="00833993"/>
    <w:rsid w:val="00834FE6"/>
    <w:rsid w:val="0083724C"/>
    <w:rsid w:val="00842658"/>
    <w:rsid w:val="00843628"/>
    <w:rsid w:val="00846AD3"/>
    <w:rsid w:val="00847DFF"/>
    <w:rsid w:val="0086330D"/>
    <w:rsid w:val="00866A63"/>
    <w:rsid w:val="00873641"/>
    <w:rsid w:val="0088127C"/>
    <w:rsid w:val="0089205D"/>
    <w:rsid w:val="0089464C"/>
    <w:rsid w:val="008965C6"/>
    <w:rsid w:val="00896C8E"/>
    <w:rsid w:val="008A0C11"/>
    <w:rsid w:val="008A0DB6"/>
    <w:rsid w:val="008A1BDF"/>
    <w:rsid w:val="008A3367"/>
    <w:rsid w:val="008A5293"/>
    <w:rsid w:val="008A5CAB"/>
    <w:rsid w:val="008A68E5"/>
    <w:rsid w:val="008B59F0"/>
    <w:rsid w:val="008B5AE7"/>
    <w:rsid w:val="008B7DE1"/>
    <w:rsid w:val="008C21A8"/>
    <w:rsid w:val="008C33A4"/>
    <w:rsid w:val="008D2C22"/>
    <w:rsid w:val="008E0133"/>
    <w:rsid w:val="008E2392"/>
    <w:rsid w:val="008E2C1A"/>
    <w:rsid w:val="008E2FCD"/>
    <w:rsid w:val="008E36FA"/>
    <w:rsid w:val="008E4CEF"/>
    <w:rsid w:val="008E61DF"/>
    <w:rsid w:val="008F4A32"/>
    <w:rsid w:val="008F5EF9"/>
    <w:rsid w:val="009158DB"/>
    <w:rsid w:val="00916BB2"/>
    <w:rsid w:val="00923532"/>
    <w:rsid w:val="00924F01"/>
    <w:rsid w:val="00925DB6"/>
    <w:rsid w:val="009329A1"/>
    <w:rsid w:val="00935CA7"/>
    <w:rsid w:val="0093796A"/>
    <w:rsid w:val="00942424"/>
    <w:rsid w:val="00942DA0"/>
    <w:rsid w:val="00943960"/>
    <w:rsid w:val="00966CAA"/>
    <w:rsid w:val="0097251C"/>
    <w:rsid w:val="00972608"/>
    <w:rsid w:val="00972BDE"/>
    <w:rsid w:val="009828D7"/>
    <w:rsid w:val="00990C1B"/>
    <w:rsid w:val="00991841"/>
    <w:rsid w:val="009977E5"/>
    <w:rsid w:val="009A0D8F"/>
    <w:rsid w:val="009A1D4F"/>
    <w:rsid w:val="009B09E8"/>
    <w:rsid w:val="009B711D"/>
    <w:rsid w:val="009C311C"/>
    <w:rsid w:val="009C71F5"/>
    <w:rsid w:val="009D0D91"/>
    <w:rsid w:val="009D0F3C"/>
    <w:rsid w:val="009D4ECB"/>
    <w:rsid w:val="009E1A7E"/>
    <w:rsid w:val="009E7C0F"/>
    <w:rsid w:val="009F26E5"/>
    <w:rsid w:val="009F336C"/>
    <w:rsid w:val="00A04C4B"/>
    <w:rsid w:val="00A04CB3"/>
    <w:rsid w:val="00A10B4D"/>
    <w:rsid w:val="00A14CB5"/>
    <w:rsid w:val="00A21B97"/>
    <w:rsid w:val="00A269CD"/>
    <w:rsid w:val="00A3019D"/>
    <w:rsid w:val="00A35657"/>
    <w:rsid w:val="00A41AA1"/>
    <w:rsid w:val="00A41B53"/>
    <w:rsid w:val="00A47E99"/>
    <w:rsid w:val="00A531A3"/>
    <w:rsid w:val="00A578E6"/>
    <w:rsid w:val="00A60E97"/>
    <w:rsid w:val="00A6187F"/>
    <w:rsid w:val="00A62661"/>
    <w:rsid w:val="00A62A58"/>
    <w:rsid w:val="00A7128E"/>
    <w:rsid w:val="00A81152"/>
    <w:rsid w:val="00A81D41"/>
    <w:rsid w:val="00A841A2"/>
    <w:rsid w:val="00A84EF9"/>
    <w:rsid w:val="00A87632"/>
    <w:rsid w:val="00A87728"/>
    <w:rsid w:val="00A941E2"/>
    <w:rsid w:val="00A94701"/>
    <w:rsid w:val="00A9745D"/>
    <w:rsid w:val="00AA1CBF"/>
    <w:rsid w:val="00AA426D"/>
    <w:rsid w:val="00AA7549"/>
    <w:rsid w:val="00AB1EF7"/>
    <w:rsid w:val="00AB31CF"/>
    <w:rsid w:val="00AB53A6"/>
    <w:rsid w:val="00AB64E6"/>
    <w:rsid w:val="00AC0224"/>
    <w:rsid w:val="00AC0AC0"/>
    <w:rsid w:val="00AC2FB8"/>
    <w:rsid w:val="00AD4122"/>
    <w:rsid w:val="00B00E22"/>
    <w:rsid w:val="00B0158D"/>
    <w:rsid w:val="00B02490"/>
    <w:rsid w:val="00B064B6"/>
    <w:rsid w:val="00B120D4"/>
    <w:rsid w:val="00B124F5"/>
    <w:rsid w:val="00B13424"/>
    <w:rsid w:val="00B1598C"/>
    <w:rsid w:val="00B25F1C"/>
    <w:rsid w:val="00B27B81"/>
    <w:rsid w:val="00B3059A"/>
    <w:rsid w:val="00B37920"/>
    <w:rsid w:val="00B45C9E"/>
    <w:rsid w:val="00B46F8B"/>
    <w:rsid w:val="00B5350B"/>
    <w:rsid w:val="00B549A8"/>
    <w:rsid w:val="00B56874"/>
    <w:rsid w:val="00B62101"/>
    <w:rsid w:val="00B62D98"/>
    <w:rsid w:val="00B63C44"/>
    <w:rsid w:val="00B72A3A"/>
    <w:rsid w:val="00B82275"/>
    <w:rsid w:val="00B86BE4"/>
    <w:rsid w:val="00BA1135"/>
    <w:rsid w:val="00BA704F"/>
    <w:rsid w:val="00BB1885"/>
    <w:rsid w:val="00BC2120"/>
    <w:rsid w:val="00BC530E"/>
    <w:rsid w:val="00BC6039"/>
    <w:rsid w:val="00BC6BBC"/>
    <w:rsid w:val="00BC6CF7"/>
    <w:rsid w:val="00BD15E9"/>
    <w:rsid w:val="00BD1D49"/>
    <w:rsid w:val="00BD61FA"/>
    <w:rsid w:val="00BD7C07"/>
    <w:rsid w:val="00BE4B06"/>
    <w:rsid w:val="00BF2478"/>
    <w:rsid w:val="00BF528D"/>
    <w:rsid w:val="00BF52E5"/>
    <w:rsid w:val="00BF7777"/>
    <w:rsid w:val="00C11469"/>
    <w:rsid w:val="00C1357C"/>
    <w:rsid w:val="00C24F1D"/>
    <w:rsid w:val="00C311F2"/>
    <w:rsid w:val="00C34AC8"/>
    <w:rsid w:val="00C366A7"/>
    <w:rsid w:val="00C455F4"/>
    <w:rsid w:val="00C46805"/>
    <w:rsid w:val="00C518E8"/>
    <w:rsid w:val="00C51E50"/>
    <w:rsid w:val="00C538BE"/>
    <w:rsid w:val="00C564E1"/>
    <w:rsid w:val="00C64F8B"/>
    <w:rsid w:val="00C6542E"/>
    <w:rsid w:val="00C70EF6"/>
    <w:rsid w:val="00C726AE"/>
    <w:rsid w:val="00C777D7"/>
    <w:rsid w:val="00C851AC"/>
    <w:rsid w:val="00C91C39"/>
    <w:rsid w:val="00C921A1"/>
    <w:rsid w:val="00C9775D"/>
    <w:rsid w:val="00CA609D"/>
    <w:rsid w:val="00CB4F71"/>
    <w:rsid w:val="00CC0A1A"/>
    <w:rsid w:val="00CD0499"/>
    <w:rsid w:val="00CD308F"/>
    <w:rsid w:val="00CD4C8D"/>
    <w:rsid w:val="00CD5A92"/>
    <w:rsid w:val="00CD7B20"/>
    <w:rsid w:val="00CF13A0"/>
    <w:rsid w:val="00CF6C41"/>
    <w:rsid w:val="00D011A3"/>
    <w:rsid w:val="00D018EC"/>
    <w:rsid w:val="00D03A5D"/>
    <w:rsid w:val="00D054AB"/>
    <w:rsid w:val="00D1119D"/>
    <w:rsid w:val="00D1342F"/>
    <w:rsid w:val="00D149AA"/>
    <w:rsid w:val="00D1649B"/>
    <w:rsid w:val="00D21BC3"/>
    <w:rsid w:val="00D22A99"/>
    <w:rsid w:val="00D26A0A"/>
    <w:rsid w:val="00D30448"/>
    <w:rsid w:val="00D30EB8"/>
    <w:rsid w:val="00D31A35"/>
    <w:rsid w:val="00D336BA"/>
    <w:rsid w:val="00D33867"/>
    <w:rsid w:val="00D35098"/>
    <w:rsid w:val="00D35593"/>
    <w:rsid w:val="00D44EEC"/>
    <w:rsid w:val="00D460C8"/>
    <w:rsid w:val="00D46962"/>
    <w:rsid w:val="00D513FC"/>
    <w:rsid w:val="00D54DF4"/>
    <w:rsid w:val="00D5573C"/>
    <w:rsid w:val="00D57059"/>
    <w:rsid w:val="00D57457"/>
    <w:rsid w:val="00D677EC"/>
    <w:rsid w:val="00D71DD1"/>
    <w:rsid w:val="00D8599F"/>
    <w:rsid w:val="00D87CAC"/>
    <w:rsid w:val="00D96122"/>
    <w:rsid w:val="00DA502F"/>
    <w:rsid w:val="00DA58BD"/>
    <w:rsid w:val="00DB0303"/>
    <w:rsid w:val="00DB7C36"/>
    <w:rsid w:val="00DC3718"/>
    <w:rsid w:val="00DD3F46"/>
    <w:rsid w:val="00DD663B"/>
    <w:rsid w:val="00DE09C8"/>
    <w:rsid w:val="00DE22EB"/>
    <w:rsid w:val="00DF750A"/>
    <w:rsid w:val="00E052A6"/>
    <w:rsid w:val="00E06338"/>
    <w:rsid w:val="00E1123A"/>
    <w:rsid w:val="00E11F37"/>
    <w:rsid w:val="00E1557F"/>
    <w:rsid w:val="00E201A7"/>
    <w:rsid w:val="00E2143F"/>
    <w:rsid w:val="00E264FF"/>
    <w:rsid w:val="00E30B13"/>
    <w:rsid w:val="00E52685"/>
    <w:rsid w:val="00E56260"/>
    <w:rsid w:val="00E5718C"/>
    <w:rsid w:val="00E6259A"/>
    <w:rsid w:val="00E768B7"/>
    <w:rsid w:val="00E9755A"/>
    <w:rsid w:val="00EA10A1"/>
    <w:rsid w:val="00EA3BD1"/>
    <w:rsid w:val="00EC1835"/>
    <w:rsid w:val="00EC48B6"/>
    <w:rsid w:val="00EC69C3"/>
    <w:rsid w:val="00ED1D7B"/>
    <w:rsid w:val="00ED4193"/>
    <w:rsid w:val="00ED4C46"/>
    <w:rsid w:val="00ED5F05"/>
    <w:rsid w:val="00ED7137"/>
    <w:rsid w:val="00ED72F4"/>
    <w:rsid w:val="00EE0D85"/>
    <w:rsid w:val="00EE1F75"/>
    <w:rsid w:val="00EE6ADA"/>
    <w:rsid w:val="00EF035F"/>
    <w:rsid w:val="00EF0C56"/>
    <w:rsid w:val="00EF1808"/>
    <w:rsid w:val="00EF4671"/>
    <w:rsid w:val="00F03246"/>
    <w:rsid w:val="00F05535"/>
    <w:rsid w:val="00F0682D"/>
    <w:rsid w:val="00F1500F"/>
    <w:rsid w:val="00F20EA5"/>
    <w:rsid w:val="00F315A5"/>
    <w:rsid w:val="00F34292"/>
    <w:rsid w:val="00F3593E"/>
    <w:rsid w:val="00F35CAF"/>
    <w:rsid w:val="00F44FE9"/>
    <w:rsid w:val="00F46917"/>
    <w:rsid w:val="00F50333"/>
    <w:rsid w:val="00F54759"/>
    <w:rsid w:val="00F57FF3"/>
    <w:rsid w:val="00F774CC"/>
    <w:rsid w:val="00F820CE"/>
    <w:rsid w:val="00F8262C"/>
    <w:rsid w:val="00F8381C"/>
    <w:rsid w:val="00F83850"/>
    <w:rsid w:val="00F84B5F"/>
    <w:rsid w:val="00FA6A08"/>
    <w:rsid w:val="00FB23DB"/>
    <w:rsid w:val="00FB4CC1"/>
    <w:rsid w:val="00FB5396"/>
    <w:rsid w:val="00FC4012"/>
    <w:rsid w:val="00FC5034"/>
    <w:rsid w:val="00FC6442"/>
    <w:rsid w:val="00FC7765"/>
    <w:rsid w:val="00FC7855"/>
    <w:rsid w:val="00FD12EB"/>
    <w:rsid w:val="00FD3F18"/>
    <w:rsid w:val="00FD46D5"/>
    <w:rsid w:val="00FD717A"/>
    <w:rsid w:val="00FD789D"/>
    <w:rsid w:val="00FE2B17"/>
    <w:rsid w:val="00FE2B70"/>
    <w:rsid w:val="00FF0220"/>
    <w:rsid w:val="00FF3B9E"/>
    <w:rsid w:val="00FF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F28"/>
    <w:pPr>
      <w:ind w:left="720"/>
      <w:contextualSpacing/>
    </w:pPr>
    <w:rPr>
      <w:rFonts w:eastAsiaTheme="minorHAnsi"/>
    </w:rPr>
  </w:style>
  <w:style w:type="table" w:styleId="a4">
    <w:name w:val="Table Grid"/>
    <w:basedOn w:val="a1"/>
    <w:uiPriority w:val="59"/>
    <w:rsid w:val="00317F28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Char"/>
    <w:uiPriority w:val="99"/>
    <w:unhideWhenUsed/>
    <w:rsid w:val="00317F28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Char">
    <w:name w:val="نص حاشية سفلية Char"/>
    <w:basedOn w:val="a0"/>
    <w:link w:val="a5"/>
    <w:uiPriority w:val="99"/>
    <w:rsid w:val="00317F28"/>
    <w:rPr>
      <w:rFonts w:eastAsiaTheme="minorHAnsi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317F28"/>
    <w:rPr>
      <w:vertAlign w:val="superscript"/>
    </w:rPr>
  </w:style>
  <w:style w:type="paragraph" w:styleId="a7">
    <w:name w:val="header"/>
    <w:basedOn w:val="a"/>
    <w:link w:val="Char0"/>
    <w:uiPriority w:val="99"/>
    <w:unhideWhenUsed/>
    <w:rsid w:val="004A5E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4A5EB5"/>
  </w:style>
  <w:style w:type="paragraph" w:styleId="a8">
    <w:name w:val="footer"/>
    <w:basedOn w:val="a"/>
    <w:link w:val="Char1"/>
    <w:uiPriority w:val="99"/>
    <w:unhideWhenUsed/>
    <w:rsid w:val="004A5E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4A5EB5"/>
  </w:style>
  <w:style w:type="character" w:styleId="Hyperlink">
    <w:name w:val="Hyperlink"/>
    <w:uiPriority w:val="99"/>
    <w:rsid w:val="004A5EB5"/>
    <w:rPr>
      <w:color w:val="0000FF"/>
      <w:u w:val="single"/>
    </w:rPr>
  </w:style>
  <w:style w:type="table" w:styleId="-6">
    <w:name w:val="Light List Accent 6"/>
    <w:basedOn w:val="a1"/>
    <w:uiPriority w:val="61"/>
    <w:rsid w:val="004A5E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a9">
    <w:name w:val="Balloon Text"/>
    <w:basedOn w:val="a"/>
    <w:link w:val="Char2"/>
    <w:uiPriority w:val="99"/>
    <w:semiHidden/>
    <w:unhideWhenUsed/>
    <w:rsid w:val="004A5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9"/>
    <w:uiPriority w:val="99"/>
    <w:semiHidden/>
    <w:rsid w:val="004A5E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C6553-40DA-47A6-B49D-9F0B540C8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38</Pages>
  <Words>6825</Words>
  <Characters>38907</Characters>
  <Application>Microsoft Office Word</Application>
  <DocSecurity>0</DocSecurity>
  <Lines>324</Lines>
  <Paragraphs>91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lotfy</dc:creator>
  <cp:keywords/>
  <dc:description/>
  <cp:lastModifiedBy>walid kotb</cp:lastModifiedBy>
  <cp:revision>571</cp:revision>
  <dcterms:created xsi:type="dcterms:W3CDTF">2014-04-22T20:50:00Z</dcterms:created>
  <dcterms:modified xsi:type="dcterms:W3CDTF">2014-05-06T12:29:00Z</dcterms:modified>
</cp:coreProperties>
</file>