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847" w:rsidRDefault="00DF5847">
      <w:pPr>
        <w:bidi w:val="0"/>
        <w:rPr>
          <w:rFonts w:ascii="Traditional Arabic" w:hAnsi="Traditional Arabic" w:cs="Traditional Arabic"/>
          <w:b/>
          <w:bCs/>
          <w:sz w:val="32"/>
          <w:szCs w:val="32"/>
          <w:rtl/>
          <w:lang w:bidi="ar-EG"/>
        </w:rPr>
      </w:pPr>
      <w:r w:rsidRPr="00DF5847">
        <w:rPr>
          <w:rFonts w:ascii="Traditional Arabic" w:hAnsi="Traditional Arabic" w:cs="Traditional Arabic"/>
          <w:b/>
          <w:bCs/>
          <w:noProof/>
          <w:sz w:val="32"/>
          <w:szCs w:val="32"/>
        </w:rPr>
        <w:drawing>
          <wp:anchor distT="0" distB="0" distL="114300" distR="114300" simplePos="0" relativeHeight="251658240" behindDoc="0" locked="0" layoutInCell="1" allowOverlap="1">
            <wp:simplePos x="0" y="0"/>
            <wp:positionH relativeFrom="column">
              <wp:posOffset>-1143000</wp:posOffset>
            </wp:positionH>
            <wp:positionV relativeFrom="paragraph">
              <wp:posOffset>-1676400</wp:posOffset>
            </wp:positionV>
            <wp:extent cx="7762875" cy="10801350"/>
            <wp:effectExtent l="0" t="0" r="9525" b="0"/>
            <wp:wrapNone/>
            <wp:docPr id="7" name="صورة 7" descr="C:\Users\walee\Desktop\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ee\Desktop\1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62875" cy="1080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5847">
        <w:rPr>
          <w:rFonts w:ascii="Traditional Arabic" w:hAnsi="Traditional Arabic" w:cs="Traditional Arabic"/>
          <w:b/>
          <w:bCs/>
          <w:sz w:val="32"/>
          <w:szCs w:val="32"/>
          <w:lang w:bidi="ar-EG"/>
        </w:rPr>
        <w:t xml:space="preserve"> </w:t>
      </w:r>
      <w:r>
        <w:rPr>
          <w:rFonts w:ascii="Traditional Arabic" w:hAnsi="Traditional Arabic" w:cs="Traditional Arabic"/>
          <w:b/>
          <w:bCs/>
          <w:sz w:val="32"/>
          <w:szCs w:val="32"/>
          <w:rtl/>
          <w:lang w:bidi="ar-EG"/>
        </w:rPr>
        <w:br w:type="page"/>
      </w:r>
    </w:p>
    <w:p w:rsidR="006F2378" w:rsidRPr="00D01B7A" w:rsidRDefault="006F2378" w:rsidP="00CA514F">
      <w:pPr>
        <w:jc w:val="center"/>
        <w:rPr>
          <w:rFonts w:ascii="Traditional Arabic" w:hAnsi="Traditional Arabic" w:cs="Traditional Arabic" w:hint="cs"/>
          <w:b/>
          <w:bCs/>
          <w:sz w:val="32"/>
          <w:szCs w:val="32"/>
          <w:rtl/>
          <w:lang w:bidi="ar-EG"/>
        </w:rPr>
      </w:pPr>
    </w:p>
    <w:p w:rsidR="00893CD2" w:rsidRPr="00D01B7A" w:rsidRDefault="00893CD2" w:rsidP="00CA514F">
      <w:pPr>
        <w:jc w:val="center"/>
        <w:rPr>
          <w:rFonts w:ascii="Traditional Arabic" w:hAnsi="Traditional Arabic" w:cs="Traditional Arabic"/>
          <w:b/>
          <w:bCs/>
          <w:sz w:val="32"/>
          <w:szCs w:val="32"/>
          <w:rtl/>
        </w:rPr>
      </w:pPr>
      <w:bookmarkStart w:id="0" w:name="_GoBack"/>
      <w:bookmarkEnd w:id="0"/>
    </w:p>
    <w:p w:rsidR="00893CD2" w:rsidRPr="00D01B7A" w:rsidRDefault="00893CD2" w:rsidP="00CA514F">
      <w:pPr>
        <w:jc w:val="center"/>
        <w:rPr>
          <w:rFonts w:ascii="Traditional Arabic" w:hAnsi="Traditional Arabic" w:cs="Traditional Arabic"/>
          <w:b/>
          <w:bCs/>
          <w:sz w:val="32"/>
          <w:szCs w:val="32"/>
          <w:rtl/>
        </w:rPr>
      </w:pPr>
    </w:p>
    <w:p w:rsidR="00893CD2" w:rsidRPr="00D01B7A" w:rsidRDefault="00893CD2" w:rsidP="00CA514F">
      <w:pPr>
        <w:jc w:val="center"/>
        <w:rPr>
          <w:rFonts w:ascii="Traditional Arabic" w:hAnsi="Traditional Arabic" w:cs="Traditional Arabic"/>
          <w:b/>
          <w:bCs/>
          <w:sz w:val="32"/>
          <w:szCs w:val="32"/>
          <w:rtl/>
        </w:rPr>
      </w:pPr>
    </w:p>
    <w:p w:rsidR="006F2378" w:rsidRPr="00D01B7A" w:rsidRDefault="002E7826" w:rsidP="00CA514F">
      <w:pPr>
        <w:widowControl w:val="0"/>
        <w:spacing w:after="120"/>
        <w:ind w:firstLine="397"/>
        <w:jc w:val="center"/>
        <w:rPr>
          <w:rFonts w:ascii="Traditional Arabic" w:eastAsia="Times New Roman" w:hAnsi="Traditional Arabic" w:cs="Traditional Arabic"/>
          <w:b/>
          <w:bCs/>
          <w:color w:val="FF0000"/>
          <w:sz w:val="72"/>
          <w:szCs w:val="72"/>
          <w:rtl/>
          <w:lang w:bidi="ar-QA"/>
        </w:rPr>
      </w:pPr>
      <w:r w:rsidRPr="00D01B7A">
        <w:rPr>
          <w:rFonts w:ascii="Traditional Arabic" w:eastAsia="Times New Roman" w:hAnsi="Traditional Arabic" w:cs="Traditional Arabic"/>
          <w:b/>
          <w:bCs/>
          <w:color w:val="FF0000"/>
          <w:sz w:val="72"/>
          <w:szCs w:val="72"/>
          <w:rtl/>
          <w:lang w:bidi="ar-QA"/>
        </w:rPr>
        <w:t>الشَّــرْحُ الأَو</w:t>
      </w:r>
      <w:r w:rsidR="00194891" w:rsidRPr="00D01B7A">
        <w:rPr>
          <w:rFonts w:ascii="Traditional Arabic" w:eastAsia="Times New Roman" w:hAnsi="Traditional Arabic" w:cs="Traditional Arabic"/>
          <w:b/>
          <w:bCs/>
          <w:color w:val="FF0000"/>
          <w:sz w:val="72"/>
          <w:szCs w:val="72"/>
          <w:rtl/>
          <w:lang w:bidi="ar-QA"/>
        </w:rPr>
        <w:t>ْ</w:t>
      </w:r>
      <w:r w:rsidRPr="00D01B7A">
        <w:rPr>
          <w:rFonts w:ascii="Traditional Arabic" w:eastAsia="Times New Roman" w:hAnsi="Traditional Arabic" w:cs="Traditional Arabic"/>
          <w:b/>
          <w:bCs/>
          <w:color w:val="FF0000"/>
          <w:sz w:val="72"/>
          <w:szCs w:val="72"/>
          <w:rtl/>
          <w:lang w:bidi="ar-QA"/>
        </w:rPr>
        <w:t>ف</w:t>
      </w:r>
      <w:r w:rsidR="00194891" w:rsidRPr="00D01B7A">
        <w:rPr>
          <w:rFonts w:ascii="Traditional Arabic" w:eastAsia="Times New Roman" w:hAnsi="Traditional Arabic" w:cs="Traditional Arabic"/>
          <w:b/>
          <w:bCs/>
          <w:color w:val="FF0000"/>
          <w:sz w:val="72"/>
          <w:szCs w:val="72"/>
          <w:rtl/>
          <w:lang w:bidi="ar-QA"/>
        </w:rPr>
        <w:t>َ</w:t>
      </w:r>
      <w:r w:rsidRPr="00D01B7A">
        <w:rPr>
          <w:rFonts w:ascii="Traditional Arabic" w:eastAsia="Times New Roman" w:hAnsi="Traditional Arabic" w:cs="Traditional Arabic"/>
          <w:b/>
          <w:bCs/>
          <w:color w:val="FF0000"/>
          <w:sz w:val="72"/>
          <w:szCs w:val="72"/>
          <w:rtl/>
          <w:lang w:bidi="ar-QA"/>
        </w:rPr>
        <w:t>ــى</w:t>
      </w:r>
    </w:p>
    <w:p w:rsidR="006F2378" w:rsidRPr="00D01B7A" w:rsidRDefault="006F2378" w:rsidP="00CA514F">
      <w:pPr>
        <w:widowControl w:val="0"/>
        <w:spacing w:after="120"/>
        <w:ind w:firstLine="397"/>
        <w:jc w:val="center"/>
        <w:rPr>
          <w:rFonts w:ascii="Traditional Arabic" w:eastAsia="Times New Roman" w:hAnsi="Traditional Arabic" w:cs="Traditional Arabic"/>
          <w:color w:val="FF0000"/>
          <w:sz w:val="72"/>
          <w:szCs w:val="72"/>
          <w:rtl/>
          <w:lang w:bidi="ar-QA"/>
        </w:rPr>
      </w:pPr>
      <w:r w:rsidRPr="00D01B7A">
        <w:rPr>
          <w:rFonts w:ascii="Traditional Arabic" w:eastAsia="Times New Roman" w:hAnsi="Traditional Arabic" w:cs="Traditional Arabic"/>
          <w:color w:val="FF0000"/>
          <w:sz w:val="72"/>
          <w:szCs w:val="72"/>
          <w:rtl/>
          <w:lang w:bidi="ar-QA"/>
        </w:rPr>
        <w:t>ل</w:t>
      </w:r>
      <w:r w:rsidR="005F6D8A" w:rsidRPr="00D01B7A">
        <w:rPr>
          <w:rFonts w:ascii="Traditional Arabic" w:eastAsia="Times New Roman" w:hAnsi="Traditional Arabic" w:cs="Traditional Arabic"/>
          <w:color w:val="FF0000"/>
          <w:sz w:val="72"/>
          <w:szCs w:val="72"/>
          <w:rtl/>
          <w:lang w:bidi="ar-QA"/>
        </w:rPr>
        <w:t>ِ</w:t>
      </w:r>
      <w:r w:rsidRPr="00D01B7A">
        <w:rPr>
          <w:rFonts w:ascii="Traditional Arabic" w:eastAsia="Times New Roman" w:hAnsi="Traditional Arabic" w:cs="Traditional Arabic"/>
          <w:color w:val="FF0000"/>
          <w:sz w:val="72"/>
          <w:szCs w:val="72"/>
          <w:rtl/>
          <w:lang w:bidi="ar-QA"/>
        </w:rPr>
        <w:t>أ</w:t>
      </w:r>
      <w:r w:rsidR="005F6D8A" w:rsidRPr="00D01B7A">
        <w:rPr>
          <w:rFonts w:ascii="Traditional Arabic" w:eastAsia="Times New Roman" w:hAnsi="Traditional Arabic" w:cs="Traditional Arabic"/>
          <w:color w:val="FF0000"/>
          <w:sz w:val="72"/>
          <w:szCs w:val="72"/>
          <w:rtl/>
          <w:lang w:bidi="ar-QA"/>
        </w:rPr>
        <w:t>َ</w:t>
      </w:r>
      <w:r w:rsidRPr="00D01B7A">
        <w:rPr>
          <w:rFonts w:ascii="Traditional Arabic" w:eastAsia="Times New Roman" w:hAnsi="Traditional Arabic" w:cs="Traditional Arabic"/>
          <w:color w:val="FF0000"/>
          <w:sz w:val="72"/>
          <w:szCs w:val="72"/>
          <w:rtl/>
          <w:lang w:bidi="ar-QA"/>
        </w:rPr>
        <w:t>ذ</w:t>
      </w:r>
      <w:r w:rsidR="005F6D8A" w:rsidRPr="00D01B7A">
        <w:rPr>
          <w:rFonts w:ascii="Traditional Arabic" w:eastAsia="Times New Roman" w:hAnsi="Traditional Arabic" w:cs="Traditional Arabic"/>
          <w:color w:val="FF0000"/>
          <w:sz w:val="72"/>
          <w:szCs w:val="72"/>
          <w:rtl/>
          <w:lang w:bidi="ar-QA"/>
        </w:rPr>
        <w:t>ْ</w:t>
      </w:r>
      <w:r w:rsidRPr="00D01B7A">
        <w:rPr>
          <w:rFonts w:ascii="Traditional Arabic" w:eastAsia="Times New Roman" w:hAnsi="Traditional Arabic" w:cs="Traditional Arabic"/>
          <w:color w:val="FF0000"/>
          <w:sz w:val="72"/>
          <w:szCs w:val="72"/>
          <w:rtl/>
          <w:lang w:bidi="ar-QA"/>
        </w:rPr>
        <w:t>ك</w:t>
      </w:r>
      <w:r w:rsidR="000B0D5B" w:rsidRPr="00D01B7A">
        <w:rPr>
          <w:rFonts w:ascii="Traditional Arabic" w:eastAsia="Times New Roman" w:hAnsi="Traditional Arabic" w:cs="Traditional Arabic"/>
          <w:color w:val="FF0000"/>
          <w:sz w:val="72"/>
          <w:szCs w:val="72"/>
          <w:rtl/>
          <w:lang w:bidi="ar-QA"/>
        </w:rPr>
        <w:t>ـ</w:t>
      </w:r>
      <w:r w:rsidRPr="00D01B7A">
        <w:rPr>
          <w:rFonts w:ascii="Traditional Arabic" w:eastAsia="Times New Roman" w:hAnsi="Traditional Arabic" w:cs="Traditional Arabic"/>
          <w:color w:val="FF0000"/>
          <w:sz w:val="72"/>
          <w:szCs w:val="72"/>
          <w:rtl/>
          <w:lang w:bidi="ar-QA"/>
        </w:rPr>
        <w:t>ار</w:t>
      </w:r>
      <w:r w:rsidR="005F6D8A" w:rsidRPr="00D01B7A">
        <w:rPr>
          <w:rFonts w:ascii="Traditional Arabic" w:eastAsia="Times New Roman" w:hAnsi="Traditional Arabic" w:cs="Traditional Arabic"/>
          <w:color w:val="FF0000"/>
          <w:sz w:val="72"/>
          <w:szCs w:val="72"/>
          <w:rtl/>
          <w:lang w:bidi="ar-QA"/>
        </w:rPr>
        <w:t>ِ</w:t>
      </w:r>
      <w:r w:rsidRPr="00D01B7A">
        <w:rPr>
          <w:rFonts w:ascii="Traditional Arabic" w:eastAsia="Times New Roman" w:hAnsi="Traditional Arabic" w:cs="Traditional Arabic"/>
          <w:color w:val="FF0000"/>
          <w:sz w:val="72"/>
          <w:szCs w:val="72"/>
          <w:rtl/>
          <w:lang w:bidi="ar-QA"/>
        </w:rPr>
        <w:t xml:space="preserve"> الص</w:t>
      </w:r>
      <w:r w:rsidR="005F6D8A" w:rsidRPr="00D01B7A">
        <w:rPr>
          <w:rFonts w:ascii="Traditional Arabic" w:eastAsia="Times New Roman" w:hAnsi="Traditional Arabic" w:cs="Traditional Arabic"/>
          <w:color w:val="FF0000"/>
          <w:sz w:val="72"/>
          <w:szCs w:val="72"/>
          <w:rtl/>
          <w:lang w:bidi="ar-QA"/>
        </w:rPr>
        <w:t>َّ</w:t>
      </w:r>
      <w:r w:rsidR="000B0D5B" w:rsidRPr="00D01B7A">
        <w:rPr>
          <w:rFonts w:ascii="Traditional Arabic" w:eastAsia="Times New Roman" w:hAnsi="Traditional Arabic" w:cs="Traditional Arabic"/>
          <w:color w:val="FF0000"/>
          <w:sz w:val="72"/>
          <w:szCs w:val="72"/>
          <w:rtl/>
          <w:lang w:bidi="ar-QA"/>
        </w:rPr>
        <w:t>ـ</w:t>
      </w:r>
      <w:r w:rsidRPr="00D01B7A">
        <w:rPr>
          <w:rFonts w:ascii="Traditional Arabic" w:eastAsia="Times New Roman" w:hAnsi="Traditional Arabic" w:cs="Traditional Arabic"/>
          <w:color w:val="FF0000"/>
          <w:sz w:val="72"/>
          <w:szCs w:val="72"/>
          <w:rtl/>
          <w:lang w:bidi="ar-QA"/>
        </w:rPr>
        <w:t>لاة</w:t>
      </w:r>
      <w:r w:rsidR="005F6D8A" w:rsidRPr="00D01B7A">
        <w:rPr>
          <w:rFonts w:ascii="Traditional Arabic" w:eastAsia="Times New Roman" w:hAnsi="Traditional Arabic" w:cs="Traditional Arabic"/>
          <w:color w:val="FF0000"/>
          <w:sz w:val="72"/>
          <w:szCs w:val="72"/>
          <w:rtl/>
          <w:lang w:bidi="ar-QA"/>
        </w:rPr>
        <w:t>ِ</w:t>
      </w:r>
      <w:r w:rsidRPr="00D01B7A">
        <w:rPr>
          <w:rFonts w:ascii="Traditional Arabic" w:eastAsia="Times New Roman" w:hAnsi="Traditional Arabic" w:cs="Traditional Arabic"/>
          <w:color w:val="FF0000"/>
          <w:sz w:val="72"/>
          <w:szCs w:val="72"/>
          <w:rtl/>
          <w:lang w:bidi="ar-QA"/>
        </w:rPr>
        <w:t xml:space="preserve"> و</w:t>
      </w:r>
      <w:r w:rsidR="005F6D8A" w:rsidRPr="00D01B7A">
        <w:rPr>
          <w:rFonts w:ascii="Traditional Arabic" w:eastAsia="Times New Roman" w:hAnsi="Traditional Arabic" w:cs="Traditional Arabic"/>
          <w:color w:val="FF0000"/>
          <w:sz w:val="72"/>
          <w:szCs w:val="72"/>
          <w:rtl/>
          <w:lang w:bidi="ar-QA"/>
        </w:rPr>
        <w:t>َ</w:t>
      </w:r>
      <w:r w:rsidRPr="00D01B7A">
        <w:rPr>
          <w:rFonts w:ascii="Traditional Arabic" w:eastAsia="Times New Roman" w:hAnsi="Traditional Arabic" w:cs="Traditional Arabic"/>
          <w:color w:val="FF0000"/>
          <w:sz w:val="72"/>
          <w:szCs w:val="72"/>
          <w:rtl/>
          <w:lang w:bidi="ar-QA"/>
        </w:rPr>
        <w:t>م</w:t>
      </w:r>
      <w:r w:rsidR="005F6D8A" w:rsidRPr="00D01B7A">
        <w:rPr>
          <w:rFonts w:ascii="Traditional Arabic" w:eastAsia="Times New Roman" w:hAnsi="Traditional Arabic" w:cs="Traditional Arabic"/>
          <w:color w:val="FF0000"/>
          <w:sz w:val="72"/>
          <w:szCs w:val="72"/>
          <w:rtl/>
          <w:lang w:bidi="ar-QA"/>
        </w:rPr>
        <w:t>َ</w:t>
      </w:r>
      <w:r w:rsidRPr="00D01B7A">
        <w:rPr>
          <w:rFonts w:ascii="Traditional Arabic" w:eastAsia="Times New Roman" w:hAnsi="Traditional Arabic" w:cs="Traditional Arabic"/>
          <w:color w:val="FF0000"/>
          <w:sz w:val="72"/>
          <w:szCs w:val="72"/>
          <w:rtl/>
          <w:lang w:bidi="ar-QA"/>
        </w:rPr>
        <w:t>ا ي</w:t>
      </w:r>
      <w:r w:rsidR="005F6D8A" w:rsidRPr="00D01B7A">
        <w:rPr>
          <w:rFonts w:ascii="Traditional Arabic" w:eastAsia="Times New Roman" w:hAnsi="Traditional Arabic" w:cs="Traditional Arabic"/>
          <w:color w:val="FF0000"/>
          <w:sz w:val="72"/>
          <w:szCs w:val="72"/>
          <w:rtl/>
          <w:lang w:bidi="ar-QA"/>
        </w:rPr>
        <w:t>َ</w:t>
      </w:r>
      <w:r w:rsidRPr="00D01B7A">
        <w:rPr>
          <w:rFonts w:ascii="Traditional Arabic" w:eastAsia="Times New Roman" w:hAnsi="Traditional Arabic" w:cs="Traditional Arabic"/>
          <w:color w:val="FF0000"/>
          <w:sz w:val="72"/>
          <w:szCs w:val="72"/>
          <w:rtl/>
          <w:lang w:bidi="ar-QA"/>
        </w:rPr>
        <w:t>ت</w:t>
      </w:r>
      <w:r w:rsidR="005F6D8A" w:rsidRPr="00D01B7A">
        <w:rPr>
          <w:rFonts w:ascii="Traditional Arabic" w:eastAsia="Times New Roman" w:hAnsi="Traditional Arabic" w:cs="Traditional Arabic"/>
          <w:color w:val="FF0000"/>
          <w:sz w:val="72"/>
          <w:szCs w:val="72"/>
          <w:rtl/>
          <w:lang w:bidi="ar-QA"/>
        </w:rPr>
        <w:t>َ</w:t>
      </w:r>
      <w:r w:rsidRPr="00D01B7A">
        <w:rPr>
          <w:rFonts w:ascii="Traditional Arabic" w:eastAsia="Times New Roman" w:hAnsi="Traditional Arabic" w:cs="Traditional Arabic"/>
          <w:color w:val="FF0000"/>
          <w:sz w:val="72"/>
          <w:szCs w:val="72"/>
          <w:rtl/>
          <w:lang w:bidi="ar-QA"/>
        </w:rPr>
        <w:t>عل</w:t>
      </w:r>
      <w:r w:rsidR="005F6D8A" w:rsidRPr="00D01B7A">
        <w:rPr>
          <w:rFonts w:ascii="Traditional Arabic" w:eastAsia="Times New Roman" w:hAnsi="Traditional Arabic" w:cs="Traditional Arabic"/>
          <w:color w:val="FF0000"/>
          <w:sz w:val="72"/>
          <w:szCs w:val="72"/>
          <w:rtl/>
          <w:lang w:bidi="ar-QA"/>
        </w:rPr>
        <w:t>َّ</w:t>
      </w:r>
      <w:r w:rsidR="000B0D5B" w:rsidRPr="00D01B7A">
        <w:rPr>
          <w:rFonts w:ascii="Traditional Arabic" w:eastAsia="Times New Roman" w:hAnsi="Traditional Arabic" w:cs="Traditional Arabic"/>
          <w:color w:val="FF0000"/>
          <w:sz w:val="72"/>
          <w:szCs w:val="72"/>
          <w:rtl/>
          <w:lang w:bidi="ar-QA"/>
        </w:rPr>
        <w:t>ـ</w:t>
      </w:r>
      <w:r w:rsidRPr="00D01B7A">
        <w:rPr>
          <w:rFonts w:ascii="Traditional Arabic" w:eastAsia="Times New Roman" w:hAnsi="Traditional Arabic" w:cs="Traditional Arabic"/>
          <w:color w:val="FF0000"/>
          <w:sz w:val="72"/>
          <w:szCs w:val="72"/>
          <w:rtl/>
          <w:lang w:bidi="ar-QA"/>
        </w:rPr>
        <w:t>ق</w:t>
      </w:r>
      <w:r w:rsidR="005F6D8A" w:rsidRPr="00D01B7A">
        <w:rPr>
          <w:rFonts w:ascii="Traditional Arabic" w:eastAsia="Times New Roman" w:hAnsi="Traditional Arabic" w:cs="Traditional Arabic"/>
          <w:color w:val="FF0000"/>
          <w:sz w:val="72"/>
          <w:szCs w:val="72"/>
          <w:rtl/>
          <w:lang w:bidi="ar-QA"/>
        </w:rPr>
        <w:t>ُ</w:t>
      </w:r>
      <w:r w:rsidRPr="00D01B7A">
        <w:rPr>
          <w:rFonts w:ascii="Traditional Arabic" w:eastAsia="Times New Roman" w:hAnsi="Traditional Arabic" w:cs="Traditional Arabic"/>
          <w:color w:val="FF0000"/>
          <w:sz w:val="72"/>
          <w:szCs w:val="72"/>
          <w:rtl/>
          <w:lang w:bidi="ar-QA"/>
        </w:rPr>
        <w:t xml:space="preserve"> ب</w:t>
      </w:r>
      <w:r w:rsidR="005F6D8A" w:rsidRPr="00D01B7A">
        <w:rPr>
          <w:rFonts w:ascii="Traditional Arabic" w:eastAsia="Times New Roman" w:hAnsi="Traditional Arabic" w:cs="Traditional Arabic"/>
          <w:color w:val="FF0000"/>
          <w:sz w:val="72"/>
          <w:szCs w:val="72"/>
          <w:rtl/>
          <w:lang w:bidi="ar-QA"/>
        </w:rPr>
        <w:t>ِ</w:t>
      </w:r>
      <w:r w:rsidR="000B0D5B" w:rsidRPr="00D01B7A">
        <w:rPr>
          <w:rFonts w:ascii="Traditional Arabic" w:eastAsia="Times New Roman" w:hAnsi="Traditional Arabic" w:cs="Traditional Arabic"/>
          <w:color w:val="FF0000"/>
          <w:sz w:val="72"/>
          <w:szCs w:val="72"/>
          <w:rtl/>
          <w:lang w:bidi="ar-QA"/>
        </w:rPr>
        <w:t>ـ</w:t>
      </w:r>
      <w:r w:rsidRPr="00D01B7A">
        <w:rPr>
          <w:rFonts w:ascii="Traditional Arabic" w:eastAsia="Times New Roman" w:hAnsi="Traditional Arabic" w:cs="Traditional Arabic"/>
          <w:color w:val="FF0000"/>
          <w:sz w:val="72"/>
          <w:szCs w:val="72"/>
          <w:rtl/>
          <w:lang w:bidi="ar-QA"/>
        </w:rPr>
        <w:t>ه</w:t>
      </w:r>
      <w:r w:rsidR="005F6D8A" w:rsidRPr="00D01B7A">
        <w:rPr>
          <w:rFonts w:ascii="Traditional Arabic" w:eastAsia="Times New Roman" w:hAnsi="Traditional Arabic" w:cs="Traditional Arabic"/>
          <w:color w:val="FF0000"/>
          <w:sz w:val="72"/>
          <w:szCs w:val="72"/>
          <w:rtl/>
          <w:lang w:bidi="ar-QA"/>
        </w:rPr>
        <w:t>َ</w:t>
      </w:r>
      <w:r w:rsidRPr="00D01B7A">
        <w:rPr>
          <w:rFonts w:ascii="Traditional Arabic" w:eastAsia="Times New Roman" w:hAnsi="Traditional Arabic" w:cs="Traditional Arabic"/>
          <w:color w:val="FF0000"/>
          <w:sz w:val="72"/>
          <w:szCs w:val="72"/>
          <w:rtl/>
          <w:lang w:bidi="ar-QA"/>
        </w:rPr>
        <w:t>ا</w:t>
      </w:r>
    </w:p>
    <w:p w:rsidR="006F2378" w:rsidRPr="00D01B7A" w:rsidRDefault="00194891" w:rsidP="00B7673E">
      <w:pPr>
        <w:spacing w:after="160"/>
        <w:jc w:val="center"/>
        <w:rPr>
          <w:rFonts w:ascii="Traditional Arabic" w:eastAsia="Calibri" w:hAnsi="Traditional Arabic" w:cs="Traditional Arabic"/>
          <w:b/>
          <w:bCs/>
          <w:sz w:val="36"/>
          <w:szCs w:val="36"/>
          <w:rtl/>
        </w:rPr>
      </w:pPr>
      <w:r w:rsidRPr="00D01B7A">
        <w:rPr>
          <w:rFonts w:ascii="Traditional Arabic" w:eastAsia="Calibri" w:hAnsi="Traditional Arabic" w:cs="Traditional Arabic"/>
          <w:b/>
          <w:bCs/>
          <w:sz w:val="36"/>
          <w:szCs w:val="36"/>
          <w:rtl/>
        </w:rPr>
        <w:t xml:space="preserve"> </w:t>
      </w:r>
    </w:p>
    <w:p w:rsidR="00C444C6" w:rsidRPr="00D01B7A" w:rsidRDefault="00C444C6" w:rsidP="00CA514F">
      <w:pPr>
        <w:tabs>
          <w:tab w:val="left" w:pos="2646"/>
        </w:tabs>
        <w:jc w:val="center"/>
        <w:rPr>
          <w:rFonts w:ascii="Traditional Arabic" w:hAnsi="Traditional Arabic" w:cs="Traditional Arabic"/>
          <w:b/>
          <w:bCs/>
          <w:sz w:val="72"/>
          <w:szCs w:val="72"/>
          <w:rtl/>
        </w:rPr>
      </w:pPr>
    </w:p>
    <w:p w:rsidR="00CA514F" w:rsidRPr="00D01B7A" w:rsidRDefault="006F2378" w:rsidP="00CA514F">
      <w:pPr>
        <w:widowControl w:val="0"/>
        <w:spacing w:after="120"/>
        <w:ind w:firstLine="397"/>
        <w:jc w:val="center"/>
        <w:rPr>
          <w:rFonts w:ascii="Traditional Arabic" w:eastAsia="Times New Roman" w:hAnsi="Traditional Arabic" w:cs="Traditional Arabic"/>
          <w:b/>
          <w:bCs/>
          <w:sz w:val="36"/>
          <w:szCs w:val="36"/>
          <w:rtl/>
          <w:lang w:bidi="ar-QA"/>
        </w:rPr>
      </w:pPr>
      <w:r w:rsidRPr="00D01B7A">
        <w:rPr>
          <w:rFonts w:ascii="Traditional Arabic" w:eastAsia="Times New Roman" w:hAnsi="Traditional Arabic" w:cs="Traditional Arabic"/>
          <w:b/>
          <w:bCs/>
          <w:sz w:val="36"/>
          <w:szCs w:val="36"/>
          <w:rtl/>
          <w:lang w:bidi="ar-QA"/>
        </w:rPr>
        <w:t>جمع</w:t>
      </w:r>
      <w:r w:rsidR="0069495F" w:rsidRPr="00D01B7A">
        <w:rPr>
          <w:rFonts w:ascii="Traditional Arabic" w:eastAsia="Times New Roman" w:hAnsi="Traditional Arabic" w:cs="Traditional Arabic"/>
          <w:b/>
          <w:bCs/>
          <w:sz w:val="36"/>
          <w:szCs w:val="36"/>
          <w:rtl/>
          <w:lang w:bidi="ar-QA"/>
        </w:rPr>
        <w:t>ها</w:t>
      </w:r>
    </w:p>
    <w:p w:rsidR="006F2378" w:rsidRPr="00D01B7A" w:rsidRDefault="00CA514F" w:rsidP="004F68D9">
      <w:pPr>
        <w:widowControl w:val="0"/>
        <w:spacing w:after="120"/>
        <w:ind w:firstLine="397"/>
        <w:jc w:val="center"/>
        <w:rPr>
          <w:rFonts w:ascii="Traditional Arabic" w:eastAsia="Times New Roman" w:hAnsi="Traditional Arabic" w:cs="Traditional Arabic"/>
          <w:b/>
          <w:bCs/>
          <w:sz w:val="36"/>
          <w:szCs w:val="36"/>
          <w:rtl/>
          <w:lang w:bidi="ar-QA"/>
        </w:rPr>
      </w:pPr>
      <w:r w:rsidRPr="00D01B7A">
        <w:rPr>
          <w:rFonts w:ascii="Traditional Arabic" w:hAnsi="Traditional Arabic" w:cs="Traditional Arabic"/>
          <w:sz w:val="24"/>
          <w:szCs w:val="24"/>
          <w:rtl/>
        </w:rPr>
        <w:t xml:space="preserve"> </w:t>
      </w:r>
      <w:r w:rsidRPr="00D01B7A">
        <w:rPr>
          <w:rFonts w:ascii="Traditional Arabic" w:eastAsia="Times New Roman" w:hAnsi="Traditional Arabic" w:cs="Traditional Arabic"/>
          <w:b/>
          <w:bCs/>
          <w:sz w:val="36"/>
          <w:szCs w:val="36"/>
          <w:rtl/>
          <w:lang w:bidi="ar-QA"/>
        </w:rPr>
        <w:t>راجي رحمة</w:t>
      </w:r>
      <w:r w:rsidR="004F68D9" w:rsidRPr="00D01B7A">
        <w:rPr>
          <w:rFonts w:ascii="Traditional Arabic" w:eastAsia="Times New Roman" w:hAnsi="Traditional Arabic" w:cs="Traditional Arabic"/>
          <w:b/>
          <w:bCs/>
          <w:sz w:val="36"/>
          <w:szCs w:val="36"/>
          <w:rtl/>
          <w:lang w:bidi="ar-QA"/>
        </w:rPr>
        <w:t xml:space="preserve"> ربه</w:t>
      </w:r>
      <w:r w:rsidRPr="00D01B7A">
        <w:rPr>
          <w:rFonts w:ascii="Traditional Arabic" w:eastAsia="Times New Roman" w:hAnsi="Traditional Arabic" w:cs="Traditional Arabic"/>
          <w:b/>
          <w:bCs/>
          <w:sz w:val="36"/>
          <w:szCs w:val="36"/>
          <w:rtl/>
          <w:lang w:bidi="ar-QA"/>
        </w:rPr>
        <w:t xml:space="preserve"> ذي المِنَنْ</w:t>
      </w:r>
    </w:p>
    <w:p w:rsidR="006F2378" w:rsidRPr="00D01B7A" w:rsidRDefault="006F2378" w:rsidP="00CA514F">
      <w:pPr>
        <w:widowControl w:val="0"/>
        <w:spacing w:after="120"/>
        <w:ind w:firstLine="397"/>
        <w:jc w:val="center"/>
        <w:rPr>
          <w:rFonts w:ascii="Traditional Arabic" w:eastAsia="Times New Roman" w:hAnsi="Traditional Arabic" w:cs="Traditional Arabic"/>
          <w:b/>
          <w:bCs/>
          <w:sz w:val="40"/>
          <w:szCs w:val="40"/>
          <w:rtl/>
          <w:lang w:bidi="ar-QA"/>
        </w:rPr>
      </w:pPr>
      <w:r w:rsidRPr="00D01B7A">
        <w:rPr>
          <w:rFonts w:ascii="Traditional Arabic" w:eastAsia="Times New Roman" w:hAnsi="Traditional Arabic" w:cs="Traditional Arabic"/>
          <w:b/>
          <w:bCs/>
          <w:sz w:val="40"/>
          <w:szCs w:val="40"/>
          <w:rtl/>
          <w:lang w:bidi="ar-QA"/>
        </w:rPr>
        <w:t>الدكتور: أحمد خضر حسنين الحسن</w:t>
      </w:r>
    </w:p>
    <w:p w:rsidR="006F2378" w:rsidRPr="00D01B7A" w:rsidRDefault="006F2378" w:rsidP="00CA514F">
      <w:pPr>
        <w:jc w:val="both"/>
        <w:rPr>
          <w:rFonts w:ascii="Traditional Arabic" w:hAnsi="Traditional Arabic" w:cs="Traditional Arabic"/>
          <w:b/>
          <w:bCs/>
          <w:sz w:val="32"/>
          <w:szCs w:val="32"/>
          <w:rtl/>
        </w:rPr>
      </w:pPr>
    </w:p>
    <w:p w:rsidR="00C21254" w:rsidRPr="00D01B7A" w:rsidRDefault="00C21254" w:rsidP="00CA514F">
      <w:pPr>
        <w:jc w:val="both"/>
        <w:rPr>
          <w:rFonts w:ascii="Traditional Arabic" w:hAnsi="Traditional Arabic" w:cs="Traditional Arabic"/>
          <w:b/>
          <w:bCs/>
          <w:sz w:val="32"/>
          <w:szCs w:val="32"/>
          <w:rtl/>
        </w:rPr>
      </w:pPr>
    </w:p>
    <w:p w:rsidR="00860C3C" w:rsidRPr="00D01B7A" w:rsidRDefault="00860C3C" w:rsidP="00CA514F">
      <w:pPr>
        <w:tabs>
          <w:tab w:val="left" w:pos="3468"/>
          <w:tab w:val="left" w:pos="3620"/>
        </w:tabs>
        <w:jc w:val="both"/>
        <w:rPr>
          <w:rFonts w:ascii="Traditional Arabic" w:hAnsi="Traditional Arabic" w:cs="Traditional Arabic"/>
          <w:b/>
          <w:bCs/>
          <w:sz w:val="32"/>
          <w:szCs w:val="32"/>
          <w:rtl/>
        </w:rPr>
      </w:pPr>
    </w:p>
    <w:p w:rsidR="00860C3C" w:rsidRPr="00D01B7A" w:rsidRDefault="00860C3C" w:rsidP="00CA514F">
      <w:pPr>
        <w:tabs>
          <w:tab w:val="left" w:pos="3468"/>
          <w:tab w:val="left" w:pos="3620"/>
        </w:tabs>
        <w:jc w:val="both"/>
        <w:rPr>
          <w:rFonts w:ascii="Traditional Arabic" w:hAnsi="Traditional Arabic" w:cs="Traditional Arabic"/>
          <w:b/>
          <w:bCs/>
          <w:sz w:val="32"/>
          <w:szCs w:val="32"/>
          <w:rtl/>
        </w:rPr>
      </w:pPr>
    </w:p>
    <w:p w:rsidR="00860C3C" w:rsidRPr="00D01B7A" w:rsidRDefault="00860C3C" w:rsidP="00CA514F">
      <w:pPr>
        <w:tabs>
          <w:tab w:val="left" w:pos="3468"/>
          <w:tab w:val="left" w:pos="3620"/>
        </w:tabs>
        <w:jc w:val="both"/>
        <w:rPr>
          <w:rFonts w:ascii="Traditional Arabic" w:hAnsi="Traditional Arabic" w:cs="Traditional Arabic"/>
          <w:b/>
          <w:bCs/>
          <w:sz w:val="32"/>
          <w:szCs w:val="32"/>
          <w:rtl/>
        </w:rPr>
      </w:pPr>
    </w:p>
    <w:p w:rsidR="006F02A4" w:rsidRPr="00D01B7A" w:rsidRDefault="006F02A4" w:rsidP="00CA514F">
      <w:pPr>
        <w:tabs>
          <w:tab w:val="left" w:pos="3468"/>
        </w:tabs>
        <w:jc w:val="center"/>
        <w:rPr>
          <w:rFonts w:ascii="Traditional Arabic" w:hAnsi="Traditional Arabic" w:cs="Traditional Arabic"/>
          <w:b/>
          <w:bCs/>
          <w:sz w:val="56"/>
          <w:szCs w:val="56"/>
          <w:rtl/>
        </w:rPr>
      </w:pPr>
    </w:p>
    <w:p w:rsidR="006F02A4" w:rsidRPr="00D01B7A" w:rsidRDefault="006F02A4" w:rsidP="00CA514F">
      <w:pPr>
        <w:tabs>
          <w:tab w:val="left" w:pos="3468"/>
        </w:tabs>
        <w:jc w:val="center"/>
        <w:rPr>
          <w:rFonts w:ascii="Traditional Arabic" w:hAnsi="Traditional Arabic" w:cs="Traditional Arabic"/>
          <w:b/>
          <w:bCs/>
          <w:sz w:val="56"/>
          <w:szCs w:val="56"/>
          <w:rtl/>
        </w:rPr>
      </w:pPr>
    </w:p>
    <w:p w:rsidR="00B52E84" w:rsidRPr="00D01B7A" w:rsidRDefault="0035103B" w:rsidP="00CA514F">
      <w:pPr>
        <w:jc w:val="center"/>
        <w:rPr>
          <w:rFonts w:ascii="Traditional Arabic" w:hAnsi="Traditional Arabic" w:cs="Traditional Arabic"/>
          <w:b/>
          <w:bCs/>
          <w:color w:val="FF0000"/>
          <w:sz w:val="96"/>
          <w:szCs w:val="96"/>
          <w:rtl/>
        </w:rPr>
      </w:pPr>
      <w:r w:rsidRPr="00D01B7A">
        <w:rPr>
          <w:rFonts w:ascii="Traditional Arabic" w:hAnsi="Traditional Arabic" w:cs="Traditional Arabic"/>
          <w:b/>
          <w:bCs/>
          <w:color w:val="FF0000"/>
          <w:sz w:val="96"/>
          <w:szCs w:val="96"/>
          <w:rtl/>
        </w:rPr>
        <w:t>ب</w:t>
      </w:r>
      <w:r w:rsidR="00986D87" w:rsidRPr="00D01B7A">
        <w:rPr>
          <w:rFonts w:ascii="Traditional Arabic" w:hAnsi="Traditional Arabic" w:cs="Traditional Arabic"/>
          <w:b/>
          <w:bCs/>
          <w:color w:val="FF0000"/>
          <w:sz w:val="96"/>
          <w:szCs w:val="96"/>
          <w:rtl/>
        </w:rPr>
        <w:t>ِ</w:t>
      </w:r>
      <w:r w:rsidRPr="00D01B7A">
        <w:rPr>
          <w:rFonts w:ascii="Traditional Arabic" w:hAnsi="Traditional Arabic" w:cs="Traditional Arabic"/>
          <w:b/>
          <w:bCs/>
          <w:color w:val="FF0000"/>
          <w:sz w:val="96"/>
          <w:szCs w:val="96"/>
          <w:rtl/>
        </w:rPr>
        <w:t>س</w:t>
      </w:r>
      <w:r w:rsidR="00986D87" w:rsidRPr="00D01B7A">
        <w:rPr>
          <w:rFonts w:ascii="Traditional Arabic" w:hAnsi="Traditional Arabic" w:cs="Traditional Arabic"/>
          <w:b/>
          <w:bCs/>
          <w:color w:val="FF0000"/>
          <w:sz w:val="96"/>
          <w:szCs w:val="96"/>
          <w:rtl/>
        </w:rPr>
        <w:t>ْ</w:t>
      </w:r>
      <w:r w:rsidRPr="00D01B7A">
        <w:rPr>
          <w:rFonts w:ascii="Traditional Arabic" w:hAnsi="Traditional Arabic" w:cs="Traditional Arabic"/>
          <w:b/>
          <w:bCs/>
          <w:color w:val="FF0000"/>
          <w:sz w:val="96"/>
          <w:szCs w:val="96"/>
          <w:rtl/>
        </w:rPr>
        <w:t>م</w:t>
      </w:r>
      <w:r w:rsidR="00986D87" w:rsidRPr="00D01B7A">
        <w:rPr>
          <w:rFonts w:ascii="Traditional Arabic" w:hAnsi="Traditional Arabic" w:cs="Traditional Arabic"/>
          <w:b/>
          <w:bCs/>
          <w:color w:val="FF0000"/>
          <w:sz w:val="96"/>
          <w:szCs w:val="96"/>
          <w:rtl/>
        </w:rPr>
        <w:t>ِ</w:t>
      </w:r>
      <w:r w:rsidRPr="00D01B7A">
        <w:rPr>
          <w:rFonts w:ascii="Traditional Arabic" w:hAnsi="Traditional Arabic" w:cs="Traditional Arabic"/>
          <w:b/>
          <w:bCs/>
          <w:color w:val="FF0000"/>
          <w:sz w:val="96"/>
          <w:szCs w:val="96"/>
          <w:rtl/>
        </w:rPr>
        <w:t xml:space="preserve"> الله</w:t>
      </w:r>
      <w:r w:rsidR="00986D87" w:rsidRPr="00D01B7A">
        <w:rPr>
          <w:rFonts w:ascii="Traditional Arabic" w:hAnsi="Traditional Arabic" w:cs="Traditional Arabic"/>
          <w:b/>
          <w:bCs/>
          <w:color w:val="FF0000"/>
          <w:sz w:val="96"/>
          <w:szCs w:val="96"/>
          <w:rtl/>
        </w:rPr>
        <w:t>ِ</w:t>
      </w:r>
      <w:r w:rsidRPr="00D01B7A">
        <w:rPr>
          <w:rFonts w:ascii="Traditional Arabic" w:hAnsi="Traditional Arabic" w:cs="Traditional Arabic"/>
          <w:b/>
          <w:bCs/>
          <w:color w:val="FF0000"/>
          <w:sz w:val="96"/>
          <w:szCs w:val="96"/>
          <w:rtl/>
        </w:rPr>
        <w:t xml:space="preserve"> الر</w:t>
      </w:r>
      <w:r w:rsidR="00986D87" w:rsidRPr="00D01B7A">
        <w:rPr>
          <w:rFonts w:ascii="Traditional Arabic" w:hAnsi="Traditional Arabic" w:cs="Traditional Arabic"/>
          <w:b/>
          <w:bCs/>
          <w:color w:val="FF0000"/>
          <w:sz w:val="96"/>
          <w:szCs w:val="96"/>
          <w:rtl/>
        </w:rPr>
        <w:t>َّ</w:t>
      </w:r>
      <w:r w:rsidRPr="00D01B7A">
        <w:rPr>
          <w:rFonts w:ascii="Traditional Arabic" w:hAnsi="Traditional Arabic" w:cs="Traditional Arabic"/>
          <w:b/>
          <w:bCs/>
          <w:color w:val="FF0000"/>
          <w:sz w:val="96"/>
          <w:szCs w:val="96"/>
          <w:rtl/>
        </w:rPr>
        <w:t>ح</w:t>
      </w:r>
      <w:r w:rsidR="00986D87" w:rsidRPr="00D01B7A">
        <w:rPr>
          <w:rFonts w:ascii="Traditional Arabic" w:hAnsi="Traditional Arabic" w:cs="Traditional Arabic"/>
          <w:b/>
          <w:bCs/>
          <w:color w:val="FF0000"/>
          <w:sz w:val="96"/>
          <w:szCs w:val="96"/>
          <w:rtl/>
        </w:rPr>
        <w:t>ْ</w:t>
      </w:r>
      <w:r w:rsidRPr="00D01B7A">
        <w:rPr>
          <w:rFonts w:ascii="Traditional Arabic" w:hAnsi="Traditional Arabic" w:cs="Traditional Arabic"/>
          <w:b/>
          <w:bCs/>
          <w:color w:val="FF0000"/>
          <w:sz w:val="96"/>
          <w:szCs w:val="96"/>
          <w:rtl/>
        </w:rPr>
        <w:t>م</w:t>
      </w:r>
      <w:r w:rsidR="00986D87" w:rsidRPr="00D01B7A">
        <w:rPr>
          <w:rFonts w:ascii="Traditional Arabic" w:hAnsi="Traditional Arabic" w:cs="Traditional Arabic"/>
          <w:b/>
          <w:bCs/>
          <w:color w:val="FF0000"/>
          <w:sz w:val="96"/>
          <w:szCs w:val="96"/>
          <w:rtl/>
        </w:rPr>
        <w:t>َ</w:t>
      </w:r>
      <w:r w:rsidRPr="00D01B7A">
        <w:rPr>
          <w:rFonts w:ascii="Traditional Arabic" w:hAnsi="Traditional Arabic" w:cs="Traditional Arabic"/>
          <w:b/>
          <w:bCs/>
          <w:color w:val="FF0000"/>
          <w:sz w:val="96"/>
          <w:szCs w:val="96"/>
          <w:rtl/>
        </w:rPr>
        <w:t>ن</w:t>
      </w:r>
      <w:r w:rsidR="00986D87" w:rsidRPr="00D01B7A">
        <w:rPr>
          <w:rFonts w:ascii="Traditional Arabic" w:hAnsi="Traditional Arabic" w:cs="Traditional Arabic"/>
          <w:b/>
          <w:bCs/>
          <w:color w:val="FF0000"/>
          <w:sz w:val="96"/>
          <w:szCs w:val="96"/>
          <w:rtl/>
        </w:rPr>
        <w:t>ِ</w:t>
      </w:r>
      <w:r w:rsidRPr="00D01B7A">
        <w:rPr>
          <w:rFonts w:ascii="Traditional Arabic" w:hAnsi="Traditional Arabic" w:cs="Traditional Arabic"/>
          <w:b/>
          <w:bCs/>
          <w:color w:val="FF0000"/>
          <w:sz w:val="96"/>
          <w:szCs w:val="96"/>
          <w:rtl/>
        </w:rPr>
        <w:t xml:space="preserve"> الر</w:t>
      </w:r>
      <w:r w:rsidR="00986D87" w:rsidRPr="00D01B7A">
        <w:rPr>
          <w:rFonts w:ascii="Traditional Arabic" w:hAnsi="Traditional Arabic" w:cs="Traditional Arabic"/>
          <w:b/>
          <w:bCs/>
          <w:color w:val="FF0000"/>
          <w:sz w:val="96"/>
          <w:szCs w:val="96"/>
          <w:rtl/>
        </w:rPr>
        <w:t>َّ</w:t>
      </w:r>
      <w:r w:rsidRPr="00D01B7A">
        <w:rPr>
          <w:rFonts w:ascii="Traditional Arabic" w:hAnsi="Traditional Arabic" w:cs="Traditional Arabic"/>
          <w:b/>
          <w:bCs/>
          <w:color w:val="FF0000"/>
          <w:sz w:val="96"/>
          <w:szCs w:val="96"/>
          <w:rtl/>
        </w:rPr>
        <w:t>ح</w:t>
      </w:r>
      <w:r w:rsidR="00986D87" w:rsidRPr="00D01B7A">
        <w:rPr>
          <w:rFonts w:ascii="Traditional Arabic" w:hAnsi="Traditional Arabic" w:cs="Traditional Arabic"/>
          <w:b/>
          <w:bCs/>
          <w:color w:val="FF0000"/>
          <w:sz w:val="96"/>
          <w:szCs w:val="96"/>
          <w:rtl/>
        </w:rPr>
        <w:t>ِ</w:t>
      </w:r>
      <w:r w:rsidRPr="00D01B7A">
        <w:rPr>
          <w:rFonts w:ascii="Traditional Arabic" w:hAnsi="Traditional Arabic" w:cs="Traditional Arabic"/>
          <w:b/>
          <w:bCs/>
          <w:color w:val="FF0000"/>
          <w:sz w:val="96"/>
          <w:szCs w:val="96"/>
          <w:rtl/>
        </w:rPr>
        <w:t>يم</w:t>
      </w:r>
      <w:r w:rsidR="00986D87" w:rsidRPr="00D01B7A">
        <w:rPr>
          <w:rFonts w:ascii="Traditional Arabic" w:hAnsi="Traditional Arabic" w:cs="Traditional Arabic"/>
          <w:b/>
          <w:bCs/>
          <w:color w:val="FF0000"/>
          <w:sz w:val="96"/>
          <w:szCs w:val="96"/>
          <w:rtl/>
        </w:rPr>
        <w:t>ِ</w:t>
      </w:r>
    </w:p>
    <w:p w:rsidR="0035103B" w:rsidRPr="00D01B7A" w:rsidRDefault="0035103B" w:rsidP="00CA514F">
      <w:pPr>
        <w:jc w:val="center"/>
        <w:rPr>
          <w:rFonts w:ascii="Traditional Arabic" w:hAnsi="Traditional Arabic" w:cs="Traditional Arabic"/>
          <w:b/>
          <w:bCs/>
          <w:color w:val="FF0000"/>
          <w:sz w:val="36"/>
          <w:szCs w:val="36"/>
          <w:rtl/>
        </w:rPr>
      </w:pPr>
    </w:p>
    <w:p w:rsidR="0035103B" w:rsidRPr="00D01B7A" w:rsidRDefault="0035103B" w:rsidP="00CA514F">
      <w:pPr>
        <w:jc w:val="center"/>
        <w:rPr>
          <w:rFonts w:ascii="Traditional Arabic" w:hAnsi="Traditional Arabic" w:cs="Traditional Arabic"/>
          <w:b/>
          <w:bCs/>
          <w:color w:val="FF0000"/>
          <w:sz w:val="36"/>
          <w:szCs w:val="36"/>
          <w:rtl/>
        </w:rPr>
      </w:pPr>
    </w:p>
    <w:p w:rsidR="0035103B" w:rsidRPr="00D01B7A" w:rsidRDefault="0035103B" w:rsidP="00CA514F">
      <w:pPr>
        <w:jc w:val="center"/>
        <w:rPr>
          <w:rFonts w:ascii="Traditional Arabic" w:hAnsi="Traditional Arabic" w:cs="Traditional Arabic"/>
          <w:b/>
          <w:bCs/>
          <w:color w:val="FF0000"/>
          <w:sz w:val="36"/>
          <w:szCs w:val="36"/>
          <w:rtl/>
        </w:rPr>
      </w:pPr>
    </w:p>
    <w:p w:rsidR="0035103B" w:rsidRPr="00D01B7A" w:rsidRDefault="0035103B" w:rsidP="00CA514F">
      <w:pPr>
        <w:jc w:val="center"/>
        <w:rPr>
          <w:rFonts w:ascii="Traditional Arabic" w:hAnsi="Traditional Arabic" w:cs="Traditional Arabic"/>
          <w:b/>
          <w:bCs/>
          <w:color w:val="FF0000"/>
          <w:sz w:val="36"/>
          <w:szCs w:val="36"/>
          <w:rtl/>
        </w:rPr>
      </w:pPr>
    </w:p>
    <w:p w:rsidR="0035103B" w:rsidRPr="00D01B7A" w:rsidRDefault="0035103B" w:rsidP="00CA514F">
      <w:pPr>
        <w:jc w:val="center"/>
        <w:rPr>
          <w:rFonts w:ascii="Traditional Arabic" w:hAnsi="Traditional Arabic" w:cs="Traditional Arabic"/>
          <w:b/>
          <w:bCs/>
          <w:color w:val="FF0000"/>
          <w:sz w:val="36"/>
          <w:szCs w:val="36"/>
          <w:rtl/>
        </w:rPr>
      </w:pPr>
    </w:p>
    <w:p w:rsidR="0035103B" w:rsidRPr="00D01B7A" w:rsidRDefault="0035103B" w:rsidP="00CA514F">
      <w:pPr>
        <w:jc w:val="center"/>
        <w:rPr>
          <w:rFonts w:ascii="Traditional Arabic" w:hAnsi="Traditional Arabic" w:cs="Traditional Arabic"/>
          <w:b/>
          <w:bCs/>
          <w:color w:val="FF0000"/>
          <w:sz w:val="36"/>
          <w:szCs w:val="36"/>
          <w:rtl/>
        </w:rPr>
      </w:pPr>
    </w:p>
    <w:p w:rsidR="0035103B" w:rsidRPr="00D01B7A" w:rsidRDefault="0035103B" w:rsidP="00CA514F">
      <w:pPr>
        <w:jc w:val="center"/>
        <w:rPr>
          <w:rFonts w:ascii="Traditional Arabic" w:hAnsi="Traditional Arabic" w:cs="Traditional Arabic"/>
          <w:b/>
          <w:bCs/>
          <w:color w:val="FF0000"/>
          <w:sz w:val="36"/>
          <w:szCs w:val="36"/>
          <w:rtl/>
        </w:rPr>
      </w:pPr>
    </w:p>
    <w:p w:rsidR="0035103B" w:rsidRPr="00D01B7A" w:rsidRDefault="0035103B" w:rsidP="00CA514F">
      <w:pPr>
        <w:jc w:val="center"/>
        <w:rPr>
          <w:rFonts w:ascii="Traditional Arabic" w:hAnsi="Traditional Arabic" w:cs="Traditional Arabic"/>
          <w:b/>
          <w:bCs/>
          <w:color w:val="FF0000"/>
          <w:sz w:val="36"/>
          <w:szCs w:val="36"/>
          <w:rtl/>
        </w:rPr>
      </w:pPr>
    </w:p>
    <w:p w:rsidR="0035103B" w:rsidRPr="00D01B7A" w:rsidRDefault="0035103B" w:rsidP="00CA514F">
      <w:pPr>
        <w:jc w:val="center"/>
        <w:rPr>
          <w:rFonts w:ascii="Traditional Arabic" w:hAnsi="Traditional Arabic" w:cs="Traditional Arabic"/>
          <w:b/>
          <w:bCs/>
          <w:color w:val="FF0000"/>
          <w:sz w:val="36"/>
          <w:szCs w:val="36"/>
          <w:rtl/>
        </w:rPr>
      </w:pPr>
    </w:p>
    <w:p w:rsidR="00893CD2" w:rsidRPr="00D01B7A" w:rsidRDefault="00893CD2" w:rsidP="00CA514F">
      <w:pPr>
        <w:jc w:val="center"/>
        <w:rPr>
          <w:rFonts w:ascii="Traditional Arabic" w:hAnsi="Traditional Arabic" w:cs="Traditional Arabic"/>
          <w:b/>
          <w:bCs/>
          <w:color w:val="FF0000"/>
          <w:sz w:val="44"/>
          <w:szCs w:val="44"/>
          <w:rtl/>
        </w:rPr>
      </w:pPr>
    </w:p>
    <w:p w:rsidR="0035103B" w:rsidRPr="00D01B7A" w:rsidRDefault="0035103B" w:rsidP="00CA514F">
      <w:pPr>
        <w:jc w:val="center"/>
        <w:rPr>
          <w:rFonts w:ascii="Traditional Arabic" w:hAnsi="Traditional Arabic" w:cs="Traditional Arabic"/>
          <w:b/>
          <w:bCs/>
          <w:color w:val="FF0000"/>
          <w:sz w:val="44"/>
          <w:szCs w:val="44"/>
          <w:rtl/>
        </w:rPr>
      </w:pPr>
      <w:r w:rsidRPr="00D01B7A">
        <w:rPr>
          <w:rFonts w:ascii="Traditional Arabic" w:hAnsi="Traditional Arabic" w:cs="Traditional Arabic"/>
          <w:b/>
          <w:bCs/>
          <w:color w:val="FF0000"/>
          <w:sz w:val="44"/>
          <w:szCs w:val="44"/>
          <w:rtl/>
        </w:rPr>
        <w:t>إهداء</w:t>
      </w:r>
    </w:p>
    <w:p w:rsidR="0035103B" w:rsidRPr="00D01B7A" w:rsidRDefault="0035103B" w:rsidP="00C251DC">
      <w:pPr>
        <w:jc w:val="center"/>
        <w:rPr>
          <w:rFonts w:ascii="Traditional Arabic" w:hAnsi="Traditional Arabic" w:cs="Traditional Arabic"/>
          <w:b/>
          <w:bCs/>
          <w:color w:val="FF0000"/>
          <w:sz w:val="44"/>
          <w:szCs w:val="44"/>
          <w:rtl/>
        </w:rPr>
      </w:pPr>
      <w:r w:rsidRPr="00D01B7A">
        <w:rPr>
          <w:rFonts w:ascii="Traditional Arabic" w:hAnsi="Traditional Arabic" w:cs="Traditional Arabic"/>
          <w:b/>
          <w:bCs/>
          <w:color w:val="FF0000"/>
          <w:sz w:val="44"/>
          <w:szCs w:val="44"/>
          <w:rtl/>
        </w:rPr>
        <w:t xml:space="preserve">إلى </w:t>
      </w:r>
      <w:r w:rsidR="00986D87" w:rsidRPr="00D01B7A">
        <w:rPr>
          <w:rFonts w:ascii="Traditional Arabic" w:hAnsi="Traditional Arabic" w:cs="Traditional Arabic"/>
          <w:b/>
          <w:bCs/>
          <w:color w:val="FF0000"/>
          <w:sz w:val="44"/>
          <w:szCs w:val="44"/>
          <w:rtl/>
        </w:rPr>
        <w:t xml:space="preserve">الذين يظنون أنهم ملاقوا ربهم في </w:t>
      </w:r>
      <w:r w:rsidR="00C251DC" w:rsidRPr="00D01B7A">
        <w:rPr>
          <w:rFonts w:ascii="Traditional Arabic" w:hAnsi="Traditional Arabic" w:cs="Traditional Arabic"/>
          <w:b/>
          <w:bCs/>
          <w:color w:val="FF0000"/>
          <w:sz w:val="44"/>
          <w:szCs w:val="44"/>
          <w:rtl/>
        </w:rPr>
        <w:t>الصلوات</w:t>
      </w:r>
      <w:r w:rsidR="00986D87" w:rsidRPr="00D01B7A">
        <w:rPr>
          <w:rFonts w:ascii="Traditional Arabic" w:hAnsi="Traditional Arabic" w:cs="Traditional Arabic"/>
          <w:b/>
          <w:bCs/>
          <w:color w:val="FF0000"/>
          <w:sz w:val="44"/>
          <w:szCs w:val="44"/>
          <w:rtl/>
        </w:rPr>
        <w:t xml:space="preserve"> </w:t>
      </w:r>
    </w:p>
    <w:p w:rsidR="00986D87" w:rsidRPr="00D01B7A" w:rsidRDefault="00986D87" w:rsidP="00893CD2">
      <w:pPr>
        <w:jc w:val="center"/>
        <w:rPr>
          <w:rFonts w:ascii="Traditional Arabic" w:hAnsi="Traditional Arabic" w:cs="Traditional Arabic"/>
          <w:b/>
          <w:bCs/>
          <w:color w:val="FF0000"/>
          <w:sz w:val="44"/>
          <w:szCs w:val="44"/>
          <w:rtl/>
        </w:rPr>
      </w:pPr>
      <w:r w:rsidRPr="00D01B7A">
        <w:rPr>
          <w:rFonts w:ascii="Traditional Arabic" w:hAnsi="Traditional Arabic" w:cs="Traditional Arabic"/>
          <w:b/>
          <w:bCs/>
          <w:color w:val="FF0000"/>
          <w:sz w:val="44"/>
          <w:szCs w:val="44"/>
          <w:rtl/>
        </w:rPr>
        <w:t>إلى القانتين في صلواتهم والقانتات</w:t>
      </w:r>
    </w:p>
    <w:p w:rsidR="00986D87" w:rsidRPr="00D01B7A" w:rsidRDefault="00986D87" w:rsidP="00893CD2">
      <w:pPr>
        <w:jc w:val="center"/>
        <w:rPr>
          <w:rFonts w:ascii="Traditional Arabic" w:hAnsi="Traditional Arabic" w:cs="Traditional Arabic"/>
          <w:b/>
          <w:bCs/>
          <w:color w:val="FF0000"/>
          <w:sz w:val="44"/>
          <w:szCs w:val="44"/>
          <w:rtl/>
        </w:rPr>
      </w:pPr>
      <w:r w:rsidRPr="00D01B7A">
        <w:rPr>
          <w:rFonts w:ascii="Traditional Arabic" w:hAnsi="Traditional Arabic" w:cs="Traditional Arabic"/>
          <w:b/>
          <w:bCs/>
          <w:color w:val="FF0000"/>
          <w:sz w:val="44"/>
          <w:szCs w:val="44"/>
          <w:rtl/>
        </w:rPr>
        <w:t>إلى المتد</w:t>
      </w:r>
      <w:r w:rsidR="006340DA" w:rsidRPr="00D01B7A">
        <w:rPr>
          <w:rFonts w:ascii="Traditional Arabic" w:hAnsi="Traditional Arabic" w:cs="Traditional Arabic"/>
          <w:b/>
          <w:bCs/>
          <w:color w:val="FF0000"/>
          <w:sz w:val="44"/>
          <w:szCs w:val="44"/>
          <w:rtl/>
        </w:rPr>
        <w:t>برين لما يقولون في أعظم مناجاة</w:t>
      </w:r>
    </w:p>
    <w:p w:rsidR="006340DA" w:rsidRPr="00D01B7A" w:rsidRDefault="006340DA" w:rsidP="00893CD2">
      <w:pPr>
        <w:jc w:val="center"/>
        <w:rPr>
          <w:rFonts w:ascii="Traditional Arabic" w:hAnsi="Traditional Arabic" w:cs="Traditional Arabic"/>
          <w:b/>
          <w:bCs/>
          <w:color w:val="FF0000"/>
          <w:sz w:val="44"/>
          <w:szCs w:val="44"/>
          <w:rtl/>
        </w:rPr>
      </w:pPr>
      <w:r w:rsidRPr="00D01B7A">
        <w:rPr>
          <w:rFonts w:ascii="Traditional Arabic" w:hAnsi="Traditional Arabic" w:cs="Traditional Arabic"/>
          <w:b/>
          <w:bCs/>
          <w:color w:val="FF0000"/>
          <w:sz w:val="44"/>
          <w:szCs w:val="44"/>
          <w:rtl/>
        </w:rPr>
        <w:t>إلى المتلذذين بعبادة رب الأرض والسموات</w:t>
      </w:r>
    </w:p>
    <w:p w:rsidR="006340DA" w:rsidRPr="00D01B7A" w:rsidRDefault="006340DA" w:rsidP="00893CD2">
      <w:pPr>
        <w:jc w:val="center"/>
        <w:rPr>
          <w:rFonts w:ascii="Traditional Arabic" w:hAnsi="Traditional Arabic" w:cs="Traditional Arabic"/>
          <w:b/>
          <w:bCs/>
          <w:color w:val="FF0000"/>
          <w:sz w:val="44"/>
          <w:szCs w:val="44"/>
          <w:rtl/>
        </w:rPr>
      </w:pPr>
      <w:r w:rsidRPr="00D01B7A">
        <w:rPr>
          <w:rFonts w:ascii="Traditional Arabic" w:hAnsi="Traditional Arabic" w:cs="Traditional Arabic"/>
          <w:b/>
          <w:bCs/>
          <w:color w:val="FF0000"/>
          <w:sz w:val="44"/>
          <w:szCs w:val="44"/>
          <w:rtl/>
        </w:rPr>
        <w:t xml:space="preserve">إلى الذين </w:t>
      </w:r>
      <w:r w:rsidR="00893CD2" w:rsidRPr="00D01B7A">
        <w:rPr>
          <w:rFonts w:ascii="Traditional Arabic" w:hAnsi="Traditional Arabic" w:cs="Traditional Arabic"/>
          <w:b/>
          <w:bCs/>
          <w:color w:val="FF0000"/>
          <w:sz w:val="44"/>
          <w:szCs w:val="44"/>
          <w:rtl/>
        </w:rPr>
        <w:t>يطمعون في أن تصبح الصلاة لهم</w:t>
      </w:r>
      <w:r w:rsidR="00D01B7A">
        <w:rPr>
          <w:rFonts w:ascii="Traditional Arabic" w:hAnsi="Traditional Arabic" w:cs="Traditional Arabic"/>
          <w:b/>
          <w:bCs/>
          <w:color w:val="FF0000"/>
          <w:sz w:val="44"/>
          <w:szCs w:val="44"/>
          <w:rtl/>
        </w:rPr>
        <w:t xml:space="preserve"> </w:t>
      </w:r>
      <w:r w:rsidRPr="00D01B7A">
        <w:rPr>
          <w:rFonts w:ascii="Traditional Arabic" w:hAnsi="Traditional Arabic" w:cs="Traditional Arabic"/>
          <w:b/>
          <w:bCs/>
          <w:color w:val="FF0000"/>
          <w:sz w:val="44"/>
          <w:szCs w:val="44"/>
          <w:rtl/>
        </w:rPr>
        <w:t xml:space="preserve">قرة العين </w:t>
      </w:r>
    </w:p>
    <w:p w:rsidR="0035103B" w:rsidRPr="00D01B7A" w:rsidRDefault="0035103B" w:rsidP="00893CD2">
      <w:pPr>
        <w:jc w:val="center"/>
        <w:rPr>
          <w:rFonts w:ascii="Traditional Arabic" w:hAnsi="Traditional Arabic" w:cs="Traditional Arabic"/>
          <w:b/>
          <w:bCs/>
          <w:color w:val="FF0000"/>
          <w:sz w:val="36"/>
          <w:szCs w:val="36"/>
          <w:rtl/>
          <w:lang w:bidi="ar-QA"/>
        </w:rPr>
      </w:pPr>
    </w:p>
    <w:p w:rsidR="0035103B" w:rsidRPr="00D01B7A" w:rsidRDefault="0035103B" w:rsidP="00893CD2">
      <w:pPr>
        <w:jc w:val="center"/>
        <w:rPr>
          <w:rFonts w:ascii="Traditional Arabic" w:hAnsi="Traditional Arabic" w:cs="Traditional Arabic"/>
          <w:b/>
          <w:bCs/>
          <w:color w:val="FF0000"/>
          <w:sz w:val="36"/>
          <w:szCs w:val="36"/>
          <w:rtl/>
        </w:rPr>
      </w:pPr>
    </w:p>
    <w:p w:rsidR="0035103B" w:rsidRPr="00D01B7A" w:rsidRDefault="0035103B" w:rsidP="00CA514F">
      <w:pPr>
        <w:jc w:val="center"/>
        <w:rPr>
          <w:rFonts w:ascii="Traditional Arabic" w:hAnsi="Traditional Arabic" w:cs="Traditional Arabic"/>
          <w:b/>
          <w:bCs/>
          <w:color w:val="FF0000"/>
          <w:sz w:val="36"/>
          <w:szCs w:val="36"/>
          <w:rtl/>
        </w:rPr>
      </w:pPr>
    </w:p>
    <w:p w:rsidR="00D01B7A" w:rsidRDefault="00D01B7A">
      <w:pPr>
        <w:bidi w:val="0"/>
        <w:rPr>
          <w:rFonts w:ascii="Traditional Arabic" w:hAnsi="Traditional Arabic" w:cs="Traditional Arabic"/>
          <w:b/>
          <w:bCs/>
          <w:color w:val="FF0000"/>
          <w:sz w:val="36"/>
          <w:szCs w:val="36"/>
          <w:rtl/>
        </w:rPr>
      </w:pPr>
      <w:r>
        <w:rPr>
          <w:rFonts w:ascii="Traditional Arabic" w:hAnsi="Traditional Arabic" w:cs="Traditional Arabic"/>
          <w:b/>
          <w:bCs/>
          <w:color w:val="FF0000"/>
          <w:sz w:val="36"/>
          <w:szCs w:val="36"/>
          <w:rtl/>
        </w:rPr>
        <w:br w:type="page"/>
      </w:r>
    </w:p>
    <w:p w:rsidR="006F2378" w:rsidRPr="00D01B7A" w:rsidRDefault="006F2378" w:rsidP="00D01B7A">
      <w:pPr>
        <w:pStyle w:val="1"/>
        <w:rPr>
          <w:rtl/>
        </w:rPr>
      </w:pPr>
      <w:bookmarkStart w:id="1" w:name="_Toc89253154"/>
      <w:r w:rsidRPr="00D01B7A">
        <w:rPr>
          <w:rtl/>
        </w:rPr>
        <w:lastRenderedPageBreak/>
        <w:t>المقدمة</w:t>
      </w:r>
      <w:bookmarkEnd w:id="1"/>
    </w:p>
    <w:p w:rsidR="006F2378" w:rsidRPr="00D01B7A" w:rsidRDefault="000935D3" w:rsidP="00CA514F">
      <w:pPr>
        <w:tabs>
          <w:tab w:val="left" w:pos="2076"/>
        </w:tabs>
        <w:jc w:val="both"/>
        <w:rPr>
          <w:rFonts w:ascii="Traditional Arabic" w:hAnsi="Traditional Arabic" w:cs="Traditional Arabic"/>
          <w:b/>
          <w:bCs/>
          <w:sz w:val="36"/>
          <w:szCs w:val="36"/>
          <w:rtl/>
        </w:rPr>
      </w:pPr>
      <w:r w:rsidRPr="00D01B7A">
        <w:rPr>
          <w:rFonts w:ascii="Traditional Arabic" w:hAnsi="Traditional Arabic" w:cs="Traditional Arabic"/>
          <w:b/>
          <w:bCs/>
          <w:sz w:val="36"/>
          <w:szCs w:val="36"/>
          <w:rtl/>
        </w:rPr>
        <w:t xml:space="preserve">إن الحمد لله نحمده </w:t>
      </w:r>
      <w:proofErr w:type="spellStart"/>
      <w:r w:rsidRPr="00D01B7A">
        <w:rPr>
          <w:rFonts w:ascii="Traditional Arabic" w:hAnsi="Traditional Arabic" w:cs="Traditional Arabic"/>
          <w:b/>
          <w:bCs/>
          <w:sz w:val="36"/>
          <w:szCs w:val="36"/>
          <w:rtl/>
        </w:rPr>
        <w:t>ونستعينه</w:t>
      </w:r>
      <w:proofErr w:type="spellEnd"/>
      <w:r w:rsidRPr="00D01B7A">
        <w:rPr>
          <w:rFonts w:ascii="Traditional Arabic" w:hAnsi="Traditional Arabic" w:cs="Traditional Arabic"/>
          <w:b/>
          <w:bCs/>
          <w:sz w:val="36"/>
          <w:szCs w:val="36"/>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r w:rsidR="00D01B7A">
        <w:rPr>
          <w:rFonts w:ascii="Traditional Arabic" w:hAnsi="Traditional Arabic" w:cs="Traditional Arabic"/>
          <w:b/>
          <w:bCs/>
          <w:sz w:val="36"/>
          <w:szCs w:val="36"/>
          <w:rtl/>
        </w:rPr>
        <w:t>،</w:t>
      </w:r>
      <w:r w:rsidR="00D03089" w:rsidRPr="00D01B7A">
        <w:rPr>
          <w:rFonts w:ascii="Traditional Arabic" w:hAnsi="Traditional Arabic" w:cs="Traditional Arabic"/>
          <w:b/>
          <w:bCs/>
          <w:sz w:val="36"/>
          <w:szCs w:val="36"/>
          <w:rtl/>
          <w:lang w:bidi="ar-QA"/>
        </w:rPr>
        <w:t xml:space="preserve"> </w:t>
      </w:r>
      <w:r w:rsidR="00847529" w:rsidRPr="00D01B7A">
        <w:rPr>
          <w:rFonts w:ascii="Traditional Arabic" w:hAnsi="Traditional Arabic" w:cs="Traditional Arabic"/>
          <w:b/>
          <w:bCs/>
          <w:sz w:val="36"/>
          <w:szCs w:val="36"/>
          <w:rtl/>
        </w:rPr>
        <w:t>اللَّهُمَّ صَلِّ عَلَى</w:t>
      </w:r>
      <w:r w:rsidR="00D03089" w:rsidRPr="00D01B7A">
        <w:rPr>
          <w:rFonts w:ascii="Traditional Arabic" w:hAnsi="Traditional Arabic" w:cs="Traditional Arabic"/>
          <w:b/>
          <w:bCs/>
          <w:sz w:val="36"/>
          <w:szCs w:val="36"/>
          <w:rtl/>
        </w:rPr>
        <w:t xml:space="preserve"> سيدنا</w:t>
      </w:r>
      <w:r w:rsidR="00847529" w:rsidRPr="00D01B7A">
        <w:rPr>
          <w:rFonts w:ascii="Traditional Arabic" w:hAnsi="Traditional Arabic" w:cs="Traditional Arabic"/>
          <w:b/>
          <w:bCs/>
          <w:sz w:val="36"/>
          <w:szCs w:val="36"/>
          <w:rtl/>
        </w:rPr>
        <w:t xml:space="preserve"> مُحَمَّدٍ وَعَلَى آلِ</w:t>
      </w:r>
      <w:r w:rsidR="00D03089" w:rsidRPr="00D01B7A">
        <w:rPr>
          <w:rFonts w:ascii="Traditional Arabic" w:hAnsi="Traditional Arabic" w:cs="Traditional Arabic"/>
          <w:b/>
          <w:bCs/>
          <w:rtl/>
        </w:rPr>
        <w:t xml:space="preserve"> </w:t>
      </w:r>
      <w:r w:rsidR="00D03089" w:rsidRPr="00D01B7A">
        <w:rPr>
          <w:rFonts w:ascii="Traditional Arabic" w:hAnsi="Traditional Arabic" w:cs="Traditional Arabic"/>
          <w:b/>
          <w:bCs/>
          <w:sz w:val="36"/>
          <w:szCs w:val="36"/>
          <w:rtl/>
        </w:rPr>
        <w:t>سيدنا</w:t>
      </w:r>
      <w:r w:rsidR="00847529" w:rsidRPr="00D01B7A">
        <w:rPr>
          <w:rFonts w:ascii="Traditional Arabic" w:hAnsi="Traditional Arabic" w:cs="Traditional Arabic"/>
          <w:b/>
          <w:bCs/>
          <w:sz w:val="36"/>
          <w:szCs w:val="36"/>
          <w:rtl/>
        </w:rPr>
        <w:t xml:space="preserve"> مُحَمَّدٍ كَمَا صَلَّيْتَ عَلَى </w:t>
      </w:r>
      <w:r w:rsidR="00D03089" w:rsidRPr="00D01B7A">
        <w:rPr>
          <w:rFonts w:ascii="Traditional Arabic" w:hAnsi="Traditional Arabic" w:cs="Traditional Arabic"/>
          <w:b/>
          <w:bCs/>
          <w:sz w:val="36"/>
          <w:szCs w:val="36"/>
          <w:rtl/>
        </w:rPr>
        <w:t xml:space="preserve">سيدنا </w:t>
      </w:r>
      <w:r w:rsidR="00847529" w:rsidRPr="00D01B7A">
        <w:rPr>
          <w:rFonts w:ascii="Traditional Arabic" w:hAnsi="Traditional Arabic" w:cs="Traditional Arabic"/>
          <w:b/>
          <w:bCs/>
          <w:sz w:val="36"/>
          <w:szCs w:val="36"/>
          <w:rtl/>
        </w:rPr>
        <w:t xml:space="preserve">إِبْرَاهِيمَ وَعَلَى آلِ </w:t>
      </w:r>
      <w:r w:rsidR="00D03089" w:rsidRPr="00D01B7A">
        <w:rPr>
          <w:rFonts w:ascii="Traditional Arabic" w:hAnsi="Traditional Arabic" w:cs="Traditional Arabic"/>
          <w:b/>
          <w:bCs/>
          <w:sz w:val="36"/>
          <w:szCs w:val="36"/>
          <w:rtl/>
        </w:rPr>
        <w:t xml:space="preserve">سيدنا </w:t>
      </w:r>
      <w:r w:rsidR="00847529" w:rsidRPr="00D01B7A">
        <w:rPr>
          <w:rFonts w:ascii="Traditional Arabic" w:hAnsi="Traditional Arabic" w:cs="Traditional Arabic"/>
          <w:b/>
          <w:bCs/>
          <w:sz w:val="36"/>
          <w:szCs w:val="36"/>
          <w:rtl/>
        </w:rPr>
        <w:t>إِبْرَاهِيمَ إِنَّكَ حَمِيدٌ مَجِيدٌ</w:t>
      </w:r>
      <w:r w:rsidR="00D01B7A">
        <w:rPr>
          <w:rFonts w:ascii="Traditional Arabic" w:hAnsi="Traditional Arabic" w:cs="Traditional Arabic"/>
          <w:b/>
          <w:bCs/>
          <w:sz w:val="36"/>
          <w:szCs w:val="36"/>
          <w:rtl/>
        </w:rPr>
        <w:t>،</w:t>
      </w:r>
      <w:r w:rsidR="00847529" w:rsidRPr="00D01B7A">
        <w:rPr>
          <w:rFonts w:ascii="Traditional Arabic" w:hAnsi="Traditional Arabic" w:cs="Traditional Arabic"/>
          <w:b/>
          <w:bCs/>
          <w:sz w:val="36"/>
          <w:szCs w:val="36"/>
          <w:rtl/>
        </w:rPr>
        <w:t xml:space="preserve"> اللَّهُمَّ بَارِكْ عَلَى </w:t>
      </w:r>
      <w:r w:rsidR="00D03089" w:rsidRPr="00D01B7A">
        <w:rPr>
          <w:rFonts w:ascii="Traditional Arabic" w:hAnsi="Traditional Arabic" w:cs="Traditional Arabic"/>
          <w:b/>
          <w:bCs/>
          <w:sz w:val="36"/>
          <w:szCs w:val="36"/>
          <w:rtl/>
        </w:rPr>
        <w:t xml:space="preserve">سيدنا </w:t>
      </w:r>
      <w:r w:rsidR="00847529" w:rsidRPr="00D01B7A">
        <w:rPr>
          <w:rFonts w:ascii="Traditional Arabic" w:hAnsi="Traditional Arabic" w:cs="Traditional Arabic"/>
          <w:b/>
          <w:bCs/>
          <w:sz w:val="36"/>
          <w:szCs w:val="36"/>
          <w:rtl/>
        </w:rPr>
        <w:t xml:space="preserve">مُحَمَّدٍ وَعَلَى آلِ </w:t>
      </w:r>
      <w:r w:rsidR="00D03089" w:rsidRPr="00D01B7A">
        <w:rPr>
          <w:rFonts w:ascii="Traditional Arabic" w:hAnsi="Traditional Arabic" w:cs="Traditional Arabic"/>
          <w:b/>
          <w:bCs/>
          <w:sz w:val="36"/>
          <w:szCs w:val="36"/>
          <w:rtl/>
        </w:rPr>
        <w:t xml:space="preserve">سيدنا </w:t>
      </w:r>
      <w:r w:rsidR="00847529" w:rsidRPr="00D01B7A">
        <w:rPr>
          <w:rFonts w:ascii="Traditional Arabic" w:hAnsi="Traditional Arabic" w:cs="Traditional Arabic"/>
          <w:b/>
          <w:bCs/>
          <w:sz w:val="36"/>
          <w:szCs w:val="36"/>
          <w:rtl/>
        </w:rPr>
        <w:t xml:space="preserve">مُحَمَّدٍ كَمَا بَارَكْتَ عَلَى </w:t>
      </w:r>
      <w:r w:rsidR="00D03089" w:rsidRPr="00D01B7A">
        <w:rPr>
          <w:rFonts w:ascii="Traditional Arabic" w:hAnsi="Traditional Arabic" w:cs="Traditional Arabic"/>
          <w:b/>
          <w:bCs/>
          <w:sz w:val="36"/>
          <w:szCs w:val="36"/>
          <w:rtl/>
        </w:rPr>
        <w:t xml:space="preserve">سيدنا </w:t>
      </w:r>
      <w:r w:rsidR="00847529" w:rsidRPr="00D01B7A">
        <w:rPr>
          <w:rFonts w:ascii="Traditional Arabic" w:hAnsi="Traditional Arabic" w:cs="Traditional Arabic"/>
          <w:b/>
          <w:bCs/>
          <w:sz w:val="36"/>
          <w:szCs w:val="36"/>
          <w:rtl/>
        </w:rPr>
        <w:t xml:space="preserve">إِبْرَاهِيمَ وَعَلَى آلِ </w:t>
      </w:r>
      <w:r w:rsidR="00D03089" w:rsidRPr="00D01B7A">
        <w:rPr>
          <w:rFonts w:ascii="Traditional Arabic" w:hAnsi="Traditional Arabic" w:cs="Traditional Arabic"/>
          <w:b/>
          <w:bCs/>
          <w:sz w:val="36"/>
          <w:szCs w:val="36"/>
          <w:rtl/>
        </w:rPr>
        <w:t xml:space="preserve">سيدنا </w:t>
      </w:r>
      <w:r w:rsidR="00847529" w:rsidRPr="00D01B7A">
        <w:rPr>
          <w:rFonts w:ascii="Traditional Arabic" w:hAnsi="Traditional Arabic" w:cs="Traditional Arabic"/>
          <w:b/>
          <w:bCs/>
          <w:sz w:val="36"/>
          <w:szCs w:val="36"/>
          <w:rtl/>
        </w:rPr>
        <w:t>إِبْرَاهِيمَ إِنَّكَ حَمِيدٌ مَجِيدٌ .</w:t>
      </w:r>
    </w:p>
    <w:p w:rsidR="00847529" w:rsidRPr="00D01B7A" w:rsidRDefault="00D03089" w:rsidP="00CA514F">
      <w:pPr>
        <w:tabs>
          <w:tab w:val="left" w:pos="2076"/>
        </w:tabs>
        <w:jc w:val="both"/>
        <w:rPr>
          <w:rFonts w:ascii="Traditional Arabic" w:hAnsi="Traditional Arabic" w:cs="Traditional Arabic"/>
          <w:b/>
          <w:bCs/>
          <w:sz w:val="36"/>
          <w:szCs w:val="36"/>
          <w:rtl/>
        </w:rPr>
      </w:pPr>
      <w:r w:rsidRPr="00D01B7A">
        <w:rPr>
          <w:rFonts w:ascii="Traditional Arabic" w:hAnsi="Traditional Arabic" w:cs="Traditional Arabic"/>
          <w:b/>
          <w:bCs/>
          <w:color w:val="FF0000"/>
          <w:sz w:val="36"/>
          <w:szCs w:val="36"/>
          <w:rtl/>
        </w:rPr>
        <w:t>أما بعد</w:t>
      </w:r>
      <w:r w:rsidR="00D01B7A">
        <w:rPr>
          <w:rFonts w:ascii="Traditional Arabic" w:hAnsi="Traditional Arabic" w:cs="Traditional Arabic"/>
          <w:b/>
          <w:bCs/>
          <w:color w:val="FF0000"/>
          <w:sz w:val="36"/>
          <w:szCs w:val="36"/>
          <w:rtl/>
        </w:rPr>
        <w:t>:</w:t>
      </w:r>
      <w:r w:rsidRPr="00D01B7A">
        <w:rPr>
          <w:rFonts w:ascii="Traditional Arabic" w:hAnsi="Traditional Arabic" w:cs="Traditional Arabic"/>
          <w:b/>
          <w:bCs/>
          <w:color w:val="FF0000"/>
          <w:sz w:val="36"/>
          <w:szCs w:val="36"/>
          <w:rtl/>
        </w:rPr>
        <w:t xml:space="preserve"> </w:t>
      </w:r>
      <w:r w:rsidRPr="00D01B7A">
        <w:rPr>
          <w:rFonts w:ascii="Traditional Arabic" w:hAnsi="Traditional Arabic" w:cs="Traditional Arabic"/>
          <w:b/>
          <w:bCs/>
          <w:sz w:val="36"/>
          <w:szCs w:val="36"/>
          <w:rtl/>
        </w:rPr>
        <w:t>فمما هو معلوم لدى كل مسلم أن الصلاة هي أ</w:t>
      </w:r>
      <w:r w:rsidR="00860C3C" w:rsidRPr="00D01B7A">
        <w:rPr>
          <w:rFonts w:ascii="Traditional Arabic" w:hAnsi="Traditional Arabic" w:cs="Traditional Arabic"/>
          <w:b/>
          <w:bCs/>
          <w:sz w:val="36"/>
          <w:szCs w:val="36"/>
          <w:rtl/>
        </w:rPr>
        <w:t>فضل العبادات وأن</w:t>
      </w:r>
      <w:r w:rsidR="00021734" w:rsidRPr="00D01B7A">
        <w:rPr>
          <w:rFonts w:ascii="Traditional Arabic" w:hAnsi="Traditional Arabic" w:cs="Traditional Arabic"/>
          <w:b/>
          <w:bCs/>
          <w:sz w:val="36"/>
          <w:szCs w:val="36"/>
          <w:rtl/>
        </w:rPr>
        <w:t>ّ</w:t>
      </w:r>
      <w:r w:rsidR="00860C3C" w:rsidRPr="00D01B7A">
        <w:rPr>
          <w:rFonts w:ascii="Traditional Arabic" w:hAnsi="Traditional Arabic" w:cs="Traditional Arabic"/>
          <w:b/>
          <w:bCs/>
          <w:sz w:val="36"/>
          <w:szCs w:val="36"/>
          <w:rtl/>
        </w:rPr>
        <w:t xml:space="preserve"> لب</w:t>
      </w:r>
      <w:r w:rsidR="00021734" w:rsidRPr="00D01B7A">
        <w:rPr>
          <w:rFonts w:ascii="Traditional Arabic" w:hAnsi="Traditional Arabic" w:cs="Traditional Arabic"/>
          <w:b/>
          <w:bCs/>
          <w:sz w:val="36"/>
          <w:szCs w:val="36"/>
          <w:rtl/>
        </w:rPr>
        <w:t>َ</w:t>
      </w:r>
      <w:r w:rsidR="00860C3C" w:rsidRPr="00D01B7A">
        <w:rPr>
          <w:rFonts w:ascii="Traditional Arabic" w:hAnsi="Traditional Arabic" w:cs="Traditional Arabic"/>
          <w:b/>
          <w:bCs/>
          <w:sz w:val="36"/>
          <w:szCs w:val="36"/>
          <w:rtl/>
        </w:rPr>
        <w:t>ها وخلاصتها هو</w:t>
      </w:r>
      <w:r w:rsidRPr="00D01B7A">
        <w:rPr>
          <w:rFonts w:ascii="Traditional Arabic" w:hAnsi="Traditional Arabic" w:cs="Traditional Arabic"/>
          <w:b/>
          <w:bCs/>
          <w:sz w:val="36"/>
          <w:szCs w:val="36"/>
          <w:rtl/>
        </w:rPr>
        <w:t xml:space="preserve"> الخشوع لله </w:t>
      </w:r>
      <w:r w:rsidR="00954D08" w:rsidRPr="00D01B7A">
        <w:rPr>
          <w:rFonts w:ascii="Traditional Arabic" w:hAnsi="Traditional Arabic" w:cs="Traditional Arabic"/>
          <w:b/>
          <w:bCs/>
          <w:sz w:val="36"/>
          <w:szCs w:val="36"/>
          <w:rtl/>
        </w:rPr>
        <w:t>تعالى</w:t>
      </w:r>
      <w:r w:rsidRPr="00D01B7A">
        <w:rPr>
          <w:rFonts w:ascii="Traditional Arabic" w:hAnsi="Traditional Arabic" w:cs="Traditional Arabic"/>
          <w:b/>
          <w:bCs/>
          <w:sz w:val="36"/>
          <w:szCs w:val="36"/>
          <w:rtl/>
        </w:rPr>
        <w:t xml:space="preserve"> </w:t>
      </w:r>
      <w:proofErr w:type="spellStart"/>
      <w:proofErr w:type="gramStart"/>
      <w:r w:rsidRPr="00D01B7A">
        <w:rPr>
          <w:rFonts w:ascii="Traditional Arabic" w:hAnsi="Traditional Arabic" w:cs="Traditional Arabic"/>
          <w:b/>
          <w:bCs/>
          <w:sz w:val="36"/>
          <w:szCs w:val="36"/>
          <w:rtl/>
        </w:rPr>
        <w:t>فيها</w:t>
      </w:r>
      <w:r w:rsidR="00D01B7A">
        <w:rPr>
          <w:rFonts w:ascii="Traditional Arabic" w:hAnsi="Traditional Arabic" w:cs="Traditional Arabic"/>
          <w:b/>
          <w:bCs/>
          <w:sz w:val="36"/>
          <w:szCs w:val="36"/>
          <w:rtl/>
        </w:rPr>
        <w:t>،</w:t>
      </w:r>
      <w:r w:rsidRPr="00D01B7A">
        <w:rPr>
          <w:rFonts w:ascii="Traditional Arabic" w:hAnsi="Traditional Arabic" w:cs="Traditional Arabic"/>
          <w:b/>
          <w:bCs/>
          <w:sz w:val="36"/>
          <w:szCs w:val="36"/>
          <w:rtl/>
        </w:rPr>
        <w:t>فإن</w:t>
      </w:r>
      <w:proofErr w:type="spellEnd"/>
      <w:proofErr w:type="gramEnd"/>
      <w:r w:rsidRPr="00D01B7A">
        <w:rPr>
          <w:rFonts w:ascii="Traditional Arabic" w:hAnsi="Traditional Arabic" w:cs="Traditional Arabic"/>
          <w:b/>
          <w:bCs/>
          <w:sz w:val="36"/>
          <w:szCs w:val="36"/>
          <w:rtl/>
        </w:rPr>
        <w:t xml:space="preserve"> رُزِق العبد الخشوع فإنه بعون الله تعالى سيصل إلى الحكمة التشريعية من فرضيتها ألا وهي</w:t>
      </w:r>
      <w:r w:rsidR="00D01B7A">
        <w:rPr>
          <w:rFonts w:ascii="Traditional Arabic" w:hAnsi="Traditional Arabic" w:cs="Traditional Arabic"/>
          <w:b/>
          <w:bCs/>
          <w:sz w:val="36"/>
          <w:szCs w:val="36"/>
          <w:rtl/>
        </w:rPr>
        <w:t>:</w:t>
      </w:r>
      <w:r w:rsidR="00954D08" w:rsidRPr="00D01B7A">
        <w:rPr>
          <w:rFonts w:ascii="Traditional Arabic" w:hAnsi="Traditional Arabic" w:cs="Traditional Arabic"/>
          <w:b/>
          <w:bCs/>
          <w:sz w:val="36"/>
          <w:szCs w:val="36"/>
          <w:rtl/>
        </w:rPr>
        <w:t xml:space="preserve"> </w:t>
      </w:r>
      <w:r w:rsidRPr="00D01B7A">
        <w:rPr>
          <w:rFonts w:ascii="Traditional Arabic" w:hAnsi="Traditional Arabic" w:cs="Traditional Arabic"/>
          <w:b/>
          <w:bCs/>
          <w:sz w:val="36"/>
          <w:szCs w:val="36"/>
          <w:rtl/>
        </w:rPr>
        <w:t xml:space="preserve">أن </w:t>
      </w:r>
      <w:r w:rsidR="00954D08" w:rsidRPr="00D01B7A">
        <w:rPr>
          <w:rFonts w:ascii="Traditional Arabic" w:hAnsi="Traditional Arabic" w:cs="Traditional Arabic"/>
          <w:b/>
          <w:bCs/>
          <w:sz w:val="36"/>
          <w:szCs w:val="36"/>
          <w:rtl/>
        </w:rPr>
        <w:t>ينتهي عما نهاه عنه رب العالمين. كما قال</w:t>
      </w:r>
      <w:r w:rsidRPr="00D01B7A">
        <w:rPr>
          <w:rFonts w:ascii="Traditional Arabic" w:hAnsi="Traditional Arabic" w:cs="Traditional Arabic"/>
          <w:b/>
          <w:bCs/>
          <w:sz w:val="36"/>
          <w:szCs w:val="36"/>
          <w:rtl/>
        </w:rPr>
        <w:t xml:space="preserve"> تعالى</w:t>
      </w:r>
      <w:r w:rsidR="00954D08" w:rsidRPr="00D01B7A">
        <w:rPr>
          <w:rFonts w:ascii="Traditional Arabic" w:hAnsi="Traditional Arabic" w:cs="Traditional Arabic"/>
          <w:b/>
          <w:bCs/>
          <w:sz w:val="36"/>
          <w:szCs w:val="36"/>
          <w:rtl/>
        </w:rPr>
        <w:t xml:space="preserve">: </w:t>
      </w:r>
      <w:r w:rsidR="00A331D4" w:rsidRPr="00D01B7A">
        <w:rPr>
          <w:rFonts w:ascii="Traditional Arabic" w:hAnsi="Traditional Arabic" w:cs="Traditional Arabic"/>
          <w:b/>
          <w:bCs/>
          <w:sz w:val="36"/>
          <w:szCs w:val="36"/>
          <w:rtl/>
        </w:rPr>
        <w:t xml:space="preserve">(إِنَّ الصَّلَاةَ </w:t>
      </w:r>
      <w:proofErr w:type="spellStart"/>
      <w:r w:rsidR="00A331D4" w:rsidRPr="00D01B7A">
        <w:rPr>
          <w:rFonts w:ascii="Traditional Arabic" w:hAnsi="Traditional Arabic" w:cs="Traditional Arabic"/>
          <w:b/>
          <w:bCs/>
          <w:sz w:val="36"/>
          <w:szCs w:val="36"/>
          <w:rtl/>
        </w:rPr>
        <w:t>تَنْهَىٰ</w:t>
      </w:r>
      <w:proofErr w:type="spellEnd"/>
      <w:r w:rsidR="00A331D4" w:rsidRPr="00D01B7A">
        <w:rPr>
          <w:rFonts w:ascii="Traditional Arabic" w:hAnsi="Traditional Arabic" w:cs="Traditional Arabic"/>
          <w:b/>
          <w:bCs/>
          <w:sz w:val="36"/>
          <w:szCs w:val="36"/>
          <w:rtl/>
        </w:rPr>
        <w:t xml:space="preserve"> عَنِ الْفَحْشَاءِ وَالْمُنكَرِ</w:t>
      </w:r>
      <w:r w:rsidR="00860C3C" w:rsidRPr="00D01B7A">
        <w:rPr>
          <w:rFonts w:ascii="Traditional Arabic" w:hAnsi="Traditional Arabic" w:cs="Traditional Arabic"/>
          <w:b/>
          <w:bCs/>
          <w:sz w:val="36"/>
          <w:szCs w:val="36"/>
          <w:rtl/>
        </w:rPr>
        <w:t xml:space="preserve"> </w:t>
      </w:r>
      <w:r w:rsidR="00A331D4" w:rsidRPr="00D01B7A">
        <w:rPr>
          <w:rFonts w:ascii="Traditional Arabic" w:hAnsi="Traditional Arabic" w:cs="Traditional Arabic"/>
          <w:b/>
          <w:bCs/>
          <w:sz w:val="36"/>
          <w:szCs w:val="36"/>
          <w:rtl/>
        </w:rPr>
        <w:t>وَلَذِكْرُ ال</w:t>
      </w:r>
      <w:r w:rsidR="00417F6E" w:rsidRPr="00D01B7A">
        <w:rPr>
          <w:rFonts w:ascii="Traditional Arabic" w:hAnsi="Traditional Arabic" w:cs="Traditional Arabic"/>
          <w:b/>
          <w:bCs/>
          <w:sz w:val="36"/>
          <w:szCs w:val="36"/>
          <w:rtl/>
        </w:rPr>
        <w:t>لَّهِ أَكْبَرُ</w:t>
      </w:r>
      <w:r w:rsidR="00A331D4" w:rsidRPr="00D01B7A">
        <w:rPr>
          <w:rFonts w:ascii="Traditional Arabic" w:hAnsi="Traditional Arabic" w:cs="Traditional Arabic"/>
          <w:b/>
          <w:bCs/>
          <w:sz w:val="36"/>
          <w:szCs w:val="36"/>
          <w:rtl/>
        </w:rPr>
        <w:t>)</w:t>
      </w:r>
      <w:r w:rsidR="0069495F" w:rsidRPr="00D01B7A">
        <w:rPr>
          <w:rFonts w:ascii="Traditional Arabic" w:hAnsi="Traditional Arabic" w:cs="Traditional Arabic"/>
          <w:b/>
          <w:bCs/>
          <w:sz w:val="36"/>
          <w:szCs w:val="36"/>
          <w:rtl/>
        </w:rPr>
        <w:t xml:space="preserve"> </w:t>
      </w:r>
      <w:r w:rsidR="00A331D4" w:rsidRPr="00D01B7A">
        <w:rPr>
          <w:rFonts w:ascii="Traditional Arabic" w:hAnsi="Traditional Arabic" w:cs="Traditional Arabic"/>
          <w:b/>
          <w:bCs/>
          <w:sz w:val="28"/>
          <w:szCs w:val="28"/>
          <w:rtl/>
        </w:rPr>
        <w:t>سورة العنكبوت (45</w:t>
      </w:r>
      <w:proofErr w:type="gramStart"/>
      <w:r w:rsidR="00A331D4" w:rsidRPr="00D01B7A">
        <w:rPr>
          <w:rFonts w:ascii="Traditional Arabic" w:hAnsi="Traditional Arabic" w:cs="Traditional Arabic"/>
          <w:b/>
          <w:bCs/>
          <w:sz w:val="28"/>
          <w:szCs w:val="28"/>
          <w:rtl/>
        </w:rPr>
        <w:t>)</w:t>
      </w:r>
      <w:r w:rsidR="00954D08" w:rsidRPr="00D01B7A">
        <w:rPr>
          <w:rFonts w:ascii="Traditional Arabic" w:hAnsi="Traditional Arabic" w:cs="Traditional Arabic"/>
          <w:b/>
          <w:bCs/>
          <w:sz w:val="28"/>
          <w:szCs w:val="28"/>
          <w:rtl/>
        </w:rPr>
        <w:t xml:space="preserve"> </w:t>
      </w:r>
      <w:r w:rsidRPr="00D01B7A">
        <w:rPr>
          <w:rFonts w:ascii="Traditional Arabic" w:hAnsi="Traditional Arabic" w:cs="Traditional Arabic"/>
          <w:b/>
          <w:bCs/>
          <w:sz w:val="28"/>
          <w:szCs w:val="28"/>
          <w:rtl/>
        </w:rPr>
        <w:t>.</w:t>
      </w:r>
      <w:proofErr w:type="gramEnd"/>
    </w:p>
    <w:p w:rsidR="00A331D4" w:rsidRPr="00D01B7A" w:rsidRDefault="00954D08" w:rsidP="00CA514F">
      <w:pPr>
        <w:tabs>
          <w:tab w:val="left" w:pos="195"/>
          <w:tab w:val="left" w:pos="5319"/>
        </w:tabs>
        <w:jc w:val="both"/>
        <w:rPr>
          <w:rFonts w:ascii="Traditional Arabic" w:hAnsi="Traditional Arabic" w:cs="Traditional Arabic"/>
          <w:b/>
          <w:bCs/>
          <w:sz w:val="28"/>
          <w:szCs w:val="28"/>
          <w:rtl/>
        </w:rPr>
      </w:pPr>
      <w:r w:rsidRPr="00D01B7A">
        <w:rPr>
          <w:rFonts w:ascii="Traditional Arabic" w:hAnsi="Traditional Arabic" w:cs="Traditional Arabic"/>
          <w:b/>
          <w:bCs/>
          <w:color w:val="FF0000"/>
          <w:sz w:val="36"/>
          <w:szCs w:val="36"/>
          <w:rtl/>
        </w:rPr>
        <w:t>ومن أعظم الأسباب المؤدية إلى تحقيق هذا الهدف</w:t>
      </w:r>
      <w:r w:rsidR="00D01B7A">
        <w:rPr>
          <w:rFonts w:ascii="Traditional Arabic" w:hAnsi="Traditional Arabic" w:cs="Traditional Arabic"/>
          <w:b/>
          <w:bCs/>
          <w:color w:val="FF0000"/>
          <w:sz w:val="36"/>
          <w:szCs w:val="36"/>
          <w:rtl/>
        </w:rPr>
        <w:t>:</w:t>
      </w:r>
      <w:r w:rsidR="00A331D4" w:rsidRPr="00D01B7A">
        <w:rPr>
          <w:rFonts w:ascii="Traditional Arabic" w:hAnsi="Traditional Arabic" w:cs="Traditional Arabic"/>
          <w:b/>
          <w:bCs/>
          <w:color w:val="FF0000"/>
          <w:sz w:val="36"/>
          <w:szCs w:val="36"/>
          <w:rtl/>
        </w:rPr>
        <w:t xml:space="preserve"> </w:t>
      </w:r>
      <w:r w:rsidR="00A331D4" w:rsidRPr="00D01B7A">
        <w:rPr>
          <w:rFonts w:ascii="Traditional Arabic" w:hAnsi="Traditional Arabic" w:cs="Traditional Arabic"/>
          <w:b/>
          <w:bCs/>
          <w:sz w:val="36"/>
          <w:szCs w:val="36"/>
          <w:rtl/>
        </w:rPr>
        <w:t>أن يكثر المصلي</w:t>
      </w:r>
      <w:r w:rsidRPr="00D01B7A">
        <w:rPr>
          <w:rFonts w:ascii="Traditional Arabic" w:hAnsi="Traditional Arabic" w:cs="Traditional Arabic"/>
          <w:b/>
          <w:bCs/>
          <w:sz w:val="36"/>
          <w:szCs w:val="36"/>
          <w:rtl/>
        </w:rPr>
        <w:t xml:space="preserve"> من ذكر الله تعالى </w:t>
      </w:r>
      <w:r w:rsidR="00A331D4" w:rsidRPr="00D01B7A">
        <w:rPr>
          <w:rFonts w:ascii="Traditional Arabic" w:hAnsi="Traditional Arabic" w:cs="Traditional Arabic"/>
          <w:b/>
          <w:bCs/>
          <w:sz w:val="36"/>
          <w:szCs w:val="36"/>
          <w:rtl/>
        </w:rPr>
        <w:t xml:space="preserve">في صلاته </w:t>
      </w:r>
      <w:proofErr w:type="spellStart"/>
      <w:r w:rsidR="00A90B1C" w:rsidRPr="00D01B7A">
        <w:rPr>
          <w:rFonts w:ascii="Traditional Arabic" w:hAnsi="Traditional Arabic" w:cs="Traditional Arabic"/>
          <w:b/>
          <w:bCs/>
          <w:sz w:val="36"/>
          <w:szCs w:val="36"/>
          <w:rtl/>
        </w:rPr>
        <w:t>فيملؤ</w:t>
      </w:r>
      <w:r w:rsidRPr="00D01B7A">
        <w:rPr>
          <w:rFonts w:ascii="Traditional Arabic" w:hAnsi="Traditional Arabic" w:cs="Traditional Arabic"/>
          <w:b/>
          <w:bCs/>
          <w:sz w:val="36"/>
          <w:szCs w:val="36"/>
          <w:rtl/>
        </w:rPr>
        <w:t>ها</w:t>
      </w:r>
      <w:proofErr w:type="spellEnd"/>
      <w:r w:rsidRPr="00D01B7A">
        <w:rPr>
          <w:rFonts w:ascii="Traditional Arabic" w:hAnsi="Traditional Arabic" w:cs="Traditional Arabic"/>
          <w:b/>
          <w:bCs/>
          <w:sz w:val="36"/>
          <w:szCs w:val="36"/>
          <w:rtl/>
        </w:rPr>
        <w:t xml:space="preserve"> بالذكر وطول القراءة وهذا يقتضي أن يمد في وقتها فلا يسرع في القراءة </w:t>
      </w:r>
      <w:r w:rsidR="00A90B1C" w:rsidRPr="00D01B7A">
        <w:rPr>
          <w:rFonts w:ascii="Traditional Arabic" w:hAnsi="Traditional Arabic" w:cs="Traditional Arabic"/>
          <w:b/>
          <w:bCs/>
          <w:sz w:val="36"/>
          <w:szCs w:val="36"/>
          <w:rtl/>
        </w:rPr>
        <w:t xml:space="preserve">فيها </w:t>
      </w:r>
      <w:r w:rsidRPr="00D01B7A">
        <w:rPr>
          <w:rFonts w:ascii="Traditional Arabic" w:hAnsi="Traditional Arabic" w:cs="Traditional Arabic"/>
          <w:b/>
          <w:bCs/>
          <w:sz w:val="36"/>
          <w:szCs w:val="36"/>
          <w:rtl/>
        </w:rPr>
        <w:t xml:space="preserve">ولا في ركوعها وسجودها ولا في </w:t>
      </w:r>
      <w:proofErr w:type="spellStart"/>
      <w:r w:rsidRPr="00D01B7A">
        <w:rPr>
          <w:rFonts w:ascii="Traditional Arabic" w:hAnsi="Traditional Arabic" w:cs="Traditional Arabic"/>
          <w:b/>
          <w:bCs/>
          <w:sz w:val="36"/>
          <w:szCs w:val="36"/>
          <w:rtl/>
        </w:rPr>
        <w:t>شئ</w:t>
      </w:r>
      <w:proofErr w:type="spellEnd"/>
      <w:r w:rsidRPr="00D01B7A">
        <w:rPr>
          <w:rFonts w:ascii="Traditional Arabic" w:hAnsi="Traditional Arabic" w:cs="Traditional Arabic"/>
          <w:b/>
          <w:bCs/>
          <w:sz w:val="36"/>
          <w:szCs w:val="36"/>
          <w:rtl/>
        </w:rPr>
        <w:t xml:space="preserve"> من أركانها</w:t>
      </w:r>
      <w:r w:rsidR="00D01B7A">
        <w:rPr>
          <w:rFonts w:ascii="Traditional Arabic" w:hAnsi="Traditional Arabic" w:cs="Traditional Arabic"/>
          <w:b/>
          <w:bCs/>
          <w:sz w:val="36"/>
          <w:szCs w:val="36"/>
          <w:rtl/>
        </w:rPr>
        <w:t>،</w:t>
      </w:r>
      <w:r w:rsidRPr="00D01B7A">
        <w:rPr>
          <w:rFonts w:ascii="Traditional Arabic" w:hAnsi="Traditional Arabic" w:cs="Traditional Arabic"/>
          <w:b/>
          <w:bCs/>
          <w:sz w:val="36"/>
          <w:szCs w:val="36"/>
          <w:rtl/>
        </w:rPr>
        <w:t xml:space="preserve"> وإلا كان هذا نقص كبير</w:t>
      </w:r>
      <w:r w:rsidR="00D01B7A">
        <w:rPr>
          <w:rFonts w:ascii="Traditional Arabic" w:hAnsi="Traditional Arabic" w:cs="Traditional Arabic"/>
          <w:b/>
          <w:bCs/>
          <w:sz w:val="36"/>
          <w:szCs w:val="36"/>
          <w:rtl/>
        </w:rPr>
        <w:t xml:space="preserve"> </w:t>
      </w:r>
      <w:r w:rsidRPr="00D01B7A">
        <w:rPr>
          <w:rFonts w:ascii="Traditional Arabic" w:hAnsi="Traditional Arabic" w:cs="Traditional Arabic"/>
          <w:b/>
          <w:bCs/>
          <w:sz w:val="36"/>
          <w:szCs w:val="36"/>
          <w:rtl/>
        </w:rPr>
        <w:t xml:space="preserve">يبعده عن صلاة الخاشعين </w:t>
      </w:r>
      <w:r w:rsidR="00A331D4" w:rsidRPr="00D01B7A">
        <w:rPr>
          <w:rFonts w:ascii="Traditional Arabic" w:hAnsi="Traditional Arabic" w:cs="Traditional Arabic"/>
          <w:b/>
          <w:bCs/>
          <w:sz w:val="36"/>
          <w:szCs w:val="36"/>
          <w:rtl/>
        </w:rPr>
        <w:t>الذين امتدحهم الله</w:t>
      </w:r>
      <w:r w:rsidR="00021734" w:rsidRPr="00D01B7A">
        <w:rPr>
          <w:rFonts w:ascii="Traditional Arabic" w:hAnsi="Traditional Arabic" w:cs="Traditional Arabic"/>
          <w:b/>
          <w:bCs/>
          <w:sz w:val="36"/>
          <w:szCs w:val="36"/>
          <w:rtl/>
        </w:rPr>
        <w:t xml:space="preserve"> تعالى بقوله (</w:t>
      </w:r>
      <w:r w:rsidR="00A331D4" w:rsidRPr="00D01B7A">
        <w:rPr>
          <w:rFonts w:ascii="Traditional Arabic" w:hAnsi="Traditional Arabic" w:cs="Traditional Arabic"/>
          <w:b/>
          <w:bCs/>
          <w:sz w:val="36"/>
          <w:szCs w:val="36"/>
          <w:rtl/>
        </w:rPr>
        <w:t xml:space="preserve">قَدْ أَفْلَحَ الْمُؤْمِنُونَ * الَّذِينَ هُمْ فِي صَلَاتِهِمْ </w:t>
      </w:r>
      <w:proofErr w:type="gramStart"/>
      <w:r w:rsidR="00A331D4" w:rsidRPr="00D01B7A">
        <w:rPr>
          <w:rFonts w:ascii="Traditional Arabic" w:hAnsi="Traditional Arabic" w:cs="Traditional Arabic"/>
          <w:b/>
          <w:bCs/>
          <w:sz w:val="36"/>
          <w:szCs w:val="36"/>
          <w:rtl/>
        </w:rPr>
        <w:t>خَاشِعُونَ )</w:t>
      </w:r>
      <w:proofErr w:type="gramEnd"/>
      <w:r w:rsidR="00CA514F" w:rsidRPr="00D01B7A">
        <w:rPr>
          <w:rFonts w:ascii="Traditional Arabic" w:hAnsi="Traditional Arabic" w:cs="Traditional Arabic"/>
          <w:b/>
          <w:bCs/>
          <w:sz w:val="36"/>
          <w:szCs w:val="36"/>
          <w:rtl/>
        </w:rPr>
        <w:t xml:space="preserve"> </w:t>
      </w:r>
      <w:r w:rsidR="00A331D4" w:rsidRPr="00D01B7A">
        <w:rPr>
          <w:rFonts w:ascii="Traditional Arabic" w:hAnsi="Traditional Arabic" w:cs="Traditional Arabic"/>
          <w:b/>
          <w:bCs/>
          <w:sz w:val="28"/>
          <w:szCs w:val="28"/>
          <w:rtl/>
        </w:rPr>
        <w:t>سورة المؤمنون (1-2)</w:t>
      </w:r>
      <w:r w:rsidR="00021734" w:rsidRPr="00D01B7A">
        <w:rPr>
          <w:rFonts w:ascii="Traditional Arabic" w:hAnsi="Traditional Arabic" w:cs="Traditional Arabic"/>
          <w:b/>
          <w:bCs/>
          <w:sz w:val="28"/>
          <w:szCs w:val="28"/>
          <w:rtl/>
        </w:rPr>
        <w:t xml:space="preserve"> .</w:t>
      </w:r>
    </w:p>
    <w:p w:rsidR="001151B1" w:rsidRPr="00D01B7A" w:rsidRDefault="00D51AB7" w:rsidP="00D51AB7">
      <w:pPr>
        <w:tabs>
          <w:tab w:val="left" w:pos="195"/>
          <w:tab w:val="left" w:pos="5319"/>
        </w:tabs>
        <w:jc w:val="both"/>
        <w:rPr>
          <w:rFonts w:ascii="Traditional Arabic" w:hAnsi="Traditional Arabic" w:cs="Traditional Arabic"/>
          <w:b/>
          <w:bCs/>
          <w:sz w:val="36"/>
          <w:szCs w:val="36"/>
          <w:rtl/>
        </w:rPr>
      </w:pPr>
      <w:r w:rsidRPr="00D01B7A">
        <w:rPr>
          <w:rFonts w:ascii="Traditional Arabic" w:hAnsi="Traditional Arabic" w:cs="Traditional Arabic"/>
          <w:b/>
          <w:bCs/>
          <w:sz w:val="36"/>
          <w:szCs w:val="36"/>
          <w:rtl/>
        </w:rPr>
        <w:t xml:space="preserve">ومن الملاحظ أن كثيرا من المصلين قد </w:t>
      </w:r>
      <w:proofErr w:type="spellStart"/>
      <w:r w:rsidRPr="00D01B7A">
        <w:rPr>
          <w:rFonts w:ascii="Traditional Arabic" w:hAnsi="Traditional Arabic" w:cs="Traditional Arabic"/>
          <w:b/>
          <w:bCs/>
          <w:sz w:val="36"/>
          <w:szCs w:val="36"/>
          <w:rtl/>
        </w:rPr>
        <w:t>درجو</w:t>
      </w:r>
      <w:proofErr w:type="spellEnd"/>
      <w:r w:rsidRPr="00D01B7A">
        <w:rPr>
          <w:rFonts w:ascii="Traditional Arabic" w:hAnsi="Traditional Arabic" w:cs="Traditional Arabic"/>
          <w:b/>
          <w:bCs/>
          <w:sz w:val="36"/>
          <w:szCs w:val="36"/>
          <w:rtl/>
        </w:rPr>
        <w:t xml:space="preserve"> على أذكار بعينها في الصلاة </w:t>
      </w:r>
      <w:r w:rsidR="00954D08" w:rsidRPr="00D01B7A">
        <w:rPr>
          <w:rFonts w:ascii="Traditional Arabic" w:hAnsi="Traditional Arabic" w:cs="Traditional Arabic"/>
          <w:b/>
          <w:bCs/>
          <w:sz w:val="36"/>
          <w:szCs w:val="36"/>
          <w:rtl/>
        </w:rPr>
        <w:t>لا يعرفون</w:t>
      </w:r>
      <w:r w:rsidR="004B1544" w:rsidRPr="00D01B7A">
        <w:rPr>
          <w:rFonts w:ascii="Traditional Arabic" w:hAnsi="Traditional Arabic" w:cs="Traditional Arabic"/>
          <w:b/>
          <w:bCs/>
          <w:sz w:val="36"/>
          <w:szCs w:val="36"/>
          <w:rtl/>
        </w:rPr>
        <w:t xml:space="preserve"> </w:t>
      </w:r>
      <w:r w:rsidRPr="00D01B7A">
        <w:rPr>
          <w:rFonts w:ascii="Traditional Arabic" w:hAnsi="Traditional Arabic" w:cs="Traditional Arabic"/>
          <w:b/>
          <w:bCs/>
          <w:sz w:val="36"/>
          <w:szCs w:val="36"/>
          <w:rtl/>
        </w:rPr>
        <w:t>سواها فمثلا لا يقول في ركوعه وسجوده سوى التسبيح بالصيغة المشهورة</w:t>
      </w:r>
      <w:proofErr w:type="gramStart"/>
      <w:r w:rsidRPr="00D01B7A">
        <w:rPr>
          <w:rFonts w:ascii="Traditional Arabic" w:hAnsi="Traditional Arabic" w:cs="Traditional Arabic"/>
          <w:b/>
          <w:bCs/>
          <w:sz w:val="36"/>
          <w:szCs w:val="36"/>
          <w:rtl/>
        </w:rPr>
        <w:t xml:space="preserve"> ..</w:t>
      </w:r>
      <w:proofErr w:type="gramEnd"/>
      <w:r w:rsidRPr="00D01B7A">
        <w:rPr>
          <w:rFonts w:ascii="Traditional Arabic" w:hAnsi="Traditional Arabic" w:cs="Traditional Arabic"/>
          <w:b/>
          <w:bCs/>
          <w:sz w:val="36"/>
          <w:szCs w:val="36"/>
          <w:rtl/>
        </w:rPr>
        <w:t xml:space="preserve"> بينما يوجد في الركوع خمس صيغ كلها صحيحة وورد في سجود نحو من عشر صيغ ما بين دعاء وتسبيح وكلها </w:t>
      </w:r>
      <w:r w:rsidRPr="00D01B7A">
        <w:rPr>
          <w:rFonts w:ascii="Traditional Arabic" w:hAnsi="Traditional Arabic" w:cs="Traditional Arabic"/>
          <w:b/>
          <w:bCs/>
          <w:sz w:val="36"/>
          <w:szCs w:val="36"/>
          <w:rtl/>
        </w:rPr>
        <w:lastRenderedPageBreak/>
        <w:t>صحيحة أيضا</w:t>
      </w:r>
      <w:r w:rsidR="00D01B7A">
        <w:rPr>
          <w:rFonts w:ascii="Traditional Arabic" w:hAnsi="Traditional Arabic" w:cs="Traditional Arabic"/>
          <w:b/>
          <w:bCs/>
          <w:sz w:val="36"/>
          <w:szCs w:val="36"/>
          <w:rtl/>
        </w:rPr>
        <w:t>،</w:t>
      </w:r>
      <w:r w:rsidRPr="00D01B7A">
        <w:rPr>
          <w:rFonts w:ascii="Traditional Arabic" w:hAnsi="Traditional Arabic" w:cs="Traditional Arabic"/>
          <w:b/>
          <w:bCs/>
          <w:sz w:val="36"/>
          <w:szCs w:val="36"/>
          <w:rtl/>
        </w:rPr>
        <w:t xml:space="preserve"> وقل مثل ذلك في دعاء الاستفتاح والرفع من الركوع ف</w:t>
      </w:r>
      <w:r w:rsidR="00954D08" w:rsidRPr="00D01B7A">
        <w:rPr>
          <w:rFonts w:ascii="Traditional Arabic" w:hAnsi="Traditional Arabic" w:cs="Traditional Arabic"/>
          <w:b/>
          <w:bCs/>
          <w:sz w:val="36"/>
          <w:szCs w:val="36"/>
          <w:rtl/>
        </w:rPr>
        <w:t>ح</w:t>
      </w:r>
      <w:r w:rsidR="00860C3C" w:rsidRPr="00D01B7A">
        <w:rPr>
          <w:rFonts w:ascii="Traditional Arabic" w:hAnsi="Traditional Arabic" w:cs="Traditional Arabic"/>
          <w:b/>
          <w:bCs/>
          <w:sz w:val="36"/>
          <w:szCs w:val="36"/>
          <w:rtl/>
        </w:rPr>
        <w:t>ِ</w:t>
      </w:r>
      <w:r w:rsidR="00954D08" w:rsidRPr="00D01B7A">
        <w:rPr>
          <w:rFonts w:ascii="Traditional Arabic" w:hAnsi="Traditional Arabic" w:cs="Traditional Arabic"/>
          <w:b/>
          <w:bCs/>
          <w:sz w:val="36"/>
          <w:szCs w:val="36"/>
          <w:rtl/>
        </w:rPr>
        <w:t>فظ</w:t>
      </w:r>
      <w:r w:rsidRPr="00D01B7A">
        <w:rPr>
          <w:rFonts w:ascii="Traditional Arabic" w:hAnsi="Traditional Arabic" w:cs="Traditional Arabic"/>
          <w:b/>
          <w:bCs/>
          <w:sz w:val="36"/>
          <w:szCs w:val="36"/>
          <w:rtl/>
        </w:rPr>
        <w:t xml:space="preserve"> تلك الصيغ والحرص</w:t>
      </w:r>
      <w:r w:rsidR="00954D08" w:rsidRPr="00D01B7A">
        <w:rPr>
          <w:rFonts w:ascii="Traditional Arabic" w:hAnsi="Traditional Arabic" w:cs="Traditional Arabic"/>
          <w:b/>
          <w:bCs/>
          <w:sz w:val="36"/>
          <w:szCs w:val="36"/>
          <w:rtl/>
        </w:rPr>
        <w:t xml:space="preserve"> </w:t>
      </w:r>
      <w:r w:rsidRPr="00D01B7A">
        <w:rPr>
          <w:rFonts w:ascii="Traditional Arabic" w:hAnsi="Traditional Arabic" w:cs="Traditional Arabic"/>
          <w:b/>
          <w:bCs/>
          <w:sz w:val="36"/>
          <w:szCs w:val="36"/>
          <w:rtl/>
        </w:rPr>
        <w:t xml:space="preserve">على تكرارها </w:t>
      </w:r>
      <w:r w:rsidR="00954D08" w:rsidRPr="00D01B7A">
        <w:rPr>
          <w:rFonts w:ascii="Traditional Arabic" w:hAnsi="Traditional Arabic" w:cs="Traditional Arabic"/>
          <w:b/>
          <w:bCs/>
          <w:sz w:val="36"/>
          <w:szCs w:val="36"/>
          <w:rtl/>
        </w:rPr>
        <w:t>مما يعين على الخشوع</w:t>
      </w:r>
      <w:r w:rsidR="00D01B7A">
        <w:rPr>
          <w:rFonts w:ascii="Traditional Arabic" w:hAnsi="Traditional Arabic" w:cs="Traditional Arabic"/>
          <w:b/>
          <w:bCs/>
          <w:sz w:val="36"/>
          <w:szCs w:val="36"/>
          <w:rtl/>
        </w:rPr>
        <w:t>،</w:t>
      </w:r>
      <w:r w:rsidR="004B1544" w:rsidRPr="00D01B7A">
        <w:rPr>
          <w:rFonts w:ascii="Traditional Arabic" w:hAnsi="Traditional Arabic" w:cs="Traditional Arabic"/>
          <w:b/>
          <w:bCs/>
          <w:sz w:val="36"/>
          <w:szCs w:val="36"/>
          <w:rtl/>
        </w:rPr>
        <w:t xml:space="preserve"> وذلك بأن يدأب المصلي على المغا</w:t>
      </w:r>
      <w:r w:rsidR="00954D08" w:rsidRPr="00D01B7A">
        <w:rPr>
          <w:rFonts w:ascii="Traditional Arabic" w:hAnsi="Traditional Arabic" w:cs="Traditional Arabic"/>
          <w:b/>
          <w:bCs/>
          <w:sz w:val="36"/>
          <w:szCs w:val="36"/>
          <w:rtl/>
        </w:rPr>
        <w:t>ير</w:t>
      </w:r>
      <w:r w:rsidR="004B1544" w:rsidRPr="00D01B7A">
        <w:rPr>
          <w:rFonts w:ascii="Traditional Arabic" w:hAnsi="Traditional Arabic" w:cs="Traditional Arabic"/>
          <w:b/>
          <w:bCs/>
          <w:sz w:val="36"/>
          <w:szCs w:val="36"/>
          <w:rtl/>
        </w:rPr>
        <w:t>ة ب</w:t>
      </w:r>
      <w:r w:rsidR="00954D08" w:rsidRPr="00D01B7A">
        <w:rPr>
          <w:rFonts w:ascii="Traditional Arabic" w:hAnsi="Traditional Arabic" w:cs="Traditional Arabic"/>
          <w:b/>
          <w:bCs/>
          <w:sz w:val="36"/>
          <w:szCs w:val="36"/>
          <w:rtl/>
        </w:rPr>
        <w:t>ين تلك الأذكار بين الحين والآخر</w:t>
      </w:r>
      <w:r w:rsidR="00D01B7A">
        <w:rPr>
          <w:rFonts w:ascii="Traditional Arabic" w:hAnsi="Traditional Arabic" w:cs="Traditional Arabic"/>
          <w:b/>
          <w:bCs/>
          <w:sz w:val="36"/>
          <w:szCs w:val="36"/>
          <w:rtl/>
        </w:rPr>
        <w:t>،</w:t>
      </w:r>
      <w:r w:rsidR="00954D08" w:rsidRPr="00D01B7A">
        <w:rPr>
          <w:rFonts w:ascii="Traditional Arabic" w:hAnsi="Traditional Arabic" w:cs="Traditional Arabic"/>
          <w:b/>
          <w:bCs/>
          <w:sz w:val="36"/>
          <w:szCs w:val="36"/>
          <w:rtl/>
        </w:rPr>
        <w:t xml:space="preserve"> إذ لكل ذكر معنى </w:t>
      </w:r>
      <w:r w:rsidR="00EC62A6" w:rsidRPr="00D01B7A">
        <w:rPr>
          <w:rFonts w:ascii="Traditional Arabic" w:hAnsi="Traditional Arabic" w:cs="Traditional Arabic"/>
          <w:b/>
          <w:bCs/>
          <w:sz w:val="36"/>
          <w:szCs w:val="36"/>
          <w:rtl/>
        </w:rPr>
        <w:t>ي</w:t>
      </w:r>
      <w:r w:rsidR="00954D08" w:rsidRPr="00D01B7A">
        <w:rPr>
          <w:rFonts w:ascii="Traditional Arabic" w:hAnsi="Traditional Arabic" w:cs="Traditional Arabic"/>
          <w:b/>
          <w:bCs/>
          <w:sz w:val="36"/>
          <w:szCs w:val="36"/>
          <w:rtl/>
        </w:rPr>
        <w:t>ختلف عن الذكر الآخر</w:t>
      </w:r>
      <w:r w:rsidR="00D01B7A">
        <w:rPr>
          <w:rFonts w:ascii="Traditional Arabic" w:hAnsi="Traditional Arabic" w:cs="Traditional Arabic"/>
          <w:b/>
          <w:bCs/>
          <w:sz w:val="36"/>
          <w:szCs w:val="36"/>
          <w:rtl/>
        </w:rPr>
        <w:t>،</w:t>
      </w:r>
      <w:r w:rsidR="00A90B1C" w:rsidRPr="00D01B7A">
        <w:rPr>
          <w:rFonts w:ascii="Traditional Arabic" w:hAnsi="Traditional Arabic" w:cs="Traditional Arabic"/>
          <w:b/>
          <w:bCs/>
          <w:sz w:val="36"/>
          <w:szCs w:val="36"/>
          <w:rtl/>
        </w:rPr>
        <w:t xml:space="preserve"> ويجوز أيضا أن يجمع أكثر من رواية للذكر في محله إن استطاع حيث </w:t>
      </w:r>
      <w:proofErr w:type="spellStart"/>
      <w:r w:rsidR="00A90B1C" w:rsidRPr="00D01B7A">
        <w:rPr>
          <w:rFonts w:ascii="Traditional Arabic" w:hAnsi="Traditional Arabic" w:cs="Traditional Arabic"/>
          <w:b/>
          <w:bCs/>
          <w:sz w:val="36"/>
          <w:szCs w:val="36"/>
          <w:rtl/>
        </w:rPr>
        <w:t>كا</w:t>
      </w:r>
      <w:proofErr w:type="spellEnd"/>
      <w:r w:rsidR="00A90B1C" w:rsidRPr="00D01B7A">
        <w:rPr>
          <w:rFonts w:ascii="Traditional Arabic" w:hAnsi="Traditional Arabic" w:cs="Traditional Arabic"/>
          <w:b/>
          <w:bCs/>
          <w:sz w:val="36"/>
          <w:szCs w:val="36"/>
          <w:rtl/>
        </w:rPr>
        <w:t xml:space="preserve"> منفردا أو إماما ورضي المصلون بذلك كما بينه النووي رحمه الله تعالى</w:t>
      </w:r>
      <w:r w:rsidR="00A90B1C" w:rsidRPr="00D01B7A">
        <w:rPr>
          <w:rStyle w:val="a6"/>
          <w:rFonts w:ascii="Traditional Arabic" w:hAnsi="Traditional Arabic" w:cs="Traditional Arabic"/>
          <w:b/>
          <w:bCs/>
          <w:sz w:val="36"/>
          <w:szCs w:val="36"/>
          <w:rtl/>
        </w:rPr>
        <w:footnoteReference w:id="1"/>
      </w:r>
      <w:r w:rsidR="00A90B1C" w:rsidRPr="00D01B7A">
        <w:rPr>
          <w:rFonts w:ascii="Traditional Arabic" w:hAnsi="Traditional Arabic" w:cs="Traditional Arabic"/>
          <w:b/>
          <w:bCs/>
          <w:sz w:val="36"/>
          <w:szCs w:val="36"/>
          <w:rtl/>
        </w:rPr>
        <w:t>.</w:t>
      </w:r>
    </w:p>
    <w:p w:rsidR="00CA514F" w:rsidRPr="00D01B7A" w:rsidRDefault="001151B1" w:rsidP="00D51AB7">
      <w:pPr>
        <w:tabs>
          <w:tab w:val="left" w:pos="195"/>
          <w:tab w:val="left" w:pos="5319"/>
        </w:tabs>
        <w:jc w:val="both"/>
        <w:rPr>
          <w:rFonts w:ascii="Traditional Arabic" w:hAnsi="Traditional Arabic" w:cs="Traditional Arabic"/>
          <w:b/>
          <w:bCs/>
          <w:sz w:val="36"/>
          <w:szCs w:val="36"/>
          <w:rtl/>
          <w:lang w:bidi="ar-QA"/>
        </w:rPr>
      </w:pPr>
      <w:r w:rsidRPr="00D01B7A">
        <w:rPr>
          <w:rFonts w:ascii="Traditional Arabic" w:hAnsi="Traditional Arabic" w:cs="Traditional Arabic"/>
          <w:b/>
          <w:bCs/>
          <w:sz w:val="36"/>
          <w:szCs w:val="36"/>
          <w:rtl/>
          <w:lang w:bidi="ar-QA"/>
        </w:rPr>
        <w:t xml:space="preserve">وقد جمعت في هذه الرسالة كل </w:t>
      </w:r>
      <w:r w:rsidR="008F4AA1" w:rsidRPr="00D01B7A">
        <w:rPr>
          <w:rFonts w:ascii="Traditional Arabic" w:hAnsi="Traditional Arabic" w:cs="Traditional Arabic"/>
          <w:b/>
          <w:bCs/>
          <w:sz w:val="36"/>
          <w:szCs w:val="36"/>
          <w:rtl/>
          <w:lang w:bidi="ar-QA"/>
        </w:rPr>
        <w:t xml:space="preserve">ذكر </w:t>
      </w:r>
      <w:r w:rsidRPr="00D01B7A">
        <w:rPr>
          <w:rFonts w:ascii="Traditional Arabic" w:hAnsi="Traditional Arabic" w:cs="Traditional Arabic"/>
          <w:b/>
          <w:bCs/>
          <w:sz w:val="36"/>
          <w:szCs w:val="36"/>
          <w:rtl/>
          <w:lang w:bidi="ar-QA"/>
        </w:rPr>
        <w:t>له علاقة بالصلاة ولم أقتصر على الصلوات المفروضة فقط</w:t>
      </w:r>
      <w:r w:rsidR="00D01B7A">
        <w:rPr>
          <w:rFonts w:ascii="Traditional Arabic" w:hAnsi="Traditional Arabic" w:cs="Traditional Arabic"/>
          <w:b/>
          <w:bCs/>
          <w:sz w:val="36"/>
          <w:szCs w:val="36"/>
          <w:rtl/>
          <w:lang w:bidi="ar-QA"/>
        </w:rPr>
        <w:t>،</w:t>
      </w:r>
      <w:r w:rsidRPr="00D01B7A">
        <w:rPr>
          <w:rFonts w:ascii="Traditional Arabic" w:hAnsi="Traditional Arabic" w:cs="Traditional Arabic"/>
          <w:b/>
          <w:bCs/>
          <w:sz w:val="36"/>
          <w:szCs w:val="36"/>
          <w:rtl/>
          <w:lang w:bidi="ar-QA"/>
        </w:rPr>
        <w:t xml:space="preserve"> بل ذكرت الأدعية الواردة في صلاة الجنازة والاستسقاء وسجدة التلاوة وغير </w:t>
      </w:r>
      <w:proofErr w:type="gramStart"/>
      <w:r w:rsidRPr="00D01B7A">
        <w:rPr>
          <w:rFonts w:ascii="Traditional Arabic" w:hAnsi="Traditional Arabic" w:cs="Traditional Arabic"/>
          <w:b/>
          <w:bCs/>
          <w:sz w:val="36"/>
          <w:szCs w:val="36"/>
          <w:rtl/>
          <w:lang w:bidi="ar-QA"/>
        </w:rPr>
        <w:t>ذلك .</w:t>
      </w:r>
      <w:proofErr w:type="gramEnd"/>
    </w:p>
    <w:p w:rsidR="00A90B1C" w:rsidRPr="00D01B7A" w:rsidRDefault="00A90B1C" w:rsidP="00875D9D">
      <w:pPr>
        <w:tabs>
          <w:tab w:val="left" w:pos="195"/>
          <w:tab w:val="center" w:pos="4320"/>
          <w:tab w:val="left" w:pos="5319"/>
          <w:tab w:val="left" w:pos="7330"/>
        </w:tabs>
        <w:jc w:val="both"/>
        <w:rPr>
          <w:rFonts w:ascii="Traditional Arabic" w:hAnsi="Traditional Arabic" w:cs="Traditional Arabic"/>
          <w:b/>
          <w:bCs/>
          <w:sz w:val="36"/>
          <w:szCs w:val="36"/>
          <w:rtl/>
          <w:lang w:bidi="ar-QA"/>
        </w:rPr>
      </w:pPr>
      <w:r w:rsidRPr="00D01B7A">
        <w:rPr>
          <w:rFonts w:ascii="Traditional Arabic" w:hAnsi="Traditional Arabic" w:cs="Traditional Arabic"/>
          <w:b/>
          <w:bCs/>
          <w:sz w:val="36"/>
          <w:szCs w:val="36"/>
          <w:rtl/>
          <w:lang w:bidi="ar-QA"/>
        </w:rPr>
        <w:t>وبعد انتهائي من جمع</w:t>
      </w:r>
      <w:r w:rsidR="00875D9D" w:rsidRPr="00D01B7A">
        <w:rPr>
          <w:rFonts w:ascii="Traditional Arabic" w:hAnsi="Traditional Arabic" w:cs="Traditional Arabic"/>
          <w:b/>
          <w:bCs/>
          <w:sz w:val="36"/>
          <w:szCs w:val="36"/>
          <w:rtl/>
          <w:lang w:bidi="ar-QA"/>
        </w:rPr>
        <w:t xml:space="preserve">ها بدا لي أن أضع لها شرحا وافيا </w:t>
      </w:r>
      <w:proofErr w:type="gramStart"/>
      <w:r w:rsidR="00875D9D" w:rsidRPr="00D01B7A">
        <w:rPr>
          <w:rFonts w:ascii="Traditional Arabic" w:hAnsi="Traditional Arabic" w:cs="Traditional Arabic"/>
          <w:b/>
          <w:bCs/>
          <w:sz w:val="36"/>
          <w:szCs w:val="36"/>
          <w:rtl/>
          <w:lang w:bidi="ar-QA"/>
        </w:rPr>
        <w:t>-</w:t>
      </w:r>
      <w:r w:rsidR="00875D9D" w:rsidRPr="00D01B7A">
        <w:rPr>
          <w:rFonts w:ascii="Traditional Arabic" w:hAnsi="Traditional Arabic" w:cs="Traditional Arabic"/>
          <w:rtl/>
        </w:rPr>
        <w:t xml:space="preserve"> </w:t>
      </w:r>
      <w:r w:rsidR="00875D9D" w:rsidRPr="00D01B7A">
        <w:rPr>
          <w:rFonts w:ascii="Traditional Arabic" w:hAnsi="Traditional Arabic" w:cs="Traditional Arabic"/>
          <w:b/>
          <w:bCs/>
          <w:sz w:val="36"/>
          <w:szCs w:val="36"/>
          <w:rtl/>
          <w:lang w:bidi="ar-QA"/>
        </w:rPr>
        <w:t>فوفق</w:t>
      </w:r>
      <w:proofErr w:type="gramEnd"/>
      <w:r w:rsidR="00875D9D" w:rsidRPr="00D01B7A">
        <w:rPr>
          <w:rFonts w:ascii="Traditional Arabic" w:hAnsi="Traditional Arabic" w:cs="Traditional Arabic"/>
          <w:b/>
          <w:bCs/>
          <w:sz w:val="36"/>
          <w:szCs w:val="36"/>
          <w:rtl/>
          <w:lang w:bidi="ar-QA"/>
        </w:rPr>
        <w:t xml:space="preserve"> الله تعالى له الحمد والمنة - وجعلته ع</w:t>
      </w:r>
      <w:r w:rsidRPr="00D01B7A">
        <w:rPr>
          <w:rFonts w:ascii="Traditional Arabic" w:hAnsi="Traditional Arabic" w:cs="Traditional Arabic"/>
          <w:b/>
          <w:bCs/>
          <w:sz w:val="36"/>
          <w:szCs w:val="36"/>
          <w:rtl/>
          <w:lang w:bidi="ar-QA"/>
        </w:rPr>
        <w:t>ل</w:t>
      </w:r>
      <w:r w:rsidR="00875D9D" w:rsidRPr="00D01B7A">
        <w:rPr>
          <w:rFonts w:ascii="Traditional Arabic" w:hAnsi="Traditional Arabic" w:cs="Traditional Arabic"/>
          <w:b/>
          <w:bCs/>
          <w:sz w:val="36"/>
          <w:szCs w:val="36"/>
          <w:rtl/>
          <w:lang w:bidi="ar-QA"/>
        </w:rPr>
        <w:t xml:space="preserve">ى </w:t>
      </w:r>
      <w:r w:rsidRPr="00D01B7A">
        <w:rPr>
          <w:rFonts w:ascii="Traditional Arabic" w:hAnsi="Traditional Arabic" w:cs="Traditional Arabic"/>
          <w:b/>
          <w:bCs/>
          <w:sz w:val="36"/>
          <w:szCs w:val="36"/>
          <w:rtl/>
          <w:lang w:bidi="ar-QA"/>
        </w:rPr>
        <w:t>هامش</w:t>
      </w:r>
      <w:r w:rsidR="00875D9D" w:rsidRPr="00D01B7A">
        <w:rPr>
          <w:rFonts w:ascii="Traditional Arabic" w:hAnsi="Traditional Arabic" w:cs="Traditional Arabic"/>
          <w:b/>
          <w:bCs/>
          <w:sz w:val="36"/>
          <w:szCs w:val="36"/>
          <w:rtl/>
          <w:lang w:bidi="ar-QA"/>
        </w:rPr>
        <w:t xml:space="preserve"> </w:t>
      </w:r>
      <w:proofErr w:type="spellStart"/>
      <w:r w:rsidR="00875D9D" w:rsidRPr="00D01B7A">
        <w:rPr>
          <w:rFonts w:ascii="Traditional Arabic" w:hAnsi="Traditional Arabic" w:cs="Traditional Arabic"/>
          <w:b/>
          <w:bCs/>
          <w:sz w:val="36"/>
          <w:szCs w:val="36"/>
          <w:rtl/>
          <w:lang w:bidi="ar-QA"/>
        </w:rPr>
        <w:t>الصفحات</w:t>
      </w:r>
      <w:r w:rsidR="00D01B7A">
        <w:rPr>
          <w:rFonts w:ascii="Traditional Arabic" w:hAnsi="Traditional Arabic" w:cs="Traditional Arabic"/>
          <w:b/>
          <w:bCs/>
          <w:sz w:val="36"/>
          <w:szCs w:val="36"/>
          <w:rtl/>
          <w:lang w:bidi="ar-QA"/>
        </w:rPr>
        <w:t>،</w:t>
      </w:r>
      <w:r w:rsidRPr="00D01B7A">
        <w:rPr>
          <w:rFonts w:ascii="Traditional Arabic" w:hAnsi="Traditional Arabic" w:cs="Traditional Arabic"/>
          <w:b/>
          <w:bCs/>
          <w:sz w:val="36"/>
          <w:szCs w:val="36"/>
          <w:rtl/>
          <w:lang w:bidi="ar-QA"/>
        </w:rPr>
        <w:t>وذلك</w:t>
      </w:r>
      <w:proofErr w:type="spellEnd"/>
      <w:r w:rsidRPr="00D01B7A">
        <w:rPr>
          <w:rFonts w:ascii="Traditional Arabic" w:hAnsi="Traditional Arabic" w:cs="Traditional Arabic"/>
          <w:b/>
          <w:bCs/>
          <w:sz w:val="36"/>
          <w:szCs w:val="36"/>
          <w:rtl/>
          <w:lang w:bidi="ar-QA"/>
        </w:rPr>
        <w:t xml:space="preserve"> لضرورة فهم المعنى ولم أجعل</w:t>
      </w:r>
      <w:r w:rsidR="00875D9D" w:rsidRPr="00D01B7A">
        <w:rPr>
          <w:rFonts w:ascii="Traditional Arabic" w:hAnsi="Traditional Arabic" w:cs="Traditional Arabic"/>
          <w:b/>
          <w:bCs/>
          <w:sz w:val="36"/>
          <w:szCs w:val="36"/>
          <w:rtl/>
          <w:lang w:bidi="ar-QA"/>
        </w:rPr>
        <w:t>ه</w:t>
      </w:r>
      <w:r w:rsidRPr="00D01B7A">
        <w:rPr>
          <w:rFonts w:ascii="Traditional Arabic" w:hAnsi="Traditional Arabic" w:cs="Traditional Arabic"/>
          <w:b/>
          <w:bCs/>
          <w:sz w:val="36"/>
          <w:szCs w:val="36"/>
          <w:rtl/>
          <w:lang w:bidi="ar-QA"/>
        </w:rPr>
        <w:t xml:space="preserve"> في صلب الصفحة لكي لا يقع التباعد بين الأذكار، لأن المقصود هو حفظها ليعمل بها المصلي في</w:t>
      </w:r>
      <w:r w:rsidR="00875D9D" w:rsidRPr="00D01B7A">
        <w:rPr>
          <w:rFonts w:ascii="Traditional Arabic" w:hAnsi="Traditional Arabic" w:cs="Traditional Arabic"/>
          <w:b/>
          <w:bCs/>
          <w:sz w:val="36"/>
          <w:szCs w:val="36"/>
          <w:rtl/>
          <w:lang w:bidi="ar-QA"/>
        </w:rPr>
        <w:t xml:space="preserve"> صلاته،</w:t>
      </w:r>
      <w:r w:rsidR="00875D9D" w:rsidRPr="00D01B7A">
        <w:rPr>
          <w:rFonts w:ascii="Traditional Arabic" w:hAnsi="Traditional Arabic" w:cs="Traditional Arabic"/>
          <w:rtl/>
        </w:rPr>
        <w:t xml:space="preserve"> </w:t>
      </w:r>
      <w:r w:rsidR="00875D9D" w:rsidRPr="00D01B7A">
        <w:rPr>
          <w:rFonts w:ascii="Traditional Arabic" w:hAnsi="Traditional Arabic" w:cs="Traditional Arabic"/>
          <w:b/>
          <w:bCs/>
          <w:sz w:val="36"/>
          <w:szCs w:val="36"/>
          <w:rtl/>
          <w:lang w:bidi="ar-QA"/>
        </w:rPr>
        <w:t>فعليك أخي القارئ الكريم</w:t>
      </w:r>
      <w:r w:rsidRPr="00D01B7A">
        <w:rPr>
          <w:rFonts w:ascii="Traditional Arabic" w:hAnsi="Traditional Arabic" w:cs="Traditional Arabic"/>
          <w:b/>
          <w:bCs/>
          <w:sz w:val="36"/>
          <w:szCs w:val="36"/>
          <w:rtl/>
          <w:lang w:bidi="ar-QA"/>
        </w:rPr>
        <w:t xml:space="preserve"> وأختي القارئة الكريم أن تنظر في الهامش لمعرفة شرح الذكر بعد حفظه</w:t>
      </w:r>
      <w:r w:rsidRPr="00D01B7A">
        <w:rPr>
          <w:rStyle w:val="a6"/>
          <w:rFonts w:ascii="Traditional Arabic" w:hAnsi="Traditional Arabic" w:cs="Traditional Arabic"/>
          <w:b/>
          <w:bCs/>
          <w:sz w:val="36"/>
          <w:szCs w:val="36"/>
          <w:rtl/>
          <w:lang w:bidi="ar-QA"/>
        </w:rPr>
        <w:footnoteReference w:id="2"/>
      </w:r>
      <w:r w:rsidRPr="00D01B7A">
        <w:rPr>
          <w:rFonts w:ascii="Traditional Arabic" w:hAnsi="Traditional Arabic" w:cs="Traditional Arabic"/>
          <w:b/>
          <w:bCs/>
          <w:sz w:val="36"/>
          <w:szCs w:val="36"/>
          <w:rtl/>
          <w:lang w:bidi="ar-QA"/>
        </w:rPr>
        <w:t>.</w:t>
      </w:r>
    </w:p>
    <w:p w:rsidR="00D51AB7" w:rsidRPr="00D01B7A" w:rsidRDefault="00D51AB7" w:rsidP="00D51AB7">
      <w:pPr>
        <w:tabs>
          <w:tab w:val="left" w:pos="195"/>
          <w:tab w:val="left" w:pos="5319"/>
        </w:tabs>
        <w:jc w:val="both"/>
        <w:rPr>
          <w:rFonts w:ascii="Traditional Arabic" w:hAnsi="Traditional Arabic" w:cs="Traditional Arabic"/>
          <w:b/>
          <w:bCs/>
          <w:sz w:val="36"/>
          <w:szCs w:val="36"/>
          <w:rtl/>
          <w:lang w:bidi="ar-QA"/>
        </w:rPr>
      </w:pPr>
      <w:r w:rsidRPr="00D01B7A">
        <w:rPr>
          <w:rFonts w:ascii="Traditional Arabic" w:hAnsi="Traditional Arabic" w:cs="Traditional Arabic"/>
          <w:b/>
          <w:bCs/>
          <w:sz w:val="36"/>
          <w:szCs w:val="36"/>
          <w:rtl/>
          <w:lang w:bidi="ar-QA"/>
        </w:rPr>
        <w:t>وأسميت هذه الرسالة بــ</w:t>
      </w:r>
      <w:r w:rsidR="00D01B7A">
        <w:rPr>
          <w:rFonts w:ascii="Traditional Arabic" w:hAnsi="Traditional Arabic" w:cs="Traditional Arabic"/>
          <w:b/>
          <w:bCs/>
          <w:sz w:val="36"/>
          <w:szCs w:val="36"/>
          <w:rtl/>
          <w:lang w:bidi="ar-QA"/>
        </w:rPr>
        <w:t>:</w:t>
      </w:r>
      <w:r w:rsidRPr="00D01B7A">
        <w:rPr>
          <w:rFonts w:ascii="Traditional Arabic" w:hAnsi="Traditional Arabic" w:cs="Traditional Arabic"/>
          <w:b/>
          <w:bCs/>
          <w:sz w:val="36"/>
          <w:szCs w:val="36"/>
          <w:rtl/>
          <w:lang w:bidi="ar-QA"/>
        </w:rPr>
        <w:t xml:space="preserve"> </w:t>
      </w:r>
      <w:r w:rsidRPr="00D01B7A">
        <w:rPr>
          <w:rFonts w:ascii="Traditional Arabic" w:hAnsi="Traditional Arabic" w:cs="Traditional Arabic"/>
          <w:b/>
          <w:bCs/>
          <w:color w:val="FF0000"/>
          <w:sz w:val="36"/>
          <w:szCs w:val="36"/>
          <w:rtl/>
          <w:lang w:bidi="ar-QA"/>
        </w:rPr>
        <w:t>الشَّــرْحُ الأَوْفَــى لِأَذْكارِ الصَّلاةِ وَمَا يَتَعلَّقُ بِهَا.</w:t>
      </w:r>
    </w:p>
    <w:p w:rsidR="004607CF" w:rsidRPr="00D01B7A" w:rsidRDefault="00EC62A6" w:rsidP="00CA514F">
      <w:pPr>
        <w:tabs>
          <w:tab w:val="left" w:pos="195"/>
          <w:tab w:val="center" w:pos="4320"/>
          <w:tab w:val="left" w:pos="5319"/>
          <w:tab w:val="left" w:pos="7330"/>
        </w:tabs>
        <w:jc w:val="both"/>
        <w:rPr>
          <w:rFonts w:ascii="Traditional Arabic" w:hAnsi="Traditional Arabic" w:cs="Traditional Arabic"/>
          <w:b/>
          <w:bCs/>
          <w:sz w:val="36"/>
          <w:szCs w:val="36"/>
          <w:rtl/>
        </w:rPr>
      </w:pPr>
      <w:r w:rsidRPr="00D01B7A">
        <w:rPr>
          <w:rFonts w:ascii="Traditional Arabic" w:hAnsi="Traditional Arabic" w:cs="Traditional Arabic"/>
          <w:b/>
          <w:bCs/>
          <w:sz w:val="36"/>
          <w:szCs w:val="36"/>
          <w:rtl/>
        </w:rPr>
        <w:t>و</w:t>
      </w:r>
      <w:r w:rsidR="00583729" w:rsidRPr="00D01B7A">
        <w:rPr>
          <w:rFonts w:ascii="Traditional Arabic" w:hAnsi="Traditional Arabic" w:cs="Traditional Arabic"/>
          <w:b/>
          <w:bCs/>
          <w:sz w:val="36"/>
          <w:szCs w:val="36"/>
          <w:rtl/>
        </w:rPr>
        <w:t xml:space="preserve">في </w:t>
      </w:r>
      <w:proofErr w:type="spellStart"/>
      <w:proofErr w:type="gramStart"/>
      <w:r w:rsidR="00583729" w:rsidRPr="00D01B7A">
        <w:rPr>
          <w:rFonts w:ascii="Traditional Arabic" w:hAnsi="Traditional Arabic" w:cs="Traditional Arabic"/>
          <w:b/>
          <w:bCs/>
          <w:sz w:val="36"/>
          <w:szCs w:val="36"/>
          <w:rtl/>
        </w:rPr>
        <w:t>الختام</w:t>
      </w:r>
      <w:r w:rsidR="00D01B7A">
        <w:rPr>
          <w:rFonts w:ascii="Traditional Arabic" w:hAnsi="Traditional Arabic" w:cs="Traditional Arabic"/>
          <w:b/>
          <w:bCs/>
          <w:sz w:val="36"/>
          <w:szCs w:val="36"/>
          <w:rtl/>
        </w:rPr>
        <w:t>:</w:t>
      </w:r>
      <w:r w:rsidR="004607CF" w:rsidRPr="00D01B7A">
        <w:rPr>
          <w:rFonts w:ascii="Traditional Arabic" w:hAnsi="Traditional Arabic" w:cs="Traditional Arabic"/>
          <w:b/>
          <w:bCs/>
          <w:sz w:val="36"/>
          <w:szCs w:val="36"/>
          <w:rtl/>
        </w:rPr>
        <w:t>أسأل</w:t>
      </w:r>
      <w:proofErr w:type="spellEnd"/>
      <w:proofErr w:type="gramEnd"/>
      <w:r w:rsidR="004607CF" w:rsidRPr="00D01B7A">
        <w:rPr>
          <w:rFonts w:ascii="Traditional Arabic" w:hAnsi="Traditional Arabic" w:cs="Traditional Arabic"/>
          <w:b/>
          <w:bCs/>
          <w:sz w:val="36"/>
          <w:szCs w:val="36"/>
          <w:rtl/>
        </w:rPr>
        <w:t xml:space="preserve"> الله أن يتقبل مني هذا العمل وأن ينفعني به وأن ينفع به كل من يطلع عليه أو يعمل على نشره أو يرشد إليه أو يدل عليه </w:t>
      </w:r>
      <w:r w:rsidR="00637CDF" w:rsidRPr="00D01B7A">
        <w:rPr>
          <w:rFonts w:ascii="Traditional Arabic" w:hAnsi="Traditional Arabic" w:cs="Traditional Arabic"/>
          <w:b/>
          <w:bCs/>
          <w:sz w:val="36"/>
          <w:szCs w:val="36"/>
          <w:rtl/>
        </w:rPr>
        <w:t>من المسلمين والمسلمات</w:t>
      </w:r>
      <w:r w:rsidR="004607CF" w:rsidRPr="00D01B7A">
        <w:rPr>
          <w:rFonts w:ascii="Traditional Arabic" w:hAnsi="Traditional Arabic" w:cs="Traditional Arabic"/>
          <w:b/>
          <w:bCs/>
          <w:sz w:val="36"/>
          <w:szCs w:val="36"/>
          <w:rtl/>
        </w:rPr>
        <w:t>.</w:t>
      </w:r>
    </w:p>
    <w:p w:rsidR="00484FF7" w:rsidRPr="00D01B7A" w:rsidRDefault="00EC62A6" w:rsidP="00484FF7">
      <w:pPr>
        <w:jc w:val="center"/>
        <w:rPr>
          <w:rFonts w:ascii="Traditional Arabic" w:hAnsi="Traditional Arabic" w:cs="Traditional Arabic"/>
          <w:b/>
          <w:bCs/>
          <w:sz w:val="36"/>
          <w:szCs w:val="36"/>
          <w:rtl/>
        </w:rPr>
      </w:pPr>
      <w:r w:rsidRPr="00D01B7A">
        <w:rPr>
          <w:rFonts w:ascii="Traditional Arabic" w:hAnsi="Traditional Arabic" w:cs="Traditional Arabic"/>
          <w:b/>
          <w:bCs/>
          <w:sz w:val="36"/>
          <w:szCs w:val="36"/>
          <w:rtl/>
        </w:rPr>
        <w:t xml:space="preserve">أخوكم </w:t>
      </w:r>
      <w:r w:rsidR="004607CF" w:rsidRPr="00D01B7A">
        <w:rPr>
          <w:rFonts w:ascii="Traditional Arabic" w:hAnsi="Traditional Arabic" w:cs="Traditional Arabic"/>
          <w:b/>
          <w:bCs/>
          <w:sz w:val="36"/>
          <w:szCs w:val="36"/>
          <w:rtl/>
        </w:rPr>
        <w:t>راجي رحمة الله ذي الم</w:t>
      </w:r>
      <w:r w:rsidR="00157EF5" w:rsidRPr="00D01B7A">
        <w:rPr>
          <w:rFonts w:ascii="Traditional Arabic" w:hAnsi="Traditional Arabic" w:cs="Traditional Arabic"/>
          <w:b/>
          <w:bCs/>
          <w:sz w:val="36"/>
          <w:szCs w:val="36"/>
          <w:rtl/>
        </w:rPr>
        <w:t>ِ</w:t>
      </w:r>
      <w:r w:rsidR="004607CF" w:rsidRPr="00D01B7A">
        <w:rPr>
          <w:rFonts w:ascii="Traditional Arabic" w:hAnsi="Traditional Arabic" w:cs="Traditional Arabic"/>
          <w:b/>
          <w:bCs/>
          <w:sz w:val="36"/>
          <w:szCs w:val="36"/>
          <w:rtl/>
        </w:rPr>
        <w:t>ن</w:t>
      </w:r>
      <w:r w:rsidR="00157EF5" w:rsidRPr="00D01B7A">
        <w:rPr>
          <w:rFonts w:ascii="Traditional Arabic" w:hAnsi="Traditional Arabic" w:cs="Traditional Arabic"/>
          <w:b/>
          <w:bCs/>
          <w:sz w:val="36"/>
          <w:szCs w:val="36"/>
          <w:rtl/>
        </w:rPr>
        <w:t>َ</w:t>
      </w:r>
      <w:r w:rsidR="004607CF" w:rsidRPr="00D01B7A">
        <w:rPr>
          <w:rFonts w:ascii="Traditional Arabic" w:hAnsi="Traditional Arabic" w:cs="Traditional Arabic"/>
          <w:b/>
          <w:bCs/>
          <w:sz w:val="36"/>
          <w:szCs w:val="36"/>
          <w:rtl/>
        </w:rPr>
        <w:t>ن</w:t>
      </w:r>
      <w:r w:rsidR="00157EF5" w:rsidRPr="00D01B7A">
        <w:rPr>
          <w:rFonts w:ascii="Traditional Arabic" w:hAnsi="Traditional Arabic" w:cs="Traditional Arabic"/>
          <w:b/>
          <w:bCs/>
          <w:sz w:val="36"/>
          <w:szCs w:val="36"/>
          <w:rtl/>
        </w:rPr>
        <w:t>ْ</w:t>
      </w:r>
      <w:r w:rsidR="00D01B7A">
        <w:rPr>
          <w:rFonts w:ascii="Traditional Arabic" w:hAnsi="Traditional Arabic" w:cs="Traditional Arabic"/>
          <w:b/>
          <w:bCs/>
          <w:sz w:val="36"/>
          <w:szCs w:val="36"/>
          <w:rtl/>
        </w:rPr>
        <w:t>:</w:t>
      </w:r>
      <w:r w:rsidRPr="00D01B7A">
        <w:rPr>
          <w:rFonts w:ascii="Traditional Arabic" w:hAnsi="Traditional Arabic" w:cs="Traditional Arabic"/>
          <w:b/>
          <w:bCs/>
          <w:sz w:val="36"/>
          <w:szCs w:val="36"/>
          <w:rtl/>
        </w:rPr>
        <w:t xml:space="preserve"> </w:t>
      </w:r>
      <w:r w:rsidR="004607CF" w:rsidRPr="00D01B7A">
        <w:rPr>
          <w:rFonts w:ascii="Traditional Arabic" w:hAnsi="Traditional Arabic" w:cs="Traditional Arabic"/>
          <w:b/>
          <w:bCs/>
          <w:sz w:val="36"/>
          <w:szCs w:val="36"/>
          <w:rtl/>
        </w:rPr>
        <w:t xml:space="preserve">أحمد خضر حسنين الحسن </w:t>
      </w:r>
    </w:p>
    <w:p w:rsidR="006F2378" w:rsidRPr="00D01B7A" w:rsidRDefault="004607CF" w:rsidP="00754189">
      <w:pPr>
        <w:jc w:val="center"/>
        <w:rPr>
          <w:rFonts w:ascii="Traditional Arabic" w:hAnsi="Traditional Arabic" w:cs="Traditional Arabic"/>
          <w:b/>
          <w:bCs/>
          <w:sz w:val="36"/>
          <w:szCs w:val="36"/>
          <w:rtl/>
        </w:rPr>
      </w:pPr>
      <w:r w:rsidRPr="00D01B7A">
        <w:rPr>
          <w:rFonts w:ascii="Traditional Arabic" w:hAnsi="Traditional Arabic" w:cs="Traditional Arabic"/>
          <w:b/>
          <w:bCs/>
          <w:sz w:val="36"/>
          <w:szCs w:val="36"/>
          <w:rtl/>
        </w:rPr>
        <w:t>ربيع الأول/14</w:t>
      </w:r>
      <w:r w:rsidR="00CA514F" w:rsidRPr="00D01B7A">
        <w:rPr>
          <w:rFonts w:ascii="Traditional Arabic" w:hAnsi="Traditional Arabic" w:cs="Traditional Arabic"/>
          <w:b/>
          <w:bCs/>
          <w:sz w:val="36"/>
          <w:szCs w:val="36"/>
          <w:rtl/>
        </w:rPr>
        <w:t>42</w:t>
      </w:r>
      <w:r w:rsidR="00754189" w:rsidRPr="00D01B7A">
        <w:rPr>
          <w:rFonts w:ascii="Traditional Arabic" w:hAnsi="Traditional Arabic" w:cs="Traditional Arabic"/>
          <w:b/>
          <w:bCs/>
          <w:sz w:val="36"/>
          <w:szCs w:val="36"/>
          <w:rtl/>
        </w:rPr>
        <w:t xml:space="preserve"> – الموا</w:t>
      </w:r>
      <w:r w:rsidRPr="00D01B7A">
        <w:rPr>
          <w:rFonts w:ascii="Traditional Arabic" w:hAnsi="Traditional Arabic" w:cs="Traditional Arabic"/>
          <w:b/>
          <w:bCs/>
          <w:sz w:val="36"/>
          <w:szCs w:val="36"/>
          <w:rtl/>
        </w:rPr>
        <w:t>فق</w:t>
      </w:r>
      <w:r w:rsidR="00D01B7A">
        <w:rPr>
          <w:rFonts w:ascii="Traditional Arabic" w:hAnsi="Traditional Arabic" w:cs="Traditional Arabic"/>
          <w:b/>
          <w:bCs/>
          <w:sz w:val="36"/>
          <w:szCs w:val="36"/>
          <w:rtl/>
        </w:rPr>
        <w:t>:</w:t>
      </w:r>
      <w:r w:rsidRPr="00D01B7A">
        <w:rPr>
          <w:rFonts w:ascii="Traditional Arabic" w:hAnsi="Traditional Arabic" w:cs="Traditional Arabic"/>
          <w:b/>
          <w:bCs/>
          <w:sz w:val="36"/>
          <w:szCs w:val="36"/>
          <w:rtl/>
        </w:rPr>
        <w:t xml:space="preserve"> </w:t>
      </w:r>
      <w:r w:rsidR="00CA514F" w:rsidRPr="00D01B7A">
        <w:rPr>
          <w:rFonts w:ascii="Traditional Arabic" w:hAnsi="Traditional Arabic" w:cs="Traditional Arabic"/>
          <w:b/>
          <w:bCs/>
          <w:sz w:val="36"/>
          <w:szCs w:val="36"/>
          <w:rtl/>
        </w:rPr>
        <w:t>نوفمبر</w:t>
      </w:r>
      <w:r w:rsidRPr="00D01B7A">
        <w:rPr>
          <w:rFonts w:ascii="Traditional Arabic" w:hAnsi="Traditional Arabic" w:cs="Traditional Arabic"/>
          <w:b/>
          <w:bCs/>
          <w:sz w:val="36"/>
          <w:szCs w:val="36"/>
          <w:rtl/>
        </w:rPr>
        <w:t xml:space="preserve"> /20</w:t>
      </w:r>
      <w:r w:rsidR="00CA514F" w:rsidRPr="00D01B7A">
        <w:rPr>
          <w:rFonts w:ascii="Traditional Arabic" w:hAnsi="Traditional Arabic" w:cs="Traditional Arabic"/>
          <w:b/>
          <w:bCs/>
          <w:sz w:val="36"/>
          <w:szCs w:val="36"/>
          <w:rtl/>
        </w:rPr>
        <w:t>20</w:t>
      </w:r>
    </w:p>
    <w:p w:rsidR="00AB130E" w:rsidRPr="00D01B7A" w:rsidRDefault="00AB130E" w:rsidP="00D01B7A">
      <w:pPr>
        <w:pStyle w:val="1"/>
        <w:rPr>
          <w:rtl/>
        </w:rPr>
      </w:pPr>
      <w:bookmarkStart w:id="2" w:name="_Toc89253155"/>
      <w:r w:rsidRPr="00D01B7A">
        <w:rPr>
          <w:rtl/>
        </w:rPr>
        <w:lastRenderedPageBreak/>
        <w:t>تمهيد</w:t>
      </w:r>
      <w:bookmarkEnd w:id="2"/>
    </w:p>
    <w:p w:rsidR="00AB130E" w:rsidRPr="00D01B7A" w:rsidRDefault="00AB130E" w:rsidP="00AB130E">
      <w:pPr>
        <w:tabs>
          <w:tab w:val="left" w:pos="3235"/>
        </w:tabs>
        <w:jc w:val="center"/>
        <w:rPr>
          <w:rFonts w:ascii="Traditional Arabic" w:hAnsi="Traditional Arabic" w:cs="Traditional Arabic"/>
          <w:b/>
          <w:bCs/>
          <w:color w:val="FF0000"/>
          <w:sz w:val="36"/>
          <w:szCs w:val="36"/>
          <w:rtl/>
        </w:rPr>
      </w:pPr>
      <w:r w:rsidRPr="00D01B7A">
        <w:rPr>
          <w:rFonts w:ascii="Traditional Arabic" w:hAnsi="Traditional Arabic" w:cs="Traditional Arabic"/>
          <w:b/>
          <w:bCs/>
          <w:color w:val="FF0000"/>
          <w:sz w:val="36"/>
          <w:szCs w:val="36"/>
          <w:rtl/>
        </w:rPr>
        <w:t>بيان أهميَّة حضور القلب في الذكر والدعاء</w:t>
      </w:r>
    </w:p>
    <w:p w:rsidR="00AB130E" w:rsidRPr="00D01B7A" w:rsidRDefault="00AB130E" w:rsidP="00D01B7A">
      <w:pPr>
        <w:pStyle w:val="2"/>
        <w:rPr>
          <w:rtl/>
        </w:rPr>
      </w:pPr>
      <w:bookmarkStart w:id="3" w:name="_Toc89253156"/>
      <w:r w:rsidRPr="00D01B7A">
        <w:rPr>
          <w:rtl/>
        </w:rPr>
        <w:t xml:space="preserve">أما بالنسبة لحضور القلب </w:t>
      </w:r>
      <w:r w:rsidR="00A90B1C" w:rsidRPr="00D01B7A">
        <w:rPr>
          <w:rtl/>
        </w:rPr>
        <w:t>في ا</w:t>
      </w:r>
      <w:r w:rsidRPr="00D01B7A">
        <w:rPr>
          <w:rtl/>
        </w:rPr>
        <w:t>لذكر</w:t>
      </w:r>
      <w:r w:rsidR="00D01B7A">
        <w:rPr>
          <w:rtl/>
        </w:rPr>
        <w:t>:</w:t>
      </w:r>
      <w:r w:rsidRPr="00D01B7A">
        <w:rPr>
          <w:rtl/>
        </w:rPr>
        <w:t xml:space="preserve"> فقد قال العلماء</w:t>
      </w:r>
      <w:r w:rsidR="00D01B7A">
        <w:rPr>
          <w:rtl/>
        </w:rPr>
        <w:t>:</w:t>
      </w:r>
      <w:bookmarkEnd w:id="3"/>
    </w:p>
    <w:p w:rsidR="00AB130E" w:rsidRPr="00D01B7A" w:rsidRDefault="00AB130E" w:rsidP="002A5065">
      <w:pPr>
        <w:tabs>
          <w:tab w:val="left" w:pos="3235"/>
        </w:tabs>
        <w:jc w:val="both"/>
        <w:rPr>
          <w:rFonts w:ascii="Traditional Arabic" w:hAnsi="Traditional Arabic" w:cs="Traditional Arabic"/>
          <w:b/>
          <w:bCs/>
          <w:sz w:val="36"/>
          <w:szCs w:val="36"/>
          <w:rtl/>
        </w:rPr>
      </w:pPr>
      <w:r w:rsidRPr="00D01B7A">
        <w:rPr>
          <w:rFonts w:ascii="Traditional Arabic" w:hAnsi="Traditional Arabic" w:cs="Traditional Arabic"/>
          <w:b/>
          <w:bCs/>
          <w:sz w:val="36"/>
          <w:szCs w:val="36"/>
          <w:rtl/>
        </w:rPr>
        <w:t>للذكر ثلاث</w:t>
      </w:r>
      <w:r w:rsidR="002A5065" w:rsidRPr="00D01B7A">
        <w:rPr>
          <w:rFonts w:ascii="Traditional Arabic" w:hAnsi="Traditional Arabic" w:cs="Traditional Arabic"/>
          <w:b/>
          <w:bCs/>
          <w:sz w:val="36"/>
          <w:szCs w:val="36"/>
          <w:rtl/>
        </w:rPr>
        <w:t>ة</w:t>
      </w:r>
      <w:r w:rsidRPr="00D01B7A">
        <w:rPr>
          <w:rFonts w:ascii="Traditional Arabic" w:hAnsi="Traditional Arabic" w:cs="Traditional Arabic"/>
          <w:b/>
          <w:bCs/>
          <w:sz w:val="36"/>
          <w:szCs w:val="36"/>
          <w:rtl/>
        </w:rPr>
        <w:t xml:space="preserve"> أحوال</w:t>
      </w:r>
      <w:r w:rsidR="00D01B7A">
        <w:rPr>
          <w:rFonts w:ascii="Traditional Arabic" w:hAnsi="Traditional Arabic" w:cs="Traditional Arabic"/>
          <w:b/>
          <w:bCs/>
          <w:sz w:val="36"/>
          <w:szCs w:val="36"/>
          <w:rtl/>
        </w:rPr>
        <w:t>:</w:t>
      </w:r>
      <w:r w:rsidRPr="00D01B7A">
        <w:rPr>
          <w:rFonts w:ascii="Traditional Arabic" w:hAnsi="Traditional Arabic" w:cs="Traditional Arabic"/>
          <w:b/>
          <w:bCs/>
          <w:sz w:val="36"/>
          <w:szCs w:val="36"/>
          <w:rtl/>
        </w:rPr>
        <w:t xml:space="preserve"> تارة يكون بالقلب واللسان، وذلك أفضل الذكر، وتارة بالقلب وحده، وهي الدرجة الثانية، وتارة باللسان وحده، وهي الدرجة الثالثة</w:t>
      </w:r>
      <w:r w:rsidR="002A5065" w:rsidRPr="00D01B7A">
        <w:rPr>
          <w:rFonts w:ascii="Traditional Arabic" w:hAnsi="Traditional Arabic" w:cs="Traditional Arabic"/>
          <w:b/>
          <w:bCs/>
          <w:sz w:val="36"/>
          <w:szCs w:val="36"/>
          <w:rtl/>
        </w:rPr>
        <w:t>.</w:t>
      </w:r>
    </w:p>
    <w:p w:rsidR="00AB130E" w:rsidRPr="00D01B7A" w:rsidRDefault="002A5065" w:rsidP="00AB130E">
      <w:pPr>
        <w:tabs>
          <w:tab w:val="left" w:pos="3235"/>
        </w:tabs>
        <w:jc w:val="both"/>
        <w:rPr>
          <w:rFonts w:ascii="Traditional Arabic" w:hAnsi="Traditional Arabic" w:cs="Traditional Arabic"/>
          <w:b/>
          <w:bCs/>
          <w:sz w:val="36"/>
          <w:szCs w:val="36"/>
          <w:rtl/>
        </w:rPr>
      </w:pPr>
      <w:bookmarkStart w:id="4" w:name="_Toc89253157"/>
      <w:r w:rsidRPr="00D01B7A">
        <w:rPr>
          <w:rStyle w:val="2Char"/>
          <w:rFonts w:hint="cs"/>
          <w:rtl/>
        </w:rPr>
        <w:t>و</w:t>
      </w:r>
      <w:r w:rsidR="00AB130E" w:rsidRPr="00D01B7A">
        <w:rPr>
          <w:rStyle w:val="2Char"/>
          <w:rFonts w:hint="cs"/>
          <w:rtl/>
        </w:rPr>
        <w:t>أفضل</w:t>
      </w:r>
      <w:r w:rsidR="00AB130E" w:rsidRPr="00D01B7A">
        <w:rPr>
          <w:rStyle w:val="2Char"/>
          <w:rtl/>
        </w:rPr>
        <w:t xml:space="preserve"> </w:t>
      </w:r>
      <w:r w:rsidR="00AB130E" w:rsidRPr="00D01B7A">
        <w:rPr>
          <w:rStyle w:val="2Char"/>
          <w:rFonts w:hint="cs"/>
          <w:rtl/>
        </w:rPr>
        <w:t>الذكر</w:t>
      </w:r>
      <w:r w:rsidR="00AB130E" w:rsidRPr="00D01B7A">
        <w:rPr>
          <w:rStyle w:val="2Char"/>
          <w:rtl/>
        </w:rPr>
        <w:t xml:space="preserve"> </w:t>
      </w:r>
      <w:r w:rsidR="00AB130E" w:rsidRPr="00D01B7A">
        <w:rPr>
          <w:rStyle w:val="2Char"/>
          <w:rFonts w:hint="cs"/>
          <w:rtl/>
        </w:rPr>
        <w:t>ما</w:t>
      </w:r>
      <w:r w:rsidR="00AB130E" w:rsidRPr="00D01B7A">
        <w:rPr>
          <w:rStyle w:val="2Char"/>
          <w:rtl/>
        </w:rPr>
        <w:t xml:space="preserve"> </w:t>
      </w:r>
      <w:r w:rsidR="00AB130E" w:rsidRPr="00D01B7A">
        <w:rPr>
          <w:rStyle w:val="2Char"/>
          <w:rFonts w:hint="cs"/>
          <w:rtl/>
        </w:rPr>
        <w:t>تواطأ</w:t>
      </w:r>
      <w:r w:rsidR="00AB130E" w:rsidRPr="00D01B7A">
        <w:rPr>
          <w:rStyle w:val="2Char"/>
          <w:rtl/>
        </w:rPr>
        <w:t xml:space="preserve"> </w:t>
      </w:r>
      <w:r w:rsidR="00AB130E" w:rsidRPr="00D01B7A">
        <w:rPr>
          <w:rStyle w:val="2Char"/>
          <w:rFonts w:hint="cs"/>
          <w:rtl/>
        </w:rPr>
        <w:t>عليه</w:t>
      </w:r>
      <w:r w:rsidR="00AB130E" w:rsidRPr="00D01B7A">
        <w:rPr>
          <w:rStyle w:val="2Char"/>
          <w:rtl/>
        </w:rPr>
        <w:t xml:space="preserve"> </w:t>
      </w:r>
      <w:r w:rsidR="00AB130E" w:rsidRPr="00D01B7A">
        <w:rPr>
          <w:rStyle w:val="2Char"/>
          <w:rFonts w:hint="cs"/>
          <w:rtl/>
        </w:rPr>
        <w:t>القلب</w:t>
      </w:r>
      <w:r w:rsidR="00AB130E" w:rsidRPr="00D01B7A">
        <w:rPr>
          <w:rStyle w:val="2Char"/>
          <w:rtl/>
        </w:rPr>
        <w:t xml:space="preserve"> </w:t>
      </w:r>
      <w:r w:rsidR="00AB130E" w:rsidRPr="00D01B7A">
        <w:rPr>
          <w:rStyle w:val="2Char"/>
          <w:rFonts w:hint="cs"/>
          <w:rtl/>
        </w:rPr>
        <w:t>واللسان،</w:t>
      </w:r>
      <w:bookmarkEnd w:id="4"/>
      <w:r w:rsidR="00AB130E" w:rsidRPr="00D01B7A">
        <w:rPr>
          <w:rFonts w:ascii="Traditional Arabic" w:hAnsi="Traditional Arabic" w:cs="Traditional Arabic"/>
          <w:b/>
          <w:bCs/>
          <w:sz w:val="36"/>
          <w:szCs w:val="36"/>
          <w:rtl/>
        </w:rPr>
        <w:t xml:space="preserve"> قال الإمام ابن القيم رحمه الله: وإنما كان ذكر القلب وحده أفضل من ذكر اللسان وحده لأن ذكر القلب يثمر المعرفة ويهيج المحبة ويثير الحياء ويبعث على المخافة ويدعو إلى المراقبة ويزع عن التقصير في الطاعات والتهاون في المعاصي والسيئات، وذكر اللسان وحده لا يوجب شيئاً منها فثمرته ضعيفة</w:t>
      </w:r>
      <w:r w:rsidR="000C75EC" w:rsidRPr="00D01B7A">
        <w:rPr>
          <w:rStyle w:val="a6"/>
          <w:rFonts w:ascii="Traditional Arabic" w:hAnsi="Traditional Arabic" w:cs="Traditional Arabic"/>
          <w:b/>
          <w:bCs/>
          <w:sz w:val="36"/>
          <w:szCs w:val="36"/>
          <w:rtl/>
        </w:rPr>
        <w:footnoteReference w:id="3"/>
      </w:r>
      <w:r w:rsidR="00AB130E" w:rsidRPr="00D01B7A">
        <w:rPr>
          <w:rFonts w:ascii="Traditional Arabic" w:hAnsi="Traditional Arabic" w:cs="Traditional Arabic"/>
          <w:b/>
          <w:bCs/>
          <w:sz w:val="36"/>
          <w:szCs w:val="36"/>
          <w:rtl/>
        </w:rPr>
        <w:t xml:space="preserve">. </w:t>
      </w:r>
    </w:p>
    <w:p w:rsidR="00AB130E" w:rsidRPr="00D01B7A" w:rsidRDefault="00AB130E" w:rsidP="00951574">
      <w:pPr>
        <w:tabs>
          <w:tab w:val="left" w:pos="3235"/>
        </w:tabs>
        <w:jc w:val="both"/>
        <w:rPr>
          <w:rFonts w:ascii="Traditional Arabic" w:hAnsi="Traditional Arabic" w:cs="Traditional Arabic"/>
          <w:b/>
          <w:bCs/>
          <w:sz w:val="36"/>
          <w:szCs w:val="36"/>
          <w:rtl/>
        </w:rPr>
      </w:pPr>
      <w:r w:rsidRPr="00D01B7A">
        <w:rPr>
          <w:rFonts w:ascii="Traditional Arabic" w:hAnsi="Traditional Arabic" w:cs="Traditional Arabic"/>
          <w:b/>
          <w:bCs/>
          <w:sz w:val="36"/>
          <w:szCs w:val="36"/>
          <w:rtl/>
        </w:rPr>
        <w:t xml:space="preserve">إذا تقرر هذا علمت أن مَن </w:t>
      </w:r>
      <w:r w:rsidR="00951574" w:rsidRPr="00D01B7A">
        <w:rPr>
          <w:rFonts w:ascii="Traditional Arabic" w:hAnsi="Traditional Arabic" w:cs="Traditional Arabic"/>
          <w:b/>
          <w:bCs/>
          <w:sz w:val="36"/>
          <w:szCs w:val="36"/>
          <w:rtl/>
        </w:rPr>
        <w:t>لف</w:t>
      </w:r>
      <w:r w:rsidR="00D142CD" w:rsidRPr="00D01B7A">
        <w:rPr>
          <w:rFonts w:ascii="Traditional Arabic" w:hAnsi="Traditional Arabic" w:cs="Traditional Arabic"/>
          <w:b/>
          <w:bCs/>
          <w:sz w:val="36"/>
          <w:szCs w:val="36"/>
          <w:rtl/>
        </w:rPr>
        <w:t>َ</w:t>
      </w:r>
      <w:r w:rsidR="00951574" w:rsidRPr="00D01B7A">
        <w:rPr>
          <w:rFonts w:ascii="Traditional Arabic" w:hAnsi="Traditional Arabic" w:cs="Traditional Arabic"/>
          <w:b/>
          <w:bCs/>
          <w:sz w:val="36"/>
          <w:szCs w:val="36"/>
          <w:rtl/>
        </w:rPr>
        <w:t>ظ</w:t>
      </w:r>
      <w:r w:rsidR="00D142CD" w:rsidRPr="00D01B7A">
        <w:rPr>
          <w:rFonts w:ascii="Traditional Arabic" w:hAnsi="Traditional Arabic" w:cs="Traditional Arabic"/>
          <w:b/>
          <w:bCs/>
          <w:sz w:val="36"/>
          <w:szCs w:val="36"/>
          <w:rtl/>
        </w:rPr>
        <w:t>َ</w:t>
      </w:r>
      <w:r w:rsidR="00951574" w:rsidRPr="00D01B7A">
        <w:rPr>
          <w:rFonts w:ascii="Traditional Arabic" w:hAnsi="Traditional Arabic" w:cs="Traditional Arabic"/>
          <w:b/>
          <w:bCs/>
          <w:sz w:val="36"/>
          <w:szCs w:val="36"/>
          <w:rtl/>
        </w:rPr>
        <w:t xml:space="preserve"> الذكر</w:t>
      </w:r>
      <w:r w:rsidRPr="00D01B7A">
        <w:rPr>
          <w:rFonts w:ascii="Traditional Arabic" w:hAnsi="Traditional Arabic" w:cs="Traditional Arabic"/>
          <w:b/>
          <w:bCs/>
          <w:sz w:val="36"/>
          <w:szCs w:val="36"/>
          <w:rtl/>
        </w:rPr>
        <w:t xml:space="preserve"> بلسانه دون تفك</w:t>
      </w:r>
      <w:r w:rsidR="00951574" w:rsidRPr="00D01B7A">
        <w:rPr>
          <w:rFonts w:ascii="Traditional Arabic" w:hAnsi="Traditional Arabic" w:cs="Traditional Arabic"/>
          <w:b/>
          <w:bCs/>
          <w:sz w:val="36"/>
          <w:szCs w:val="36"/>
          <w:rtl/>
        </w:rPr>
        <w:t>ُّ</w:t>
      </w:r>
      <w:r w:rsidRPr="00D01B7A">
        <w:rPr>
          <w:rFonts w:ascii="Traditional Arabic" w:hAnsi="Traditional Arabic" w:cs="Traditional Arabic"/>
          <w:b/>
          <w:bCs/>
          <w:sz w:val="36"/>
          <w:szCs w:val="36"/>
          <w:rtl/>
        </w:rPr>
        <w:t xml:space="preserve">ر يحصل له أجر الذكر باللسان فقط، وهو دون أجر من قاله مع التمعن والتفكر في معناه وهكذا سائر الأذكار. </w:t>
      </w:r>
    </w:p>
    <w:p w:rsidR="00AB130E" w:rsidRPr="00D01B7A" w:rsidRDefault="00AB130E" w:rsidP="002A5065">
      <w:pPr>
        <w:tabs>
          <w:tab w:val="left" w:pos="3235"/>
        </w:tabs>
        <w:jc w:val="both"/>
        <w:rPr>
          <w:rFonts w:ascii="Traditional Arabic" w:hAnsi="Traditional Arabic" w:cs="Traditional Arabic"/>
          <w:b/>
          <w:bCs/>
          <w:sz w:val="36"/>
          <w:szCs w:val="36"/>
          <w:rtl/>
        </w:rPr>
      </w:pPr>
      <w:r w:rsidRPr="00D01B7A">
        <w:rPr>
          <w:rFonts w:ascii="Traditional Arabic" w:hAnsi="Traditional Arabic" w:cs="Traditional Arabic"/>
          <w:b/>
          <w:bCs/>
          <w:sz w:val="36"/>
          <w:szCs w:val="36"/>
          <w:rtl/>
        </w:rPr>
        <w:t xml:space="preserve">وينبغي للمسلم أن يحرص على حضور قلبه وتدبر ما يذكر الله به، فالتدبر في الذكر مطلوب كما هو مطلوب في قراءة القرآن لا </w:t>
      </w:r>
      <w:proofErr w:type="spellStart"/>
      <w:r w:rsidRPr="00D01B7A">
        <w:rPr>
          <w:rFonts w:ascii="Traditional Arabic" w:hAnsi="Traditional Arabic" w:cs="Traditional Arabic"/>
          <w:b/>
          <w:bCs/>
          <w:sz w:val="36"/>
          <w:szCs w:val="36"/>
          <w:rtl/>
        </w:rPr>
        <w:t>شتراكهما</w:t>
      </w:r>
      <w:proofErr w:type="spellEnd"/>
      <w:r w:rsidRPr="00D01B7A">
        <w:rPr>
          <w:rFonts w:ascii="Traditional Arabic" w:hAnsi="Traditional Arabic" w:cs="Traditional Arabic"/>
          <w:b/>
          <w:bCs/>
          <w:sz w:val="36"/>
          <w:szCs w:val="36"/>
          <w:rtl/>
        </w:rPr>
        <w:t xml:space="preserve"> في المعنى المقصود منهما، وهو التعبد لله</w:t>
      </w:r>
      <w:r w:rsidR="002A5065" w:rsidRPr="00D01B7A">
        <w:rPr>
          <w:rStyle w:val="a6"/>
          <w:rFonts w:ascii="Traditional Arabic" w:hAnsi="Traditional Arabic" w:cs="Traditional Arabic"/>
          <w:b/>
          <w:bCs/>
          <w:sz w:val="36"/>
          <w:szCs w:val="36"/>
          <w:rtl/>
        </w:rPr>
        <w:footnoteReference w:id="4"/>
      </w:r>
      <w:r w:rsidRPr="00D01B7A">
        <w:rPr>
          <w:rFonts w:ascii="Traditional Arabic" w:hAnsi="Traditional Arabic" w:cs="Traditional Arabic"/>
          <w:b/>
          <w:bCs/>
          <w:sz w:val="36"/>
          <w:szCs w:val="36"/>
          <w:rtl/>
        </w:rPr>
        <w:t>.</w:t>
      </w:r>
    </w:p>
    <w:p w:rsidR="000C75EC" w:rsidRPr="00D01B7A" w:rsidRDefault="000C75EC" w:rsidP="0096597B">
      <w:pPr>
        <w:tabs>
          <w:tab w:val="left" w:pos="3235"/>
        </w:tabs>
        <w:jc w:val="both"/>
        <w:rPr>
          <w:rFonts w:ascii="Traditional Arabic" w:hAnsi="Traditional Arabic" w:cs="Traditional Arabic"/>
          <w:b/>
          <w:bCs/>
          <w:sz w:val="36"/>
          <w:szCs w:val="36"/>
          <w:rtl/>
        </w:rPr>
      </w:pPr>
      <w:r w:rsidRPr="00D01B7A">
        <w:rPr>
          <w:rFonts w:ascii="Traditional Arabic" w:hAnsi="Traditional Arabic" w:cs="Traditional Arabic"/>
          <w:b/>
          <w:bCs/>
          <w:sz w:val="36"/>
          <w:szCs w:val="36"/>
          <w:rtl/>
        </w:rPr>
        <w:lastRenderedPageBreak/>
        <w:t>قال تعالى</w:t>
      </w:r>
      <w:r w:rsidR="00D01B7A">
        <w:rPr>
          <w:rFonts w:ascii="Traditional Arabic" w:hAnsi="Traditional Arabic" w:cs="Traditional Arabic"/>
          <w:b/>
          <w:bCs/>
          <w:sz w:val="36"/>
          <w:szCs w:val="36"/>
          <w:rtl/>
        </w:rPr>
        <w:t>:</w:t>
      </w:r>
      <w:r w:rsidR="002D60B6" w:rsidRPr="00D01B7A">
        <w:rPr>
          <w:rFonts w:ascii="Traditional Arabic" w:hAnsi="Traditional Arabic" w:cs="Traditional Arabic"/>
          <w:b/>
          <w:bCs/>
          <w:sz w:val="36"/>
          <w:szCs w:val="36"/>
          <w:rtl/>
        </w:rPr>
        <w:t xml:space="preserve"> </w:t>
      </w:r>
      <w:r w:rsidRPr="00D01B7A">
        <w:rPr>
          <w:rFonts w:ascii="Traditional Arabic" w:hAnsi="Traditional Arabic" w:cs="Traditional Arabic"/>
          <w:b/>
          <w:bCs/>
          <w:sz w:val="36"/>
          <w:szCs w:val="36"/>
          <w:rtl/>
        </w:rPr>
        <w:t xml:space="preserve">(إِنَّ فِي </w:t>
      </w:r>
      <w:proofErr w:type="spellStart"/>
      <w:r w:rsidRPr="00D01B7A">
        <w:rPr>
          <w:rFonts w:ascii="Traditional Arabic" w:hAnsi="Traditional Arabic" w:cs="Traditional Arabic"/>
          <w:b/>
          <w:bCs/>
          <w:sz w:val="36"/>
          <w:szCs w:val="36"/>
          <w:rtl/>
        </w:rPr>
        <w:t>ذَٰلِكَ</w:t>
      </w:r>
      <w:proofErr w:type="spellEnd"/>
      <w:r w:rsidRPr="00D01B7A">
        <w:rPr>
          <w:rFonts w:ascii="Traditional Arabic" w:hAnsi="Traditional Arabic" w:cs="Traditional Arabic"/>
          <w:b/>
          <w:bCs/>
          <w:sz w:val="36"/>
          <w:szCs w:val="36"/>
          <w:rtl/>
        </w:rPr>
        <w:t xml:space="preserve"> </w:t>
      </w:r>
      <w:proofErr w:type="spellStart"/>
      <w:r w:rsidRPr="00D01B7A">
        <w:rPr>
          <w:rFonts w:ascii="Traditional Arabic" w:hAnsi="Traditional Arabic" w:cs="Traditional Arabic"/>
          <w:b/>
          <w:bCs/>
          <w:sz w:val="36"/>
          <w:szCs w:val="36"/>
          <w:rtl/>
        </w:rPr>
        <w:t>لَذِكْرَىٰ</w:t>
      </w:r>
      <w:proofErr w:type="spellEnd"/>
      <w:r w:rsidRPr="00D01B7A">
        <w:rPr>
          <w:rFonts w:ascii="Traditional Arabic" w:hAnsi="Traditional Arabic" w:cs="Traditional Arabic"/>
          <w:b/>
          <w:bCs/>
          <w:sz w:val="36"/>
          <w:szCs w:val="36"/>
          <w:rtl/>
        </w:rPr>
        <w:t xml:space="preserve"> لِمَن كَانَ لَهُ قَلْبٌ أَوْ أَلْقَى السَّمْعَ وَهُوَ شَهِيدٌ) </w:t>
      </w:r>
      <w:r w:rsidRPr="00D01B7A">
        <w:rPr>
          <w:rFonts w:ascii="Traditional Arabic" w:hAnsi="Traditional Arabic" w:cs="Traditional Arabic"/>
          <w:sz w:val="28"/>
          <w:szCs w:val="28"/>
          <w:rtl/>
        </w:rPr>
        <w:t>سورة ق</w:t>
      </w:r>
      <w:r w:rsidR="0096597B" w:rsidRPr="00D01B7A">
        <w:rPr>
          <w:rFonts w:ascii="Traditional Arabic" w:hAnsi="Traditional Arabic" w:cs="Traditional Arabic"/>
          <w:sz w:val="28"/>
          <w:szCs w:val="28"/>
          <w:rtl/>
        </w:rPr>
        <w:t xml:space="preserve"> (37)</w:t>
      </w:r>
      <w:r w:rsidRPr="00D01B7A">
        <w:rPr>
          <w:rFonts w:ascii="Traditional Arabic" w:hAnsi="Traditional Arabic" w:cs="Traditional Arabic"/>
          <w:b/>
          <w:bCs/>
          <w:sz w:val="36"/>
          <w:szCs w:val="36"/>
          <w:rtl/>
        </w:rPr>
        <w:t>، قال السعدي في تفسيرها</w:t>
      </w:r>
      <w:r w:rsidR="00D01B7A">
        <w:rPr>
          <w:rFonts w:ascii="Traditional Arabic" w:hAnsi="Traditional Arabic" w:cs="Traditional Arabic"/>
          <w:b/>
          <w:bCs/>
          <w:sz w:val="36"/>
          <w:szCs w:val="36"/>
          <w:rtl/>
        </w:rPr>
        <w:t>:</w:t>
      </w:r>
      <w:r w:rsidRPr="00D01B7A">
        <w:rPr>
          <w:rFonts w:ascii="Traditional Arabic" w:hAnsi="Traditional Arabic" w:cs="Traditional Arabic"/>
          <w:b/>
          <w:bCs/>
          <w:sz w:val="36"/>
          <w:szCs w:val="36"/>
          <w:rtl/>
        </w:rPr>
        <w:t xml:space="preserve"> (إِنَّ فِي ذَلِكَ لَذِكْرَى لِمَنْ كَانَ لَهُ قَلْبٌ) أي: قلب عظيم حي، ذكي، زكي، فهذا إذا ورد عليه شيء من آيات الله، تذكر بها، وانتفع، فارتفع وكذلك من ألقى سمعه إلى آيات الله، </w:t>
      </w:r>
      <w:proofErr w:type="spellStart"/>
      <w:r w:rsidRPr="00D01B7A">
        <w:rPr>
          <w:rFonts w:ascii="Traditional Arabic" w:hAnsi="Traditional Arabic" w:cs="Traditional Arabic"/>
          <w:b/>
          <w:bCs/>
          <w:sz w:val="36"/>
          <w:szCs w:val="36"/>
          <w:rtl/>
        </w:rPr>
        <w:t>واستمعها</w:t>
      </w:r>
      <w:proofErr w:type="spellEnd"/>
      <w:r w:rsidRPr="00D01B7A">
        <w:rPr>
          <w:rFonts w:ascii="Traditional Arabic" w:hAnsi="Traditional Arabic" w:cs="Traditional Arabic"/>
          <w:b/>
          <w:bCs/>
          <w:sz w:val="36"/>
          <w:szCs w:val="36"/>
          <w:rtl/>
        </w:rPr>
        <w:t>، استماعًا يسترشد به، وقلبه (شَهِيدٌ) أي: حاضر، فهذا له أيضا ذكرى وموعظة، وشفاء وهدى.</w:t>
      </w:r>
    </w:p>
    <w:p w:rsidR="000C75EC" w:rsidRPr="00D01B7A" w:rsidRDefault="000C75EC" w:rsidP="000C75EC">
      <w:pPr>
        <w:tabs>
          <w:tab w:val="left" w:pos="3235"/>
        </w:tabs>
        <w:jc w:val="both"/>
        <w:rPr>
          <w:rFonts w:ascii="Traditional Arabic" w:hAnsi="Traditional Arabic" w:cs="Traditional Arabic"/>
          <w:b/>
          <w:bCs/>
          <w:sz w:val="36"/>
          <w:szCs w:val="36"/>
          <w:rtl/>
        </w:rPr>
      </w:pPr>
      <w:r w:rsidRPr="00D01B7A">
        <w:rPr>
          <w:rFonts w:ascii="Traditional Arabic" w:hAnsi="Traditional Arabic" w:cs="Traditional Arabic"/>
          <w:b/>
          <w:bCs/>
          <w:sz w:val="36"/>
          <w:szCs w:val="36"/>
          <w:rtl/>
        </w:rPr>
        <w:t xml:space="preserve">وأما المعرض، الذي لم يلق سمعه إلى الآيات، فهذا لا </w:t>
      </w:r>
      <w:proofErr w:type="spellStart"/>
      <w:r w:rsidRPr="00D01B7A">
        <w:rPr>
          <w:rFonts w:ascii="Traditional Arabic" w:hAnsi="Traditional Arabic" w:cs="Traditional Arabic"/>
          <w:b/>
          <w:bCs/>
          <w:sz w:val="36"/>
          <w:szCs w:val="36"/>
          <w:rtl/>
        </w:rPr>
        <w:t>تفيده</w:t>
      </w:r>
      <w:proofErr w:type="spellEnd"/>
      <w:r w:rsidRPr="00D01B7A">
        <w:rPr>
          <w:rFonts w:ascii="Traditional Arabic" w:hAnsi="Traditional Arabic" w:cs="Traditional Arabic"/>
          <w:b/>
          <w:bCs/>
          <w:sz w:val="36"/>
          <w:szCs w:val="36"/>
          <w:rtl/>
        </w:rPr>
        <w:t xml:space="preserve"> شيئًا، لأنه لا قبول عنده، ولا تقتضي حكمة الله هداية من هذا وصفه ونعته.</w:t>
      </w:r>
    </w:p>
    <w:p w:rsidR="00196C60" w:rsidRPr="00D01B7A" w:rsidRDefault="00196C60" w:rsidP="001C7165">
      <w:pPr>
        <w:tabs>
          <w:tab w:val="left" w:pos="3235"/>
        </w:tabs>
        <w:jc w:val="both"/>
        <w:rPr>
          <w:rFonts w:ascii="Traditional Arabic" w:hAnsi="Traditional Arabic" w:cs="Traditional Arabic"/>
          <w:b/>
          <w:bCs/>
          <w:sz w:val="36"/>
          <w:szCs w:val="36"/>
          <w:rtl/>
        </w:rPr>
      </w:pPr>
      <w:r w:rsidRPr="00D01B7A">
        <w:rPr>
          <w:rFonts w:ascii="Traditional Arabic" w:hAnsi="Traditional Arabic" w:cs="Traditional Arabic"/>
          <w:b/>
          <w:bCs/>
          <w:color w:val="FF0000"/>
          <w:sz w:val="36"/>
          <w:szCs w:val="36"/>
          <w:rtl/>
        </w:rPr>
        <w:t>وقال ابن القيم رحمه الله في كتابه الفوائد</w:t>
      </w:r>
      <w:r w:rsidR="001C7165" w:rsidRPr="00D01B7A">
        <w:rPr>
          <w:rFonts w:ascii="Traditional Arabic" w:hAnsi="Traditional Arabic" w:cs="Traditional Arabic"/>
          <w:b/>
          <w:bCs/>
          <w:color w:val="FF0000"/>
          <w:sz w:val="36"/>
          <w:szCs w:val="36"/>
          <w:rtl/>
        </w:rPr>
        <w:t xml:space="preserve"> </w:t>
      </w:r>
      <w:r w:rsidR="001C7165" w:rsidRPr="00D01B7A">
        <w:rPr>
          <w:rFonts w:ascii="Traditional Arabic" w:hAnsi="Traditional Arabic" w:cs="Traditional Arabic"/>
          <w:sz w:val="32"/>
          <w:szCs w:val="32"/>
          <w:rtl/>
        </w:rPr>
        <w:t>-</w:t>
      </w:r>
      <w:r w:rsidR="001C7165" w:rsidRPr="00D01B7A">
        <w:rPr>
          <w:rFonts w:ascii="Traditional Arabic" w:hAnsi="Traditional Arabic" w:cs="Traditional Arabic"/>
          <w:color w:val="FF0000"/>
          <w:sz w:val="32"/>
          <w:szCs w:val="32"/>
          <w:rtl/>
        </w:rPr>
        <w:t xml:space="preserve"> </w:t>
      </w:r>
      <w:r w:rsidR="001C7165" w:rsidRPr="00D01B7A">
        <w:rPr>
          <w:rFonts w:ascii="Traditional Arabic" w:hAnsi="Traditional Arabic" w:cs="Traditional Arabic"/>
          <w:sz w:val="32"/>
          <w:szCs w:val="32"/>
          <w:rtl/>
        </w:rPr>
        <w:t>ص (3) -</w:t>
      </w:r>
      <w:r w:rsidR="00D01B7A">
        <w:rPr>
          <w:rFonts w:ascii="Traditional Arabic" w:hAnsi="Traditional Arabic" w:cs="Traditional Arabic"/>
          <w:b/>
          <w:bCs/>
          <w:sz w:val="32"/>
          <w:szCs w:val="32"/>
          <w:rtl/>
        </w:rPr>
        <w:t>:</w:t>
      </w:r>
      <w:r w:rsidRPr="00D01B7A">
        <w:rPr>
          <w:rFonts w:ascii="Traditional Arabic" w:hAnsi="Traditional Arabic" w:cs="Traditional Arabic"/>
          <w:b/>
          <w:bCs/>
          <w:sz w:val="36"/>
          <w:szCs w:val="36"/>
          <w:rtl/>
        </w:rPr>
        <w:t xml:space="preserve"> (والمقصود أنك متى ما أردت الانتفاع بالقرآن فاجمع قلبك عند تلاوته وسماعه، وألقِ سمعك، واحضر حضور من يخاطبه به من تكلم به سبحانه منه إليه، فإنه خطاب منه لك على لسان رسوله، قال تعالى: (إنَّ فِي ذَلِكَ لَذِكْرَى لِـمَن كَانَ لَهُ قَلْبٌ أَوْ أَلْقَى السَّمْعَ وَهُوَ شَهِيدٌ)</w:t>
      </w:r>
      <w:r w:rsidRPr="00D01B7A">
        <w:rPr>
          <w:rFonts w:ascii="Traditional Arabic" w:hAnsi="Traditional Arabic" w:cs="Traditional Arabic"/>
          <w:sz w:val="32"/>
          <w:szCs w:val="32"/>
          <w:rtl/>
        </w:rPr>
        <w:t>[ق: 37]</w:t>
      </w:r>
      <w:r w:rsidRPr="00D01B7A">
        <w:rPr>
          <w:rFonts w:ascii="Traditional Arabic" w:hAnsi="Traditional Arabic" w:cs="Traditional Arabic"/>
          <w:b/>
          <w:bCs/>
          <w:sz w:val="36"/>
          <w:szCs w:val="36"/>
          <w:rtl/>
        </w:rPr>
        <w:t xml:space="preserve">، وذلك أن تمام التأثير لما كان موقوفاً على مؤثر مقتض، ومحل قابل، وشرط لحصول الأثر، وانتفاء المانع الذي يمنع منه، تضمنت الآية بيان ذلك كله </w:t>
      </w:r>
      <w:proofErr w:type="spellStart"/>
      <w:r w:rsidRPr="00D01B7A">
        <w:rPr>
          <w:rFonts w:ascii="Traditional Arabic" w:hAnsi="Traditional Arabic" w:cs="Traditional Arabic"/>
          <w:b/>
          <w:bCs/>
          <w:sz w:val="36"/>
          <w:szCs w:val="36"/>
          <w:rtl/>
        </w:rPr>
        <w:t>بأوجز</w:t>
      </w:r>
      <w:proofErr w:type="spellEnd"/>
      <w:r w:rsidRPr="00D01B7A">
        <w:rPr>
          <w:rFonts w:ascii="Traditional Arabic" w:hAnsi="Traditional Arabic" w:cs="Traditional Arabic"/>
          <w:b/>
          <w:bCs/>
          <w:sz w:val="36"/>
          <w:szCs w:val="36"/>
          <w:rtl/>
        </w:rPr>
        <w:t xml:space="preserve"> لفظ وأبينه وأدله على المراد.</w:t>
      </w:r>
    </w:p>
    <w:p w:rsidR="00196C60" w:rsidRPr="00D01B7A" w:rsidRDefault="00196C60" w:rsidP="00196C60">
      <w:pPr>
        <w:tabs>
          <w:tab w:val="left" w:pos="3235"/>
        </w:tabs>
        <w:jc w:val="both"/>
        <w:rPr>
          <w:rFonts w:ascii="Traditional Arabic" w:hAnsi="Traditional Arabic" w:cs="Traditional Arabic"/>
          <w:b/>
          <w:bCs/>
          <w:sz w:val="36"/>
          <w:szCs w:val="36"/>
          <w:rtl/>
        </w:rPr>
      </w:pPr>
      <w:r w:rsidRPr="00D01B7A">
        <w:rPr>
          <w:rFonts w:ascii="Traditional Arabic" w:hAnsi="Traditional Arabic" w:cs="Traditional Arabic"/>
          <w:b/>
          <w:bCs/>
          <w:sz w:val="36"/>
          <w:szCs w:val="36"/>
          <w:rtl/>
        </w:rPr>
        <w:t xml:space="preserve">وقوله: (لِـمَن كَانَ لَهُ قَلْبٌ)، فهذا هو المحل القابل، والمراد به القلب الحي الذي يعقل عن الله، كما قال تعالى: (إنْ هُوَ إلاَّ ذِكْرٌ وَقُرْآنٌ مُّبِينٌ * لِيُنذِرَ مَن كَانَ حَيًّا) </w:t>
      </w:r>
      <w:r w:rsidRPr="00D01B7A">
        <w:rPr>
          <w:rFonts w:ascii="Traditional Arabic" w:hAnsi="Traditional Arabic" w:cs="Traditional Arabic"/>
          <w:sz w:val="28"/>
          <w:szCs w:val="28"/>
          <w:rtl/>
        </w:rPr>
        <w:t>[</w:t>
      </w:r>
      <w:proofErr w:type="spellStart"/>
      <w:r w:rsidRPr="00D01B7A">
        <w:rPr>
          <w:rFonts w:ascii="Traditional Arabic" w:hAnsi="Traditional Arabic" w:cs="Traditional Arabic"/>
          <w:sz w:val="28"/>
          <w:szCs w:val="28"/>
          <w:rtl/>
        </w:rPr>
        <w:t>يس</w:t>
      </w:r>
      <w:proofErr w:type="spellEnd"/>
      <w:r w:rsidRPr="00D01B7A">
        <w:rPr>
          <w:rFonts w:ascii="Traditional Arabic" w:hAnsi="Traditional Arabic" w:cs="Traditional Arabic"/>
          <w:sz w:val="28"/>
          <w:szCs w:val="28"/>
          <w:rtl/>
        </w:rPr>
        <w:t xml:space="preserve">: 69 </w:t>
      </w:r>
      <w:proofErr w:type="gramStart"/>
      <w:r w:rsidRPr="00D01B7A">
        <w:rPr>
          <w:rFonts w:ascii="Traditional Arabic" w:hAnsi="Traditional Arabic" w:cs="Traditional Arabic"/>
          <w:sz w:val="28"/>
          <w:szCs w:val="28"/>
          <w:rtl/>
        </w:rPr>
        <w:t>- 70</w:t>
      </w:r>
      <w:proofErr w:type="gramEnd"/>
      <w:r w:rsidRPr="00D01B7A">
        <w:rPr>
          <w:rFonts w:ascii="Traditional Arabic" w:hAnsi="Traditional Arabic" w:cs="Traditional Arabic"/>
          <w:sz w:val="28"/>
          <w:szCs w:val="28"/>
          <w:rtl/>
        </w:rPr>
        <w:t>]،</w:t>
      </w:r>
      <w:r w:rsidRPr="00D01B7A">
        <w:rPr>
          <w:rFonts w:ascii="Traditional Arabic" w:hAnsi="Traditional Arabic" w:cs="Traditional Arabic"/>
          <w:b/>
          <w:bCs/>
          <w:sz w:val="36"/>
          <w:szCs w:val="36"/>
          <w:rtl/>
        </w:rPr>
        <w:t xml:space="preserve"> أي: حي القلب.</w:t>
      </w:r>
    </w:p>
    <w:p w:rsidR="00196C60" w:rsidRPr="00D01B7A" w:rsidRDefault="00196C60" w:rsidP="00196C60">
      <w:pPr>
        <w:tabs>
          <w:tab w:val="left" w:pos="3235"/>
        </w:tabs>
        <w:jc w:val="both"/>
        <w:rPr>
          <w:rFonts w:ascii="Traditional Arabic" w:hAnsi="Traditional Arabic" w:cs="Traditional Arabic"/>
          <w:b/>
          <w:bCs/>
          <w:sz w:val="36"/>
          <w:szCs w:val="36"/>
          <w:rtl/>
        </w:rPr>
      </w:pPr>
      <w:r w:rsidRPr="00D01B7A">
        <w:rPr>
          <w:rFonts w:ascii="Traditional Arabic" w:hAnsi="Traditional Arabic" w:cs="Traditional Arabic"/>
          <w:b/>
          <w:bCs/>
          <w:sz w:val="36"/>
          <w:szCs w:val="36"/>
          <w:rtl/>
        </w:rPr>
        <w:t>وقوله</w:t>
      </w:r>
      <w:proofErr w:type="gramStart"/>
      <w:r w:rsidRPr="00D01B7A">
        <w:rPr>
          <w:rFonts w:ascii="Traditional Arabic" w:hAnsi="Traditional Arabic" w:cs="Traditional Arabic"/>
          <w:b/>
          <w:bCs/>
          <w:sz w:val="36"/>
          <w:szCs w:val="36"/>
          <w:rtl/>
        </w:rPr>
        <w:t xml:space="preserve">: </w:t>
      </w:r>
      <w:r w:rsidR="00D01B7A" w:rsidRPr="00D01B7A">
        <w:rPr>
          <w:rFonts w:ascii="Traditional Arabic" w:hAnsi="Traditional Arabic" w:cs="Traditional Arabic"/>
          <w:b/>
          <w:bCs/>
          <w:sz w:val="36"/>
          <w:szCs w:val="36"/>
          <w:rtl/>
        </w:rPr>
        <w:t>﴿</w:t>
      </w:r>
      <w:proofErr w:type="gramEnd"/>
      <w:r w:rsidR="00D01B7A" w:rsidRPr="00D01B7A">
        <w:rPr>
          <w:rFonts w:ascii="Traditional Arabic" w:hAnsi="Traditional Arabic" w:cs="Traditional Arabic"/>
          <w:b/>
          <w:bCs/>
          <w:sz w:val="36"/>
          <w:szCs w:val="36"/>
          <w:rtl/>
        </w:rPr>
        <w:t xml:space="preserve"> </w:t>
      </w:r>
      <w:r w:rsidRPr="00D01B7A">
        <w:rPr>
          <w:rFonts w:ascii="Traditional Arabic" w:hAnsi="Traditional Arabic" w:cs="Traditional Arabic"/>
          <w:b/>
          <w:bCs/>
          <w:color w:val="008000"/>
          <w:sz w:val="36"/>
          <w:szCs w:val="36"/>
          <w:rtl/>
        </w:rPr>
        <w:t>أَوْ أَلْقَى السَّمْعَ</w:t>
      </w:r>
      <w:r w:rsidR="00D01B7A" w:rsidRPr="00D01B7A">
        <w:rPr>
          <w:rFonts w:ascii="Traditional Arabic" w:hAnsi="Traditional Arabic" w:cs="Traditional Arabic"/>
          <w:b/>
          <w:bCs/>
          <w:sz w:val="36"/>
          <w:szCs w:val="36"/>
          <w:rtl/>
        </w:rPr>
        <w:t xml:space="preserve"> ﴾</w:t>
      </w:r>
      <w:r w:rsidRPr="00D01B7A">
        <w:rPr>
          <w:rFonts w:ascii="Traditional Arabic" w:hAnsi="Traditional Arabic" w:cs="Traditional Arabic"/>
          <w:b/>
          <w:bCs/>
          <w:sz w:val="36"/>
          <w:szCs w:val="36"/>
          <w:rtl/>
        </w:rPr>
        <w:t xml:space="preserve">، أي: وجَّه سمعه وأصغى حاسة سمعه إلى ما يقال له، وهذا شرط التأثر بالكلام، وقوله: </w:t>
      </w:r>
      <w:r w:rsidR="00D01B7A" w:rsidRPr="00D01B7A">
        <w:rPr>
          <w:rFonts w:ascii="Traditional Arabic" w:hAnsi="Traditional Arabic" w:cs="Traditional Arabic"/>
          <w:b/>
          <w:bCs/>
          <w:sz w:val="36"/>
          <w:szCs w:val="36"/>
          <w:rtl/>
        </w:rPr>
        <w:t xml:space="preserve">﴿ </w:t>
      </w:r>
      <w:r w:rsidRPr="00D01B7A">
        <w:rPr>
          <w:rFonts w:ascii="Traditional Arabic" w:hAnsi="Traditional Arabic" w:cs="Traditional Arabic"/>
          <w:b/>
          <w:bCs/>
          <w:color w:val="008000"/>
          <w:sz w:val="36"/>
          <w:szCs w:val="36"/>
          <w:rtl/>
        </w:rPr>
        <w:t>وَهُوَ شَهِيدٌ</w:t>
      </w:r>
      <w:r w:rsidR="00D01B7A" w:rsidRPr="00D01B7A">
        <w:rPr>
          <w:rFonts w:ascii="Traditional Arabic" w:hAnsi="Traditional Arabic" w:cs="Traditional Arabic"/>
          <w:b/>
          <w:bCs/>
          <w:sz w:val="36"/>
          <w:szCs w:val="36"/>
          <w:rtl/>
        </w:rPr>
        <w:t xml:space="preserve"> ﴾</w:t>
      </w:r>
      <w:r w:rsidRPr="00D01B7A">
        <w:rPr>
          <w:rFonts w:ascii="Traditional Arabic" w:hAnsi="Traditional Arabic" w:cs="Traditional Arabic"/>
          <w:b/>
          <w:bCs/>
          <w:sz w:val="36"/>
          <w:szCs w:val="36"/>
          <w:rtl/>
        </w:rPr>
        <w:t>، أي: شاهد القلب حاضر غير غائب.</w:t>
      </w:r>
    </w:p>
    <w:p w:rsidR="00196C60" w:rsidRPr="00D01B7A" w:rsidRDefault="00196C60" w:rsidP="001C7165">
      <w:pPr>
        <w:tabs>
          <w:tab w:val="left" w:pos="3235"/>
        </w:tabs>
        <w:jc w:val="both"/>
        <w:rPr>
          <w:rFonts w:ascii="Traditional Arabic" w:hAnsi="Traditional Arabic" w:cs="Traditional Arabic"/>
          <w:b/>
          <w:bCs/>
          <w:sz w:val="36"/>
          <w:szCs w:val="36"/>
          <w:rtl/>
        </w:rPr>
      </w:pPr>
      <w:r w:rsidRPr="00D01B7A">
        <w:rPr>
          <w:rFonts w:ascii="Traditional Arabic" w:hAnsi="Traditional Arabic" w:cs="Traditional Arabic"/>
          <w:b/>
          <w:bCs/>
          <w:sz w:val="36"/>
          <w:szCs w:val="36"/>
          <w:rtl/>
        </w:rPr>
        <w:lastRenderedPageBreak/>
        <w:t>فإذا حصل المؤثر وهو القرآن، والمحل القابل وهو القلب الحي، ووجد الشرط وهو الإصغاء، وانتفى المانع وهو اشتغال القلب وذهوله عن معنى الخطاب وانصرافه عنه إلى شيء آخر؛ حصل الأثر وهو الانتفاع والتذكر).</w:t>
      </w:r>
    </w:p>
    <w:p w:rsidR="00AB130E" w:rsidRPr="00D01B7A" w:rsidRDefault="00AB130E" w:rsidP="00D01B7A">
      <w:pPr>
        <w:pStyle w:val="2"/>
        <w:rPr>
          <w:rtl/>
        </w:rPr>
      </w:pPr>
      <w:bookmarkStart w:id="5" w:name="_Toc89253158"/>
      <w:r w:rsidRPr="00D01B7A">
        <w:rPr>
          <w:rtl/>
        </w:rPr>
        <w:t>وأما بالنسبة لحضور القلب في الدعاء</w:t>
      </w:r>
      <w:r w:rsidR="00D01B7A">
        <w:rPr>
          <w:rtl/>
        </w:rPr>
        <w:t>:</w:t>
      </w:r>
      <w:bookmarkEnd w:id="5"/>
      <w:r w:rsidRPr="00D01B7A">
        <w:rPr>
          <w:rtl/>
        </w:rPr>
        <w:t xml:space="preserve"> </w:t>
      </w:r>
    </w:p>
    <w:p w:rsidR="00AB130E" w:rsidRPr="00D01B7A" w:rsidRDefault="00AB130E" w:rsidP="00AB130E">
      <w:pPr>
        <w:tabs>
          <w:tab w:val="left" w:pos="3235"/>
        </w:tabs>
        <w:jc w:val="both"/>
        <w:rPr>
          <w:rFonts w:ascii="Traditional Arabic" w:hAnsi="Traditional Arabic" w:cs="Traditional Arabic"/>
          <w:b/>
          <w:bCs/>
          <w:sz w:val="28"/>
          <w:szCs w:val="28"/>
          <w:rtl/>
        </w:rPr>
      </w:pPr>
      <w:r w:rsidRPr="00D01B7A">
        <w:rPr>
          <w:rFonts w:ascii="Traditional Arabic" w:hAnsi="Traditional Arabic" w:cs="Traditional Arabic"/>
          <w:b/>
          <w:bCs/>
          <w:sz w:val="36"/>
          <w:szCs w:val="36"/>
          <w:rtl/>
        </w:rPr>
        <w:t>فعن عبد الله بن عمرو بن العاص رضي الله عنهما: أنَّ رسول الله صلى الله عليه وسلم قال: (القلوبُ أوعيةٌ، وبعضها أوعى من بعض، فإذا سألتُم اللهَ عزَّ وجلَّ أيُّها الناس فاسألوه وأنتم موقنون بالإجابة، فإنَّ اللهَ لا يستجيب لعبد دعاه عن ظهر قلب غافل)</w:t>
      </w:r>
      <w:r w:rsidRPr="00D01B7A">
        <w:rPr>
          <w:rFonts w:ascii="Traditional Arabic" w:hAnsi="Traditional Arabic" w:cs="Traditional Arabic"/>
          <w:b/>
          <w:bCs/>
          <w:rtl/>
        </w:rPr>
        <w:t xml:space="preserve"> </w:t>
      </w:r>
      <w:r w:rsidRPr="00D01B7A">
        <w:rPr>
          <w:rFonts w:ascii="Traditional Arabic" w:hAnsi="Traditional Arabic" w:cs="Traditional Arabic"/>
          <w:b/>
          <w:bCs/>
          <w:sz w:val="28"/>
          <w:szCs w:val="28"/>
          <w:rtl/>
        </w:rPr>
        <w:t xml:space="preserve">روى الإمامُ أحمد في مسنده وحسنه </w:t>
      </w:r>
      <w:proofErr w:type="gramStart"/>
      <w:r w:rsidRPr="00D01B7A">
        <w:rPr>
          <w:rFonts w:ascii="Traditional Arabic" w:hAnsi="Traditional Arabic" w:cs="Traditional Arabic"/>
          <w:b/>
          <w:bCs/>
          <w:sz w:val="28"/>
          <w:szCs w:val="28"/>
          <w:rtl/>
        </w:rPr>
        <w:t>الألباني .</w:t>
      </w:r>
      <w:proofErr w:type="gramEnd"/>
    </w:p>
    <w:p w:rsidR="00AD10B8" w:rsidRPr="00D01B7A" w:rsidRDefault="00AB130E" w:rsidP="00AD10B8">
      <w:pPr>
        <w:tabs>
          <w:tab w:val="left" w:pos="3235"/>
        </w:tabs>
        <w:jc w:val="both"/>
        <w:rPr>
          <w:rFonts w:ascii="Traditional Arabic" w:hAnsi="Traditional Arabic" w:cs="Traditional Arabic"/>
          <w:b/>
          <w:bCs/>
          <w:sz w:val="36"/>
          <w:szCs w:val="36"/>
          <w:rtl/>
        </w:rPr>
      </w:pPr>
      <w:r w:rsidRPr="00D01B7A">
        <w:rPr>
          <w:rFonts w:ascii="Traditional Arabic" w:hAnsi="Traditional Arabic" w:cs="Traditional Arabic"/>
          <w:b/>
          <w:bCs/>
          <w:color w:val="FF0000"/>
          <w:sz w:val="36"/>
          <w:szCs w:val="36"/>
          <w:rtl/>
        </w:rPr>
        <w:t>قال العلماء</w:t>
      </w:r>
      <w:r w:rsidR="00D01B7A">
        <w:rPr>
          <w:rFonts w:ascii="Traditional Arabic" w:hAnsi="Traditional Arabic" w:cs="Traditional Arabic"/>
          <w:b/>
          <w:bCs/>
          <w:color w:val="FF0000"/>
          <w:sz w:val="36"/>
          <w:szCs w:val="36"/>
          <w:rtl/>
        </w:rPr>
        <w:t>:</w:t>
      </w:r>
      <w:r w:rsidRPr="00D01B7A">
        <w:rPr>
          <w:rFonts w:ascii="Traditional Arabic" w:hAnsi="Traditional Arabic" w:cs="Traditional Arabic"/>
          <w:b/>
          <w:bCs/>
          <w:sz w:val="36"/>
          <w:szCs w:val="36"/>
          <w:rtl/>
        </w:rPr>
        <w:t xml:space="preserve"> إنَّ الدعاءَ من أقوى الأسباب التي تُجلبُ بها الأمور المحبوبة، وتدفع بها الأمور المكروهة، لكنه قد يتخلَّف أثرُه وتضعف فائدتُه، وربَّما تنعدم لأسباب منها: </w:t>
      </w:r>
    </w:p>
    <w:p w:rsidR="00AD10B8" w:rsidRPr="00D01B7A" w:rsidRDefault="00AB130E" w:rsidP="00AD10B8">
      <w:pPr>
        <w:pStyle w:val="a7"/>
        <w:numPr>
          <w:ilvl w:val="0"/>
          <w:numId w:val="3"/>
        </w:numPr>
        <w:tabs>
          <w:tab w:val="left" w:pos="3235"/>
        </w:tabs>
        <w:jc w:val="both"/>
        <w:rPr>
          <w:rFonts w:ascii="Traditional Arabic" w:hAnsi="Traditional Arabic" w:cs="Traditional Arabic"/>
          <w:b/>
          <w:bCs/>
          <w:color w:val="00B050"/>
          <w:sz w:val="36"/>
          <w:szCs w:val="36"/>
        </w:rPr>
      </w:pPr>
      <w:r w:rsidRPr="00D01B7A">
        <w:rPr>
          <w:rFonts w:ascii="Traditional Arabic" w:hAnsi="Traditional Arabic" w:cs="Traditional Arabic"/>
          <w:b/>
          <w:bCs/>
          <w:color w:val="00B050"/>
          <w:sz w:val="36"/>
          <w:szCs w:val="36"/>
          <w:rtl/>
        </w:rPr>
        <w:t>ضعف في نفس الدعاء، بأن يكون دعاءً لا يحبُّه الله لِما فيه من العدوان</w:t>
      </w:r>
      <w:r w:rsidR="00AD10B8" w:rsidRPr="00D01B7A">
        <w:rPr>
          <w:rFonts w:ascii="Traditional Arabic" w:hAnsi="Traditional Arabic" w:cs="Traditional Arabic"/>
          <w:b/>
          <w:bCs/>
          <w:color w:val="00B050"/>
          <w:sz w:val="36"/>
          <w:szCs w:val="36"/>
          <w:rtl/>
        </w:rPr>
        <w:t>.</w:t>
      </w:r>
    </w:p>
    <w:p w:rsidR="00AD10B8" w:rsidRPr="00D01B7A" w:rsidRDefault="00AB130E" w:rsidP="00AD10B8">
      <w:pPr>
        <w:pStyle w:val="a7"/>
        <w:numPr>
          <w:ilvl w:val="0"/>
          <w:numId w:val="3"/>
        </w:numPr>
        <w:tabs>
          <w:tab w:val="left" w:pos="3235"/>
        </w:tabs>
        <w:jc w:val="both"/>
        <w:rPr>
          <w:rFonts w:ascii="Traditional Arabic" w:hAnsi="Traditional Arabic" w:cs="Traditional Arabic"/>
          <w:b/>
          <w:bCs/>
          <w:color w:val="00B050"/>
          <w:sz w:val="36"/>
          <w:szCs w:val="36"/>
        </w:rPr>
      </w:pPr>
      <w:r w:rsidRPr="00D01B7A">
        <w:rPr>
          <w:rFonts w:ascii="Traditional Arabic" w:hAnsi="Traditional Arabic" w:cs="Traditional Arabic"/>
          <w:b/>
          <w:bCs/>
          <w:color w:val="00B050"/>
          <w:sz w:val="36"/>
          <w:szCs w:val="36"/>
          <w:rtl/>
        </w:rPr>
        <w:t>ضعف القلبِ وعدم إقباله على الله وقت الدعاء</w:t>
      </w:r>
      <w:r w:rsidR="00AD10B8" w:rsidRPr="00D01B7A">
        <w:rPr>
          <w:rFonts w:ascii="Traditional Arabic" w:hAnsi="Traditional Arabic" w:cs="Traditional Arabic"/>
          <w:b/>
          <w:bCs/>
          <w:color w:val="00B050"/>
          <w:sz w:val="36"/>
          <w:szCs w:val="36"/>
          <w:rtl/>
        </w:rPr>
        <w:t>.</w:t>
      </w:r>
    </w:p>
    <w:p w:rsidR="00AD10B8" w:rsidRPr="00D01B7A" w:rsidRDefault="00AB130E" w:rsidP="00AD10B8">
      <w:pPr>
        <w:pStyle w:val="a7"/>
        <w:numPr>
          <w:ilvl w:val="0"/>
          <w:numId w:val="3"/>
        </w:numPr>
        <w:tabs>
          <w:tab w:val="left" w:pos="3235"/>
        </w:tabs>
        <w:jc w:val="both"/>
        <w:rPr>
          <w:rFonts w:ascii="Traditional Arabic" w:hAnsi="Traditional Arabic" w:cs="Traditional Arabic"/>
          <w:b/>
          <w:bCs/>
          <w:color w:val="00B050"/>
          <w:sz w:val="36"/>
          <w:szCs w:val="36"/>
        </w:rPr>
      </w:pPr>
      <w:r w:rsidRPr="00D01B7A">
        <w:rPr>
          <w:rFonts w:ascii="Traditional Arabic" w:hAnsi="Traditional Arabic" w:cs="Traditional Arabic"/>
          <w:b/>
          <w:bCs/>
          <w:color w:val="00B050"/>
          <w:sz w:val="36"/>
          <w:szCs w:val="36"/>
          <w:rtl/>
        </w:rPr>
        <w:t>حصول المانع من الإجابة من أكل الحرام، ورَيْنِ الذنوب على القلوب</w:t>
      </w:r>
      <w:r w:rsidR="00AD10B8" w:rsidRPr="00D01B7A">
        <w:rPr>
          <w:rFonts w:ascii="Traditional Arabic" w:hAnsi="Traditional Arabic" w:cs="Traditional Arabic"/>
          <w:b/>
          <w:bCs/>
          <w:color w:val="00B050"/>
          <w:sz w:val="36"/>
          <w:szCs w:val="36"/>
          <w:rtl/>
        </w:rPr>
        <w:t>.</w:t>
      </w:r>
    </w:p>
    <w:p w:rsidR="00AB130E" w:rsidRPr="00D01B7A" w:rsidRDefault="00AB130E" w:rsidP="00AD10B8">
      <w:pPr>
        <w:pStyle w:val="a7"/>
        <w:numPr>
          <w:ilvl w:val="0"/>
          <w:numId w:val="3"/>
        </w:numPr>
        <w:tabs>
          <w:tab w:val="left" w:pos="3235"/>
        </w:tabs>
        <w:jc w:val="both"/>
        <w:rPr>
          <w:rFonts w:ascii="Traditional Arabic" w:hAnsi="Traditional Arabic" w:cs="Traditional Arabic"/>
          <w:b/>
          <w:bCs/>
          <w:color w:val="00B050"/>
          <w:sz w:val="36"/>
          <w:szCs w:val="36"/>
          <w:rtl/>
        </w:rPr>
      </w:pPr>
      <w:r w:rsidRPr="00D01B7A">
        <w:rPr>
          <w:rFonts w:ascii="Traditional Arabic" w:hAnsi="Traditional Arabic" w:cs="Traditional Arabic"/>
          <w:b/>
          <w:bCs/>
          <w:color w:val="00B050"/>
          <w:sz w:val="36"/>
          <w:szCs w:val="36"/>
          <w:rtl/>
        </w:rPr>
        <w:t>استيلاء الغفلة والسهو واللهو وغلبتهما عليها؛ إذ إنَّ هذه الأمور تُبطل الدعاءَ، وتُضعف من شأنِه.</w:t>
      </w:r>
    </w:p>
    <w:p w:rsidR="00AB130E" w:rsidRPr="00D01B7A" w:rsidRDefault="00AB130E" w:rsidP="00AB130E">
      <w:pPr>
        <w:tabs>
          <w:tab w:val="left" w:pos="3235"/>
        </w:tabs>
        <w:jc w:val="both"/>
        <w:rPr>
          <w:rFonts w:ascii="Traditional Arabic" w:hAnsi="Traditional Arabic" w:cs="Traditional Arabic"/>
          <w:b/>
          <w:bCs/>
          <w:sz w:val="36"/>
          <w:szCs w:val="36"/>
          <w:rtl/>
        </w:rPr>
      </w:pPr>
      <w:r w:rsidRPr="00D01B7A">
        <w:rPr>
          <w:rFonts w:ascii="Traditional Arabic" w:hAnsi="Traditional Arabic" w:cs="Traditional Arabic"/>
          <w:b/>
          <w:bCs/>
          <w:sz w:val="36"/>
          <w:szCs w:val="36"/>
          <w:rtl/>
        </w:rPr>
        <w:t xml:space="preserve">ولهذا فإنَّ من الضوابط المهمَّة والشروطِ العظيمةِ التي لا بدَّ من توفرها في الدعاء حضورَ قلب الداعي وعدم </w:t>
      </w:r>
      <w:proofErr w:type="gramStart"/>
      <w:r w:rsidRPr="00D01B7A">
        <w:rPr>
          <w:rFonts w:ascii="Traditional Arabic" w:hAnsi="Traditional Arabic" w:cs="Traditional Arabic"/>
          <w:b/>
          <w:bCs/>
          <w:sz w:val="36"/>
          <w:szCs w:val="36"/>
          <w:rtl/>
        </w:rPr>
        <w:t>غفلته،؛</w:t>
      </w:r>
      <w:proofErr w:type="gramEnd"/>
      <w:r w:rsidRPr="00D01B7A">
        <w:rPr>
          <w:rFonts w:ascii="Traditional Arabic" w:hAnsi="Traditional Arabic" w:cs="Traditional Arabic"/>
          <w:b/>
          <w:bCs/>
          <w:sz w:val="36"/>
          <w:szCs w:val="36"/>
          <w:rtl/>
        </w:rPr>
        <w:t xml:space="preserve"> لأنَّه إذا دعا بقلب غافلٍ لاهٍ ضعُفت قوةُ دعائه، وضعُف أثرُه، وأصبح شأنُ الدعاء فيه بمنزلة القوس الرخو جدًّا، فإنَّه إذا كان كذلك خرج منه السهم خروجاً ضعيفاً، فيضعف بذلك أثرُه، ولهذا فإنَّه قد ورد عن النبي صلى الله عليه وسلم الحثُّ </w:t>
      </w:r>
      <w:r w:rsidRPr="00D01B7A">
        <w:rPr>
          <w:rFonts w:ascii="Traditional Arabic" w:hAnsi="Traditional Arabic" w:cs="Traditional Arabic"/>
          <w:b/>
          <w:bCs/>
          <w:sz w:val="36"/>
          <w:szCs w:val="36"/>
          <w:rtl/>
        </w:rPr>
        <w:lastRenderedPageBreak/>
        <w:t>على حضور القلب في الدعاء، والتحذيرُ من الغفلة، والإخبارُ بأنَّ عدمَ ذلك مانعٌ من موانع قبوله.</w:t>
      </w:r>
    </w:p>
    <w:p w:rsidR="00AB130E" w:rsidRPr="00D01B7A" w:rsidRDefault="00AB130E" w:rsidP="00CA514F">
      <w:pPr>
        <w:jc w:val="center"/>
        <w:rPr>
          <w:rFonts w:ascii="Traditional Arabic" w:hAnsi="Traditional Arabic" w:cs="Traditional Arabic"/>
          <w:b/>
          <w:bCs/>
          <w:sz w:val="36"/>
          <w:szCs w:val="36"/>
          <w:rtl/>
        </w:rPr>
      </w:pPr>
    </w:p>
    <w:p w:rsidR="00AB130E" w:rsidRPr="00D01B7A" w:rsidRDefault="00AB130E" w:rsidP="00CA514F">
      <w:pPr>
        <w:jc w:val="center"/>
        <w:rPr>
          <w:rFonts w:ascii="Traditional Arabic" w:hAnsi="Traditional Arabic" w:cs="Traditional Arabic"/>
          <w:b/>
          <w:bCs/>
          <w:sz w:val="36"/>
          <w:szCs w:val="36"/>
          <w:rtl/>
        </w:rPr>
      </w:pPr>
    </w:p>
    <w:p w:rsidR="00417F6E" w:rsidRPr="00D01B7A" w:rsidRDefault="00417F6E" w:rsidP="00CA514F">
      <w:pPr>
        <w:jc w:val="center"/>
        <w:rPr>
          <w:rFonts w:ascii="Traditional Arabic" w:hAnsi="Traditional Arabic" w:cs="Traditional Arabic"/>
          <w:b/>
          <w:bCs/>
          <w:sz w:val="36"/>
          <w:szCs w:val="36"/>
          <w:rtl/>
        </w:rPr>
      </w:pPr>
    </w:p>
    <w:p w:rsidR="00417F6E" w:rsidRPr="00D01B7A" w:rsidRDefault="00417F6E" w:rsidP="00CA514F">
      <w:pPr>
        <w:jc w:val="center"/>
        <w:rPr>
          <w:rFonts w:ascii="Traditional Arabic" w:hAnsi="Traditional Arabic" w:cs="Traditional Arabic"/>
          <w:b/>
          <w:bCs/>
          <w:sz w:val="36"/>
          <w:szCs w:val="36"/>
          <w:rtl/>
        </w:rPr>
      </w:pPr>
    </w:p>
    <w:p w:rsidR="00417F6E" w:rsidRPr="00D01B7A" w:rsidRDefault="00417F6E" w:rsidP="00CA514F">
      <w:pPr>
        <w:jc w:val="center"/>
        <w:rPr>
          <w:rFonts w:ascii="Traditional Arabic" w:hAnsi="Traditional Arabic" w:cs="Traditional Arabic"/>
          <w:b/>
          <w:bCs/>
          <w:sz w:val="36"/>
          <w:szCs w:val="36"/>
          <w:rtl/>
        </w:rPr>
      </w:pPr>
    </w:p>
    <w:p w:rsidR="00417F6E" w:rsidRPr="00D01B7A" w:rsidRDefault="00417F6E" w:rsidP="00CA514F">
      <w:pPr>
        <w:jc w:val="center"/>
        <w:rPr>
          <w:rFonts w:ascii="Traditional Arabic" w:hAnsi="Traditional Arabic" w:cs="Traditional Arabic"/>
          <w:b/>
          <w:bCs/>
          <w:sz w:val="36"/>
          <w:szCs w:val="36"/>
          <w:rtl/>
        </w:rPr>
      </w:pPr>
    </w:p>
    <w:p w:rsidR="00D75A96" w:rsidRPr="00D01B7A" w:rsidRDefault="00D75A96" w:rsidP="00CA514F">
      <w:pPr>
        <w:jc w:val="center"/>
        <w:rPr>
          <w:rFonts w:ascii="Traditional Arabic" w:hAnsi="Traditional Arabic" w:cs="Traditional Arabic"/>
          <w:b/>
          <w:bCs/>
          <w:sz w:val="36"/>
          <w:szCs w:val="36"/>
          <w:rtl/>
        </w:rPr>
      </w:pPr>
    </w:p>
    <w:p w:rsidR="00D75A96" w:rsidRPr="00D01B7A" w:rsidRDefault="00D75A96" w:rsidP="00CA514F">
      <w:pPr>
        <w:jc w:val="center"/>
        <w:rPr>
          <w:rFonts w:ascii="Traditional Arabic" w:hAnsi="Traditional Arabic" w:cs="Traditional Arabic"/>
          <w:b/>
          <w:bCs/>
          <w:sz w:val="36"/>
          <w:szCs w:val="36"/>
          <w:rtl/>
        </w:rPr>
      </w:pPr>
    </w:p>
    <w:p w:rsidR="001C7165" w:rsidRPr="00D01B7A" w:rsidRDefault="001C7165" w:rsidP="00CA514F">
      <w:pPr>
        <w:jc w:val="center"/>
        <w:rPr>
          <w:rFonts w:ascii="Traditional Arabic" w:hAnsi="Traditional Arabic" w:cs="Traditional Arabic"/>
          <w:b/>
          <w:bCs/>
          <w:sz w:val="36"/>
          <w:szCs w:val="36"/>
          <w:rtl/>
        </w:rPr>
      </w:pPr>
    </w:p>
    <w:p w:rsidR="001C7165" w:rsidRPr="00D01B7A" w:rsidRDefault="001C7165" w:rsidP="00CA514F">
      <w:pPr>
        <w:jc w:val="center"/>
        <w:rPr>
          <w:rFonts w:ascii="Traditional Arabic" w:hAnsi="Traditional Arabic" w:cs="Traditional Arabic"/>
          <w:b/>
          <w:bCs/>
          <w:sz w:val="36"/>
          <w:szCs w:val="36"/>
          <w:rtl/>
        </w:rPr>
      </w:pPr>
    </w:p>
    <w:p w:rsidR="001C7165" w:rsidRPr="00D01B7A" w:rsidRDefault="001C7165" w:rsidP="00CA514F">
      <w:pPr>
        <w:jc w:val="center"/>
        <w:rPr>
          <w:rFonts w:ascii="Traditional Arabic" w:hAnsi="Traditional Arabic" w:cs="Traditional Arabic"/>
          <w:b/>
          <w:bCs/>
          <w:sz w:val="36"/>
          <w:szCs w:val="36"/>
          <w:rtl/>
        </w:rPr>
      </w:pPr>
    </w:p>
    <w:p w:rsidR="00D01B7A" w:rsidRDefault="00D01B7A">
      <w:pPr>
        <w:bidi w:val="0"/>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rsidR="00957A62" w:rsidRPr="00D01B7A" w:rsidRDefault="00957A62" w:rsidP="00D01B7A">
      <w:pPr>
        <w:pStyle w:val="1"/>
        <w:rPr>
          <w:rtl/>
        </w:rPr>
      </w:pPr>
      <w:bookmarkStart w:id="6" w:name="_Toc89253159"/>
      <w:r w:rsidRPr="00D01B7A">
        <w:rPr>
          <w:rtl/>
        </w:rPr>
        <w:lastRenderedPageBreak/>
        <w:t>المبحث الأول</w:t>
      </w:r>
      <w:bookmarkEnd w:id="6"/>
    </w:p>
    <w:p w:rsidR="00210C06" w:rsidRPr="00D01B7A" w:rsidRDefault="00C07BCC" w:rsidP="00D01B7A">
      <w:pPr>
        <w:pStyle w:val="1"/>
        <w:rPr>
          <w:rtl/>
        </w:rPr>
      </w:pPr>
      <w:bookmarkStart w:id="7" w:name="_Toc89253160"/>
      <w:r w:rsidRPr="00D01B7A">
        <w:rPr>
          <w:rtl/>
        </w:rPr>
        <w:t>الأدعية والأذكار</w:t>
      </w:r>
      <w:r w:rsidR="00D01B7A">
        <w:rPr>
          <w:rtl/>
        </w:rPr>
        <w:t xml:space="preserve"> </w:t>
      </w:r>
      <w:r w:rsidR="00637CDF" w:rsidRPr="00D01B7A">
        <w:rPr>
          <w:rtl/>
        </w:rPr>
        <w:t>المطلوبة</w:t>
      </w:r>
      <w:r w:rsidR="00210C06" w:rsidRPr="00D01B7A">
        <w:rPr>
          <w:rtl/>
        </w:rPr>
        <w:t xml:space="preserve"> قبل الدخول في الصلاة</w:t>
      </w:r>
      <w:bookmarkEnd w:id="7"/>
    </w:p>
    <w:p w:rsidR="00C07BCC" w:rsidRPr="00D01B7A" w:rsidRDefault="00E50FD1" w:rsidP="002D60B6">
      <w:pPr>
        <w:jc w:val="both"/>
        <w:rPr>
          <w:rFonts w:ascii="Traditional Arabic" w:hAnsi="Traditional Arabic" w:cs="Traditional Arabic"/>
          <w:b/>
          <w:bCs/>
          <w:sz w:val="36"/>
          <w:szCs w:val="36"/>
          <w:rtl/>
        </w:rPr>
      </w:pPr>
      <w:r w:rsidRPr="00D01B7A">
        <w:rPr>
          <w:rFonts w:ascii="Traditional Arabic" w:hAnsi="Traditional Arabic" w:cs="Traditional Arabic"/>
          <w:b/>
          <w:bCs/>
          <w:sz w:val="36"/>
          <w:szCs w:val="36"/>
          <w:rtl/>
        </w:rPr>
        <w:t xml:space="preserve">سنذكر في هذا المبحث </w:t>
      </w:r>
      <w:proofErr w:type="gramStart"/>
      <w:r w:rsidR="002D60B6" w:rsidRPr="00D01B7A">
        <w:rPr>
          <w:rFonts w:ascii="Traditional Arabic" w:hAnsi="Traditional Arabic" w:cs="Traditional Arabic"/>
          <w:b/>
          <w:bCs/>
          <w:sz w:val="36"/>
          <w:szCs w:val="36"/>
          <w:rtl/>
        </w:rPr>
        <w:t xml:space="preserve">- </w:t>
      </w:r>
      <w:r w:rsidRPr="00D01B7A">
        <w:rPr>
          <w:rFonts w:ascii="Traditional Arabic" w:hAnsi="Traditional Arabic" w:cs="Traditional Arabic"/>
          <w:b/>
          <w:bCs/>
          <w:sz w:val="36"/>
          <w:szCs w:val="36"/>
          <w:rtl/>
        </w:rPr>
        <w:t>بعون</w:t>
      </w:r>
      <w:proofErr w:type="gramEnd"/>
      <w:r w:rsidRPr="00D01B7A">
        <w:rPr>
          <w:rFonts w:ascii="Traditional Arabic" w:hAnsi="Traditional Arabic" w:cs="Traditional Arabic"/>
          <w:b/>
          <w:bCs/>
          <w:sz w:val="36"/>
          <w:szCs w:val="36"/>
          <w:rtl/>
        </w:rPr>
        <w:t xml:space="preserve"> الله تعالى </w:t>
      </w:r>
      <w:r w:rsidR="002D60B6" w:rsidRPr="00D01B7A">
        <w:rPr>
          <w:rFonts w:ascii="Traditional Arabic" w:hAnsi="Traditional Arabic" w:cs="Traditional Arabic"/>
          <w:b/>
          <w:bCs/>
          <w:sz w:val="36"/>
          <w:szCs w:val="36"/>
          <w:rtl/>
        </w:rPr>
        <w:t xml:space="preserve">- </w:t>
      </w:r>
      <w:r w:rsidRPr="00D01B7A">
        <w:rPr>
          <w:rFonts w:ascii="Traditional Arabic" w:hAnsi="Traditional Arabic" w:cs="Traditional Arabic"/>
          <w:b/>
          <w:bCs/>
          <w:sz w:val="36"/>
          <w:szCs w:val="36"/>
          <w:rtl/>
        </w:rPr>
        <w:t xml:space="preserve">الأذكار والأدعية الواردة عن سيدنا رسول الله صلى الله عليه وسلم </w:t>
      </w:r>
      <w:r w:rsidR="00666F14" w:rsidRPr="00D01B7A">
        <w:rPr>
          <w:rFonts w:ascii="Traditional Arabic" w:hAnsi="Traditional Arabic" w:cs="Traditional Arabic"/>
          <w:b/>
          <w:bCs/>
          <w:sz w:val="36"/>
          <w:szCs w:val="36"/>
          <w:rtl/>
        </w:rPr>
        <w:t xml:space="preserve">قبل الدخول في </w:t>
      </w:r>
      <w:proofErr w:type="spellStart"/>
      <w:r w:rsidR="00666F14" w:rsidRPr="00D01B7A">
        <w:rPr>
          <w:rFonts w:ascii="Traditional Arabic" w:hAnsi="Traditional Arabic" w:cs="Traditional Arabic"/>
          <w:b/>
          <w:bCs/>
          <w:sz w:val="36"/>
          <w:szCs w:val="36"/>
          <w:rtl/>
        </w:rPr>
        <w:t>الصلاة</w:t>
      </w:r>
      <w:r w:rsidR="00D01B7A">
        <w:rPr>
          <w:rFonts w:ascii="Traditional Arabic" w:hAnsi="Traditional Arabic" w:cs="Traditional Arabic"/>
          <w:b/>
          <w:bCs/>
          <w:sz w:val="36"/>
          <w:szCs w:val="36"/>
          <w:rtl/>
        </w:rPr>
        <w:t>،</w:t>
      </w:r>
      <w:r w:rsidR="00210C06" w:rsidRPr="00D01B7A">
        <w:rPr>
          <w:rFonts w:ascii="Traditional Arabic" w:hAnsi="Traditional Arabic" w:cs="Traditional Arabic"/>
          <w:b/>
          <w:bCs/>
          <w:sz w:val="36"/>
          <w:szCs w:val="36"/>
          <w:rtl/>
        </w:rPr>
        <w:t>وهي</w:t>
      </w:r>
      <w:proofErr w:type="spellEnd"/>
      <w:r w:rsidR="00210C06" w:rsidRPr="00D01B7A">
        <w:rPr>
          <w:rFonts w:ascii="Traditional Arabic" w:hAnsi="Traditional Arabic" w:cs="Traditional Arabic"/>
          <w:b/>
          <w:bCs/>
          <w:sz w:val="36"/>
          <w:szCs w:val="36"/>
          <w:rtl/>
        </w:rPr>
        <w:t xml:space="preserve"> أربعة</w:t>
      </w:r>
      <w:r w:rsidR="00D01B7A">
        <w:rPr>
          <w:rFonts w:ascii="Traditional Arabic" w:hAnsi="Traditional Arabic" w:cs="Traditional Arabic"/>
          <w:b/>
          <w:bCs/>
          <w:sz w:val="36"/>
          <w:szCs w:val="36"/>
          <w:rtl/>
        </w:rPr>
        <w:t>:</w:t>
      </w:r>
      <w:r w:rsidR="00210C06" w:rsidRPr="00D01B7A">
        <w:rPr>
          <w:rFonts w:ascii="Traditional Arabic" w:hAnsi="Traditional Arabic" w:cs="Traditional Arabic"/>
          <w:b/>
          <w:bCs/>
          <w:sz w:val="36"/>
          <w:szCs w:val="36"/>
          <w:rtl/>
        </w:rPr>
        <w:t xml:space="preserve"> </w:t>
      </w:r>
      <w:r w:rsidR="00637CDF" w:rsidRPr="00D01B7A">
        <w:rPr>
          <w:rFonts w:ascii="Traditional Arabic" w:hAnsi="Traditional Arabic" w:cs="Traditional Arabic"/>
          <w:b/>
          <w:bCs/>
          <w:sz w:val="36"/>
          <w:szCs w:val="36"/>
          <w:rtl/>
        </w:rPr>
        <w:t>بعد</w:t>
      </w:r>
      <w:r w:rsidR="00027C0F" w:rsidRPr="00D01B7A">
        <w:rPr>
          <w:rFonts w:ascii="Traditional Arabic" w:hAnsi="Traditional Arabic" w:cs="Traditional Arabic"/>
          <w:b/>
          <w:bCs/>
          <w:sz w:val="36"/>
          <w:szCs w:val="36"/>
          <w:rtl/>
        </w:rPr>
        <w:t xml:space="preserve"> الوضوء و</w:t>
      </w:r>
      <w:r w:rsidR="00BD51B2" w:rsidRPr="00D01B7A">
        <w:rPr>
          <w:rFonts w:ascii="Traditional Arabic" w:hAnsi="Traditional Arabic" w:cs="Traditional Arabic"/>
          <w:b/>
          <w:bCs/>
          <w:sz w:val="36"/>
          <w:szCs w:val="36"/>
          <w:rtl/>
        </w:rPr>
        <w:t xml:space="preserve">عند </w:t>
      </w:r>
      <w:r w:rsidR="00666F14" w:rsidRPr="00D01B7A">
        <w:rPr>
          <w:rFonts w:ascii="Traditional Arabic" w:hAnsi="Traditional Arabic" w:cs="Traditional Arabic"/>
          <w:b/>
          <w:bCs/>
          <w:sz w:val="36"/>
          <w:szCs w:val="36"/>
          <w:rtl/>
        </w:rPr>
        <w:t>الخروج إلى ا</w:t>
      </w:r>
      <w:r w:rsidR="00027C0F" w:rsidRPr="00D01B7A">
        <w:rPr>
          <w:rFonts w:ascii="Traditional Arabic" w:hAnsi="Traditional Arabic" w:cs="Traditional Arabic"/>
          <w:b/>
          <w:bCs/>
          <w:sz w:val="36"/>
          <w:szCs w:val="36"/>
          <w:rtl/>
        </w:rPr>
        <w:t>لصلاة</w:t>
      </w:r>
      <w:r w:rsidR="00637CDF" w:rsidRPr="00D01B7A">
        <w:rPr>
          <w:rFonts w:ascii="Traditional Arabic" w:hAnsi="Traditional Arabic" w:cs="Traditional Arabic"/>
          <w:b/>
          <w:bCs/>
          <w:sz w:val="36"/>
          <w:szCs w:val="36"/>
          <w:rtl/>
        </w:rPr>
        <w:t xml:space="preserve"> و</w:t>
      </w:r>
      <w:r w:rsidR="00666F14" w:rsidRPr="00D01B7A">
        <w:rPr>
          <w:rFonts w:ascii="Traditional Arabic" w:hAnsi="Traditional Arabic" w:cs="Traditional Arabic"/>
          <w:b/>
          <w:bCs/>
          <w:sz w:val="36"/>
          <w:szCs w:val="36"/>
          <w:rtl/>
        </w:rPr>
        <w:t xml:space="preserve">عند </w:t>
      </w:r>
      <w:r w:rsidR="00637CDF" w:rsidRPr="00D01B7A">
        <w:rPr>
          <w:rFonts w:ascii="Traditional Arabic" w:hAnsi="Traditional Arabic" w:cs="Traditional Arabic"/>
          <w:b/>
          <w:bCs/>
          <w:sz w:val="36"/>
          <w:szCs w:val="36"/>
          <w:rtl/>
        </w:rPr>
        <w:t>دخول المسجد و</w:t>
      </w:r>
      <w:r w:rsidR="00666F14" w:rsidRPr="00D01B7A">
        <w:rPr>
          <w:rFonts w:ascii="Traditional Arabic" w:hAnsi="Traditional Arabic" w:cs="Traditional Arabic"/>
          <w:b/>
          <w:bCs/>
          <w:sz w:val="36"/>
          <w:szCs w:val="36"/>
          <w:rtl/>
        </w:rPr>
        <w:t xml:space="preserve">عند </w:t>
      </w:r>
      <w:r w:rsidR="009E0C4B" w:rsidRPr="00D01B7A">
        <w:rPr>
          <w:rFonts w:ascii="Traditional Arabic" w:hAnsi="Traditional Arabic" w:cs="Traditional Arabic"/>
          <w:b/>
          <w:bCs/>
          <w:sz w:val="36"/>
          <w:szCs w:val="36"/>
          <w:rtl/>
        </w:rPr>
        <w:t xml:space="preserve">إجابة </w:t>
      </w:r>
      <w:r w:rsidR="00637CDF" w:rsidRPr="00D01B7A">
        <w:rPr>
          <w:rFonts w:ascii="Traditional Arabic" w:hAnsi="Traditional Arabic" w:cs="Traditional Arabic"/>
          <w:b/>
          <w:bCs/>
          <w:sz w:val="36"/>
          <w:szCs w:val="36"/>
          <w:rtl/>
        </w:rPr>
        <w:t>الأذان</w:t>
      </w:r>
      <w:r w:rsidR="00210C06" w:rsidRPr="00D01B7A">
        <w:rPr>
          <w:rFonts w:ascii="Traditional Arabic" w:hAnsi="Traditional Arabic" w:cs="Traditional Arabic"/>
          <w:b/>
          <w:bCs/>
          <w:sz w:val="36"/>
          <w:szCs w:val="36"/>
          <w:rtl/>
        </w:rPr>
        <w:t>:</w:t>
      </w:r>
    </w:p>
    <w:p w:rsidR="006F2378" w:rsidRPr="00D01B7A" w:rsidRDefault="00957A62" w:rsidP="00D01B7A">
      <w:pPr>
        <w:pStyle w:val="2"/>
        <w:rPr>
          <w:rtl/>
        </w:rPr>
      </w:pPr>
      <w:bookmarkStart w:id="8" w:name="_Toc89253161"/>
      <w:r w:rsidRPr="00D01B7A">
        <w:rPr>
          <w:rtl/>
        </w:rPr>
        <w:t>أولاً</w:t>
      </w:r>
      <w:r w:rsidR="00D01B7A">
        <w:rPr>
          <w:rtl/>
        </w:rPr>
        <w:t>:</w:t>
      </w:r>
      <w:r w:rsidR="00C07BCC" w:rsidRPr="00D01B7A">
        <w:rPr>
          <w:rtl/>
        </w:rPr>
        <w:t xml:space="preserve"> </w:t>
      </w:r>
      <w:r w:rsidR="00860C3C" w:rsidRPr="00D01B7A">
        <w:rPr>
          <w:rtl/>
        </w:rPr>
        <w:t>الذكر و</w:t>
      </w:r>
      <w:r w:rsidR="006F2378" w:rsidRPr="00D01B7A">
        <w:rPr>
          <w:rtl/>
        </w:rPr>
        <w:t>الدعاء بعد الوضوء</w:t>
      </w:r>
      <w:r w:rsidR="00D01B7A">
        <w:rPr>
          <w:rtl/>
        </w:rPr>
        <w:t>:</w:t>
      </w:r>
      <w:bookmarkEnd w:id="8"/>
      <w:r w:rsidR="00157EF5" w:rsidRPr="00D01B7A">
        <w:rPr>
          <w:rtl/>
        </w:rPr>
        <w:tab/>
      </w:r>
    </w:p>
    <w:p w:rsidR="00157EF5" w:rsidRPr="00D01B7A" w:rsidRDefault="003405BC" w:rsidP="00627952">
      <w:pPr>
        <w:jc w:val="both"/>
        <w:rPr>
          <w:rFonts w:ascii="Traditional Arabic" w:hAnsi="Traditional Arabic" w:cs="Traditional Arabic"/>
          <w:b/>
          <w:bCs/>
          <w:color w:val="00B050"/>
          <w:sz w:val="36"/>
          <w:szCs w:val="36"/>
          <w:rtl/>
        </w:rPr>
      </w:pPr>
      <w:r w:rsidRPr="00D01B7A">
        <w:rPr>
          <w:rFonts w:ascii="Traditional Arabic" w:hAnsi="Traditional Arabic" w:cs="Traditional Arabic"/>
          <w:b/>
          <w:bCs/>
          <w:color w:val="00B050"/>
          <w:sz w:val="36"/>
          <w:szCs w:val="36"/>
          <w:rtl/>
        </w:rPr>
        <w:t>1/</w:t>
      </w:r>
      <w:r w:rsidR="00157EF5" w:rsidRPr="00D01B7A">
        <w:rPr>
          <w:rFonts w:ascii="Traditional Arabic" w:hAnsi="Traditional Arabic" w:cs="Traditional Arabic"/>
          <w:b/>
          <w:bCs/>
          <w:color w:val="00B050"/>
          <w:sz w:val="36"/>
          <w:szCs w:val="36"/>
          <w:rtl/>
        </w:rPr>
        <w:t xml:space="preserve"> أَشْهدُ أَنْ لا إِله إِلاَّ اللَّه وحْدَه لا شَريكَ لهُ، وأَشْهدُ أَنَّ مُحمَّدًا عبْدُهُ وَرسُولُه صلى الله عليه وسلم</w:t>
      </w:r>
      <w:r w:rsidR="00D01B7A">
        <w:rPr>
          <w:rFonts w:ascii="Traditional Arabic" w:hAnsi="Traditional Arabic" w:cs="Traditional Arabic"/>
          <w:b/>
          <w:bCs/>
          <w:color w:val="00B050"/>
          <w:sz w:val="36"/>
          <w:szCs w:val="36"/>
          <w:rtl/>
        </w:rPr>
        <w:t>،</w:t>
      </w:r>
      <w:r w:rsidR="00157EF5" w:rsidRPr="00D01B7A">
        <w:rPr>
          <w:rFonts w:ascii="Traditional Arabic" w:hAnsi="Traditional Arabic" w:cs="Traditional Arabic"/>
          <w:b/>
          <w:bCs/>
          <w:color w:val="00B050"/>
          <w:sz w:val="36"/>
          <w:szCs w:val="36"/>
          <w:rtl/>
        </w:rPr>
        <w:t xml:space="preserve"> اللَّهُمَّ اجْعلْني من التَّوَّابِينَ واجْعلْني مِنَ </w:t>
      </w:r>
      <w:proofErr w:type="gramStart"/>
      <w:r w:rsidR="00157EF5" w:rsidRPr="00D01B7A">
        <w:rPr>
          <w:rFonts w:ascii="Traditional Arabic" w:hAnsi="Traditional Arabic" w:cs="Traditional Arabic"/>
          <w:b/>
          <w:bCs/>
          <w:color w:val="00B050"/>
          <w:sz w:val="36"/>
          <w:szCs w:val="36"/>
          <w:rtl/>
        </w:rPr>
        <w:t>المُتَطَهِّرِينَ</w:t>
      </w:r>
      <w:r w:rsidR="00627952" w:rsidRPr="00D01B7A">
        <w:rPr>
          <w:rFonts w:ascii="Traditional Arabic" w:hAnsi="Traditional Arabic" w:cs="Traditional Arabic"/>
          <w:b/>
          <w:bCs/>
          <w:sz w:val="36"/>
          <w:szCs w:val="36"/>
          <w:rtl/>
        </w:rPr>
        <w:t xml:space="preserve"> </w:t>
      </w:r>
      <w:r w:rsidR="00627952" w:rsidRPr="00D01B7A">
        <w:rPr>
          <w:rStyle w:val="a6"/>
          <w:rFonts w:ascii="Traditional Arabic" w:hAnsi="Traditional Arabic" w:cs="Traditional Arabic"/>
          <w:b/>
          <w:bCs/>
          <w:sz w:val="36"/>
          <w:szCs w:val="36"/>
          <w:rtl/>
        </w:rPr>
        <w:footnoteReference w:id="5"/>
      </w:r>
      <w:r w:rsidR="00157EF5" w:rsidRPr="00D01B7A">
        <w:rPr>
          <w:rFonts w:ascii="Traditional Arabic" w:hAnsi="Traditional Arabic" w:cs="Traditional Arabic"/>
          <w:b/>
          <w:bCs/>
          <w:color w:val="00B050"/>
          <w:sz w:val="36"/>
          <w:szCs w:val="36"/>
          <w:rtl/>
        </w:rPr>
        <w:t xml:space="preserve"> .</w:t>
      </w:r>
      <w:proofErr w:type="gramEnd"/>
    </w:p>
    <w:p w:rsidR="00D814B8" w:rsidRPr="00D01B7A" w:rsidRDefault="003405BC" w:rsidP="003B7F47">
      <w:pPr>
        <w:jc w:val="both"/>
        <w:rPr>
          <w:rFonts w:ascii="Traditional Arabic" w:hAnsi="Traditional Arabic" w:cs="Traditional Arabic"/>
          <w:sz w:val="28"/>
          <w:szCs w:val="28"/>
          <w:rtl/>
        </w:rPr>
      </w:pPr>
      <w:r w:rsidRPr="00D01B7A">
        <w:rPr>
          <w:rFonts w:ascii="Traditional Arabic" w:hAnsi="Traditional Arabic" w:cs="Traditional Arabic"/>
          <w:b/>
          <w:bCs/>
          <w:color w:val="00B050"/>
          <w:sz w:val="36"/>
          <w:szCs w:val="36"/>
          <w:rtl/>
        </w:rPr>
        <w:t>2/</w:t>
      </w:r>
      <w:r w:rsidR="00D814B8" w:rsidRPr="00D01B7A">
        <w:rPr>
          <w:rFonts w:ascii="Traditional Arabic" w:hAnsi="Traditional Arabic" w:cs="Traditional Arabic"/>
          <w:b/>
          <w:bCs/>
          <w:color w:val="00B050"/>
          <w:sz w:val="36"/>
          <w:szCs w:val="36"/>
          <w:rtl/>
        </w:rPr>
        <w:t xml:space="preserve"> سُبْحانَكَ اللَّهُمَّ وبِحَمْدِكَ</w:t>
      </w:r>
      <w:r w:rsidR="00D01B7A">
        <w:rPr>
          <w:rFonts w:ascii="Traditional Arabic" w:hAnsi="Traditional Arabic" w:cs="Traditional Arabic"/>
          <w:b/>
          <w:bCs/>
          <w:color w:val="00B050"/>
          <w:sz w:val="36"/>
          <w:szCs w:val="36"/>
          <w:rtl/>
        </w:rPr>
        <w:t>،</w:t>
      </w:r>
      <w:r w:rsidR="00D814B8" w:rsidRPr="00D01B7A">
        <w:rPr>
          <w:rFonts w:ascii="Traditional Arabic" w:hAnsi="Traditional Arabic" w:cs="Traditional Arabic"/>
          <w:b/>
          <w:bCs/>
          <w:color w:val="00B050"/>
          <w:sz w:val="36"/>
          <w:szCs w:val="36"/>
          <w:rtl/>
        </w:rPr>
        <w:t xml:space="preserve"> أشْهَدُ أنْ لا إلهَ إِلاَّ أنْتَ</w:t>
      </w:r>
      <w:r w:rsidR="00D01B7A">
        <w:rPr>
          <w:rFonts w:ascii="Traditional Arabic" w:hAnsi="Traditional Arabic" w:cs="Traditional Arabic"/>
          <w:b/>
          <w:bCs/>
          <w:color w:val="00B050"/>
          <w:sz w:val="36"/>
          <w:szCs w:val="36"/>
          <w:rtl/>
        </w:rPr>
        <w:t>،</w:t>
      </w:r>
      <w:r w:rsidR="00D814B8" w:rsidRPr="00D01B7A">
        <w:rPr>
          <w:rFonts w:ascii="Traditional Arabic" w:hAnsi="Traditional Arabic" w:cs="Traditional Arabic"/>
          <w:b/>
          <w:bCs/>
          <w:color w:val="00B050"/>
          <w:sz w:val="36"/>
          <w:szCs w:val="36"/>
          <w:rtl/>
        </w:rPr>
        <w:t xml:space="preserve"> أسْتَغْفِرُكَ وأتُوبُ إِلَيْكَ.</w:t>
      </w:r>
      <w:r w:rsidR="003B7F47" w:rsidRPr="00D01B7A">
        <w:rPr>
          <w:rFonts w:ascii="Traditional Arabic" w:hAnsi="Traditional Arabic" w:cs="Traditional Arabic"/>
          <w:rtl/>
        </w:rPr>
        <w:t xml:space="preserve"> </w:t>
      </w:r>
      <w:r w:rsidR="003B7F47" w:rsidRPr="00D01B7A">
        <w:rPr>
          <w:rFonts w:ascii="Traditional Arabic" w:hAnsi="Traditional Arabic" w:cs="Traditional Arabic"/>
          <w:sz w:val="28"/>
          <w:szCs w:val="28"/>
          <w:rtl/>
        </w:rPr>
        <w:t xml:space="preserve">رواه </w:t>
      </w:r>
      <w:proofErr w:type="gramStart"/>
      <w:r w:rsidR="003B7F47" w:rsidRPr="00D01B7A">
        <w:rPr>
          <w:rFonts w:ascii="Traditional Arabic" w:hAnsi="Traditional Arabic" w:cs="Traditional Arabic"/>
          <w:sz w:val="28"/>
          <w:szCs w:val="28"/>
          <w:rtl/>
        </w:rPr>
        <w:t>النسائي.</w:t>
      </w:r>
      <w:r w:rsidR="007C71F2" w:rsidRPr="00D01B7A">
        <w:rPr>
          <w:rStyle w:val="a6"/>
          <w:rFonts w:ascii="Traditional Arabic" w:hAnsi="Traditional Arabic" w:cs="Traditional Arabic"/>
          <w:sz w:val="28"/>
          <w:szCs w:val="28"/>
          <w:rtl/>
        </w:rPr>
        <w:footnoteReference w:id="6"/>
      </w:r>
      <w:r w:rsidR="007C71F2" w:rsidRPr="00D01B7A">
        <w:rPr>
          <w:rFonts w:ascii="Traditional Arabic" w:hAnsi="Traditional Arabic" w:cs="Traditional Arabic"/>
          <w:sz w:val="28"/>
          <w:szCs w:val="28"/>
          <w:rtl/>
        </w:rPr>
        <w:t>.</w:t>
      </w:r>
      <w:proofErr w:type="gramEnd"/>
      <w:r w:rsidR="007C71F2" w:rsidRPr="00D01B7A">
        <w:rPr>
          <w:rFonts w:ascii="Traditional Arabic" w:hAnsi="Traditional Arabic" w:cs="Traditional Arabic"/>
          <w:sz w:val="28"/>
          <w:szCs w:val="28"/>
          <w:rtl/>
        </w:rPr>
        <w:t xml:space="preserve"> </w:t>
      </w:r>
    </w:p>
    <w:p w:rsidR="006F2378" w:rsidRPr="00D01B7A" w:rsidRDefault="00027C0F" w:rsidP="00D01B7A">
      <w:pPr>
        <w:pStyle w:val="2"/>
        <w:rPr>
          <w:rtl/>
        </w:rPr>
      </w:pPr>
      <w:bookmarkStart w:id="9" w:name="_Toc89253162"/>
      <w:r w:rsidRPr="00D01B7A">
        <w:rPr>
          <w:rtl/>
        </w:rPr>
        <w:t>ثاني</w:t>
      </w:r>
      <w:r w:rsidR="006F2378" w:rsidRPr="00D01B7A">
        <w:rPr>
          <w:rtl/>
        </w:rPr>
        <w:t>اً</w:t>
      </w:r>
      <w:r w:rsidR="00D01B7A">
        <w:rPr>
          <w:rtl/>
        </w:rPr>
        <w:t>:</w:t>
      </w:r>
      <w:r w:rsidR="006F2378" w:rsidRPr="00D01B7A">
        <w:rPr>
          <w:rtl/>
        </w:rPr>
        <w:t xml:space="preserve"> </w:t>
      </w:r>
      <w:r w:rsidR="00860C3C" w:rsidRPr="00D01B7A">
        <w:rPr>
          <w:rtl/>
        </w:rPr>
        <w:t>الذكر والدعاء</w:t>
      </w:r>
      <w:r w:rsidR="006F2378" w:rsidRPr="00D01B7A">
        <w:rPr>
          <w:rtl/>
        </w:rPr>
        <w:t xml:space="preserve"> عند الخروج من البيت والذهاب الى المسجد</w:t>
      </w:r>
      <w:r w:rsidR="00D01B7A">
        <w:rPr>
          <w:rtl/>
        </w:rPr>
        <w:t>:</w:t>
      </w:r>
      <w:bookmarkEnd w:id="9"/>
    </w:p>
    <w:p w:rsidR="005378E0" w:rsidRPr="00D01B7A" w:rsidRDefault="00AD10B8" w:rsidP="00B4635E">
      <w:pPr>
        <w:jc w:val="both"/>
        <w:rPr>
          <w:rFonts w:ascii="Traditional Arabic" w:hAnsi="Traditional Arabic" w:cs="Traditional Arabic"/>
          <w:b/>
          <w:bCs/>
          <w:sz w:val="36"/>
          <w:szCs w:val="36"/>
          <w:rtl/>
        </w:rPr>
      </w:pPr>
      <w:r w:rsidRPr="00D01B7A">
        <w:rPr>
          <w:rFonts w:ascii="Traditional Arabic" w:hAnsi="Traditional Arabic" w:cs="Traditional Arabic"/>
          <w:b/>
          <w:bCs/>
          <w:sz w:val="36"/>
          <w:szCs w:val="36"/>
          <w:rtl/>
        </w:rPr>
        <w:t xml:space="preserve">1/ </w:t>
      </w:r>
      <w:r w:rsidRPr="00D01B7A">
        <w:rPr>
          <w:rFonts w:ascii="Traditional Arabic" w:hAnsi="Traditional Arabic" w:cs="Traditional Arabic"/>
          <w:b/>
          <w:bCs/>
          <w:color w:val="FF0000"/>
          <w:sz w:val="36"/>
          <w:szCs w:val="36"/>
          <w:rtl/>
        </w:rPr>
        <w:t>بِسْم اللَّهِ توكَّلْتُ عَلَى اللَّهِ</w:t>
      </w:r>
      <w:r w:rsidR="00D01B7A">
        <w:rPr>
          <w:rFonts w:ascii="Traditional Arabic" w:hAnsi="Traditional Arabic" w:cs="Traditional Arabic"/>
          <w:b/>
          <w:bCs/>
          <w:color w:val="FF0000"/>
          <w:sz w:val="36"/>
          <w:szCs w:val="36"/>
          <w:rtl/>
        </w:rPr>
        <w:t>،</w:t>
      </w:r>
      <w:r w:rsidRPr="00D01B7A">
        <w:rPr>
          <w:rFonts w:ascii="Traditional Arabic" w:hAnsi="Traditional Arabic" w:cs="Traditional Arabic"/>
          <w:b/>
          <w:bCs/>
          <w:color w:val="FF0000"/>
          <w:sz w:val="36"/>
          <w:szCs w:val="36"/>
          <w:rtl/>
        </w:rPr>
        <w:t xml:space="preserve"> ولا حوْلَ ولا قُوةَ إلاَّ بِاللَّهِ</w:t>
      </w:r>
      <w:r w:rsidR="005378E0" w:rsidRPr="00D01B7A">
        <w:rPr>
          <w:rFonts w:ascii="Traditional Arabic" w:hAnsi="Traditional Arabic" w:cs="Traditional Arabic"/>
          <w:b/>
          <w:bCs/>
          <w:color w:val="FF0000"/>
          <w:sz w:val="36"/>
          <w:szCs w:val="36"/>
          <w:rtl/>
        </w:rPr>
        <w:t>.</w:t>
      </w:r>
      <w:r w:rsidR="005378E0" w:rsidRPr="00D01B7A">
        <w:rPr>
          <w:rStyle w:val="a6"/>
          <w:rFonts w:ascii="Traditional Arabic" w:hAnsi="Traditional Arabic" w:cs="Traditional Arabic"/>
          <w:b/>
          <w:bCs/>
          <w:sz w:val="24"/>
          <w:szCs w:val="24"/>
          <w:rtl/>
        </w:rPr>
        <w:footnoteReference w:id="7"/>
      </w:r>
      <w:r w:rsidR="005378E0" w:rsidRPr="00D01B7A">
        <w:rPr>
          <w:rFonts w:ascii="Traditional Arabic" w:hAnsi="Traditional Arabic" w:cs="Traditional Arabic"/>
          <w:b/>
          <w:bCs/>
          <w:sz w:val="24"/>
          <w:szCs w:val="24"/>
          <w:rtl/>
        </w:rPr>
        <w:t xml:space="preserve"> .</w:t>
      </w:r>
    </w:p>
    <w:p w:rsidR="005378E0" w:rsidRPr="00D01B7A" w:rsidRDefault="00AD10B8" w:rsidP="0096597B">
      <w:pPr>
        <w:jc w:val="both"/>
        <w:rPr>
          <w:rFonts w:ascii="Traditional Arabic" w:hAnsi="Traditional Arabic" w:cs="Traditional Arabic"/>
          <w:b/>
          <w:bCs/>
          <w:sz w:val="28"/>
          <w:szCs w:val="28"/>
          <w:rtl/>
        </w:rPr>
      </w:pPr>
      <w:r w:rsidRPr="00D01B7A">
        <w:rPr>
          <w:rFonts w:ascii="Traditional Arabic" w:hAnsi="Traditional Arabic" w:cs="Traditional Arabic"/>
          <w:b/>
          <w:bCs/>
          <w:sz w:val="36"/>
          <w:szCs w:val="36"/>
          <w:rtl/>
        </w:rPr>
        <w:lastRenderedPageBreak/>
        <w:t>2/ أو</w:t>
      </w:r>
      <w:r w:rsidR="00157EF5" w:rsidRPr="00D01B7A">
        <w:rPr>
          <w:rFonts w:ascii="Traditional Arabic" w:hAnsi="Traditional Arabic" w:cs="Traditional Arabic"/>
          <w:b/>
          <w:bCs/>
          <w:sz w:val="36"/>
          <w:szCs w:val="36"/>
          <w:rtl/>
        </w:rPr>
        <w:t xml:space="preserve"> تقول</w:t>
      </w:r>
      <w:r w:rsidR="00D01B7A">
        <w:rPr>
          <w:rFonts w:ascii="Traditional Arabic" w:hAnsi="Traditional Arabic" w:cs="Traditional Arabic"/>
          <w:b/>
          <w:bCs/>
          <w:sz w:val="36"/>
          <w:szCs w:val="36"/>
          <w:rtl/>
        </w:rPr>
        <w:t>:</w:t>
      </w:r>
      <w:r w:rsidR="00157EF5" w:rsidRPr="00D01B7A">
        <w:rPr>
          <w:rFonts w:ascii="Traditional Arabic" w:hAnsi="Traditional Arabic" w:cs="Traditional Arabic"/>
          <w:b/>
          <w:bCs/>
          <w:sz w:val="36"/>
          <w:szCs w:val="36"/>
          <w:rtl/>
        </w:rPr>
        <w:t xml:space="preserve"> </w:t>
      </w:r>
      <w:r w:rsidR="00157EF5" w:rsidRPr="00D01B7A">
        <w:rPr>
          <w:rFonts w:ascii="Traditional Arabic" w:hAnsi="Traditional Arabic" w:cs="Traditional Arabic"/>
          <w:b/>
          <w:bCs/>
          <w:color w:val="FF0000"/>
          <w:sz w:val="36"/>
          <w:szCs w:val="36"/>
          <w:rtl/>
        </w:rPr>
        <w:t>بسم اللَّهِ، توكَّلْتُ عَلَى اللَّهِ، اللَّهُمَّ إِنِّي أعوذُ بِكَ أنْ أَضِلَّ أو أُضَلَّ</w:t>
      </w:r>
      <w:r w:rsidR="00D01B7A">
        <w:rPr>
          <w:rFonts w:ascii="Traditional Arabic" w:hAnsi="Traditional Arabic" w:cs="Traditional Arabic"/>
          <w:b/>
          <w:bCs/>
          <w:color w:val="FF0000"/>
          <w:sz w:val="36"/>
          <w:szCs w:val="36"/>
          <w:rtl/>
        </w:rPr>
        <w:t>،</w:t>
      </w:r>
      <w:r w:rsidR="00157EF5" w:rsidRPr="00D01B7A">
        <w:rPr>
          <w:rFonts w:ascii="Traditional Arabic" w:hAnsi="Traditional Arabic" w:cs="Traditional Arabic"/>
          <w:b/>
          <w:bCs/>
          <w:color w:val="FF0000"/>
          <w:sz w:val="36"/>
          <w:szCs w:val="36"/>
          <w:rtl/>
        </w:rPr>
        <w:t xml:space="preserve"> أَوْ أَزِلَّ أوْ أُزلَّ</w:t>
      </w:r>
      <w:r w:rsidR="00D01B7A">
        <w:rPr>
          <w:rFonts w:ascii="Traditional Arabic" w:hAnsi="Traditional Arabic" w:cs="Traditional Arabic"/>
          <w:b/>
          <w:bCs/>
          <w:color w:val="FF0000"/>
          <w:sz w:val="36"/>
          <w:szCs w:val="36"/>
          <w:rtl/>
        </w:rPr>
        <w:t>،</w:t>
      </w:r>
      <w:r w:rsidR="00157EF5" w:rsidRPr="00D01B7A">
        <w:rPr>
          <w:rFonts w:ascii="Traditional Arabic" w:hAnsi="Traditional Arabic" w:cs="Traditional Arabic"/>
          <w:b/>
          <w:bCs/>
          <w:color w:val="FF0000"/>
          <w:sz w:val="36"/>
          <w:szCs w:val="36"/>
          <w:rtl/>
        </w:rPr>
        <w:t xml:space="preserve"> أوْ أظلِمَ أوْ أُظلَم</w:t>
      </w:r>
      <w:r w:rsidR="00D01B7A">
        <w:rPr>
          <w:rFonts w:ascii="Traditional Arabic" w:hAnsi="Traditional Arabic" w:cs="Traditional Arabic"/>
          <w:b/>
          <w:bCs/>
          <w:color w:val="FF0000"/>
          <w:sz w:val="36"/>
          <w:szCs w:val="36"/>
          <w:rtl/>
        </w:rPr>
        <w:t>،</w:t>
      </w:r>
      <w:r w:rsidR="00157EF5" w:rsidRPr="00D01B7A">
        <w:rPr>
          <w:rFonts w:ascii="Traditional Arabic" w:hAnsi="Traditional Arabic" w:cs="Traditional Arabic"/>
          <w:b/>
          <w:bCs/>
          <w:color w:val="FF0000"/>
          <w:sz w:val="36"/>
          <w:szCs w:val="36"/>
          <w:rtl/>
        </w:rPr>
        <w:t xml:space="preserve"> أوْ أَجْهَلَ أو يُجهَلَ </w:t>
      </w:r>
      <w:proofErr w:type="gramStart"/>
      <w:r w:rsidR="00157EF5" w:rsidRPr="00D01B7A">
        <w:rPr>
          <w:rFonts w:ascii="Traditional Arabic" w:hAnsi="Traditional Arabic" w:cs="Traditional Arabic"/>
          <w:b/>
          <w:bCs/>
          <w:color w:val="FF0000"/>
          <w:sz w:val="36"/>
          <w:szCs w:val="36"/>
          <w:rtl/>
        </w:rPr>
        <w:t>عَلَيَّ .</w:t>
      </w:r>
      <w:proofErr w:type="gramEnd"/>
      <w:r w:rsidR="005378E0" w:rsidRPr="00D01B7A">
        <w:rPr>
          <w:rFonts w:ascii="Traditional Arabic" w:hAnsi="Traditional Arabic" w:cs="Traditional Arabic"/>
          <w:b/>
          <w:bCs/>
          <w:sz w:val="28"/>
          <w:szCs w:val="28"/>
          <w:rtl/>
        </w:rPr>
        <w:t xml:space="preserve"> حديث صحيح رواه أبو داود الترمذي والنسائي وابن </w:t>
      </w:r>
      <w:proofErr w:type="gramStart"/>
      <w:r w:rsidR="005378E0" w:rsidRPr="00D01B7A">
        <w:rPr>
          <w:rFonts w:ascii="Traditional Arabic" w:hAnsi="Traditional Arabic" w:cs="Traditional Arabic"/>
          <w:b/>
          <w:bCs/>
          <w:sz w:val="28"/>
          <w:szCs w:val="28"/>
          <w:rtl/>
        </w:rPr>
        <w:t>ماج</w:t>
      </w:r>
      <w:r w:rsidR="0096597B" w:rsidRPr="00D01B7A">
        <w:rPr>
          <w:rFonts w:ascii="Traditional Arabic" w:hAnsi="Traditional Arabic" w:cs="Traditional Arabic"/>
          <w:b/>
          <w:bCs/>
          <w:sz w:val="28"/>
          <w:szCs w:val="28"/>
          <w:rtl/>
        </w:rPr>
        <w:t>ه</w:t>
      </w:r>
      <w:r w:rsidR="005378E0" w:rsidRPr="00D01B7A">
        <w:rPr>
          <w:rFonts w:ascii="Traditional Arabic" w:hAnsi="Traditional Arabic" w:cs="Traditional Arabic"/>
          <w:b/>
          <w:bCs/>
          <w:sz w:val="28"/>
          <w:szCs w:val="28"/>
          <w:rtl/>
        </w:rPr>
        <w:t xml:space="preserve"> .قال</w:t>
      </w:r>
      <w:proofErr w:type="gramEnd"/>
      <w:r w:rsidR="005378E0" w:rsidRPr="00D01B7A">
        <w:rPr>
          <w:rFonts w:ascii="Traditional Arabic" w:hAnsi="Traditional Arabic" w:cs="Traditional Arabic"/>
          <w:b/>
          <w:bCs/>
          <w:sz w:val="28"/>
          <w:szCs w:val="28"/>
          <w:rtl/>
        </w:rPr>
        <w:t xml:space="preserve"> الترمذي</w:t>
      </w:r>
      <w:r w:rsidR="00D01B7A">
        <w:rPr>
          <w:rFonts w:ascii="Traditional Arabic" w:hAnsi="Traditional Arabic" w:cs="Traditional Arabic"/>
          <w:b/>
          <w:bCs/>
          <w:sz w:val="28"/>
          <w:szCs w:val="28"/>
          <w:rtl/>
        </w:rPr>
        <w:t>:</w:t>
      </w:r>
      <w:r w:rsidR="005378E0" w:rsidRPr="00D01B7A">
        <w:rPr>
          <w:rFonts w:ascii="Traditional Arabic" w:hAnsi="Traditional Arabic" w:cs="Traditional Arabic"/>
          <w:b/>
          <w:bCs/>
          <w:sz w:val="28"/>
          <w:szCs w:val="28"/>
          <w:rtl/>
        </w:rPr>
        <w:t xml:space="preserve"> حديث صحيح </w:t>
      </w:r>
      <w:r w:rsidR="005378E0" w:rsidRPr="00D01B7A">
        <w:rPr>
          <w:rStyle w:val="a6"/>
          <w:rFonts w:ascii="Traditional Arabic" w:hAnsi="Traditional Arabic" w:cs="Traditional Arabic"/>
          <w:b/>
          <w:bCs/>
          <w:sz w:val="28"/>
          <w:szCs w:val="28"/>
          <w:rtl/>
        </w:rPr>
        <w:footnoteReference w:id="8"/>
      </w:r>
      <w:r w:rsidR="005378E0" w:rsidRPr="00D01B7A">
        <w:rPr>
          <w:rFonts w:ascii="Traditional Arabic" w:hAnsi="Traditional Arabic" w:cs="Traditional Arabic"/>
          <w:b/>
          <w:bCs/>
          <w:sz w:val="28"/>
          <w:szCs w:val="28"/>
          <w:rtl/>
        </w:rPr>
        <w:t xml:space="preserve">. </w:t>
      </w:r>
    </w:p>
    <w:p w:rsidR="005378E0" w:rsidRPr="00D01B7A" w:rsidRDefault="00AD10B8" w:rsidP="005378E0">
      <w:pPr>
        <w:jc w:val="both"/>
        <w:rPr>
          <w:rFonts w:ascii="Traditional Arabic" w:hAnsi="Traditional Arabic" w:cs="Traditional Arabic"/>
          <w:b/>
          <w:bCs/>
          <w:sz w:val="36"/>
          <w:szCs w:val="36"/>
          <w:rtl/>
        </w:rPr>
      </w:pPr>
      <w:r w:rsidRPr="00D01B7A">
        <w:rPr>
          <w:rFonts w:ascii="Traditional Arabic" w:hAnsi="Traditional Arabic" w:cs="Traditional Arabic"/>
          <w:b/>
          <w:bCs/>
          <w:sz w:val="36"/>
          <w:szCs w:val="36"/>
          <w:rtl/>
        </w:rPr>
        <w:lastRenderedPageBreak/>
        <w:t xml:space="preserve">3/ </w:t>
      </w:r>
      <w:r w:rsidR="00157EF5" w:rsidRPr="00D01B7A">
        <w:rPr>
          <w:rFonts w:ascii="Traditional Arabic" w:hAnsi="Traditional Arabic" w:cs="Traditional Arabic"/>
          <w:b/>
          <w:bCs/>
          <w:sz w:val="36"/>
          <w:szCs w:val="36"/>
          <w:rtl/>
        </w:rPr>
        <w:t>أو تقول</w:t>
      </w:r>
      <w:r w:rsidR="00D01B7A">
        <w:rPr>
          <w:rFonts w:ascii="Traditional Arabic" w:hAnsi="Traditional Arabic" w:cs="Traditional Arabic"/>
          <w:b/>
          <w:bCs/>
          <w:sz w:val="36"/>
          <w:szCs w:val="36"/>
          <w:rtl/>
        </w:rPr>
        <w:t>:</w:t>
      </w:r>
      <w:r w:rsidR="005E72ED" w:rsidRPr="00D01B7A">
        <w:rPr>
          <w:rFonts w:ascii="Traditional Arabic" w:hAnsi="Traditional Arabic" w:cs="Traditional Arabic"/>
          <w:b/>
          <w:bCs/>
          <w:sz w:val="36"/>
          <w:szCs w:val="36"/>
          <w:rtl/>
        </w:rPr>
        <w:t xml:space="preserve"> </w:t>
      </w:r>
      <w:r w:rsidR="00157EF5" w:rsidRPr="00D01B7A">
        <w:rPr>
          <w:rFonts w:ascii="Traditional Arabic" w:hAnsi="Traditional Arabic" w:cs="Traditional Arabic"/>
          <w:b/>
          <w:bCs/>
          <w:color w:val="FF0000"/>
          <w:sz w:val="36"/>
          <w:szCs w:val="36"/>
          <w:rtl/>
        </w:rPr>
        <w:t>بِسْم اللَّهِ توكَّلْتُ عَلَى اللَّهِ</w:t>
      </w:r>
      <w:r w:rsidR="00D01B7A">
        <w:rPr>
          <w:rFonts w:ascii="Traditional Arabic" w:hAnsi="Traditional Arabic" w:cs="Traditional Arabic"/>
          <w:b/>
          <w:bCs/>
          <w:color w:val="FF0000"/>
          <w:sz w:val="36"/>
          <w:szCs w:val="36"/>
          <w:rtl/>
        </w:rPr>
        <w:t>،</w:t>
      </w:r>
      <w:r w:rsidR="00157EF5" w:rsidRPr="00D01B7A">
        <w:rPr>
          <w:rFonts w:ascii="Traditional Arabic" w:hAnsi="Traditional Arabic" w:cs="Traditional Arabic"/>
          <w:b/>
          <w:bCs/>
          <w:color w:val="FF0000"/>
          <w:sz w:val="36"/>
          <w:szCs w:val="36"/>
          <w:rtl/>
        </w:rPr>
        <w:t xml:space="preserve"> ولا حوْلَ ولا قُوةَ إلاَّ </w:t>
      </w:r>
      <w:proofErr w:type="spellStart"/>
      <w:proofErr w:type="gramStart"/>
      <w:r w:rsidR="00157EF5" w:rsidRPr="00D01B7A">
        <w:rPr>
          <w:rFonts w:ascii="Traditional Arabic" w:hAnsi="Traditional Arabic" w:cs="Traditional Arabic"/>
          <w:b/>
          <w:bCs/>
          <w:color w:val="FF0000"/>
          <w:sz w:val="36"/>
          <w:szCs w:val="36"/>
          <w:rtl/>
        </w:rPr>
        <w:t>بِاللَّهِ</w:t>
      </w:r>
      <w:r w:rsidR="00D01B7A">
        <w:rPr>
          <w:rFonts w:ascii="Traditional Arabic" w:hAnsi="Traditional Arabic" w:cs="Traditional Arabic"/>
          <w:b/>
          <w:bCs/>
          <w:color w:val="FF0000"/>
          <w:sz w:val="36"/>
          <w:szCs w:val="36"/>
          <w:rtl/>
        </w:rPr>
        <w:t>،</w:t>
      </w:r>
      <w:r w:rsidR="007B1E2C" w:rsidRPr="00D01B7A">
        <w:rPr>
          <w:rFonts w:ascii="Traditional Arabic" w:hAnsi="Traditional Arabic" w:cs="Traditional Arabic"/>
          <w:b/>
          <w:bCs/>
          <w:color w:val="FF0000"/>
          <w:sz w:val="36"/>
          <w:szCs w:val="36"/>
          <w:rtl/>
        </w:rPr>
        <w:t>اللّهُـمَّ</w:t>
      </w:r>
      <w:proofErr w:type="spellEnd"/>
      <w:proofErr w:type="gramEnd"/>
      <w:r w:rsidR="007B1E2C" w:rsidRPr="00D01B7A">
        <w:rPr>
          <w:rFonts w:ascii="Traditional Arabic" w:hAnsi="Traditional Arabic" w:cs="Traditional Arabic"/>
          <w:b/>
          <w:bCs/>
          <w:color w:val="FF0000"/>
          <w:sz w:val="36"/>
          <w:szCs w:val="36"/>
          <w:rtl/>
        </w:rPr>
        <w:t xml:space="preserve"> اجْعَـلْ في قَلْبـي نورا</w:t>
      </w:r>
      <w:r w:rsidR="00D01B7A">
        <w:rPr>
          <w:rFonts w:ascii="Traditional Arabic" w:hAnsi="Traditional Arabic" w:cs="Traditional Arabic"/>
          <w:b/>
          <w:bCs/>
          <w:color w:val="FF0000"/>
          <w:sz w:val="36"/>
          <w:szCs w:val="36"/>
          <w:rtl/>
        </w:rPr>
        <w:t>،</w:t>
      </w:r>
      <w:r w:rsidR="007B1E2C" w:rsidRPr="00D01B7A">
        <w:rPr>
          <w:rFonts w:ascii="Traditional Arabic" w:hAnsi="Traditional Arabic" w:cs="Traditional Arabic"/>
          <w:b/>
          <w:bCs/>
          <w:color w:val="FF0000"/>
          <w:sz w:val="36"/>
          <w:szCs w:val="36"/>
          <w:rtl/>
        </w:rPr>
        <w:t xml:space="preserve"> وَفي لِسـاني نورا، وَاجْعَـلْ في سَمْعي نورا، وَاجْعَـلْ في بَصَري نورا، وَاجْعَـلْ مِنْ خَلْفي نورا، وَمِنْ أَمامـي نورا، وَاجْعَـلْ مِنْ فَوْقـي نورا</w:t>
      </w:r>
      <w:r w:rsidR="00D01B7A">
        <w:rPr>
          <w:rFonts w:ascii="Traditional Arabic" w:hAnsi="Traditional Arabic" w:cs="Traditional Arabic"/>
          <w:b/>
          <w:bCs/>
          <w:color w:val="FF0000"/>
          <w:sz w:val="36"/>
          <w:szCs w:val="36"/>
          <w:rtl/>
        </w:rPr>
        <w:t>،</w:t>
      </w:r>
      <w:r w:rsidR="007B1E2C" w:rsidRPr="00D01B7A">
        <w:rPr>
          <w:rFonts w:ascii="Traditional Arabic" w:hAnsi="Traditional Arabic" w:cs="Traditional Arabic"/>
          <w:b/>
          <w:bCs/>
          <w:color w:val="FF0000"/>
          <w:sz w:val="36"/>
          <w:szCs w:val="36"/>
          <w:rtl/>
        </w:rPr>
        <w:t xml:space="preserve"> وَمِن تَحْتـي نورا .اللّهُـمَّ أَعْطِنـي نورا.</w:t>
      </w:r>
      <w:r w:rsidR="005378E0" w:rsidRPr="00D01B7A">
        <w:rPr>
          <w:rFonts w:ascii="Traditional Arabic" w:hAnsi="Traditional Arabic" w:cs="Traditional Arabic"/>
          <w:b/>
          <w:bCs/>
          <w:sz w:val="36"/>
          <w:szCs w:val="36"/>
          <w:rtl/>
        </w:rPr>
        <w:t xml:space="preserve"> </w:t>
      </w:r>
      <w:r w:rsidR="005378E0" w:rsidRPr="00D01B7A">
        <w:rPr>
          <w:rFonts w:ascii="Traditional Arabic" w:hAnsi="Traditional Arabic" w:cs="Traditional Arabic"/>
          <w:sz w:val="28"/>
          <w:szCs w:val="28"/>
          <w:rtl/>
        </w:rPr>
        <w:t>.</w:t>
      </w:r>
      <w:r w:rsidR="005378E0" w:rsidRPr="00D01B7A">
        <w:rPr>
          <w:rFonts w:ascii="Traditional Arabic" w:hAnsi="Traditional Arabic" w:cs="Traditional Arabic"/>
          <w:b/>
          <w:bCs/>
          <w:sz w:val="28"/>
          <w:szCs w:val="28"/>
          <w:rtl/>
        </w:rPr>
        <w:t xml:space="preserve"> رواه البخاري </w:t>
      </w:r>
      <w:proofErr w:type="gramStart"/>
      <w:r w:rsidR="005378E0" w:rsidRPr="00D01B7A">
        <w:rPr>
          <w:rFonts w:ascii="Traditional Arabic" w:hAnsi="Traditional Arabic" w:cs="Traditional Arabic"/>
          <w:b/>
          <w:bCs/>
          <w:sz w:val="28"/>
          <w:szCs w:val="28"/>
          <w:rtl/>
        </w:rPr>
        <w:t>ومسلم</w:t>
      </w:r>
      <w:r w:rsidR="005378E0" w:rsidRPr="00D01B7A">
        <w:rPr>
          <w:rStyle w:val="a6"/>
          <w:rFonts w:ascii="Traditional Arabic" w:hAnsi="Traditional Arabic" w:cs="Traditional Arabic"/>
          <w:b/>
          <w:bCs/>
          <w:sz w:val="36"/>
          <w:szCs w:val="36"/>
          <w:rtl/>
        </w:rPr>
        <w:footnoteReference w:id="9"/>
      </w:r>
      <w:r w:rsidR="005378E0" w:rsidRPr="00D01B7A">
        <w:rPr>
          <w:rFonts w:ascii="Traditional Arabic" w:hAnsi="Traditional Arabic" w:cs="Traditional Arabic"/>
          <w:b/>
          <w:bCs/>
          <w:sz w:val="36"/>
          <w:szCs w:val="36"/>
          <w:rtl/>
        </w:rPr>
        <w:t xml:space="preserve"> .</w:t>
      </w:r>
      <w:proofErr w:type="gramEnd"/>
    </w:p>
    <w:p w:rsidR="00957A62" w:rsidRPr="00D01B7A" w:rsidRDefault="00210C06" w:rsidP="00D01B7A">
      <w:pPr>
        <w:pStyle w:val="2"/>
        <w:rPr>
          <w:rtl/>
        </w:rPr>
      </w:pPr>
      <w:bookmarkStart w:id="10" w:name="_Toc89253163"/>
      <w:r w:rsidRPr="00D01B7A">
        <w:rPr>
          <w:rtl/>
        </w:rPr>
        <w:t>ثالث</w:t>
      </w:r>
      <w:r w:rsidR="00027C0F" w:rsidRPr="00D01B7A">
        <w:rPr>
          <w:rtl/>
        </w:rPr>
        <w:t>اً</w:t>
      </w:r>
      <w:r w:rsidR="00D01B7A">
        <w:rPr>
          <w:rtl/>
        </w:rPr>
        <w:t>:</w:t>
      </w:r>
      <w:r w:rsidR="00027C0F" w:rsidRPr="00D01B7A">
        <w:rPr>
          <w:rtl/>
        </w:rPr>
        <w:t xml:space="preserve"> </w:t>
      </w:r>
      <w:r w:rsidR="007B1E2C" w:rsidRPr="00D01B7A">
        <w:rPr>
          <w:rtl/>
        </w:rPr>
        <w:t>الذكر و</w:t>
      </w:r>
      <w:r w:rsidR="006F2378" w:rsidRPr="00D01B7A">
        <w:rPr>
          <w:rtl/>
        </w:rPr>
        <w:t>الدعاء عند دخول المسجد والخروج منه</w:t>
      </w:r>
      <w:r w:rsidR="00D01B7A">
        <w:rPr>
          <w:rtl/>
        </w:rPr>
        <w:t>:</w:t>
      </w:r>
      <w:bookmarkEnd w:id="10"/>
    </w:p>
    <w:p w:rsidR="002D60B6" w:rsidRPr="00D01B7A" w:rsidRDefault="002D60B6" w:rsidP="005C7E11">
      <w:pPr>
        <w:jc w:val="both"/>
        <w:rPr>
          <w:rFonts w:ascii="Traditional Arabic" w:hAnsi="Traditional Arabic" w:cs="Traditional Arabic"/>
          <w:b/>
          <w:bCs/>
          <w:sz w:val="36"/>
          <w:szCs w:val="36"/>
          <w:rtl/>
        </w:rPr>
      </w:pPr>
      <w:r w:rsidRPr="00D01B7A">
        <w:rPr>
          <w:rFonts w:ascii="Traditional Arabic" w:hAnsi="Traditional Arabic" w:cs="Traditional Arabic"/>
          <w:b/>
          <w:bCs/>
          <w:color w:val="FF0000"/>
          <w:sz w:val="36"/>
          <w:szCs w:val="36"/>
          <w:rtl/>
        </w:rPr>
        <w:t>1/</w:t>
      </w:r>
      <w:r w:rsidR="005E72ED" w:rsidRPr="00D01B7A">
        <w:rPr>
          <w:rFonts w:ascii="Traditional Arabic" w:hAnsi="Traditional Arabic" w:cs="Traditional Arabic"/>
          <w:b/>
          <w:bCs/>
          <w:color w:val="FF0000"/>
          <w:sz w:val="36"/>
          <w:szCs w:val="36"/>
          <w:rtl/>
        </w:rPr>
        <w:t xml:space="preserve"> </w:t>
      </w:r>
      <w:r w:rsidR="00CA1F63" w:rsidRPr="00D01B7A">
        <w:rPr>
          <w:rFonts w:ascii="Traditional Arabic" w:hAnsi="Traditional Arabic" w:cs="Traditional Arabic"/>
          <w:b/>
          <w:bCs/>
          <w:color w:val="FF0000"/>
          <w:sz w:val="36"/>
          <w:szCs w:val="36"/>
          <w:rtl/>
        </w:rPr>
        <w:t xml:space="preserve">أَعوذُ باللهِ العَظيـم وَبِوَجْهِـهِ الكَرِيـم وَسُلْطـانِه القَديـم مِنَ الشّيْـطانِ </w:t>
      </w:r>
      <w:proofErr w:type="gramStart"/>
      <w:r w:rsidR="00CA1F63" w:rsidRPr="00D01B7A">
        <w:rPr>
          <w:rFonts w:ascii="Traditional Arabic" w:hAnsi="Traditional Arabic" w:cs="Traditional Arabic"/>
          <w:b/>
          <w:bCs/>
          <w:color w:val="FF0000"/>
          <w:sz w:val="36"/>
          <w:szCs w:val="36"/>
          <w:rtl/>
        </w:rPr>
        <w:t>الرَّجـيم</w:t>
      </w:r>
      <w:r w:rsidR="00D01B7A">
        <w:rPr>
          <w:rFonts w:ascii="Traditional Arabic" w:hAnsi="Traditional Arabic" w:cs="Traditional Arabic"/>
          <w:b/>
          <w:bCs/>
          <w:color w:val="FF0000"/>
          <w:sz w:val="36"/>
          <w:szCs w:val="36"/>
          <w:rtl/>
        </w:rPr>
        <w:t>،</w:t>
      </w:r>
      <w:r w:rsidRPr="00D01B7A">
        <w:rPr>
          <w:rStyle w:val="a6"/>
          <w:rFonts w:ascii="Traditional Arabic" w:hAnsi="Traditional Arabic" w:cs="Traditional Arabic"/>
          <w:b/>
          <w:bCs/>
          <w:sz w:val="28"/>
          <w:szCs w:val="28"/>
          <w:rtl/>
        </w:rPr>
        <w:footnoteReference w:id="10"/>
      </w:r>
      <w:r w:rsidRPr="00D01B7A">
        <w:rPr>
          <w:rFonts w:ascii="Traditional Arabic" w:hAnsi="Traditional Arabic" w:cs="Traditional Arabic"/>
          <w:b/>
          <w:bCs/>
          <w:sz w:val="28"/>
          <w:szCs w:val="28"/>
          <w:rtl/>
        </w:rPr>
        <w:t>.</w:t>
      </w:r>
      <w:proofErr w:type="gramEnd"/>
      <w:r w:rsidR="005C7E11" w:rsidRPr="00D01B7A">
        <w:rPr>
          <w:rFonts w:ascii="Traditional Arabic" w:hAnsi="Traditional Arabic" w:cs="Traditional Arabic"/>
          <w:b/>
          <w:bCs/>
          <w:color w:val="FF0000"/>
          <w:sz w:val="36"/>
          <w:szCs w:val="36"/>
          <w:rtl/>
        </w:rPr>
        <w:t xml:space="preserve"> بسم الله، اللَّهمَّ صلِّ على محمَّد اللَّهُمَّ افْتَحْ لِي أَبْوَابَ </w:t>
      </w:r>
      <w:proofErr w:type="gramStart"/>
      <w:r w:rsidR="005C7E11" w:rsidRPr="00D01B7A">
        <w:rPr>
          <w:rFonts w:ascii="Traditional Arabic" w:hAnsi="Traditional Arabic" w:cs="Traditional Arabic"/>
          <w:b/>
          <w:bCs/>
          <w:color w:val="FF0000"/>
          <w:sz w:val="36"/>
          <w:szCs w:val="36"/>
          <w:rtl/>
        </w:rPr>
        <w:t>رَحْمَتِكَ</w:t>
      </w:r>
      <w:r w:rsidR="005C7E11" w:rsidRPr="00D01B7A">
        <w:rPr>
          <w:rFonts w:ascii="Traditional Arabic" w:hAnsi="Traditional Arabic" w:cs="Traditional Arabic"/>
          <w:b/>
          <w:bCs/>
          <w:sz w:val="36"/>
          <w:szCs w:val="36"/>
          <w:rtl/>
        </w:rPr>
        <w:t xml:space="preserve"> .</w:t>
      </w:r>
      <w:proofErr w:type="gramEnd"/>
    </w:p>
    <w:p w:rsidR="00CA1F63" w:rsidRPr="00D01B7A" w:rsidRDefault="002D60B6" w:rsidP="005C7E11">
      <w:pPr>
        <w:jc w:val="both"/>
        <w:rPr>
          <w:rFonts w:ascii="Traditional Arabic" w:hAnsi="Traditional Arabic" w:cs="Traditional Arabic"/>
          <w:b/>
          <w:bCs/>
          <w:sz w:val="24"/>
          <w:szCs w:val="24"/>
          <w:rtl/>
        </w:rPr>
      </w:pPr>
      <w:r w:rsidRPr="00D01B7A">
        <w:rPr>
          <w:rFonts w:ascii="Traditional Arabic" w:hAnsi="Traditional Arabic" w:cs="Traditional Arabic"/>
          <w:b/>
          <w:bCs/>
          <w:sz w:val="36"/>
          <w:szCs w:val="36"/>
          <w:rtl/>
        </w:rPr>
        <w:t xml:space="preserve">2/ </w:t>
      </w:r>
      <w:r w:rsidR="00CA1F63" w:rsidRPr="00D01B7A">
        <w:rPr>
          <w:rFonts w:ascii="Traditional Arabic" w:hAnsi="Traditional Arabic" w:cs="Traditional Arabic"/>
          <w:b/>
          <w:bCs/>
          <w:sz w:val="36"/>
          <w:szCs w:val="36"/>
          <w:rtl/>
        </w:rPr>
        <w:t>أو تكتفي بقولك</w:t>
      </w:r>
      <w:r w:rsidR="00D01B7A">
        <w:rPr>
          <w:rFonts w:ascii="Traditional Arabic" w:hAnsi="Traditional Arabic" w:cs="Traditional Arabic"/>
          <w:b/>
          <w:bCs/>
          <w:sz w:val="36"/>
          <w:szCs w:val="36"/>
          <w:rtl/>
        </w:rPr>
        <w:t>:</w:t>
      </w:r>
      <w:r w:rsidR="005E72ED" w:rsidRPr="00D01B7A">
        <w:rPr>
          <w:rFonts w:ascii="Traditional Arabic" w:hAnsi="Traditional Arabic" w:cs="Traditional Arabic"/>
          <w:b/>
          <w:bCs/>
          <w:sz w:val="36"/>
          <w:szCs w:val="36"/>
          <w:rtl/>
        </w:rPr>
        <w:t xml:space="preserve"> </w:t>
      </w:r>
      <w:r w:rsidR="00CA1F63" w:rsidRPr="00D01B7A">
        <w:rPr>
          <w:rFonts w:ascii="Traditional Arabic" w:hAnsi="Traditional Arabic" w:cs="Traditional Arabic"/>
          <w:b/>
          <w:bCs/>
          <w:color w:val="FF0000"/>
          <w:sz w:val="36"/>
          <w:szCs w:val="36"/>
          <w:rtl/>
        </w:rPr>
        <w:t xml:space="preserve">بسم الله، اللَّهمَّ صلِّ على محمَّد </w:t>
      </w:r>
      <w:r w:rsidR="005C7E11" w:rsidRPr="00D01B7A">
        <w:rPr>
          <w:rStyle w:val="a6"/>
          <w:rFonts w:ascii="Traditional Arabic" w:hAnsi="Traditional Arabic" w:cs="Traditional Arabic"/>
          <w:b/>
          <w:bCs/>
          <w:sz w:val="24"/>
          <w:szCs w:val="24"/>
          <w:vertAlign w:val="baseline"/>
          <w:rtl/>
        </w:rPr>
        <w:t>رواه ابن السُّني وحسنه الألباني</w:t>
      </w:r>
      <w:r w:rsidR="005C7E11" w:rsidRPr="00D01B7A">
        <w:rPr>
          <w:rStyle w:val="a6"/>
          <w:rFonts w:ascii="Traditional Arabic" w:hAnsi="Traditional Arabic" w:cs="Traditional Arabic"/>
          <w:b/>
          <w:bCs/>
          <w:sz w:val="36"/>
          <w:szCs w:val="36"/>
          <w:rtl/>
        </w:rPr>
        <w:t xml:space="preserve"> </w:t>
      </w:r>
      <w:r w:rsidR="005C7E11" w:rsidRPr="00D01B7A">
        <w:rPr>
          <w:rStyle w:val="a6"/>
          <w:rFonts w:ascii="Traditional Arabic" w:hAnsi="Traditional Arabic" w:cs="Traditional Arabic"/>
          <w:b/>
          <w:bCs/>
          <w:color w:val="FF0000"/>
          <w:sz w:val="36"/>
          <w:szCs w:val="36"/>
          <w:rtl/>
        </w:rPr>
        <w:t>.</w:t>
      </w:r>
      <w:r w:rsidR="00CA1F63" w:rsidRPr="00D01B7A">
        <w:rPr>
          <w:rFonts w:ascii="Traditional Arabic" w:hAnsi="Traditional Arabic" w:cs="Traditional Arabic"/>
          <w:b/>
          <w:bCs/>
          <w:color w:val="FF0000"/>
          <w:sz w:val="36"/>
          <w:szCs w:val="36"/>
          <w:rtl/>
        </w:rPr>
        <w:t>اللَّهُمَّ افْتَحْ لِي أَبْوَابَ رَحْمَتِكَ</w:t>
      </w:r>
      <w:r w:rsidR="005C7E11" w:rsidRPr="00D01B7A">
        <w:rPr>
          <w:rFonts w:ascii="Traditional Arabic" w:hAnsi="Traditional Arabic" w:cs="Traditional Arabic"/>
          <w:rtl/>
        </w:rPr>
        <w:t xml:space="preserve"> </w:t>
      </w:r>
      <w:r w:rsidR="005C7E11" w:rsidRPr="00D01B7A">
        <w:rPr>
          <w:rStyle w:val="a6"/>
          <w:rFonts w:ascii="Traditional Arabic" w:hAnsi="Traditional Arabic" w:cs="Traditional Arabic"/>
          <w:b/>
          <w:bCs/>
          <w:sz w:val="24"/>
          <w:szCs w:val="24"/>
          <w:vertAlign w:val="baseline"/>
          <w:rtl/>
        </w:rPr>
        <w:t>رواه مسلم.</w:t>
      </w:r>
    </w:p>
    <w:p w:rsidR="005C7E11" w:rsidRPr="00D01B7A" w:rsidRDefault="002D60B6" w:rsidP="00CA514F">
      <w:pPr>
        <w:tabs>
          <w:tab w:val="left" w:pos="4259"/>
          <w:tab w:val="center" w:pos="4320"/>
        </w:tabs>
        <w:jc w:val="both"/>
        <w:rPr>
          <w:rFonts w:ascii="Traditional Arabic" w:hAnsi="Traditional Arabic" w:cs="Traditional Arabic"/>
          <w:b/>
          <w:bCs/>
          <w:color w:val="FF0000"/>
          <w:sz w:val="36"/>
          <w:szCs w:val="36"/>
          <w:rtl/>
        </w:rPr>
      </w:pPr>
      <w:r w:rsidRPr="00D01B7A">
        <w:rPr>
          <w:rFonts w:ascii="Traditional Arabic" w:hAnsi="Traditional Arabic" w:cs="Traditional Arabic"/>
          <w:b/>
          <w:bCs/>
          <w:sz w:val="36"/>
          <w:szCs w:val="36"/>
          <w:rtl/>
        </w:rPr>
        <w:lastRenderedPageBreak/>
        <w:t xml:space="preserve">3/ </w:t>
      </w:r>
      <w:r w:rsidR="007B1E2C" w:rsidRPr="00D01B7A">
        <w:rPr>
          <w:rFonts w:ascii="Traditional Arabic" w:hAnsi="Traditional Arabic" w:cs="Traditional Arabic"/>
          <w:b/>
          <w:bCs/>
          <w:sz w:val="36"/>
          <w:szCs w:val="36"/>
          <w:rtl/>
        </w:rPr>
        <w:t>تقول عند الخروج من المسجد</w:t>
      </w:r>
      <w:r w:rsidR="00D01B7A">
        <w:rPr>
          <w:rFonts w:ascii="Traditional Arabic" w:hAnsi="Traditional Arabic" w:cs="Traditional Arabic"/>
          <w:b/>
          <w:bCs/>
          <w:color w:val="FF0000"/>
          <w:sz w:val="36"/>
          <w:szCs w:val="36"/>
          <w:rtl/>
        </w:rPr>
        <w:t>:</w:t>
      </w:r>
      <w:r w:rsidR="00957A62" w:rsidRPr="00D01B7A">
        <w:rPr>
          <w:rFonts w:ascii="Traditional Arabic" w:hAnsi="Traditional Arabic" w:cs="Traditional Arabic"/>
          <w:b/>
          <w:bCs/>
          <w:sz w:val="36"/>
          <w:szCs w:val="36"/>
          <w:rtl/>
        </w:rPr>
        <w:t xml:space="preserve"> </w:t>
      </w:r>
      <w:r w:rsidR="009259BC" w:rsidRPr="00D01B7A">
        <w:rPr>
          <w:rFonts w:ascii="Traditional Arabic" w:hAnsi="Traditional Arabic" w:cs="Traditional Arabic"/>
          <w:b/>
          <w:bCs/>
          <w:color w:val="FF0000"/>
          <w:sz w:val="36"/>
          <w:szCs w:val="36"/>
          <w:rtl/>
        </w:rPr>
        <w:t>بسم الله، اللَّهمَّ صلِّ على محمَّد</w:t>
      </w:r>
      <w:r w:rsidR="00D01B7A">
        <w:rPr>
          <w:rFonts w:ascii="Traditional Arabic" w:hAnsi="Traditional Arabic" w:cs="Traditional Arabic"/>
          <w:b/>
          <w:bCs/>
          <w:color w:val="FF0000"/>
          <w:sz w:val="36"/>
          <w:szCs w:val="36"/>
          <w:rtl/>
        </w:rPr>
        <w:t>،</w:t>
      </w:r>
      <w:r w:rsidR="009259BC" w:rsidRPr="00D01B7A">
        <w:rPr>
          <w:rFonts w:ascii="Traditional Arabic" w:hAnsi="Traditional Arabic" w:cs="Traditional Arabic"/>
          <w:b/>
          <w:bCs/>
          <w:color w:val="FF0000"/>
          <w:sz w:val="36"/>
          <w:szCs w:val="36"/>
          <w:rtl/>
        </w:rPr>
        <w:t xml:space="preserve"> اللَّهُمَّ إِنِّي أَسْأَلُكَ مِنْ </w:t>
      </w:r>
      <w:proofErr w:type="gramStart"/>
      <w:r w:rsidR="009259BC" w:rsidRPr="00D01B7A">
        <w:rPr>
          <w:rFonts w:ascii="Traditional Arabic" w:hAnsi="Traditional Arabic" w:cs="Traditional Arabic"/>
          <w:b/>
          <w:bCs/>
          <w:color w:val="FF0000"/>
          <w:sz w:val="36"/>
          <w:szCs w:val="36"/>
          <w:rtl/>
        </w:rPr>
        <w:t>فَضْلِكَ</w:t>
      </w:r>
      <w:r w:rsidR="005C7E11" w:rsidRPr="00D01B7A">
        <w:rPr>
          <w:rStyle w:val="a6"/>
          <w:rFonts w:ascii="Traditional Arabic" w:hAnsi="Traditional Arabic" w:cs="Traditional Arabic"/>
          <w:b/>
          <w:bCs/>
          <w:color w:val="FF0000"/>
          <w:sz w:val="36"/>
          <w:szCs w:val="36"/>
          <w:rtl/>
        </w:rPr>
        <w:footnoteReference w:id="11"/>
      </w:r>
      <w:r w:rsidR="009259BC" w:rsidRPr="00D01B7A">
        <w:rPr>
          <w:rFonts w:ascii="Traditional Arabic" w:hAnsi="Traditional Arabic" w:cs="Traditional Arabic"/>
          <w:b/>
          <w:bCs/>
          <w:color w:val="FF0000"/>
          <w:sz w:val="36"/>
          <w:szCs w:val="36"/>
          <w:rtl/>
        </w:rPr>
        <w:t xml:space="preserve"> .</w:t>
      </w:r>
      <w:proofErr w:type="gramEnd"/>
    </w:p>
    <w:p w:rsidR="006F2378" w:rsidRPr="00D01B7A" w:rsidRDefault="002D60B6" w:rsidP="002D60B6">
      <w:pPr>
        <w:tabs>
          <w:tab w:val="center" w:pos="4320"/>
          <w:tab w:val="left" w:pos="7395"/>
        </w:tabs>
        <w:jc w:val="both"/>
        <w:rPr>
          <w:rFonts w:ascii="Traditional Arabic" w:hAnsi="Traditional Arabic" w:cs="Traditional Arabic"/>
          <w:b/>
          <w:bCs/>
          <w:sz w:val="28"/>
          <w:szCs w:val="28"/>
          <w:rtl/>
        </w:rPr>
      </w:pPr>
      <w:r w:rsidRPr="00D01B7A">
        <w:rPr>
          <w:rFonts w:ascii="Traditional Arabic" w:hAnsi="Traditional Arabic" w:cs="Traditional Arabic"/>
          <w:b/>
          <w:bCs/>
          <w:sz w:val="36"/>
          <w:szCs w:val="36"/>
          <w:rtl/>
        </w:rPr>
        <w:t xml:space="preserve">4/ </w:t>
      </w:r>
      <w:r w:rsidR="009259BC" w:rsidRPr="00D01B7A">
        <w:rPr>
          <w:rFonts w:ascii="Traditional Arabic" w:hAnsi="Traditional Arabic" w:cs="Traditional Arabic"/>
          <w:b/>
          <w:bCs/>
          <w:sz w:val="36"/>
          <w:szCs w:val="36"/>
          <w:rtl/>
        </w:rPr>
        <w:t>أو تقول</w:t>
      </w:r>
      <w:r w:rsidR="00D01B7A">
        <w:rPr>
          <w:rFonts w:ascii="Traditional Arabic" w:hAnsi="Traditional Arabic" w:cs="Traditional Arabic"/>
          <w:b/>
          <w:bCs/>
          <w:sz w:val="36"/>
          <w:szCs w:val="36"/>
          <w:rtl/>
        </w:rPr>
        <w:t>:</w:t>
      </w:r>
      <w:r w:rsidR="005E72ED" w:rsidRPr="00D01B7A">
        <w:rPr>
          <w:rFonts w:ascii="Traditional Arabic" w:hAnsi="Traditional Arabic" w:cs="Traditional Arabic"/>
          <w:b/>
          <w:bCs/>
          <w:sz w:val="36"/>
          <w:szCs w:val="36"/>
          <w:rtl/>
        </w:rPr>
        <w:t xml:space="preserve"> </w:t>
      </w:r>
      <w:r w:rsidR="009259BC" w:rsidRPr="00D01B7A">
        <w:rPr>
          <w:rFonts w:ascii="Traditional Arabic" w:hAnsi="Traditional Arabic" w:cs="Traditional Arabic"/>
          <w:b/>
          <w:bCs/>
          <w:color w:val="FF0000"/>
          <w:sz w:val="36"/>
          <w:szCs w:val="36"/>
          <w:rtl/>
        </w:rPr>
        <w:t>بسم الله، اللَّهمَّ صلِّ على محمَّد</w:t>
      </w:r>
      <w:r w:rsidR="00D01B7A">
        <w:rPr>
          <w:rFonts w:ascii="Traditional Arabic" w:hAnsi="Traditional Arabic" w:cs="Traditional Arabic"/>
          <w:b/>
          <w:bCs/>
          <w:color w:val="FF0000"/>
          <w:sz w:val="36"/>
          <w:szCs w:val="36"/>
          <w:rtl/>
        </w:rPr>
        <w:t>،</w:t>
      </w:r>
      <w:r w:rsidR="009259BC" w:rsidRPr="00D01B7A">
        <w:rPr>
          <w:rFonts w:ascii="Traditional Arabic" w:hAnsi="Traditional Arabic" w:cs="Traditional Arabic"/>
          <w:b/>
          <w:bCs/>
          <w:color w:val="FF0000"/>
          <w:sz w:val="36"/>
          <w:szCs w:val="36"/>
          <w:rtl/>
        </w:rPr>
        <w:t xml:space="preserve"> اللَّهُمَّ اعْصِمْنِي مِنَ الشَّيْطَانِ </w:t>
      </w:r>
      <w:proofErr w:type="gramStart"/>
      <w:r w:rsidR="009259BC" w:rsidRPr="00D01B7A">
        <w:rPr>
          <w:rFonts w:ascii="Traditional Arabic" w:hAnsi="Traditional Arabic" w:cs="Traditional Arabic"/>
          <w:b/>
          <w:bCs/>
          <w:color w:val="FF0000"/>
          <w:sz w:val="36"/>
          <w:szCs w:val="36"/>
          <w:rtl/>
        </w:rPr>
        <w:t>الرَّجِيمِ .</w:t>
      </w:r>
      <w:proofErr w:type="gramEnd"/>
      <w:r w:rsidRPr="00D01B7A">
        <w:rPr>
          <w:rFonts w:ascii="Traditional Arabic" w:hAnsi="Traditional Arabic" w:cs="Traditional Arabic"/>
          <w:b/>
          <w:bCs/>
          <w:sz w:val="28"/>
          <w:szCs w:val="28"/>
          <w:rtl/>
        </w:rPr>
        <w:t xml:space="preserve"> رواه ابن ماجه وصححه الألباني</w:t>
      </w:r>
      <w:proofErr w:type="gramStart"/>
      <w:r w:rsidRPr="00D01B7A">
        <w:rPr>
          <w:rFonts w:ascii="Traditional Arabic" w:hAnsi="Traditional Arabic" w:cs="Traditional Arabic"/>
          <w:b/>
          <w:bCs/>
          <w:sz w:val="28"/>
          <w:szCs w:val="28"/>
          <w:rtl/>
        </w:rPr>
        <w:t>.</w:t>
      </w:r>
      <w:r w:rsidR="006F2378" w:rsidRPr="00D01B7A">
        <w:rPr>
          <w:rFonts w:ascii="Traditional Arabic" w:hAnsi="Traditional Arabic" w:cs="Traditional Arabic"/>
          <w:b/>
          <w:bCs/>
          <w:sz w:val="36"/>
          <w:szCs w:val="36"/>
          <w:rtl/>
        </w:rPr>
        <w:t xml:space="preserve"> </w:t>
      </w:r>
      <w:r w:rsidR="00B7673E" w:rsidRPr="00D01B7A">
        <w:rPr>
          <w:rStyle w:val="a6"/>
          <w:rFonts w:ascii="Traditional Arabic" w:hAnsi="Traditional Arabic" w:cs="Traditional Arabic"/>
          <w:b/>
          <w:bCs/>
          <w:sz w:val="28"/>
          <w:szCs w:val="28"/>
          <w:rtl/>
        </w:rPr>
        <w:footnoteReference w:id="12"/>
      </w:r>
      <w:r w:rsidRPr="00D01B7A">
        <w:rPr>
          <w:rFonts w:ascii="Traditional Arabic" w:hAnsi="Traditional Arabic" w:cs="Traditional Arabic"/>
          <w:b/>
          <w:bCs/>
          <w:sz w:val="28"/>
          <w:szCs w:val="28"/>
          <w:rtl/>
        </w:rPr>
        <w:t>.</w:t>
      </w:r>
      <w:proofErr w:type="gramEnd"/>
    </w:p>
    <w:p w:rsidR="00827461" w:rsidRPr="00D01B7A" w:rsidRDefault="00827461" w:rsidP="002D60B6">
      <w:pPr>
        <w:tabs>
          <w:tab w:val="center" w:pos="4320"/>
          <w:tab w:val="left" w:pos="7395"/>
        </w:tabs>
        <w:jc w:val="both"/>
        <w:rPr>
          <w:rFonts w:ascii="Traditional Arabic" w:hAnsi="Traditional Arabic" w:cs="Traditional Arabic"/>
          <w:b/>
          <w:bCs/>
          <w:sz w:val="28"/>
          <w:szCs w:val="28"/>
          <w:rtl/>
        </w:rPr>
      </w:pPr>
    </w:p>
    <w:p w:rsidR="00027C0F" w:rsidRPr="00D01B7A" w:rsidRDefault="00210C06" w:rsidP="00D01B7A">
      <w:pPr>
        <w:pStyle w:val="2"/>
        <w:rPr>
          <w:rtl/>
        </w:rPr>
      </w:pPr>
      <w:bookmarkStart w:id="11" w:name="_Toc89253164"/>
      <w:r w:rsidRPr="00D01B7A">
        <w:rPr>
          <w:rtl/>
        </w:rPr>
        <w:lastRenderedPageBreak/>
        <w:t>رابع</w:t>
      </w:r>
      <w:r w:rsidR="00027C0F" w:rsidRPr="00D01B7A">
        <w:rPr>
          <w:rtl/>
        </w:rPr>
        <w:t>اً</w:t>
      </w:r>
      <w:r w:rsidR="00D01B7A">
        <w:rPr>
          <w:rtl/>
        </w:rPr>
        <w:t>:</w:t>
      </w:r>
      <w:r w:rsidR="00027C0F" w:rsidRPr="00D01B7A">
        <w:rPr>
          <w:rtl/>
        </w:rPr>
        <w:t xml:space="preserve"> الذكر </w:t>
      </w:r>
      <w:proofErr w:type="gramStart"/>
      <w:r w:rsidR="00027C0F" w:rsidRPr="00D01B7A">
        <w:rPr>
          <w:rtl/>
        </w:rPr>
        <w:t>و الدعاء</w:t>
      </w:r>
      <w:proofErr w:type="gramEnd"/>
      <w:r w:rsidR="00027C0F" w:rsidRPr="00D01B7A">
        <w:rPr>
          <w:rtl/>
        </w:rPr>
        <w:t xml:space="preserve"> عند </w:t>
      </w:r>
      <w:r w:rsidR="009E0C4B" w:rsidRPr="00D01B7A">
        <w:rPr>
          <w:rtl/>
        </w:rPr>
        <w:t>إجابة</w:t>
      </w:r>
      <w:r w:rsidR="00027C0F" w:rsidRPr="00D01B7A">
        <w:rPr>
          <w:rtl/>
        </w:rPr>
        <w:t xml:space="preserve"> الاذان</w:t>
      </w:r>
      <w:r w:rsidR="00D01B7A">
        <w:rPr>
          <w:rtl/>
        </w:rPr>
        <w:t>:</w:t>
      </w:r>
      <w:bookmarkEnd w:id="11"/>
    </w:p>
    <w:p w:rsidR="00C17A34" w:rsidRPr="00D01B7A" w:rsidRDefault="00027C0F" w:rsidP="00C17A34">
      <w:pPr>
        <w:jc w:val="both"/>
        <w:rPr>
          <w:rFonts w:ascii="Traditional Arabic" w:hAnsi="Traditional Arabic" w:cs="Traditional Arabic"/>
          <w:b/>
          <w:bCs/>
          <w:sz w:val="24"/>
          <w:szCs w:val="24"/>
          <w:rtl/>
        </w:rPr>
      </w:pPr>
      <w:r w:rsidRPr="00D01B7A">
        <w:rPr>
          <w:rFonts w:ascii="Traditional Arabic" w:hAnsi="Traditional Arabic" w:cs="Traditional Arabic"/>
          <w:b/>
          <w:bCs/>
          <w:sz w:val="36"/>
          <w:szCs w:val="36"/>
          <w:rtl/>
        </w:rPr>
        <w:t>أن تقول</w:t>
      </w:r>
      <w:r w:rsidR="00D01B7A">
        <w:rPr>
          <w:rFonts w:ascii="Traditional Arabic" w:hAnsi="Traditional Arabic" w:cs="Traditional Arabic"/>
          <w:b/>
          <w:bCs/>
          <w:sz w:val="36"/>
          <w:szCs w:val="36"/>
          <w:rtl/>
        </w:rPr>
        <w:t>:</w:t>
      </w:r>
      <w:r w:rsidRPr="00D01B7A">
        <w:rPr>
          <w:rFonts w:ascii="Traditional Arabic" w:hAnsi="Traditional Arabic" w:cs="Traditional Arabic"/>
          <w:b/>
          <w:bCs/>
          <w:rtl/>
        </w:rPr>
        <w:t xml:space="preserve"> </w:t>
      </w:r>
      <w:r w:rsidRPr="00D01B7A">
        <w:rPr>
          <w:rFonts w:ascii="Traditional Arabic" w:hAnsi="Traditional Arabic" w:cs="Traditional Arabic"/>
          <w:b/>
          <w:bCs/>
          <w:color w:val="FF0000"/>
          <w:sz w:val="36"/>
          <w:szCs w:val="36"/>
          <w:rtl/>
        </w:rPr>
        <w:t>أَشْهَد أَنْ لا إِله إِلاَّ اللَّه وحْدهُ لا شَريك لهُ</w:t>
      </w:r>
      <w:r w:rsidR="00D01B7A">
        <w:rPr>
          <w:rFonts w:ascii="Traditional Arabic" w:hAnsi="Traditional Arabic" w:cs="Traditional Arabic"/>
          <w:b/>
          <w:bCs/>
          <w:color w:val="FF0000"/>
          <w:sz w:val="36"/>
          <w:szCs w:val="36"/>
          <w:rtl/>
        </w:rPr>
        <w:t>،</w:t>
      </w:r>
      <w:r w:rsidRPr="00D01B7A">
        <w:rPr>
          <w:rFonts w:ascii="Traditional Arabic" w:hAnsi="Traditional Arabic" w:cs="Traditional Arabic"/>
          <w:b/>
          <w:bCs/>
          <w:color w:val="FF0000"/>
          <w:sz w:val="36"/>
          <w:szCs w:val="36"/>
          <w:rtl/>
        </w:rPr>
        <w:t xml:space="preserve"> وَأَنَّ مُحمَّداً عبْدُهُ وَرسُولُهُ</w:t>
      </w:r>
      <w:r w:rsidR="00D01B7A">
        <w:rPr>
          <w:rFonts w:ascii="Traditional Arabic" w:hAnsi="Traditional Arabic" w:cs="Traditional Arabic"/>
          <w:b/>
          <w:bCs/>
          <w:color w:val="FF0000"/>
          <w:sz w:val="36"/>
          <w:szCs w:val="36"/>
          <w:rtl/>
        </w:rPr>
        <w:t>،</w:t>
      </w:r>
      <w:r w:rsidRPr="00D01B7A">
        <w:rPr>
          <w:rFonts w:ascii="Traditional Arabic" w:hAnsi="Traditional Arabic" w:cs="Traditional Arabic"/>
          <w:b/>
          <w:bCs/>
          <w:color w:val="FF0000"/>
          <w:sz w:val="36"/>
          <w:szCs w:val="36"/>
          <w:rtl/>
        </w:rPr>
        <w:t xml:space="preserve"> رضِيتُ بِاللَّهِ ربًّا</w:t>
      </w:r>
      <w:r w:rsidR="00D01B7A">
        <w:rPr>
          <w:rFonts w:ascii="Traditional Arabic" w:hAnsi="Traditional Arabic" w:cs="Traditional Arabic"/>
          <w:b/>
          <w:bCs/>
          <w:color w:val="FF0000"/>
          <w:sz w:val="36"/>
          <w:szCs w:val="36"/>
          <w:rtl/>
        </w:rPr>
        <w:t>،</w:t>
      </w:r>
      <w:r w:rsidRPr="00D01B7A">
        <w:rPr>
          <w:rFonts w:ascii="Traditional Arabic" w:hAnsi="Traditional Arabic" w:cs="Traditional Arabic"/>
          <w:b/>
          <w:bCs/>
          <w:color w:val="FF0000"/>
          <w:sz w:val="36"/>
          <w:szCs w:val="36"/>
          <w:rtl/>
        </w:rPr>
        <w:t xml:space="preserve"> وبمُحَمَّدٍ رَسُولاً</w:t>
      </w:r>
      <w:r w:rsidR="00D01B7A">
        <w:rPr>
          <w:rFonts w:ascii="Traditional Arabic" w:hAnsi="Traditional Arabic" w:cs="Traditional Arabic"/>
          <w:b/>
          <w:bCs/>
          <w:color w:val="FF0000"/>
          <w:sz w:val="36"/>
          <w:szCs w:val="36"/>
          <w:rtl/>
        </w:rPr>
        <w:t>،</w:t>
      </w:r>
      <w:r w:rsidRPr="00D01B7A">
        <w:rPr>
          <w:rFonts w:ascii="Traditional Arabic" w:hAnsi="Traditional Arabic" w:cs="Traditional Arabic"/>
          <w:b/>
          <w:bCs/>
          <w:color w:val="FF0000"/>
          <w:sz w:val="36"/>
          <w:szCs w:val="36"/>
          <w:rtl/>
        </w:rPr>
        <w:t xml:space="preserve"> وبالإِسْلامِ </w:t>
      </w:r>
      <w:proofErr w:type="gramStart"/>
      <w:r w:rsidRPr="00D01B7A">
        <w:rPr>
          <w:rFonts w:ascii="Traditional Arabic" w:hAnsi="Traditional Arabic" w:cs="Traditional Arabic"/>
          <w:b/>
          <w:bCs/>
          <w:color w:val="FF0000"/>
          <w:sz w:val="36"/>
          <w:szCs w:val="36"/>
          <w:rtl/>
        </w:rPr>
        <w:t xml:space="preserve">دِينًا </w:t>
      </w:r>
      <w:r w:rsidR="00C17A34" w:rsidRPr="00D01B7A">
        <w:rPr>
          <w:rFonts w:ascii="Traditional Arabic" w:hAnsi="Traditional Arabic" w:cs="Traditional Arabic"/>
          <w:b/>
          <w:bCs/>
          <w:color w:val="FF0000"/>
          <w:sz w:val="36"/>
          <w:szCs w:val="36"/>
          <w:rtl/>
        </w:rPr>
        <w:t>.</w:t>
      </w:r>
      <w:proofErr w:type="gramEnd"/>
      <w:r w:rsidR="00D01B7A">
        <w:rPr>
          <w:rFonts w:ascii="Traditional Arabic" w:hAnsi="Traditional Arabic" w:cs="Traditional Arabic"/>
          <w:b/>
          <w:bCs/>
          <w:sz w:val="24"/>
          <w:szCs w:val="24"/>
          <w:rtl/>
        </w:rPr>
        <w:t xml:space="preserve"> </w:t>
      </w:r>
      <w:r w:rsidR="00C17A34" w:rsidRPr="00D01B7A">
        <w:rPr>
          <w:rFonts w:ascii="Traditional Arabic" w:hAnsi="Traditional Arabic" w:cs="Traditional Arabic"/>
          <w:b/>
          <w:bCs/>
          <w:sz w:val="24"/>
          <w:szCs w:val="24"/>
          <w:rtl/>
        </w:rPr>
        <w:t xml:space="preserve">رواه </w:t>
      </w:r>
      <w:proofErr w:type="gramStart"/>
      <w:r w:rsidR="00C17A34" w:rsidRPr="00D01B7A">
        <w:rPr>
          <w:rFonts w:ascii="Traditional Arabic" w:hAnsi="Traditional Arabic" w:cs="Traditional Arabic"/>
          <w:b/>
          <w:bCs/>
          <w:sz w:val="24"/>
          <w:szCs w:val="24"/>
          <w:rtl/>
        </w:rPr>
        <w:t>مسلم .</w:t>
      </w:r>
      <w:proofErr w:type="gramEnd"/>
    </w:p>
    <w:p w:rsidR="00027C0F" w:rsidRPr="00D01B7A" w:rsidRDefault="00C17A34" w:rsidP="00C17A34">
      <w:pPr>
        <w:jc w:val="both"/>
        <w:rPr>
          <w:rFonts w:ascii="Traditional Arabic" w:hAnsi="Traditional Arabic" w:cs="Traditional Arabic"/>
          <w:b/>
          <w:bCs/>
          <w:sz w:val="36"/>
          <w:szCs w:val="36"/>
          <w:rtl/>
        </w:rPr>
      </w:pPr>
      <w:r w:rsidRPr="00D01B7A">
        <w:rPr>
          <w:rFonts w:ascii="Traditional Arabic" w:hAnsi="Traditional Arabic" w:cs="Traditional Arabic"/>
          <w:b/>
          <w:bCs/>
          <w:sz w:val="36"/>
          <w:szCs w:val="36"/>
          <w:rtl/>
        </w:rPr>
        <w:t>ثم تقول</w:t>
      </w:r>
      <w:r w:rsidR="00D01B7A">
        <w:rPr>
          <w:rFonts w:ascii="Traditional Arabic" w:hAnsi="Traditional Arabic" w:cs="Traditional Arabic"/>
          <w:b/>
          <w:bCs/>
          <w:sz w:val="36"/>
          <w:szCs w:val="36"/>
          <w:rtl/>
        </w:rPr>
        <w:t>:</w:t>
      </w:r>
      <w:r w:rsidRPr="00D01B7A">
        <w:rPr>
          <w:rFonts w:ascii="Traditional Arabic" w:hAnsi="Traditional Arabic" w:cs="Traditional Arabic"/>
          <w:b/>
          <w:bCs/>
          <w:sz w:val="36"/>
          <w:szCs w:val="36"/>
          <w:rtl/>
        </w:rPr>
        <w:t xml:space="preserve"> </w:t>
      </w:r>
      <w:r w:rsidR="00027C0F" w:rsidRPr="00D01B7A">
        <w:rPr>
          <w:rFonts w:ascii="Traditional Arabic" w:hAnsi="Traditional Arabic" w:cs="Traditional Arabic"/>
          <w:b/>
          <w:bCs/>
          <w:color w:val="FF0000"/>
          <w:sz w:val="36"/>
          <w:szCs w:val="36"/>
          <w:rtl/>
        </w:rPr>
        <w:t xml:space="preserve">اللَّهُمَّ صَلِّ عَلَى سيدنا مُحَمَّدٍ وَعَلَى آلِ سيدنا مُحَمَّدٍ كَمَا صَلَّيْتَ عَلَى سيدنا إِبْرَاهِيمَ وَعَلَى آلِ سيدنا إِبْرَاهِيمَ إِنَّكَ حَمِيدٌ </w:t>
      </w:r>
      <w:proofErr w:type="spellStart"/>
      <w:proofErr w:type="gramStart"/>
      <w:r w:rsidR="00027C0F" w:rsidRPr="00D01B7A">
        <w:rPr>
          <w:rFonts w:ascii="Traditional Arabic" w:hAnsi="Traditional Arabic" w:cs="Traditional Arabic"/>
          <w:b/>
          <w:bCs/>
          <w:color w:val="FF0000"/>
          <w:sz w:val="36"/>
          <w:szCs w:val="36"/>
          <w:rtl/>
        </w:rPr>
        <w:t>مَجِيدٌ،اللَّهُمَّ</w:t>
      </w:r>
      <w:proofErr w:type="spellEnd"/>
      <w:proofErr w:type="gramEnd"/>
      <w:r w:rsidR="00027C0F" w:rsidRPr="00D01B7A">
        <w:rPr>
          <w:rFonts w:ascii="Traditional Arabic" w:hAnsi="Traditional Arabic" w:cs="Traditional Arabic"/>
          <w:b/>
          <w:bCs/>
          <w:color w:val="FF0000"/>
          <w:sz w:val="36"/>
          <w:szCs w:val="36"/>
          <w:rtl/>
        </w:rPr>
        <w:t xml:space="preserve"> بَارِكْ عَلَى سيدنا مُحَمَّدٍ وَعَلَى آلِ سيدنا مُحَمَّدٍ كَمَا بَارَكْتَ عَلَى سيدنا إِبْرَاهِيمَ وَعَلَى آلِ سيدنا إِبْرَاهِيمَ إِنَّكَ حَمِيدٌ مَجِيدٌ</w:t>
      </w:r>
      <w:r w:rsidR="00027014" w:rsidRPr="00D01B7A">
        <w:rPr>
          <w:rStyle w:val="a6"/>
          <w:rFonts w:ascii="Traditional Arabic" w:hAnsi="Traditional Arabic" w:cs="Traditional Arabic"/>
          <w:b/>
          <w:bCs/>
          <w:sz w:val="36"/>
          <w:szCs w:val="36"/>
          <w:rtl/>
        </w:rPr>
        <w:footnoteReference w:id="13"/>
      </w:r>
      <w:r w:rsidR="00027C0F" w:rsidRPr="00D01B7A">
        <w:rPr>
          <w:rFonts w:ascii="Traditional Arabic" w:hAnsi="Traditional Arabic" w:cs="Traditional Arabic"/>
          <w:b/>
          <w:bCs/>
          <w:sz w:val="36"/>
          <w:szCs w:val="36"/>
          <w:rtl/>
        </w:rPr>
        <w:t>.</w:t>
      </w:r>
    </w:p>
    <w:p w:rsidR="004559FD" w:rsidRPr="00D01B7A" w:rsidRDefault="003A2D56" w:rsidP="00C52BBB">
      <w:pPr>
        <w:jc w:val="both"/>
        <w:rPr>
          <w:rFonts w:ascii="Traditional Arabic" w:hAnsi="Traditional Arabic" w:cs="Traditional Arabic"/>
          <w:b/>
          <w:bCs/>
          <w:sz w:val="24"/>
          <w:szCs w:val="24"/>
          <w:rtl/>
        </w:rPr>
      </w:pPr>
      <w:r w:rsidRPr="00D01B7A">
        <w:rPr>
          <w:rFonts w:ascii="Traditional Arabic" w:hAnsi="Traditional Arabic" w:cs="Traditional Arabic"/>
          <w:b/>
          <w:bCs/>
          <w:sz w:val="36"/>
          <w:szCs w:val="36"/>
          <w:rtl/>
        </w:rPr>
        <w:t>ثم تقول</w:t>
      </w:r>
      <w:r w:rsidR="00D01B7A">
        <w:rPr>
          <w:rFonts w:ascii="Traditional Arabic" w:hAnsi="Traditional Arabic" w:cs="Traditional Arabic"/>
          <w:b/>
          <w:bCs/>
          <w:sz w:val="36"/>
          <w:szCs w:val="36"/>
          <w:rtl/>
        </w:rPr>
        <w:t>:</w:t>
      </w:r>
      <w:r w:rsidR="00027C0F" w:rsidRPr="00D01B7A">
        <w:rPr>
          <w:rFonts w:ascii="Traditional Arabic" w:hAnsi="Traditional Arabic" w:cs="Traditional Arabic"/>
          <w:b/>
          <w:bCs/>
          <w:sz w:val="36"/>
          <w:szCs w:val="36"/>
          <w:rtl/>
        </w:rPr>
        <w:t xml:space="preserve"> </w:t>
      </w:r>
      <w:r w:rsidR="00027C0F" w:rsidRPr="00D01B7A">
        <w:rPr>
          <w:rFonts w:ascii="Traditional Arabic" w:hAnsi="Traditional Arabic" w:cs="Traditional Arabic"/>
          <w:b/>
          <w:bCs/>
          <w:color w:val="FF0000"/>
          <w:sz w:val="36"/>
          <w:szCs w:val="36"/>
          <w:rtl/>
        </w:rPr>
        <w:t>اللَّهُمَّ رَبَّ هذِهِ الدَّعوةِ التَّامَّةِ</w:t>
      </w:r>
      <w:r w:rsidR="00D01B7A">
        <w:rPr>
          <w:rFonts w:ascii="Traditional Arabic" w:hAnsi="Traditional Arabic" w:cs="Traditional Arabic"/>
          <w:b/>
          <w:bCs/>
          <w:color w:val="FF0000"/>
          <w:sz w:val="36"/>
          <w:szCs w:val="36"/>
          <w:rtl/>
        </w:rPr>
        <w:t>،</w:t>
      </w:r>
      <w:r w:rsidR="00027C0F" w:rsidRPr="00D01B7A">
        <w:rPr>
          <w:rFonts w:ascii="Traditional Arabic" w:hAnsi="Traditional Arabic" w:cs="Traditional Arabic"/>
          <w:b/>
          <w:bCs/>
          <w:color w:val="FF0000"/>
          <w:sz w:val="36"/>
          <w:szCs w:val="36"/>
          <w:rtl/>
        </w:rPr>
        <w:t xml:space="preserve"> والصَّلاةِ الْقَائِمةِ، آت مُحَمَّداً الْوسِيلَةَ</w:t>
      </w:r>
      <w:r w:rsidR="00D01B7A">
        <w:rPr>
          <w:rFonts w:ascii="Traditional Arabic" w:hAnsi="Traditional Arabic" w:cs="Traditional Arabic"/>
          <w:b/>
          <w:bCs/>
          <w:color w:val="FF0000"/>
          <w:sz w:val="36"/>
          <w:szCs w:val="36"/>
          <w:rtl/>
        </w:rPr>
        <w:t>،</w:t>
      </w:r>
      <w:r w:rsidR="00027C0F" w:rsidRPr="00D01B7A">
        <w:rPr>
          <w:rFonts w:ascii="Traditional Arabic" w:hAnsi="Traditional Arabic" w:cs="Traditional Arabic"/>
          <w:b/>
          <w:bCs/>
          <w:color w:val="FF0000"/>
          <w:sz w:val="36"/>
          <w:szCs w:val="36"/>
          <w:rtl/>
        </w:rPr>
        <w:t xml:space="preserve"> والْفَضَيِلَة، وابْعثْهُ مقَامًا محْمُوداً الَّذي </w:t>
      </w:r>
      <w:proofErr w:type="gramStart"/>
      <w:r w:rsidR="00027C0F" w:rsidRPr="00D01B7A">
        <w:rPr>
          <w:rFonts w:ascii="Traditional Arabic" w:hAnsi="Traditional Arabic" w:cs="Traditional Arabic"/>
          <w:b/>
          <w:bCs/>
          <w:color w:val="FF0000"/>
          <w:sz w:val="36"/>
          <w:szCs w:val="36"/>
          <w:rtl/>
        </w:rPr>
        <w:t>وعَدْتَه</w:t>
      </w:r>
      <w:r w:rsidR="00C52BBB" w:rsidRPr="00D01B7A">
        <w:rPr>
          <w:rFonts w:ascii="Traditional Arabic" w:hAnsi="Traditional Arabic" w:cs="Traditional Arabic"/>
          <w:b/>
          <w:bCs/>
          <w:color w:val="FF0000"/>
          <w:sz w:val="36"/>
          <w:szCs w:val="36"/>
          <w:rtl/>
        </w:rPr>
        <w:t xml:space="preserve"> </w:t>
      </w:r>
      <w:r w:rsidR="004559FD" w:rsidRPr="00D01B7A">
        <w:rPr>
          <w:rStyle w:val="a6"/>
          <w:rFonts w:ascii="Traditional Arabic" w:hAnsi="Traditional Arabic" w:cs="Traditional Arabic"/>
          <w:b/>
          <w:bCs/>
          <w:sz w:val="24"/>
          <w:szCs w:val="24"/>
          <w:rtl/>
        </w:rPr>
        <w:footnoteReference w:id="14"/>
      </w:r>
      <w:r w:rsidR="004559FD" w:rsidRPr="00D01B7A">
        <w:rPr>
          <w:rFonts w:ascii="Traditional Arabic" w:hAnsi="Traditional Arabic" w:cs="Traditional Arabic"/>
          <w:b/>
          <w:bCs/>
          <w:sz w:val="24"/>
          <w:szCs w:val="24"/>
          <w:rtl/>
        </w:rPr>
        <w:t xml:space="preserve"> .</w:t>
      </w:r>
      <w:proofErr w:type="gramEnd"/>
    </w:p>
    <w:p w:rsidR="00D01B7A" w:rsidRDefault="00027C0F" w:rsidP="00027C0F">
      <w:pPr>
        <w:jc w:val="both"/>
        <w:rPr>
          <w:rFonts w:ascii="Traditional Arabic" w:hAnsi="Traditional Arabic" w:cs="Traditional Arabic"/>
          <w:b/>
          <w:bCs/>
          <w:color w:val="FF0000"/>
          <w:sz w:val="36"/>
          <w:szCs w:val="36"/>
          <w:rtl/>
        </w:rPr>
      </w:pPr>
      <w:r w:rsidRPr="00D01B7A">
        <w:rPr>
          <w:rFonts w:ascii="Traditional Arabic" w:hAnsi="Traditional Arabic" w:cs="Traditional Arabic"/>
          <w:b/>
          <w:bCs/>
          <w:sz w:val="36"/>
          <w:szCs w:val="36"/>
          <w:rtl/>
        </w:rPr>
        <w:lastRenderedPageBreak/>
        <w:t xml:space="preserve">ثم تدعو بما شئت </w:t>
      </w:r>
      <w:r w:rsidRPr="00D01B7A">
        <w:rPr>
          <w:rFonts w:ascii="Traditional Arabic" w:hAnsi="Traditional Arabic" w:cs="Traditional Arabic"/>
          <w:b/>
          <w:bCs/>
          <w:color w:val="FF0000"/>
          <w:sz w:val="36"/>
          <w:szCs w:val="36"/>
          <w:rtl/>
        </w:rPr>
        <w:t>من خيري الدنيا والآخرة فإن الدعاء في هذا الوقت مستجاب</w:t>
      </w:r>
      <w:r w:rsidR="00D01B7A">
        <w:rPr>
          <w:rFonts w:ascii="Traditional Arabic" w:hAnsi="Traditional Arabic" w:cs="Traditional Arabic"/>
          <w:b/>
          <w:bCs/>
          <w:color w:val="FF0000"/>
          <w:sz w:val="36"/>
          <w:szCs w:val="36"/>
          <w:rtl/>
        </w:rPr>
        <w:t>،</w:t>
      </w:r>
      <w:r w:rsidRPr="00D01B7A">
        <w:rPr>
          <w:rFonts w:ascii="Traditional Arabic" w:hAnsi="Traditional Arabic" w:cs="Traditional Arabic"/>
          <w:b/>
          <w:bCs/>
          <w:color w:val="FF0000"/>
          <w:sz w:val="36"/>
          <w:szCs w:val="36"/>
          <w:rtl/>
        </w:rPr>
        <w:t xml:space="preserve"> ويستحسن أن تختار الدعاء </w:t>
      </w:r>
      <w:proofErr w:type="gramStart"/>
      <w:r w:rsidRPr="00D01B7A">
        <w:rPr>
          <w:rFonts w:ascii="Traditional Arabic" w:hAnsi="Traditional Arabic" w:cs="Traditional Arabic"/>
          <w:b/>
          <w:bCs/>
          <w:color w:val="FF0000"/>
          <w:sz w:val="36"/>
          <w:szCs w:val="36"/>
          <w:rtl/>
        </w:rPr>
        <w:t>الجامع</w:t>
      </w:r>
      <w:r w:rsidR="004809A6" w:rsidRPr="00D01B7A">
        <w:rPr>
          <w:rFonts w:ascii="Traditional Arabic" w:hAnsi="Traditional Arabic" w:cs="Traditional Arabic"/>
          <w:b/>
          <w:bCs/>
          <w:color w:val="FF0000"/>
          <w:sz w:val="36"/>
          <w:szCs w:val="36"/>
          <w:rtl/>
        </w:rPr>
        <w:t xml:space="preserve"> </w:t>
      </w:r>
      <w:r w:rsidR="004809A6" w:rsidRPr="00D01B7A">
        <w:rPr>
          <w:rStyle w:val="a6"/>
          <w:rFonts w:ascii="Traditional Arabic" w:hAnsi="Traditional Arabic" w:cs="Traditional Arabic"/>
          <w:b/>
          <w:bCs/>
          <w:color w:val="FF0000"/>
          <w:sz w:val="36"/>
          <w:szCs w:val="36"/>
          <w:rtl/>
        </w:rPr>
        <w:footnoteReference w:id="15"/>
      </w:r>
      <w:r w:rsidRPr="00D01B7A">
        <w:rPr>
          <w:rFonts w:ascii="Traditional Arabic" w:hAnsi="Traditional Arabic" w:cs="Traditional Arabic"/>
          <w:b/>
          <w:bCs/>
          <w:color w:val="FF0000"/>
          <w:sz w:val="36"/>
          <w:szCs w:val="36"/>
          <w:rtl/>
        </w:rPr>
        <w:t xml:space="preserve"> .</w:t>
      </w:r>
      <w:proofErr w:type="gramEnd"/>
    </w:p>
    <w:p w:rsidR="00D01B7A" w:rsidRDefault="00D01B7A">
      <w:pPr>
        <w:bidi w:val="0"/>
        <w:rPr>
          <w:rFonts w:ascii="Traditional Arabic" w:hAnsi="Traditional Arabic" w:cs="Traditional Arabic"/>
          <w:b/>
          <w:bCs/>
          <w:color w:val="FF0000"/>
          <w:sz w:val="36"/>
          <w:szCs w:val="36"/>
          <w:rtl/>
        </w:rPr>
      </w:pPr>
      <w:r>
        <w:rPr>
          <w:rFonts w:ascii="Traditional Arabic" w:hAnsi="Traditional Arabic" w:cs="Traditional Arabic"/>
          <w:b/>
          <w:bCs/>
          <w:color w:val="FF0000"/>
          <w:sz w:val="36"/>
          <w:szCs w:val="36"/>
          <w:rtl/>
        </w:rPr>
        <w:br w:type="page"/>
      </w:r>
    </w:p>
    <w:p w:rsidR="00C15636" w:rsidRPr="00D01B7A" w:rsidRDefault="00027C0F" w:rsidP="00D01B7A">
      <w:pPr>
        <w:pStyle w:val="1"/>
        <w:rPr>
          <w:rtl/>
        </w:rPr>
      </w:pPr>
      <w:bookmarkStart w:id="12" w:name="_Toc89253165"/>
      <w:r w:rsidRPr="00D01B7A">
        <w:rPr>
          <w:rtl/>
        </w:rPr>
        <w:lastRenderedPageBreak/>
        <w:t>المبحث ال</w:t>
      </w:r>
      <w:r w:rsidR="009E0C4B" w:rsidRPr="00D01B7A">
        <w:rPr>
          <w:rtl/>
        </w:rPr>
        <w:t>ثاني</w:t>
      </w:r>
      <w:bookmarkEnd w:id="12"/>
    </w:p>
    <w:p w:rsidR="00957A62" w:rsidRPr="00D01B7A" w:rsidRDefault="00957A62" w:rsidP="00D01B7A">
      <w:pPr>
        <w:pStyle w:val="1"/>
        <w:rPr>
          <w:rtl/>
        </w:rPr>
      </w:pPr>
      <w:bookmarkStart w:id="13" w:name="_Toc89253166"/>
      <w:r w:rsidRPr="00D01B7A">
        <w:rPr>
          <w:rtl/>
        </w:rPr>
        <w:t>الأدعية والأذكار في القيام في الصلاة</w:t>
      </w:r>
      <w:bookmarkEnd w:id="13"/>
    </w:p>
    <w:p w:rsidR="00FA259E" w:rsidRPr="00D01B7A" w:rsidRDefault="00666F14" w:rsidP="005E7895">
      <w:pPr>
        <w:jc w:val="both"/>
        <w:rPr>
          <w:rFonts w:ascii="Traditional Arabic" w:hAnsi="Traditional Arabic" w:cs="Traditional Arabic"/>
          <w:b/>
          <w:bCs/>
          <w:sz w:val="36"/>
          <w:szCs w:val="36"/>
          <w:rtl/>
        </w:rPr>
      </w:pPr>
      <w:r w:rsidRPr="00D01B7A">
        <w:rPr>
          <w:rFonts w:ascii="Traditional Arabic" w:hAnsi="Traditional Arabic" w:cs="Traditional Arabic"/>
          <w:b/>
          <w:bCs/>
          <w:sz w:val="36"/>
          <w:szCs w:val="36"/>
          <w:rtl/>
        </w:rPr>
        <w:t>سنذكر في هذا المبحث بعون الله تعالى الأذكار والأدعية الواردة عن سيدنا رسول الله صلى الله عليه وسلم المطلوبة</w:t>
      </w:r>
      <w:r w:rsidRPr="00D01B7A">
        <w:rPr>
          <w:rFonts w:ascii="Traditional Arabic" w:hAnsi="Traditional Arabic" w:cs="Traditional Arabic"/>
          <w:rtl/>
        </w:rPr>
        <w:t xml:space="preserve"> </w:t>
      </w:r>
      <w:r w:rsidRPr="00D01B7A">
        <w:rPr>
          <w:rFonts w:ascii="Traditional Arabic" w:hAnsi="Traditional Arabic" w:cs="Traditional Arabic"/>
          <w:b/>
          <w:bCs/>
          <w:sz w:val="36"/>
          <w:szCs w:val="36"/>
          <w:rtl/>
        </w:rPr>
        <w:t>في القيام في الصلاة</w:t>
      </w:r>
      <w:r w:rsidR="00D01B7A">
        <w:rPr>
          <w:rFonts w:ascii="Traditional Arabic" w:hAnsi="Traditional Arabic" w:cs="Traditional Arabic"/>
          <w:b/>
          <w:bCs/>
          <w:sz w:val="36"/>
          <w:szCs w:val="36"/>
          <w:rtl/>
        </w:rPr>
        <w:t>،</w:t>
      </w:r>
      <w:r w:rsidRPr="00D01B7A">
        <w:rPr>
          <w:rFonts w:ascii="Traditional Arabic" w:hAnsi="Traditional Arabic" w:cs="Traditional Arabic"/>
          <w:b/>
          <w:bCs/>
          <w:sz w:val="36"/>
          <w:szCs w:val="36"/>
          <w:rtl/>
        </w:rPr>
        <w:t xml:space="preserve"> </w:t>
      </w:r>
      <w:r w:rsidR="00FA259E" w:rsidRPr="00D01B7A">
        <w:rPr>
          <w:rFonts w:ascii="Traditional Arabic" w:hAnsi="Traditional Arabic" w:cs="Traditional Arabic"/>
          <w:b/>
          <w:bCs/>
          <w:sz w:val="36"/>
          <w:szCs w:val="36"/>
          <w:rtl/>
        </w:rPr>
        <w:t>وهي خمسة</w:t>
      </w:r>
      <w:r w:rsidR="00D01B7A">
        <w:rPr>
          <w:rFonts w:ascii="Traditional Arabic" w:hAnsi="Traditional Arabic" w:cs="Traditional Arabic"/>
          <w:b/>
          <w:bCs/>
          <w:sz w:val="36"/>
          <w:szCs w:val="36"/>
          <w:rtl/>
        </w:rPr>
        <w:t>:</w:t>
      </w:r>
      <w:r w:rsidR="00FA259E" w:rsidRPr="00D01B7A">
        <w:rPr>
          <w:rFonts w:ascii="Traditional Arabic" w:hAnsi="Traditional Arabic" w:cs="Traditional Arabic"/>
          <w:b/>
          <w:bCs/>
          <w:sz w:val="36"/>
          <w:szCs w:val="36"/>
          <w:rtl/>
        </w:rPr>
        <w:t xml:space="preserve"> تكبيرة الإحرام</w:t>
      </w:r>
      <w:r w:rsidR="00D01B7A">
        <w:rPr>
          <w:rFonts w:ascii="Traditional Arabic" w:hAnsi="Traditional Arabic" w:cs="Traditional Arabic"/>
          <w:b/>
          <w:bCs/>
          <w:sz w:val="36"/>
          <w:szCs w:val="36"/>
          <w:rtl/>
        </w:rPr>
        <w:t>،</w:t>
      </w:r>
      <w:r w:rsidR="00FA259E" w:rsidRPr="00D01B7A">
        <w:rPr>
          <w:rFonts w:ascii="Traditional Arabic" w:hAnsi="Traditional Arabic" w:cs="Traditional Arabic"/>
          <w:b/>
          <w:bCs/>
          <w:sz w:val="36"/>
          <w:szCs w:val="36"/>
          <w:rtl/>
        </w:rPr>
        <w:t xml:space="preserve"> ودعاء الاستفتاح</w:t>
      </w:r>
      <w:r w:rsidR="00D01B7A">
        <w:rPr>
          <w:rFonts w:ascii="Traditional Arabic" w:hAnsi="Traditional Arabic" w:cs="Traditional Arabic"/>
          <w:b/>
          <w:bCs/>
          <w:sz w:val="36"/>
          <w:szCs w:val="36"/>
          <w:rtl/>
        </w:rPr>
        <w:t>،</w:t>
      </w:r>
      <w:r w:rsidR="00FA259E" w:rsidRPr="00D01B7A">
        <w:rPr>
          <w:rFonts w:ascii="Traditional Arabic" w:hAnsi="Traditional Arabic" w:cs="Traditional Arabic"/>
          <w:b/>
          <w:bCs/>
          <w:sz w:val="36"/>
          <w:szCs w:val="36"/>
          <w:rtl/>
        </w:rPr>
        <w:t xml:space="preserve"> </w:t>
      </w:r>
      <w:proofErr w:type="spellStart"/>
      <w:r w:rsidR="00FA259E" w:rsidRPr="00D01B7A">
        <w:rPr>
          <w:rFonts w:ascii="Traditional Arabic" w:hAnsi="Traditional Arabic" w:cs="Traditional Arabic"/>
          <w:b/>
          <w:bCs/>
          <w:sz w:val="36"/>
          <w:szCs w:val="36"/>
          <w:rtl/>
        </w:rPr>
        <w:t>والاستعاذة</w:t>
      </w:r>
      <w:proofErr w:type="spellEnd"/>
      <w:r w:rsidR="00D01B7A">
        <w:rPr>
          <w:rFonts w:ascii="Traditional Arabic" w:hAnsi="Traditional Arabic" w:cs="Traditional Arabic"/>
          <w:b/>
          <w:bCs/>
          <w:sz w:val="36"/>
          <w:szCs w:val="36"/>
          <w:rtl/>
        </w:rPr>
        <w:t>،</w:t>
      </w:r>
      <w:r w:rsidR="00FA259E" w:rsidRPr="00D01B7A">
        <w:rPr>
          <w:rFonts w:ascii="Traditional Arabic" w:hAnsi="Traditional Arabic" w:cs="Traditional Arabic"/>
          <w:b/>
          <w:bCs/>
          <w:sz w:val="36"/>
          <w:szCs w:val="36"/>
          <w:rtl/>
        </w:rPr>
        <w:t xml:space="preserve"> والبسملة</w:t>
      </w:r>
      <w:r w:rsidR="00D01B7A">
        <w:rPr>
          <w:rFonts w:ascii="Traditional Arabic" w:hAnsi="Traditional Arabic" w:cs="Traditional Arabic"/>
          <w:b/>
          <w:bCs/>
          <w:sz w:val="36"/>
          <w:szCs w:val="36"/>
          <w:rtl/>
        </w:rPr>
        <w:t>،</w:t>
      </w:r>
      <w:r w:rsidR="00FA259E" w:rsidRPr="00D01B7A">
        <w:rPr>
          <w:rFonts w:ascii="Traditional Arabic" w:hAnsi="Traditional Arabic" w:cs="Traditional Arabic"/>
          <w:b/>
          <w:bCs/>
          <w:sz w:val="36"/>
          <w:szCs w:val="36"/>
          <w:rtl/>
        </w:rPr>
        <w:t xml:space="preserve"> </w:t>
      </w:r>
      <w:r w:rsidR="005E7895" w:rsidRPr="00D01B7A">
        <w:rPr>
          <w:rFonts w:ascii="Traditional Arabic" w:hAnsi="Traditional Arabic" w:cs="Traditional Arabic"/>
          <w:b/>
          <w:bCs/>
          <w:sz w:val="36"/>
          <w:szCs w:val="36"/>
          <w:rtl/>
        </w:rPr>
        <w:t xml:space="preserve">وقراءة سورة </w:t>
      </w:r>
      <w:proofErr w:type="gramStart"/>
      <w:r w:rsidR="005E7895" w:rsidRPr="00D01B7A">
        <w:rPr>
          <w:rFonts w:ascii="Traditional Arabic" w:hAnsi="Traditional Arabic" w:cs="Traditional Arabic"/>
          <w:b/>
          <w:bCs/>
          <w:sz w:val="36"/>
          <w:szCs w:val="36"/>
          <w:rtl/>
        </w:rPr>
        <w:t xml:space="preserve">الفاتحة </w:t>
      </w:r>
      <w:r w:rsidR="00FA259E" w:rsidRPr="00D01B7A">
        <w:rPr>
          <w:rFonts w:ascii="Traditional Arabic" w:hAnsi="Traditional Arabic" w:cs="Traditional Arabic"/>
          <w:b/>
          <w:bCs/>
          <w:sz w:val="36"/>
          <w:szCs w:val="36"/>
          <w:rtl/>
        </w:rPr>
        <w:t>.</w:t>
      </w:r>
      <w:proofErr w:type="gramEnd"/>
    </w:p>
    <w:p w:rsidR="00156B53" w:rsidRPr="00D01B7A" w:rsidRDefault="00957A62" w:rsidP="00FE608F">
      <w:pPr>
        <w:jc w:val="both"/>
        <w:rPr>
          <w:rFonts w:ascii="Traditional Arabic" w:hAnsi="Traditional Arabic" w:cs="Traditional Arabic"/>
          <w:b/>
          <w:bCs/>
          <w:sz w:val="36"/>
          <w:szCs w:val="36"/>
          <w:rtl/>
        </w:rPr>
      </w:pPr>
      <w:bookmarkStart w:id="14" w:name="_Toc89253167"/>
      <w:r w:rsidRPr="00D01B7A">
        <w:rPr>
          <w:rStyle w:val="2Char"/>
          <w:rFonts w:hint="cs"/>
          <w:rtl/>
        </w:rPr>
        <w:t>أولاً</w:t>
      </w:r>
      <w:r w:rsidR="00D01B7A" w:rsidRPr="00D01B7A">
        <w:rPr>
          <w:rStyle w:val="2Char"/>
          <w:rtl/>
        </w:rPr>
        <w:t>:</w:t>
      </w:r>
      <w:r w:rsidRPr="00D01B7A">
        <w:rPr>
          <w:rStyle w:val="2Char"/>
          <w:rFonts w:hint="cs"/>
          <w:rtl/>
        </w:rPr>
        <w:t xml:space="preserve"> </w:t>
      </w:r>
      <w:r w:rsidR="00FA259E" w:rsidRPr="00D01B7A">
        <w:rPr>
          <w:rStyle w:val="2Char"/>
          <w:rFonts w:hint="cs"/>
          <w:rtl/>
        </w:rPr>
        <w:t>تكبيرة الإحرام</w:t>
      </w:r>
      <w:r w:rsidR="00D01B7A" w:rsidRPr="00D01B7A">
        <w:rPr>
          <w:rStyle w:val="2Char"/>
          <w:rtl/>
        </w:rPr>
        <w:t>:</w:t>
      </w:r>
      <w:bookmarkEnd w:id="14"/>
      <w:r w:rsidR="00584101" w:rsidRPr="00D01B7A">
        <w:rPr>
          <w:rFonts w:ascii="Traditional Arabic" w:hAnsi="Traditional Arabic" w:cs="Traditional Arabic"/>
          <w:b/>
          <w:bCs/>
          <w:color w:val="00B050"/>
          <w:sz w:val="36"/>
          <w:szCs w:val="36"/>
          <w:rtl/>
        </w:rPr>
        <w:t xml:space="preserve"> </w:t>
      </w:r>
      <w:r w:rsidR="00584101" w:rsidRPr="00D01B7A">
        <w:rPr>
          <w:rFonts w:ascii="Traditional Arabic" w:hAnsi="Traditional Arabic" w:cs="Traditional Arabic"/>
          <w:b/>
          <w:bCs/>
          <w:sz w:val="36"/>
          <w:szCs w:val="36"/>
          <w:rtl/>
        </w:rPr>
        <w:t>ولها صيغة واحدة وهي (</w:t>
      </w:r>
      <w:r w:rsidR="00584101" w:rsidRPr="00D01B7A">
        <w:rPr>
          <w:rFonts w:ascii="Traditional Arabic" w:hAnsi="Traditional Arabic" w:cs="Traditional Arabic"/>
          <w:b/>
          <w:bCs/>
          <w:color w:val="FF0000"/>
          <w:sz w:val="36"/>
          <w:szCs w:val="36"/>
          <w:rtl/>
        </w:rPr>
        <w:t>الله أكبر</w:t>
      </w:r>
      <w:r w:rsidR="00584101" w:rsidRPr="00D01B7A">
        <w:rPr>
          <w:rFonts w:ascii="Traditional Arabic" w:hAnsi="Traditional Arabic" w:cs="Traditional Arabic"/>
          <w:b/>
          <w:bCs/>
          <w:sz w:val="36"/>
          <w:szCs w:val="36"/>
          <w:rtl/>
        </w:rPr>
        <w:t>)</w:t>
      </w:r>
      <w:r w:rsidR="004C4788" w:rsidRPr="00D01B7A">
        <w:rPr>
          <w:rFonts w:ascii="Traditional Arabic" w:hAnsi="Traditional Arabic" w:cs="Traditional Arabic"/>
          <w:b/>
          <w:bCs/>
          <w:sz w:val="36"/>
          <w:szCs w:val="36"/>
          <w:rtl/>
        </w:rPr>
        <w:t xml:space="preserve"> </w:t>
      </w:r>
      <w:r w:rsidR="00FE608F" w:rsidRPr="00D01B7A">
        <w:rPr>
          <w:rFonts w:ascii="Traditional Arabic" w:hAnsi="Traditional Arabic" w:cs="Traditional Arabic"/>
          <w:b/>
          <w:bCs/>
          <w:sz w:val="36"/>
          <w:szCs w:val="36"/>
          <w:rtl/>
        </w:rPr>
        <w:t>ولقد اتفق العلماء على أنّ تكبيرة الإحرام فرض من فروض الصلاة، واتفقوا على أنها تكون بالنطق بها.</w:t>
      </w:r>
      <w:r w:rsidR="00214A52" w:rsidRPr="00D01B7A">
        <w:rPr>
          <w:rStyle w:val="a6"/>
          <w:rFonts w:ascii="Traditional Arabic" w:hAnsi="Traditional Arabic" w:cs="Traditional Arabic"/>
          <w:b/>
          <w:bCs/>
          <w:sz w:val="36"/>
          <w:szCs w:val="36"/>
          <w:rtl/>
        </w:rPr>
        <w:footnoteReference w:id="16"/>
      </w:r>
    </w:p>
    <w:p w:rsidR="00DA64D9" w:rsidRPr="00D01B7A" w:rsidRDefault="00DA64D9" w:rsidP="00FE608F">
      <w:pPr>
        <w:jc w:val="both"/>
        <w:rPr>
          <w:rFonts w:ascii="Traditional Arabic" w:hAnsi="Traditional Arabic" w:cs="Traditional Arabic"/>
          <w:b/>
          <w:bCs/>
          <w:sz w:val="36"/>
          <w:szCs w:val="36"/>
          <w:rtl/>
        </w:rPr>
      </w:pPr>
    </w:p>
    <w:p w:rsidR="00477D2D" w:rsidRPr="00D01B7A" w:rsidRDefault="00FA259E" w:rsidP="00FE608F">
      <w:pPr>
        <w:jc w:val="both"/>
        <w:rPr>
          <w:rFonts w:ascii="Traditional Arabic" w:hAnsi="Traditional Arabic" w:cs="Traditional Arabic"/>
          <w:b/>
          <w:bCs/>
          <w:sz w:val="36"/>
          <w:szCs w:val="36"/>
          <w:rtl/>
        </w:rPr>
      </w:pPr>
      <w:bookmarkStart w:id="15" w:name="_Toc89253168"/>
      <w:r w:rsidRPr="00D01B7A">
        <w:rPr>
          <w:rStyle w:val="2Char"/>
          <w:rFonts w:hint="cs"/>
          <w:rtl/>
        </w:rPr>
        <w:t>ثانياً</w:t>
      </w:r>
      <w:r w:rsidR="00D01B7A" w:rsidRPr="00D01B7A">
        <w:rPr>
          <w:rStyle w:val="2Char"/>
          <w:rtl/>
        </w:rPr>
        <w:t>:</w:t>
      </w:r>
      <w:r w:rsidRPr="00D01B7A">
        <w:rPr>
          <w:rStyle w:val="2Char"/>
          <w:rFonts w:hint="cs"/>
          <w:rtl/>
        </w:rPr>
        <w:t xml:space="preserve"> </w:t>
      </w:r>
      <w:r w:rsidR="006F2378" w:rsidRPr="00D01B7A">
        <w:rPr>
          <w:rStyle w:val="2Char"/>
          <w:rtl/>
        </w:rPr>
        <w:t>الأذ</w:t>
      </w:r>
      <w:r w:rsidR="00FE608F" w:rsidRPr="00D01B7A">
        <w:rPr>
          <w:rStyle w:val="2Char"/>
          <w:rtl/>
        </w:rPr>
        <w:t>كار الواردة في استفتاح الصلاة</w:t>
      </w:r>
      <w:r w:rsidR="00D01B7A" w:rsidRPr="00D01B7A">
        <w:rPr>
          <w:rStyle w:val="2Char"/>
          <w:rtl/>
        </w:rPr>
        <w:t>:</w:t>
      </w:r>
      <w:bookmarkEnd w:id="15"/>
      <w:r w:rsidR="00D01B7A">
        <w:rPr>
          <w:rFonts w:ascii="Traditional Arabic" w:hAnsi="Traditional Arabic" w:cs="Traditional Arabic" w:hint="cs"/>
          <w:b/>
          <w:bCs/>
          <w:color w:val="00B050"/>
          <w:sz w:val="36"/>
          <w:szCs w:val="36"/>
          <w:rtl/>
        </w:rPr>
        <w:t xml:space="preserve"> </w:t>
      </w:r>
      <w:r w:rsidR="00477D2D" w:rsidRPr="00D01B7A">
        <w:rPr>
          <w:rFonts w:ascii="Traditional Arabic" w:hAnsi="Traditional Arabic" w:cs="Traditional Arabic"/>
          <w:b/>
          <w:bCs/>
          <w:sz w:val="36"/>
          <w:szCs w:val="36"/>
          <w:rtl/>
        </w:rPr>
        <w:t>هناك عدد من الصيغ كلها صحيحة</w:t>
      </w:r>
      <w:r w:rsidR="00D01B7A">
        <w:rPr>
          <w:rFonts w:ascii="Traditional Arabic" w:hAnsi="Traditional Arabic" w:cs="Traditional Arabic"/>
          <w:b/>
          <w:bCs/>
          <w:sz w:val="36"/>
          <w:szCs w:val="36"/>
          <w:rtl/>
        </w:rPr>
        <w:t>،</w:t>
      </w:r>
      <w:r w:rsidR="00477D2D" w:rsidRPr="00D01B7A">
        <w:rPr>
          <w:rFonts w:ascii="Traditional Arabic" w:hAnsi="Traditional Arabic" w:cs="Traditional Arabic"/>
          <w:b/>
          <w:bCs/>
          <w:sz w:val="36"/>
          <w:szCs w:val="36"/>
          <w:rtl/>
        </w:rPr>
        <w:t xml:space="preserve"> و</w:t>
      </w:r>
      <w:r w:rsidR="007204E7" w:rsidRPr="00D01B7A">
        <w:rPr>
          <w:rFonts w:ascii="Traditional Arabic" w:hAnsi="Traditional Arabic" w:cs="Traditional Arabic"/>
          <w:b/>
          <w:bCs/>
          <w:sz w:val="36"/>
          <w:szCs w:val="36"/>
          <w:rtl/>
        </w:rPr>
        <w:t>يجوز للمصلي أن يجمعها كلها كما يجوز له أن</w:t>
      </w:r>
      <w:r w:rsidR="00D01B7A">
        <w:rPr>
          <w:rFonts w:ascii="Traditional Arabic" w:hAnsi="Traditional Arabic" w:cs="Traditional Arabic"/>
          <w:b/>
          <w:bCs/>
          <w:sz w:val="36"/>
          <w:szCs w:val="36"/>
          <w:rtl/>
        </w:rPr>
        <w:t xml:space="preserve"> </w:t>
      </w:r>
      <w:r w:rsidR="00477D2D" w:rsidRPr="00D01B7A">
        <w:rPr>
          <w:rFonts w:ascii="Traditional Arabic" w:hAnsi="Traditional Arabic" w:cs="Traditional Arabic"/>
          <w:b/>
          <w:bCs/>
          <w:sz w:val="36"/>
          <w:szCs w:val="36"/>
          <w:rtl/>
        </w:rPr>
        <w:t>يكتفي بو</w:t>
      </w:r>
      <w:r w:rsidR="007204E7" w:rsidRPr="00D01B7A">
        <w:rPr>
          <w:rFonts w:ascii="Traditional Arabic" w:hAnsi="Traditional Arabic" w:cs="Traditional Arabic"/>
          <w:b/>
          <w:bCs/>
          <w:sz w:val="36"/>
          <w:szCs w:val="36"/>
          <w:rtl/>
        </w:rPr>
        <w:t>احدة منها</w:t>
      </w:r>
      <w:r w:rsidR="00D01B7A">
        <w:rPr>
          <w:rFonts w:ascii="Traditional Arabic" w:hAnsi="Traditional Arabic" w:cs="Traditional Arabic"/>
          <w:b/>
          <w:bCs/>
          <w:sz w:val="36"/>
          <w:szCs w:val="36"/>
          <w:rtl/>
        </w:rPr>
        <w:t>،</w:t>
      </w:r>
      <w:r w:rsidR="007204E7" w:rsidRPr="00D01B7A">
        <w:rPr>
          <w:rFonts w:ascii="Traditional Arabic" w:hAnsi="Traditional Arabic" w:cs="Traditional Arabic"/>
          <w:b/>
          <w:bCs/>
          <w:sz w:val="36"/>
          <w:szCs w:val="36"/>
          <w:rtl/>
        </w:rPr>
        <w:t xml:space="preserve"> كما أن له يستفت</w:t>
      </w:r>
      <w:r w:rsidR="00477D2D" w:rsidRPr="00D01B7A">
        <w:rPr>
          <w:rFonts w:ascii="Traditional Arabic" w:hAnsi="Traditional Arabic" w:cs="Traditional Arabic"/>
          <w:b/>
          <w:bCs/>
          <w:sz w:val="36"/>
          <w:szCs w:val="36"/>
          <w:rtl/>
        </w:rPr>
        <w:t>ح بهذه تارة وهذه تارة</w:t>
      </w:r>
      <w:r w:rsidR="00D01B7A">
        <w:rPr>
          <w:rFonts w:ascii="Traditional Arabic" w:hAnsi="Traditional Arabic" w:cs="Traditional Arabic"/>
          <w:b/>
          <w:bCs/>
          <w:sz w:val="36"/>
          <w:szCs w:val="36"/>
          <w:rtl/>
        </w:rPr>
        <w:t>:</w:t>
      </w:r>
    </w:p>
    <w:p w:rsidR="00FC155E" w:rsidRPr="00D01B7A" w:rsidRDefault="006F2378" w:rsidP="007204E7">
      <w:pPr>
        <w:jc w:val="both"/>
        <w:rPr>
          <w:rFonts w:ascii="Traditional Arabic" w:hAnsi="Traditional Arabic" w:cs="Traditional Arabic"/>
          <w:b/>
          <w:bCs/>
          <w:sz w:val="28"/>
          <w:szCs w:val="28"/>
          <w:rtl/>
        </w:rPr>
      </w:pPr>
      <w:r w:rsidRPr="00D01B7A">
        <w:rPr>
          <w:rFonts w:ascii="Traditional Arabic" w:hAnsi="Traditional Arabic" w:cs="Traditional Arabic"/>
          <w:b/>
          <w:bCs/>
          <w:sz w:val="36"/>
          <w:szCs w:val="36"/>
          <w:rtl/>
        </w:rPr>
        <w:lastRenderedPageBreak/>
        <w:t xml:space="preserve">1/ </w:t>
      </w:r>
      <w:r w:rsidRPr="00D01B7A">
        <w:rPr>
          <w:rFonts w:ascii="Traditional Arabic" w:hAnsi="Traditional Arabic" w:cs="Traditional Arabic"/>
          <w:b/>
          <w:bCs/>
          <w:color w:val="FF0000"/>
          <w:sz w:val="36"/>
          <w:szCs w:val="36"/>
          <w:rtl/>
        </w:rPr>
        <w:t>سُبْحَانَكَ اللَّهُمَّ وَبِحَمْدِكَ</w:t>
      </w:r>
      <w:r w:rsidR="00D01B7A">
        <w:rPr>
          <w:rFonts w:ascii="Traditional Arabic" w:hAnsi="Traditional Arabic" w:cs="Traditional Arabic"/>
          <w:b/>
          <w:bCs/>
          <w:color w:val="FF0000"/>
          <w:sz w:val="36"/>
          <w:szCs w:val="36"/>
          <w:rtl/>
        </w:rPr>
        <w:t>،</w:t>
      </w:r>
      <w:r w:rsidRPr="00D01B7A">
        <w:rPr>
          <w:rFonts w:ascii="Traditional Arabic" w:hAnsi="Traditional Arabic" w:cs="Traditional Arabic"/>
          <w:b/>
          <w:bCs/>
          <w:color w:val="FF0000"/>
          <w:sz w:val="36"/>
          <w:szCs w:val="36"/>
          <w:rtl/>
        </w:rPr>
        <w:t xml:space="preserve"> وَتَبَارَكَ اسْمُكَ وَتَعَالَى جَدُّكَ</w:t>
      </w:r>
      <w:r w:rsidR="00D01B7A">
        <w:rPr>
          <w:rFonts w:ascii="Traditional Arabic" w:hAnsi="Traditional Arabic" w:cs="Traditional Arabic"/>
          <w:b/>
          <w:bCs/>
          <w:color w:val="FF0000"/>
          <w:sz w:val="36"/>
          <w:szCs w:val="36"/>
          <w:rtl/>
        </w:rPr>
        <w:t>،</w:t>
      </w:r>
      <w:r w:rsidRPr="00D01B7A">
        <w:rPr>
          <w:rFonts w:ascii="Traditional Arabic" w:hAnsi="Traditional Arabic" w:cs="Traditional Arabic"/>
          <w:b/>
          <w:bCs/>
          <w:color w:val="FF0000"/>
          <w:sz w:val="36"/>
          <w:szCs w:val="36"/>
          <w:rtl/>
        </w:rPr>
        <w:t xml:space="preserve"> وَلَا إِلَهَ غَيْرَكَ</w:t>
      </w:r>
      <w:r w:rsidRPr="00D01B7A">
        <w:rPr>
          <w:rFonts w:ascii="Traditional Arabic" w:hAnsi="Traditional Arabic" w:cs="Traditional Arabic"/>
          <w:b/>
          <w:bCs/>
          <w:sz w:val="28"/>
          <w:szCs w:val="28"/>
          <w:rtl/>
        </w:rPr>
        <w:t>. رواه أبوداود</w:t>
      </w:r>
      <w:r w:rsidR="00D01B7A">
        <w:rPr>
          <w:rFonts w:ascii="Traditional Arabic" w:hAnsi="Traditional Arabic" w:cs="Traditional Arabic"/>
          <w:b/>
          <w:bCs/>
          <w:sz w:val="28"/>
          <w:szCs w:val="28"/>
          <w:rtl/>
        </w:rPr>
        <w:t xml:space="preserve"> </w:t>
      </w:r>
      <w:r w:rsidRPr="00D01B7A">
        <w:rPr>
          <w:rFonts w:ascii="Traditional Arabic" w:hAnsi="Traditional Arabic" w:cs="Traditional Arabic"/>
          <w:b/>
          <w:bCs/>
          <w:sz w:val="28"/>
          <w:szCs w:val="28"/>
          <w:rtl/>
        </w:rPr>
        <w:t>والترمذي</w:t>
      </w:r>
      <w:r w:rsidR="00860C3C" w:rsidRPr="00D01B7A">
        <w:rPr>
          <w:rFonts w:ascii="Traditional Arabic" w:hAnsi="Traditional Arabic" w:cs="Traditional Arabic"/>
          <w:b/>
          <w:bCs/>
          <w:sz w:val="28"/>
          <w:szCs w:val="28"/>
          <w:rtl/>
        </w:rPr>
        <w:t xml:space="preserve"> وصححه الشيخ الألباني </w:t>
      </w:r>
      <w:r w:rsidR="001F32AA" w:rsidRPr="00D01B7A">
        <w:rPr>
          <w:rFonts w:ascii="Traditional Arabic" w:hAnsi="Traditional Arabic" w:cs="Traditional Arabic"/>
          <w:b/>
          <w:bCs/>
          <w:sz w:val="28"/>
          <w:szCs w:val="28"/>
          <w:rtl/>
        </w:rPr>
        <w:t>في</w:t>
      </w:r>
      <w:r w:rsidRPr="00D01B7A">
        <w:rPr>
          <w:rFonts w:ascii="Traditional Arabic" w:hAnsi="Traditional Arabic" w:cs="Traditional Arabic"/>
          <w:b/>
          <w:bCs/>
          <w:sz w:val="28"/>
          <w:szCs w:val="28"/>
          <w:rtl/>
        </w:rPr>
        <w:t xml:space="preserve"> صحيح الجامع</w:t>
      </w:r>
      <w:r w:rsidR="007C0566" w:rsidRPr="00D01B7A">
        <w:rPr>
          <w:rStyle w:val="a6"/>
          <w:rFonts w:ascii="Traditional Arabic" w:hAnsi="Traditional Arabic" w:cs="Traditional Arabic"/>
          <w:b/>
          <w:bCs/>
          <w:sz w:val="28"/>
          <w:szCs w:val="28"/>
          <w:rtl/>
        </w:rPr>
        <w:footnoteReference w:id="17"/>
      </w:r>
      <w:r w:rsidRPr="00D01B7A">
        <w:rPr>
          <w:rFonts w:ascii="Traditional Arabic" w:hAnsi="Traditional Arabic" w:cs="Traditional Arabic"/>
          <w:b/>
          <w:bCs/>
          <w:sz w:val="28"/>
          <w:szCs w:val="28"/>
          <w:rtl/>
        </w:rPr>
        <w:t>.</w:t>
      </w:r>
    </w:p>
    <w:p w:rsidR="006F2378" w:rsidRPr="00D01B7A" w:rsidRDefault="00FC155E" w:rsidP="007204E7">
      <w:pPr>
        <w:jc w:val="both"/>
        <w:rPr>
          <w:rFonts w:ascii="Traditional Arabic" w:hAnsi="Traditional Arabic" w:cs="Traditional Arabic"/>
          <w:b/>
          <w:bCs/>
          <w:sz w:val="36"/>
          <w:szCs w:val="36"/>
          <w:rtl/>
        </w:rPr>
      </w:pPr>
      <w:r w:rsidRPr="00D01B7A">
        <w:rPr>
          <w:rFonts w:ascii="Traditional Arabic" w:hAnsi="Traditional Arabic" w:cs="Traditional Arabic"/>
          <w:b/>
          <w:bCs/>
          <w:sz w:val="36"/>
          <w:szCs w:val="36"/>
          <w:rtl/>
        </w:rPr>
        <w:t xml:space="preserve">2/ </w:t>
      </w:r>
      <w:r w:rsidR="00477D2D" w:rsidRPr="00D01B7A">
        <w:rPr>
          <w:rFonts w:ascii="Traditional Arabic" w:hAnsi="Traditional Arabic" w:cs="Traditional Arabic"/>
          <w:b/>
          <w:bCs/>
          <w:color w:val="FF0000"/>
          <w:sz w:val="36"/>
          <w:szCs w:val="36"/>
          <w:rtl/>
        </w:rPr>
        <w:t>اللَّهُمَّ بَاعِدْ بَيْنِي وَبَيْنَ خَطَايَايَ كَمَا بَاعَدْتَ بَيْنَ المَشْرِقِ وَالمَغْرِبِ، اللَّهُمَّ نَقِّنِي مِنَ خَطَايَاي كَمَا يُنَقَّى الثَّوْبُ الأَبْيَضُ مِنَ الدَّنَسِ، اللَّهُمَّ اغْسِلْني من خَطَايَايَ بِالْثلج وَالماء وَالبَرَدِ</w:t>
      </w:r>
      <w:r w:rsidR="005E7895" w:rsidRPr="00D01B7A">
        <w:rPr>
          <w:rFonts w:ascii="Traditional Arabic" w:hAnsi="Traditional Arabic" w:cs="Traditional Arabic"/>
          <w:b/>
          <w:bCs/>
          <w:color w:val="FF0000"/>
          <w:sz w:val="36"/>
          <w:szCs w:val="36"/>
          <w:rtl/>
        </w:rPr>
        <w:t>.</w:t>
      </w:r>
      <w:r w:rsidRPr="00D01B7A">
        <w:rPr>
          <w:rFonts w:ascii="Traditional Arabic" w:hAnsi="Traditional Arabic" w:cs="Traditional Arabic"/>
          <w:b/>
          <w:bCs/>
          <w:color w:val="FF0000"/>
          <w:sz w:val="36"/>
          <w:szCs w:val="36"/>
          <w:rtl/>
        </w:rPr>
        <w:t xml:space="preserve"> </w:t>
      </w:r>
      <w:r w:rsidR="006F2378" w:rsidRPr="00D01B7A">
        <w:rPr>
          <w:rFonts w:ascii="Traditional Arabic" w:hAnsi="Traditional Arabic" w:cs="Traditional Arabic"/>
          <w:b/>
          <w:bCs/>
          <w:sz w:val="28"/>
          <w:szCs w:val="28"/>
          <w:rtl/>
        </w:rPr>
        <w:t>متفق عليه</w:t>
      </w:r>
      <w:r w:rsidR="003164F9" w:rsidRPr="00D01B7A">
        <w:rPr>
          <w:rStyle w:val="a6"/>
          <w:rFonts w:ascii="Traditional Arabic" w:hAnsi="Traditional Arabic" w:cs="Traditional Arabic"/>
          <w:b/>
          <w:bCs/>
          <w:sz w:val="28"/>
          <w:szCs w:val="28"/>
          <w:rtl/>
        </w:rPr>
        <w:footnoteReference w:id="18"/>
      </w:r>
      <w:r w:rsidR="006F2378" w:rsidRPr="00D01B7A">
        <w:rPr>
          <w:rFonts w:ascii="Traditional Arabic" w:hAnsi="Traditional Arabic" w:cs="Traditional Arabic"/>
          <w:b/>
          <w:bCs/>
          <w:sz w:val="28"/>
          <w:szCs w:val="28"/>
          <w:rtl/>
        </w:rPr>
        <w:t>.</w:t>
      </w:r>
    </w:p>
    <w:p w:rsidR="006F2378" w:rsidRPr="00D01B7A" w:rsidRDefault="00FC155E" w:rsidP="00727D5C">
      <w:pPr>
        <w:jc w:val="both"/>
        <w:rPr>
          <w:rFonts w:ascii="Traditional Arabic" w:hAnsi="Traditional Arabic" w:cs="Traditional Arabic"/>
          <w:b/>
          <w:bCs/>
          <w:sz w:val="36"/>
          <w:szCs w:val="36"/>
          <w:rtl/>
        </w:rPr>
      </w:pPr>
      <w:r w:rsidRPr="00D01B7A">
        <w:rPr>
          <w:rFonts w:ascii="Traditional Arabic" w:hAnsi="Traditional Arabic" w:cs="Traditional Arabic"/>
          <w:b/>
          <w:bCs/>
          <w:sz w:val="36"/>
          <w:szCs w:val="36"/>
          <w:rtl/>
        </w:rPr>
        <w:lastRenderedPageBreak/>
        <w:t>3</w:t>
      </w:r>
      <w:r w:rsidR="006F2378" w:rsidRPr="00D01B7A">
        <w:rPr>
          <w:rFonts w:ascii="Traditional Arabic" w:hAnsi="Traditional Arabic" w:cs="Traditional Arabic"/>
          <w:b/>
          <w:bCs/>
          <w:sz w:val="36"/>
          <w:szCs w:val="36"/>
          <w:rtl/>
        </w:rPr>
        <w:t xml:space="preserve">/ </w:t>
      </w:r>
      <w:r w:rsidRPr="00D01B7A">
        <w:rPr>
          <w:rFonts w:ascii="Traditional Arabic" w:hAnsi="Traditional Arabic" w:cs="Traditional Arabic"/>
          <w:b/>
          <w:bCs/>
          <w:color w:val="FF0000"/>
          <w:sz w:val="36"/>
          <w:szCs w:val="36"/>
          <w:rtl/>
        </w:rPr>
        <w:t>وَجَّهْتُ وَجْهِيَ لِلَّذِي فَطَرَ السَّمَاوَاتِ وَالْأَرْضَ حَنِيفًا، وَمَا أَنَا مِنَ الْمُشْرِكِينَ إِنَّ صَلَاتِي وَنُسُكِي وَمَحْيَايَ وَمَمَاتِي لِلَّهِ رَبِّ الْعَالَمِينَ لَا شَرِيكَ لَهُ وَبِذَلِكَ أُمِرْتُ وَأَنَا مِنَ الْمُسْلِمِينَ، اللهُمَّ أَنْتَ الْمَلِكُ لَا إِلَهَ إِلَّا أَنْتَ</w:t>
      </w:r>
      <w:r w:rsidR="0010052E" w:rsidRPr="00D01B7A">
        <w:rPr>
          <w:rFonts w:ascii="Traditional Arabic" w:hAnsi="Traditional Arabic" w:cs="Traditional Arabic"/>
          <w:b/>
          <w:bCs/>
          <w:color w:val="FF0000"/>
          <w:sz w:val="36"/>
          <w:szCs w:val="36"/>
          <w:rtl/>
        </w:rPr>
        <w:t>،</w:t>
      </w:r>
      <w:r w:rsidRPr="00D01B7A">
        <w:rPr>
          <w:rFonts w:ascii="Traditional Arabic" w:hAnsi="Traditional Arabic" w:cs="Traditional Arabic"/>
          <w:b/>
          <w:bCs/>
          <w:color w:val="FF0000"/>
          <w:sz w:val="36"/>
          <w:szCs w:val="36"/>
          <w:rtl/>
        </w:rPr>
        <w:t xml:space="preserve"> أَنْتَ رَبِّي وَأَنَا عَبْدُكَ ظَلَمْتُ نَفْسِي وَاعْتَرَفْتُ بِذَنْبِي فَاغْفِرْ لِي ذُنُوبِي جَمِيعًا إِنَّهُ لَا يَغْفِرُ الذُّنُوبَ إِلَّا أَنْتَ، وَاهْدِنِي لِأَحْسَنِ الْأَخْلَاقِ لَا يَهْدِي لِأَحْسَنِهَا إِلَّا أَنْتَ، وَاصْرِفْ عَنِّي </w:t>
      </w:r>
      <w:proofErr w:type="spellStart"/>
      <w:r w:rsidRPr="00D01B7A">
        <w:rPr>
          <w:rFonts w:ascii="Traditional Arabic" w:hAnsi="Traditional Arabic" w:cs="Traditional Arabic"/>
          <w:b/>
          <w:bCs/>
          <w:color w:val="FF0000"/>
          <w:sz w:val="36"/>
          <w:szCs w:val="36"/>
          <w:rtl/>
        </w:rPr>
        <w:t>سَيِّئَهَا</w:t>
      </w:r>
      <w:proofErr w:type="spellEnd"/>
      <w:r w:rsidRPr="00D01B7A">
        <w:rPr>
          <w:rFonts w:ascii="Traditional Arabic" w:hAnsi="Traditional Arabic" w:cs="Traditional Arabic"/>
          <w:b/>
          <w:bCs/>
          <w:color w:val="FF0000"/>
          <w:sz w:val="36"/>
          <w:szCs w:val="36"/>
          <w:rtl/>
        </w:rPr>
        <w:t xml:space="preserve"> لَا يَصْرِفُ عَنِّي </w:t>
      </w:r>
      <w:proofErr w:type="spellStart"/>
      <w:r w:rsidRPr="00D01B7A">
        <w:rPr>
          <w:rFonts w:ascii="Traditional Arabic" w:hAnsi="Traditional Arabic" w:cs="Traditional Arabic"/>
          <w:b/>
          <w:bCs/>
          <w:color w:val="FF0000"/>
          <w:sz w:val="36"/>
          <w:szCs w:val="36"/>
          <w:rtl/>
        </w:rPr>
        <w:t>سَيِّئَهَا</w:t>
      </w:r>
      <w:proofErr w:type="spellEnd"/>
      <w:r w:rsidRPr="00D01B7A">
        <w:rPr>
          <w:rFonts w:ascii="Traditional Arabic" w:hAnsi="Traditional Arabic" w:cs="Traditional Arabic"/>
          <w:b/>
          <w:bCs/>
          <w:color w:val="FF0000"/>
          <w:sz w:val="36"/>
          <w:szCs w:val="36"/>
          <w:rtl/>
        </w:rPr>
        <w:t xml:space="preserve"> إِلَّا أَنْتَ لَبَّيْكَ وَسَعْدَيْكَ وَالْخَيْرُ كُلُّهُ فِي يَدَيْكَ، وَالشَّرُّ لَيْسَ إِلَيْكَ، أَنَا بِكَ وَإِلَيْكَ، تَبَارَكْتَ وَتَعَالَيْتَ أَسْتَغْفِرُكَ وَأَتُوبُ إِلَيْكَ</w:t>
      </w:r>
      <w:r w:rsidR="005E7895" w:rsidRPr="00D01B7A">
        <w:rPr>
          <w:rFonts w:ascii="Traditional Arabic" w:hAnsi="Traditional Arabic" w:cs="Traditional Arabic"/>
          <w:b/>
          <w:bCs/>
          <w:color w:val="FF0000"/>
          <w:sz w:val="36"/>
          <w:szCs w:val="36"/>
          <w:rtl/>
        </w:rPr>
        <w:t>.</w:t>
      </w:r>
      <w:r w:rsidRPr="00D01B7A">
        <w:rPr>
          <w:rFonts w:ascii="Traditional Arabic" w:hAnsi="Traditional Arabic" w:cs="Traditional Arabic"/>
          <w:b/>
          <w:bCs/>
          <w:sz w:val="36"/>
          <w:szCs w:val="36"/>
          <w:rtl/>
        </w:rPr>
        <w:t xml:space="preserve"> </w:t>
      </w:r>
      <w:r w:rsidR="006F2378" w:rsidRPr="00D01B7A">
        <w:rPr>
          <w:rFonts w:ascii="Traditional Arabic" w:hAnsi="Traditional Arabic" w:cs="Traditional Arabic"/>
          <w:b/>
          <w:bCs/>
          <w:sz w:val="28"/>
          <w:szCs w:val="28"/>
          <w:rtl/>
        </w:rPr>
        <w:t>رواه مسلم</w:t>
      </w:r>
      <w:r w:rsidR="00337177" w:rsidRPr="00D01B7A">
        <w:rPr>
          <w:rStyle w:val="a6"/>
          <w:rFonts w:ascii="Traditional Arabic" w:hAnsi="Traditional Arabic" w:cs="Traditional Arabic"/>
          <w:b/>
          <w:bCs/>
          <w:sz w:val="28"/>
          <w:szCs w:val="28"/>
          <w:rtl/>
        </w:rPr>
        <w:footnoteReference w:id="19"/>
      </w:r>
      <w:r w:rsidR="006F2378" w:rsidRPr="00D01B7A">
        <w:rPr>
          <w:rFonts w:ascii="Traditional Arabic" w:hAnsi="Traditional Arabic" w:cs="Traditional Arabic"/>
          <w:b/>
          <w:bCs/>
          <w:sz w:val="28"/>
          <w:szCs w:val="28"/>
          <w:rtl/>
        </w:rPr>
        <w:t>.</w:t>
      </w:r>
    </w:p>
    <w:p w:rsidR="00860C3C" w:rsidRPr="00D01B7A" w:rsidRDefault="006F2378" w:rsidP="00727D5C">
      <w:pPr>
        <w:jc w:val="both"/>
        <w:rPr>
          <w:rFonts w:ascii="Traditional Arabic" w:hAnsi="Traditional Arabic" w:cs="Traditional Arabic"/>
          <w:b/>
          <w:bCs/>
          <w:sz w:val="28"/>
          <w:szCs w:val="28"/>
          <w:rtl/>
        </w:rPr>
      </w:pPr>
      <w:r w:rsidRPr="00D01B7A">
        <w:rPr>
          <w:rFonts w:ascii="Traditional Arabic" w:hAnsi="Traditional Arabic" w:cs="Traditional Arabic"/>
          <w:b/>
          <w:bCs/>
          <w:sz w:val="36"/>
          <w:szCs w:val="36"/>
          <w:rtl/>
        </w:rPr>
        <w:lastRenderedPageBreak/>
        <w:t xml:space="preserve"> </w:t>
      </w:r>
      <w:r w:rsidR="00FC155E" w:rsidRPr="00D01B7A">
        <w:rPr>
          <w:rFonts w:ascii="Traditional Arabic" w:hAnsi="Traditional Arabic" w:cs="Traditional Arabic"/>
          <w:b/>
          <w:bCs/>
          <w:sz w:val="36"/>
          <w:szCs w:val="36"/>
          <w:rtl/>
        </w:rPr>
        <w:t>4/</w:t>
      </w:r>
      <w:r w:rsidRPr="00D01B7A">
        <w:rPr>
          <w:rFonts w:ascii="Traditional Arabic" w:hAnsi="Traditional Arabic" w:cs="Traditional Arabic"/>
          <w:b/>
          <w:bCs/>
          <w:sz w:val="36"/>
          <w:szCs w:val="36"/>
          <w:rtl/>
        </w:rPr>
        <w:t xml:space="preserve"> </w:t>
      </w:r>
      <w:r w:rsidR="00FC155E" w:rsidRPr="00D01B7A">
        <w:rPr>
          <w:rFonts w:ascii="Traditional Arabic" w:hAnsi="Traditional Arabic" w:cs="Traditional Arabic"/>
          <w:b/>
          <w:bCs/>
          <w:color w:val="FF0000"/>
          <w:sz w:val="36"/>
          <w:szCs w:val="36"/>
          <w:rtl/>
        </w:rPr>
        <w:t>اللهُ أَكْبَرُ كَبِيرًا، وَالْحَمْدُ لِلَّهِ كَثِيرًا، وَسُبْحَانَ اللهِ بُكْرَةً وَأَصِيلًا</w:t>
      </w:r>
      <w:r w:rsidRPr="00D01B7A">
        <w:rPr>
          <w:rFonts w:ascii="Traditional Arabic" w:hAnsi="Traditional Arabic" w:cs="Traditional Arabic"/>
          <w:b/>
          <w:bCs/>
          <w:sz w:val="36"/>
          <w:szCs w:val="36"/>
          <w:rtl/>
        </w:rPr>
        <w:t xml:space="preserve"> </w:t>
      </w:r>
      <w:r w:rsidRPr="00D01B7A">
        <w:rPr>
          <w:rFonts w:ascii="Traditional Arabic" w:hAnsi="Traditional Arabic" w:cs="Traditional Arabic"/>
          <w:b/>
          <w:bCs/>
          <w:sz w:val="28"/>
          <w:szCs w:val="28"/>
          <w:rtl/>
        </w:rPr>
        <w:t>رواه مسلم.</w:t>
      </w:r>
    </w:p>
    <w:p w:rsidR="007204E7" w:rsidRPr="00D01B7A" w:rsidRDefault="007204E7" w:rsidP="00727D5C">
      <w:pPr>
        <w:jc w:val="both"/>
        <w:rPr>
          <w:rFonts w:ascii="Traditional Arabic" w:hAnsi="Traditional Arabic" w:cs="Traditional Arabic"/>
          <w:b/>
          <w:bCs/>
          <w:sz w:val="28"/>
          <w:szCs w:val="28"/>
          <w:rtl/>
        </w:rPr>
      </w:pPr>
      <w:r w:rsidRPr="00D01B7A">
        <w:rPr>
          <w:rFonts w:ascii="Traditional Arabic" w:hAnsi="Traditional Arabic" w:cs="Traditional Arabic"/>
          <w:b/>
          <w:bCs/>
          <w:sz w:val="36"/>
          <w:szCs w:val="36"/>
          <w:rtl/>
        </w:rPr>
        <w:t xml:space="preserve">5/ </w:t>
      </w:r>
      <w:r w:rsidRPr="00D01B7A">
        <w:rPr>
          <w:rFonts w:ascii="Traditional Arabic" w:hAnsi="Traditional Arabic" w:cs="Traditional Arabic"/>
          <w:b/>
          <w:bCs/>
          <w:color w:val="FF0000"/>
          <w:sz w:val="36"/>
          <w:szCs w:val="36"/>
          <w:rtl/>
        </w:rPr>
        <w:t>الحمدُ للهِ حمدًا كثيرًا طيِّبًا مبارَكًا فيه</w:t>
      </w:r>
      <w:r w:rsidRPr="00D01B7A">
        <w:rPr>
          <w:rStyle w:val="a6"/>
          <w:rFonts w:ascii="Traditional Arabic" w:hAnsi="Traditional Arabic" w:cs="Traditional Arabic"/>
          <w:b/>
          <w:bCs/>
          <w:sz w:val="28"/>
          <w:szCs w:val="28"/>
          <w:rtl/>
        </w:rPr>
        <w:footnoteReference w:id="20"/>
      </w:r>
      <w:r w:rsidRPr="00D01B7A">
        <w:rPr>
          <w:rFonts w:ascii="Traditional Arabic" w:hAnsi="Traditional Arabic" w:cs="Traditional Arabic"/>
          <w:b/>
          <w:bCs/>
          <w:sz w:val="28"/>
          <w:szCs w:val="28"/>
          <w:rtl/>
        </w:rPr>
        <w:t>.</w:t>
      </w:r>
    </w:p>
    <w:p w:rsidR="006F2378" w:rsidRPr="00D01B7A" w:rsidRDefault="00860C3C" w:rsidP="00D01B7A">
      <w:pPr>
        <w:pStyle w:val="2"/>
        <w:rPr>
          <w:rtl/>
        </w:rPr>
      </w:pPr>
      <w:r w:rsidRPr="00D01B7A">
        <w:rPr>
          <w:rtl/>
        </w:rPr>
        <w:t xml:space="preserve"> </w:t>
      </w:r>
      <w:bookmarkStart w:id="16" w:name="_Toc89253169"/>
      <w:r w:rsidR="00421EE2" w:rsidRPr="00D01B7A">
        <w:rPr>
          <w:rtl/>
        </w:rPr>
        <w:t>وهناك استفتاح</w:t>
      </w:r>
      <w:r w:rsidR="006F2378" w:rsidRPr="00D01B7A">
        <w:rPr>
          <w:rtl/>
        </w:rPr>
        <w:t xml:space="preserve"> خاص بصلاة قيام الليل </w:t>
      </w:r>
      <w:proofErr w:type="gramStart"/>
      <w:r w:rsidR="006F2378" w:rsidRPr="00D01B7A">
        <w:rPr>
          <w:rtl/>
        </w:rPr>
        <w:t>( التهجد</w:t>
      </w:r>
      <w:proofErr w:type="gramEnd"/>
      <w:r w:rsidR="006F2378" w:rsidRPr="00D01B7A">
        <w:rPr>
          <w:rtl/>
        </w:rPr>
        <w:t xml:space="preserve"> ):</w:t>
      </w:r>
      <w:bookmarkEnd w:id="16"/>
    </w:p>
    <w:p w:rsidR="006F2378" w:rsidRPr="00D01B7A" w:rsidRDefault="006F2378" w:rsidP="003405BC">
      <w:pPr>
        <w:jc w:val="both"/>
        <w:rPr>
          <w:rFonts w:ascii="Traditional Arabic" w:hAnsi="Traditional Arabic" w:cs="Traditional Arabic"/>
          <w:b/>
          <w:bCs/>
          <w:sz w:val="36"/>
          <w:szCs w:val="36"/>
          <w:rtl/>
        </w:rPr>
      </w:pPr>
      <w:r w:rsidRPr="00D01B7A">
        <w:rPr>
          <w:rFonts w:ascii="Traditional Arabic" w:hAnsi="Traditional Arabic" w:cs="Traditional Arabic"/>
          <w:b/>
          <w:bCs/>
          <w:sz w:val="36"/>
          <w:szCs w:val="36"/>
          <w:rtl/>
        </w:rPr>
        <w:t>1/</w:t>
      </w:r>
      <w:r w:rsidRPr="00D01B7A">
        <w:rPr>
          <w:rFonts w:ascii="Traditional Arabic" w:hAnsi="Traditional Arabic" w:cs="Traditional Arabic"/>
          <w:b/>
          <w:bCs/>
          <w:color w:val="FF0000"/>
          <w:sz w:val="36"/>
          <w:szCs w:val="36"/>
          <w:rtl/>
        </w:rPr>
        <w:t xml:space="preserve"> </w:t>
      </w:r>
      <w:r w:rsidR="00ED22CB" w:rsidRPr="00D01B7A">
        <w:rPr>
          <w:rFonts w:ascii="Traditional Arabic" w:hAnsi="Traditional Arabic" w:cs="Traditional Arabic"/>
          <w:b/>
          <w:bCs/>
          <w:color w:val="FF0000"/>
          <w:sz w:val="36"/>
          <w:szCs w:val="36"/>
          <w:rtl/>
        </w:rPr>
        <w:t>اللهُمَّ رَبَّ جَبْرَائِيلَ، وَمِيكَائِيلَ، وَإِسْرَافِيلَ، فَاطِرَ السَّمَاوَاتِ وَالْأَرْضِ، عَالِمَ الْغَيْبِ وَالشَّهَادَةِ، أَنْتَ تَحْكُمُ بَيْنَ عِبَادِكَ فِيمَا كَانُوا فِيهِ يَخْتَلِفُونَ، اهْدِنِي لِمَا اخْتُلِفَ فِيهِ مِنَ الْحَقِّ بِإِذْنِكَ، إِنَّكَ تَهْدِي مَنْ تَشَاءُ إِلَى صِرَاطٍ مُسْتَقِيمٍ</w:t>
      </w:r>
      <w:r w:rsidR="005E7895" w:rsidRPr="00D01B7A">
        <w:rPr>
          <w:rFonts w:ascii="Traditional Arabic" w:hAnsi="Traditional Arabic" w:cs="Traditional Arabic"/>
          <w:b/>
          <w:bCs/>
          <w:color w:val="FF0000"/>
          <w:sz w:val="36"/>
          <w:szCs w:val="36"/>
          <w:rtl/>
        </w:rPr>
        <w:t>.</w:t>
      </w:r>
      <w:r w:rsidR="00ED22CB" w:rsidRPr="00D01B7A">
        <w:rPr>
          <w:rFonts w:ascii="Traditional Arabic" w:hAnsi="Traditional Arabic" w:cs="Traditional Arabic"/>
          <w:b/>
          <w:bCs/>
          <w:color w:val="FF0000"/>
          <w:sz w:val="36"/>
          <w:szCs w:val="36"/>
          <w:rtl/>
        </w:rPr>
        <w:t xml:space="preserve"> </w:t>
      </w:r>
      <w:r w:rsidRPr="00D01B7A">
        <w:rPr>
          <w:rFonts w:ascii="Traditional Arabic" w:hAnsi="Traditional Arabic" w:cs="Traditional Arabic"/>
          <w:b/>
          <w:bCs/>
          <w:sz w:val="28"/>
          <w:szCs w:val="28"/>
          <w:rtl/>
        </w:rPr>
        <w:t>رواه مسلم</w:t>
      </w:r>
      <w:r w:rsidR="00052194" w:rsidRPr="00D01B7A">
        <w:rPr>
          <w:rStyle w:val="a6"/>
          <w:rFonts w:ascii="Traditional Arabic" w:hAnsi="Traditional Arabic" w:cs="Traditional Arabic"/>
          <w:b/>
          <w:bCs/>
          <w:sz w:val="28"/>
          <w:szCs w:val="28"/>
          <w:rtl/>
        </w:rPr>
        <w:footnoteReference w:id="21"/>
      </w:r>
      <w:r w:rsidRPr="00D01B7A">
        <w:rPr>
          <w:rFonts w:ascii="Traditional Arabic" w:hAnsi="Traditional Arabic" w:cs="Traditional Arabic"/>
          <w:b/>
          <w:bCs/>
          <w:sz w:val="28"/>
          <w:szCs w:val="28"/>
          <w:rtl/>
        </w:rPr>
        <w:t>.</w:t>
      </w:r>
    </w:p>
    <w:p w:rsidR="006F2378" w:rsidRPr="00D01B7A" w:rsidRDefault="006F2378" w:rsidP="003405BC">
      <w:pPr>
        <w:jc w:val="both"/>
        <w:rPr>
          <w:rFonts w:ascii="Traditional Arabic" w:hAnsi="Traditional Arabic" w:cs="Traditional Arabic"/>
          <w:b/>
          <w:bCs/>
          <w:color w:val="FF0000"/>
          <w:sz w:val="36"/>
          <w:szCs w:val="36"/>
          <w:rtl/>
        </w:rPr>
      </w:pPr>
      <w:r w:rsidRPr="00D01B7A">
        <w:rPr>
          <w:rFonts w:ascii="Traditional Arabic" w:hAnsi="Traditional Arabic" w:cs="Traditional Arabic"/>
          <w:b/>
          <w:bCs/>
          <w:sz w:val="36"/>
          <w:szCs w:val="36"/>
          <w:rtl/>
        </w:rPr>
        <w:lastRenderedPageBreak/>
        <w:t xml:space="preserve">2/ </w:t>
      </w:r>
      <w:r w:rsidR="00ED22CB" w:rsidRPr="00D01B7A">
        <w:rPr>
          <w:rFonts w:ascii="Traditional Arabic" w:hAnsi="Traditional Arabic" w:cs="Traditional Arabic"/>
          <w:b/>
          <w:bCs/>
          <w:color w:val="FF0000"/>
          <w:sz w:val="36"/>
          <w:szCs w:val="36"/>
          <w:rtl/>
        </w:rPr>
        <w:t>اللَّهُمَّ لَكَ الحَمْدُ أَنْتَ قَيِّمُ السَّمَوَاتِ وَالأَرْضِ وَمَنْ فِيهِنَّ، وَلَكَ الحَمْدُ، لَكَ مُلْكُ السَّمَوَاتِ وَالأَرْضِ وَمَنْ فِيهِنَّ، وَلَكَ الحَمْدُ أَنْتَ نُورُ السَّمَوَاتِ وَالأَرْضِ وَمَنْ فِيهِنَّ، وَلَكَ الحَمْدُ أَنْتَ مَلِكُ السَّمَوَاتِ وَالأَرْضِ، وَلَكَ الحَمْدُ أَنْتَ الحَقُّ وَوَعْدُكَ الحَقُّ، وَلِقَاؤُكَ حَقٌّ، وَقَوْلُكَ حَقٌّ، وَالجَنَّةُ حَقٌّ، وَالنَّارُ حَقٌّ، وَالنَّبِيُّونَ حَقٌّ، وَمُحَمَّدٌ صلى الله عليه وسلم حَقٌّ، وَالسَّاعَةُ حَقٌّ، اللَّهُمَّ لَكَ أَسْلَمْتُ، وَبِكَ آمَنْتُ، وَعَلَيْكَ تَوَكَّلْتُ، وَإِلَيْكَ أَنَبْتُ، وَبِكَ خَاصَمْتُ، وَإِلَيْكَ حَاكَمْتُ، فَاغْفِرْ لِي مَا قَدَّمْتُ وَمَا أَخَّرْتُ، وَمَا أَسْرَرْتُ وَمَا أَعْلَنْتُ، أَنْتَ المُقَدِّمُ وَأَنْتَ المُؤَخِّرُ، لاَ إِلَهَ إِلَّا أَنْتَ</w:t>
      </w:r>
      <w:r w:rsidR="003405BC" w:rsidRPr="00D01B7A">
        <w:rPr>
          <w:rFonts w:ascii="Traditional Arabic" w:hAnsi="Traditional Arabic" w:cs="Traditional Arabic"/>
          <w:b/>
          <w:bCs/>
          <w:sz w:val="36"/>
          <w:szCs w:val="36"/>
          <w:rtl/>
        </w:rPr>
        <w:t>.</w:t>
      </w:r>
      <w:r w:rsidRPr="00D01B7A">
        <w:rPr>
          <w:rFonts w:ascii="Traditional Arabic" w:hAnsi="Traditional Arabic" w:cs="Traditional Arabic"/>
          <w:b/>
          <w:bCs/>
          <w:sz w:val="36"/>
          <w:szCs w:val="36"/>
          <w:rtl/>
        </w:rPr>
        <w:t xml:space="preserve"> </w:t>
      </w:r>
      <w:r w:rsidRPr="00D01B7A">
        <w:rPr>
          <w:rFonts w:ascii="Traditional Arabic" w:hAnsi="Traditional Arabic" w:cs="Traditional Arabic"/>
          <w:b/>
          <w:bCs/>
          <w:sz w:val="28"/>
          <w:szCs w:val="28"/>
          <w:rtl/>
        </w:rPr>
        <w:t>رواه البخاري ومسلم واللفظ للبخاري</w:t>
      </w:r>
      <w:r w:rsidR="00052194" w:rsidRPr="00D01B7A">
        <w:rPr>
          <w:rStyle w:val="a6"/>
          <w:rFonts w:ascii="Traditional Arabic" w:hAnsi="Traditional Arabic" w:cs="Traditional Arabic"/>
          <w:b/>
          <w:bCs/>
          <w:sz w:val="28"/>
          <w:szCs w:val="28"/>
          <w:rtl/>
        </w:rPr>
        <w:footnoteReference w:id="22"/>
      </w:r>
      <w:r w:rsidRPr="00D01B7A">
        <w:rPr>
          <w:rFonts w:ascii="Traditional Arabic" w:hAnsi="Traditional Arabic" w:cs="Traditional Arabic"/>
          <w:b/>
          <w:bCs/>
          <w:sz w:val="28"/>
          <w:szCs w:val="28"/>
          <w:rtl/>
        </w:rPr>
        <w:t>.</w:t>
      </w:r>
      <w:r w:rsidR="00FF215E" w:rsidRPr="00D01B7A">
        <w:rPr>
          <w:rFonts w:ascii="Traditional Arabic" w:hAnsi="Traditional Arabic" w:cs="Traditional Arabic"/>
          <w:rtl/>
        </w:rPr>
        <w:t xml:space="preserve"> </w:t>
      </w:r>
      <w:r w:rsidR="00FF215E" w:rsidRPr="00D01B7A">
        <w:rPr>
          <w:rFonts w:ascii="Traditional Arabic" w:hAnsi="Traditional Arabic" w:cs="Traditional Arabic"/>
          <w:b/>
          <w:bCs/>
          <w:sz w:val="36"/>
          <w:szCs w:val="36"/>
          <w:rtl/>
        </w:rPr>
        <w:t>وفي رواية</w:t>
      </w:r>
      <w:r w:rsidR="00FF215E" w:rsidRPr="00D01B7A">
        <w:rPr>
          <w:rFonts w:ascii="Traditional Arabic" w:hAnsi="Traditional Arabic" w:cs="Traditional Arabic"/>
          <w:b/>
          <w:bCs/>
          <w:color w:val="FF0000"/>
          <w:sz w:val="36"/>
          <w:szCs w:val="36"/>
          <w:rtl/>
        </w:rPr>
        <w:t xml:space="preserve"> (لا إلَهَ غَيْرُكَ ولَا حَوْلَ ولَا قُوَّةَ إلَّا باللَّهِ).</w:t>
      </w:r>
    </w:p>
    <w:p w:rsidR="006F2378" w:rsidRPr="00D01B7A" w:rsidRDefault="006F2378" w:rsidP="00FE608F">
      <w:pPr>
        <w:jc w:val="both"/>
        <w:rPr>
          <w:rFonts w:ascii="Traditional Arabic" w:hAnsi="Traditional Arabic" w:cs="Traditional Arabic"/>
          <w:b/>
          <w:bCs/>
          <w:sz w:val="36"/>
          <w:szCs w:val="36"/>
          <w:rtl/>
        </w:rPr>
      </w:pPr>
      <w:r w:rsidRPr="00D01B7A">
        <w:rPr>
          <w:rFonts w:ascii="Traditional Arabic" w:hAnsi="Traditional Arabic" w:cs="Traditional Arabic"/>
          <w:b/>
          <w:bCs/>
          <w:sz w:val="36"/>
          <w:szCs w:val="36"/>
          <w:rtl/>
        </w:rPr>
        <w:lastRenderedPageBreak/>
        <w:t xml:space="preserve">3/ </w:t>
      </w:r>
      <w:r w:rsidR="00FC155E" w:rsidRPr="00D01B7A">
        <w:rPr>
          <w:rFonts w:ascii="Traditional Arabic" w:hAnsi="Traditional Arabic" w:cs="Traditional Arabic"/>
          <w:b/>
          <w:bCs/>
          <w:color w:val="FF0000"/>
          <w:sz w:val="36"/>
          <w:szCs w:val="36"/>
          <w:rtl/>
        </w:rPr>
        <w:t xml:space="preserve">اللَّهُ أَكْبَرُ كَبِيرًا </w:t>
      </w:r>
      <w:proofErr w:type="gramStart"/>
      <w:r w:rsidR="00FC155E" w:rsidRPr="00D01B7A">
        <w:rPr>
          <w:rFonts w:ascii="Traditional Arabic" w:hAnsi="Traditional Arabic" w:cs="Traditional Arabic"/>
          <w:b/>
          <w:bCs/>
          <w:color w:val="FF0000"/>
          <w:sz w:val="36"/>
          <w:szCs w:val="36"/>
          <w:rtl/>
        </w:rPr>
        <w:t>- ثَلَاثًا</w:t>
      </w:r>
      <w:proofErr w:type="gramEnd"/>
      <w:r w:rsidR="00FC155E" w:rsidRPr="00D01B7A">
        <w:rPr>
          <w:rFonts w:ascii="Traditional Arabic" w:hAnsi="Traditional Arabic" w:cs="Traditional Arabic"/>
          <w:b/>
          <w:bCs/>
          <w:color w:val="FF0000"/>
          <w:sz w:val="36"/>
          <w:szCs w:val="36"/>
          <w:rtl/>
        </w:rPr>
        <w:t xml:space="preserve"> - وَالْحَمْدُ اللَّهِ كَثِيرًا - ثَلَاثًا - وَسُبْحَانَ اللَّهِ بُكْرَةً وَأَصِيلًا </w:t>
      </w:r>
      <w:r w:rsidR="009968C1" w:rsidRPr="00D01B7A">
        <w:rPr>
          <w:rFonts w:ascii="Traditional Arabic" w:hAnsi="Traditional Arabic" w:cs="Traditional Arabic"/>
          <w:b/>
          <w:bCs/>
          <w:color w:val="FF0000"/>
          <w:sz w:val="36"/>
          <w:szCs w:val="36"/>
          <w:rtl/>
        </w:rPr>
        <w:t>–</w:t>
      </w:r>
      <w:r w:rsidR="00FC155E" w:rsidRPr="00D01B7A">
        <w:rPr>
          <w:rFonts w:ascii="Traditional Arabic" w:hAnsi="Traditional Arabic" w:cs="Traditional Arabic"/>
          <w:b/>
          <w:bCs/>
          <w:color w:val="FF0000"/>
          <w:sz w:val="36"/>
          <w:szCs w:val="36"/>
          <w:rtl/>
        </w:rPr>
        <w:t xml:space="preserve"> ثَلَاثًا</w:t>
      </w:r>
      <w:r w:rsidR="009968C1" w:rsidRPr="00D01B7A">
        <w:rPr>
          <w:rFonts w:ascii="Traditional Arabic" w:hAnsi="Traditional Arabic" w:cs="Traditional Arabic"/>
          <w:b/>
          <w:bCs/>
          <w:color w:val="FF0000"/>
          <w:sz w:val="36"/>
          <w:szCs w:val="36"/>
          <w:rtl/>
        </w:rPr>
        <w:t xml:space="preserve"> . </w:t>
      </w:r>
      <w:r w:rsidRPr="00D01B7A">
        <w:rPr>
          <w:rFonts w:ascii="Traditional Arabic" w:hAnsi="Traditional Arabic" w:cs="Traditional Arabic"/>
          <w:b/>
          <w:bCs/>
          <w:sz w:val="28"/>
          <w:szCs w:val="28"/>
          <w:rtl/>
        </w:rPr>
        <w:t>رواه أحمد أبو داود والنسائي وصححه ابن القيم والألباني</w:t>
      </w:r>
      <w:r w:rsidR="00F109A0" w:rsidRPr="00D01B7A">
        <w:rPr>
          <w:rFonts w:ascii="Traditional Arabic" w:hAnsi="Traditional Arabic" w:cs="Traditional Arabic"/>
          <w:b/>
          <w:bCs/>
          <w:sz w:val="36"/>
          <w:szCs w:val="36"/>
          <w:rtl/>
        </w:rPr>
        <w:t>.</w:t>
      </w:r>
    </w:p>
    <w:p w:rsidR="005E7895" w:rsidRPr="00D01B7A" w:rsidRDefault="009968C1" w:rsidP="009968C1">
      <w:pPr>
        <w:jc w:val="both"/>
        <w:rPr>
          <w:rFonts w:ascii="Traditional Arabic" w:hAnsi="Traditional Arabic" w:cs="Traditional Arabic"/>
          <w:b/>
          <w:bCs/>
          <w:sz w:val="28"/>
          <w:szCs w:val="28"/>
          <w:rtl/>
        </w:rPr>
      </w:pPr>
      <w:r w:rsidRPr="00D01B7A">
        <w:rPr>
          <w:rFonts w:ascii="Traditional Arabic" w:hAnsi="Traditional Arabic" w:cs="Traditional Arabic"/>
          <w:b/>
          <w:bCs/>
          <w:sz w:val="36"/>
          <w:szCs w:val="36"/>
          <w:rtl/>
        </w:rPr>
        <w:t xml:space="preserve">4/ </w:t>
      </w:r>
      <w:r w:rsidRPr="00D01B7A">
        <w:rPr>
          <w:rFonts w:ascii="Traditional Arabic" w:hAnsi="Traditional Arabic" w:cs="Traditional Arabic"/>
          <w:b/>
          <w:bCs/>
          <w:color w:val="FF0000"/>
          <w:sz w:val="36"/>
          <w:szCs w:val="36"/>
          <w:rtl/>
        </w:rPr>
        <w:t>يُكَبِّرُ عَشْرًا</w:t>
      </w:r>
      <w:r w:rsidR="00D01B7A">
        <w:rPr>
          <w:rFonts w:ascii="Traditional Arabic" w:hAnsi="Traditional Arabic" w:cs="Traditional Arabic"/>
          <w:b/>
          <w:bCs/>
          <w:color w:val="FF0000"/>
          <w:sz w:val="36"/>
          <w:szCs w:val="36"/>
          <w:rtl/>
        </w:rPr>
        <w:t>،</w:t>
      </w:r>
      <w:r w:rsidRPr="00D01B7A">
        <w:rPr>
          <w:rFonts w:ascii="Traditional Arabic" w:hAnsi="Traditional Arabic" w:cs="Traditional Arabic"/>
          <w:b/>
          <w:bCs/>
          <w:color w:val="FF0000"/>
          <w:sz w:val="36"/>
          <w:szCs w:val="36"/>
          <w:rtl/>
        </w:rPr>
        <w:t xml:space="preserve"> وَيَحْمَدُ عَشْرًا</w:t>
      </w:r>
      <w:r w:rsidR="00D01B7A">
        <w:rPr>
          <w:rFonts w:ascii="Traditional Arabic" w:hAnsi="Traditional Arabic" w:cs="Traditional Arabic"/>
          <w:b/>
          <w:bCs/>
          <w:color w:val="FF0000"/>
          <w:sz w:val="36"/>
          <w:szCs w:val="36"/>
          <w:rtl/>
        </w:rPr>
        <w:t>،</w:t>
      </w:r>
      <w:r w:rsidRPr="00D01B7A">
        <w:rPr>
          <w:rFonts w:ascii="Traditional Arabic" w:hAnsi="Traditional Arabic" w:cs="Traditional Arabic"/>
          <w:b/>
          <w:bCs/>
          <w:color w:val="FF0000"/>
          <w:sz w:val="36"/>
          <w:szCs w:val="36"/>
          <w:rtl/>
        </w:rPr>
        <w:t xml:space="preserve"> وَيُسَبِّحُ عَشْرًا</w:t>
      </w:r>
      <w:r w:rsidR="00D01B7A">
        <w:rPr>
          <w:rFonts w:ascii="Traditional Arabic" w:hAnsi="Traditional Arabic" w:cs="Traditional Arabic"/>
          <w:b/>
          <w:bCs/>
          <w:color w:val="FF0000"/>
          <w:sz w:val="36"/>
          <w:szCs w:val="36"/>
          <w:rtl/>
        </w:rPr>
        <w:t>،</w:t>
      </w:r>
      <w:r w:rsidRPr="00D01B7A">
        <w:rPr>
          <w:rFonts w:ascii="Traditional Arabic" w:hAnsi="Traditional Arabic" w:cs="Traditional Arabic"/>
          <w:b/>
          <w:bCs/>
          <w:color w:val="FF0000"/>
          <w:sz w:val="36"/>
          <w:szCs w:val="36"/>
          <w:rtl/>
        </w:rPr>
        <w:t xml:space="preserve"> وَيُهَلِّلُ عَشْرًا</w:t>
      </w:r>
      <w:r w:rsidR="00D01B7A">
        <w:rPr>
          <w:rFonts w:ascii="Traditional Arabic" w:hAnsi="Traditional Arabic" w:cs="Traditional Arabic"/>
          <w:b/>
          <w:bCs/>
          <w:color w:val="FF0000"/>
          <w:sz w:val="36"/>
          <w:szCs w:val="36"/>
          <w:rtl/>
        </w:rPr>
        <w:t>،</w:t>
      </w:r>
      <w:r w:rsidRPr="00D01B7A">
        <w:rPr>
          <w:rFonts w:ascii="Traditional Arabic" w:hAnsi="Traditional Arabic" w:cs="Traditional Arabic"/>
          <w:b/>
          <w:bCs/>
          <w:color w:val="FF0000"/>
          <w:sz w:val="36"/>
          <w:szCs w:val="36"/>
          <w:rtl/>
        </w:rPr>
        <w:t xml:space="preserve"> وَيَسْتَغْفِرُ </w:t>
      </w:r>
      <w:proofErr w:type="spellStart"/>
      <w:proofErr w:type="gramStart"/>
      <w:r w:rsidRPr="00D01B7A">
        <w:rPr>
          <w:rFonts w:ascii="Traditional Arabic" w:hAnsi="Traditional Arabic" w:cs="Traditional Arabic"/>
          <w:b/>
          <w:bCs/>
          <w:color w:val="FF0000"/>
          <w:sz w:val="36"/>
          <w:szCs w:val="36"/>
          <w:rtl/>
        </w:rPr>
        <w:t>عَشْرًا</w:t>
      </w:r>
      <w:r w:rsidR="00D01B7A">
        <w:rPr>
          <w:rFonts w:ascii="Traditional Arabic" w:hAnsi="Traditional Arabic" w:cs="Traditional Arabic"/>
          <w:b/>
          <w:bCs/>
          <w:color w:val="FF0000"/>
          <w:sz w:val="36"/>
          <w:szCs w:val="36"/>
          <w:rtl/>
        </w:rPr>
        <w:t>،</w:t>
      </w:r>
      <w:r w:rsidRPr="00D01B7A">
        <w:rPr>
          <w:rFonts w:ascii="Traditional Arabic" w:hAnsi="Traditional Arabic" w:cs="Traditional Arabic"/>
          <w:b/>
          <w:bCs/>
          <w:color w:val="FF0000"/>
          <w:sz w:val="36"/>
          <w:szCs w:val="36"/>
          <w:rtl/>
        </w:rPr>
        <w:t>اللَّهُمَّ</w:t>
      </w:r>
      <w:proofErr w:type="spellEnd"/>
      <w:proofErr w:type="gramEnd"/>
      <w:r w:rsidRPr="00D01B7A">
        <w:rPr>
          <w:rFonts w:ascii="Traditional Arabic" w:hAnsi="Traditional Arabic" w:cs="Traditional Arabic"/>
          <w:b/>
          <w:bCs/>
          <w:color w:val="FF0000"/>
          <w:sz w:val="36"/>
          <w:szCs w:val="36"/>
          <w:rtl/>
        </w:rPr>
        <w:t xml:space="preserve"> اغْفِرْ لِي وَاهْدِنِي</w:t>
      </w:r>
      <w:r w:rsidR="00D01B7A">
        <w:rPr>
          <w:rFonts w:ascii="Traditional Arabic" w:hAnsi="Traditional Arabic" w:cs="Traditional Arabic"/>
          <w:b/>
          <w:bCs/>
          <w:color w:val="FF0000"/>
          <w:sz w:val="36"/>
          <w:szCs w:val="36"/>
          <w:rtl/>
        </w:rPr>
        <w:t>،</w:t>
      </w:r>
      <w:r w:rsidRPr="00D01B7A">
        <w:rPr>
          <w:rFonts w:ascii="Traditional Arabic" w:hAnsi="Traditional Arabic" w:cs="Traditional Arabic"/>
          <w:b/>
          <w:bCs/>
          <w:color w:val="FF0000"/>
          <w:sz w:val="36"/>
          <w:szCs w:val="36"/>
          <w:rtl/>
        </w:rPr>
        <w:t xml:space="preserve"> وَارْزُقْنِي وَعَافِنِي</w:t>
      </w:r>
      <w:r w:rsidR="00D01B7A">
        <w:rPr>
          <w:rFonts w:ascii="Traditional Arabic" w:hAnsi="Traditional Arabic" w:cs="Traditional Arabic"/>
          <w:b/>
          <w:bCs/>
          <w:color w:val="FF0000"/>
          <w:sz w:val="36"/>
          <w:szCs w:val="36"/>
          <w:rtl/>
        </w:rPr>
        <w:t>،</w:t>
      </w:r>
      <w:r w:rsidRPr="00D01B7A">
        <w:rPr>
          <w:rFonts w:ascii="Traditional Arabic" w:hAnsi="Traditional Arabic" w:cs="Traditional Arabic"/>
          <w:b/>
          <w:bCs/>
          <w:color w:val="FF0000"/>
          <w:sz w:val="36"/>
          <w:szCs w:val="36"/>
          <w:rtl/>
        </w:rPr>
        <w:t xml:space="preserve"> أَعُوذُ بِاللَّهِ مِنْ ضِيقِ الْمَقَامِ يَوْمَ الْقِيَامَةِ.</w:t>
      </w:r>
      <w:r w:rsidRPr="00D01B7A">
        <w:rPr>
          <w:rFonts w:ascii="Traditional Arabic" w:hAnsi="Traditional Arabic" w:cs="Traditional Arabic"/>
          <w:rtl/>
        </w:rPr>
        <w:t xml:space="preserve"> </w:t>
      </w:r>
      <w:r w:rsidRPr="00D01B7A">
        <w:rPr>
          <w:rFonts w:ascii="Traditional Arabic" w:hAnsi="Traditional Arabic" w:cs="Traditional Arabic"/>
          <w:b/>
          <w:bCs/>
          <w:sz w:val="28"/>
          <w:szCs w:val="28"/>
          <w:rtl/>
        </w:rPr>
        <w:t>رواه النسائي</w:t>
      </w:r>
      <w:r w:rsidR="00D01B7A">
        <w:rPr>
          <w:rFonts w:ascii="Traditional Arabic" w:hAnsi="Traditional Arabic" w:cs="Traditional Arabic"/>
          <w:b/>
          <w:bCs/>
          <w:sz w:val="28"/>
          <w:szCs w:val="28"/>
          <w:rtl/>
        </w:rPr>
        <w:t>،</w:t>
      </w:r>
      <w:r w:rsidRPr="00D01B7A">
        <w:rPr>
          <w:rFonts w:ascii="Traditional Arabic" w:hAnsi="Traditional Arabic" w:cs="Traditional Arabic"/>
          <w:b/>
          <w:bCs/>
          <w:sz w:val="28"/>
          <w:szCs w:val="28"/>
          <w:rtl/>
        </w:rPr>
        <w:t xml:space="preserve"> وصححه الشيخ الألباني في صحيح سنن </w:t>
      </w:r>
      <w:proofErr w:type="gramStart"/>
      <w:r w:rsidRPr="00D01B7A">
        <w:rPr>
          <w:rFonts w:ascii="Traditional Arabic" w:hAnsi="Traditional Arabic" w:cs="Traditional Arabic"/>
          <w:b/>
          <w:bCs/>
          <w:sz w:val="28"/>
          <w:szCs w:val="28"/>
          <w:rtl/>
        </w:rPr>
        <w:t>النسائي .</w:t>
      </w:r>
      <w:proofErr w:type="gramEnd"/>
    </w:p>
    <w:p w:rsidR="005E7895" w:rsidRPr="00D01B7A" w:rsidRDefault="009968C1" w:rsidP="009968C1">
      <w:pPr>
        <w:jc w:val="both"/>
        <w:rPr>
          <w:rFonts w:ascii="Traditional Arabic" w:hAnsi="Traditional Arabic" w:cs="Traditional Arabic"/>
          <w:b/>
          <w:bCs/>
          <w:sz w:val="28"/>
          <w:szCs w:val="28"/>
          <w:rtl/>
        </w:rPr>
      </w:pPr>
      <w:r w:rsidRPr="00D01B7A">
        <w:rPr>
          <w:rFonts w:ascii="Traditional Arabic" w:hAnsi="Traditional Arabic" w:cs="Traditional Arabic"/>
          <w:b/>
          <w:bCs/>
          <w:sz w:val="36"/>
          <w:szCs w:val="36"/>
          <w:rtl/>
        </w:rPr>
        <w:t>5/</w:t>
      </w:r>
      <w:r w:rsidRPr="00D01B7A">
        <w:rPr>
          <w:rFonts w:ascii="Traditional Arabic" w:hAnsi="Traditional Arabic" w:cs="Traditional Arabic"/>
          <w:b/>
          <w:bCs/>
          <w:color w:val="FF0000"/>
          <w:sz w:val="36"/>
          <w:szCs w:val="36"/>
          <w:rtl/>
        </w:rPr>
        <w:t>كبِّرُ عشرًا ويحمدُ عشرًا ويسبِّحُ عشرًا ويستغفرُ عشرًا ويقولُ اللَّهمَّ اغفر لي واهدني وارزقني وعافني ويتعوَّذُ من ضيقِ المقامِ يومَ القيامةِ</w:t>
      </w:r>
      <w:r w:rsidRPr="00D01B7A">
        <w:rPr>
          <w:rFonts w:ascii="Traditional Arabic" w:hAnsi="Traditional Arabic" w:cs="Traditional Arabic"/>
          <w:b/>
          <w:bCs/>
          <w:color w:val="FF0000"/>
          <w:sz w:val="28"/>
          <w:szCs w:val="28"/>
          <w:rtl/>
        </w:rPr>
        <w:t xml:space="preserve">. </w:t>
      </w:r>
      <w:r w:rsidRPr="00D01B7A">
        <w:rPr>
          <w:rFonts w:ascii="Traditional Arabic" w:hAnsi="Traditional Arabic" w:cs="Traditional Arabic"/>
          <w:b/>
          <w:bCs/>
          <w:sz w:val="28"/>
          <w:szCs w:val="28"/>
          <w:rtl/>
        </w:rPr>
        <w:t>صححه الألباني في صحيح ابن ماجه.</w:t>
      </w:r>
    </w:p>
    <w:p w:rsidR="009259BC" w:rsidRPr="00D01B7A" w:rsidRDefault="00FA259E" w:rsidP="00D01B7A">
      <w:pPr>
        <w:pStyle w:val="2"/>
        <w:rPr>
          <w:rtl/>
        </w:rPr>
      </w:pPr>
      <w:bookmarkStart w:id="17" w:name="_Toc89253170"/>
      <w:r w:rsidRPr="00D01B7A">
        <w:rPr>
          <w:rtl/>
        </w:rPr>
        <w:t>ثالثا</w:t>
      </w:r>
      <w:r w:rsidR="00957A62" w:rsidRPr="00D01B7A">
        <w:rPr>
          <w:rtl/>
        </w:rPr>
        <w:t>ً</w:t>
      </w:r>
      <w:r w:rsidR="00D01B7A">
        <w:rPr>
          <w:rtl/>
        </w:rPr>
        <w:t>:</w:t>
      </w:r>
      <w:r w:rsidR="006F2378" w:rsidRPr="00D01B7A">
        <w:rPr>
          <w:rtl/>
        </w:rPr>
        <w:t xml:space="preserve"> </w:t>
      </w:r>
      <w:proofErr w:type="spellStart"/>
      <w:r w:rsidR="006F2378" w:rsidRPr="00D01B7A">
        <w:rPr>
          <w:rtl/>
        </w:rPr>
        <w:t>الاستعاذة</w:t>
      </w:r>
      <w:proofErr w:type="spellEnd"/>
      <w:r w:rsidR="006F2378" w:rsidRPr="00D01B7A">
        <w:rPr>
          <w:rtl/>
        </w:rPr>
        <w:t xml:space="preserve"> بالله تعالى من الشيطان الرجيم قبل القراءة:</w:t>
      </w:r>
      <w:bookmarkEnd w:id="17"/>
      <w:r w:rsidR="006F2378" w:rsidRPr="00D01B7A">
        <w:rPr>
          <w:rtl/>
        </w:rPr>
        <w:t xml:space="preserve"> </w:t>
      </w:r>
    </w:p>
    <w:p w:rsidR="004A6B98" w:rsidRPr="00D01B7A" w:rsidRDefault="004A6B98" w:rsidP="004A6B98">
      <w:pPr>
        <w:jc w:val="both"/>
        <w:rPr>
          <w:rFonts w:ascii="Traditional Arabic" w:hAnsi="Traditional Arabic" w:cs="Traditional Arabic"/>
          <w:b/>
          <w:bCs/>
          <w:color w:val="FF0000"/>
          <w:sz w:val="36"/>
          <w:szCs w:val="36"/>
          <w:rtl/>
        </w:rPr>
      </w:pPr>
      <w:r w:rsidRPr="00D01B7A">
        <w:rPr>
          <w:rFonts w:ascii="Traditional Arabic" w:hAnsi="Traditional Arabic" w:cs="Traditional Arabic"/>
          <w:b/>
          <w:bCs/>
          <w:color w:val="FF0000"/>
          <w:sz w:val="36"/>
          <w:szCs w:val="36"/>
          <w:rtl/>
        </w:rPr>
        <w:t xml:space="preserve">مِنْ صِيغِ </w:t>
      </w:r>
      <w:proofErr w:type="spellStart"/>
      <w:r w:rsidRPr="00D01B7A">
        <w:rPr>
          <w:rFonts w:ascii="Traditional Arabic" w:hAnsi="Traditional Arabic" w:cs="Traditional Arabic"/>
          <w:b/>
          <w:bCs/>
          <w:color w:val="FF0000"/>
          <w:sz w:val="36"/>
          <w:szCs w:val="36"/>
          <w:rtl/>
        </w:rPr>
        <w:t>الاستعاذة</w:t>
      </w:r>
      <w:proofErr w:type="spellEnd"/>
      <w:r w:rsidR="00D01B7A">
        <w:rPr>
          <w:rFonts w:ascii="Traditional Arabic" w:hAnsi="Traditional Arabic" w:cs="Traditional Arabic"/>
          <w:b/>
          <w:bCs/>
          <w:color w:val="FF0000"/>
          <w:sz w:val="36"/>
          <w:szCs w:val="36"/>
          <w:rtl/>
        </w:rPr>
        <w:t>:</w:t>
      </w:r>
      <w:r w:rsidRPr="00D01B7A">
        <w:rPr>
          <w:rFonts w:ascii="Traditional Arabic" w:hAnsi="Traditional Arabic" w:cs="Traditional Arabic"/>
          <w:b/>
          <w:bCs/>
          <w:color w:val="FF0000"/>
          <w:sz w:val="36"/>
          <w:szCs w:val="36"/>
          <w:rtl/>
        </w:rPr>
        <w:t xml:space="preserve"> </w:t>
      </w:r>
    </w:p>
    <w:p w:rsidR="009259BC" w:rsidRPr="00D01B7A" w:rsidRDefault="004A6B98" w:rsidP="004A6B98">
      <w:pPr>
        <w:jc w:val="both"/>
        <w:rPr>
          <w:rFonts w:ascii="Traditional Arabic" w:hAnsi="Traditional Arabic" w:cs="Traditional Arabic"/>
          <w:b/>
          <w:bCs/>
          <w:sz w:val="36"/>
          <w:szCs w:val="36"/>
          <w:rtl/>
        </w:rPr>
      </w:pPr>
      <w:proofErr w:type="gramStart"/>
      <w:r w:rsidRPr="00D01B7A">
        <w:rPr>
          <w:rFonts w:ascii="Traditional Arabic" w:hAnsi="Traditional Arabic" w:cs="Traditional Arabic"/>
          <w:b/>
          <w:bCs/>
          <w:sz w:val="36"/>
          <w:szCs w:val="36"/>
          <w:rtl/>
        </w:rPr>
        <w:t>1-</w:t>
      </w:r>
      <w:r w:rsidR="00D01B7A">
        <w:rPr>
          <w:rFonts w:ascii="Traditional Arabic" w:hAnsi="Traditional Arabic" w:cs="Traditional Arabic"/>
          <w:b/>
          <w:bCs/>
          <w:sz w:val="36"/>
          <w:szCs w:val="36"/>
          <w:rtl/>
        </w:rPr>
        <w:t xml:space="preserve"> </w:t>
      </w:r>
      <w:r w:rsidRPr="00D01B7A">
        <w:rPr>
          <w:rFonts w:ascii="Traditional Arabic" w:hAnsi="Traditional Arabic" w:cs="Traditional Arabic"/>
          <w:b/>
          <w:bCs/>
          <w:sz w:val="36"/>
          <w:szCs w:val="36"/>
          <w:rtl/>
        </w:rPr>
        <w:t>أعوذ</w:t>
      </w:r>
      <w:proofErr w:type="gramEnd"/>
      <w:r w:rsidRPr="00D01B7A">
        <w:rPr>
          <w:rFonts w:ascii="Traditional Arabic" w:hAnsi="Traditional Arabic" w:cs="Traditional Arabic"/>
          <w:b/>
          <w:bCs/>
          <w:sz w:val="36"/>
          <w:szCs w:val="36"/>
          <w:rtl/>
        </w:rPr>
        <w:t xml:space="preserve"> بالله من الشيطان الرجيم .</w:t>
      </w:r>
      <w:r w:rsidR="00B024F7" w:rsidRPr="00D01B7A">
        <w:rPr>
          <w:rStyle w:val="a6"/>
          <w:rFonts w:ascii="Traditional Arabic" w:hAnsi="Traditional Arabic" w:cs="Traditional Arabic"/>
          <w:b/>
          <w:bCs/>
          <w:sz w:val="36"/>
          <w:szCs w:val="36"/>
          <w:rtl/>
        </w:rPr>
        <w:footnoteReference w:id="23"/>
      </w:r>
      <w:r w:rsidR="009259BC" w:rsidRPr="00D01B7A">
        <w:rPr>
          <w:rFonts w:ascii="Traditional Arabic" w:hAnsi="Traditional Arabic" w:cs="Traditional Arabic"/>
          <w:b/>
          <w:bCs/>
          <w:sz w:val="36"/>
          <w:szCs w:val="36"/>
          <w:rtl/>
        </w:rPr>
        <w:t xml:space="preserve"> </w:t>
      </w:r>
    </w:p>
    <w:p w:rsidR="006F2378" w:rsidRPr="00D01B7A" w:rsidRDefault="0056152D" w:rsidP="0056152D">
      <w:pPr>
        <w:jc w:val="both"/>
        <w:rPr>
          <w:rFonts w:ascii="Traditional Arabic" w:hAnsi="Traditional Arabic" w:cs="Traditional Arabic"/>
          <w:b/>
          <w:bCs/>
          <w:sz w:val="28"/>
          <w:szCs w:val="28"/>
          <w:rtl/>
        </w:rPr>
      </w:pPr>
      <w:proofErr w:type="gramStart"/>
      <w:r w:rsidRPr="00D01B7A">
        <w:rPr>
          <w:rFonts w:ascii="Traditional Arabic" w:hAnsi="Traditional Arabic" w:cs="Traditional Arabic"/>
          <w:b/>
          <w:bCs/>
          <w:color w:val="FF0000"/>
          <w:sz w:val="36"/>
          <w:szCs w:val="36"/>
          <w:rtl/>
        </w:rPr>
        <w:t xml:space="preserve">2- </w:t>
      </w:r>
      <w:r w:rsidR="005117B0" w:rsidRPr="00D01B7A">
        <w:rPr>
          <w:rFonts w:ascii="Traditional Arabic" w:hAnsi="Traditional Arabic" w:cs="Traditional Arabic"/>
          <w:b/>
          <w:bCs/>
          <w:color w:val="FF0000"/>
          <w:sz w:val="36"/>
          <w:szCs w:val="36"/>
          <w:rtl/>
        </w:rPr>
        <w:t>أَعُوذُ</w:t>
      </w:r>
      <w:proofErr w:type="gramEnd"/>
      <w:r w:rsidR="005117B0" w:rsidRPr="00D01B7A">
        <w:rPr>
          <w:rFonts w:ascii="Traditional Arabic" w:hAnsi="Traditional Arabic" w:cs="Traditional Arabic"/>
          <w:b/>
          <w:bCs/>
          <w:color w:val="FF0000"/>
          <w:sz w:val="36"/>
          <w:szCs w:val="36"/>
          <w:rtl/>
        </w:rPr>
        <w:t xml:space="preserve"> بِاللَّهِ مِنَ الشَّيْطَانِ الرَّجِيمِ مِنْ نَفْخِهِ وَنَفْثِهِ وَهَمْزِهِ</w:t>
      </w:r>
      <w:r w:rsidR="005117B0" w:rsidRPr="00D01B7A">
        <w:rPr>
          <w:rStyle w:val="a6"/>
          <w:rFonts w:ascii="Traditional Arabic" w:hAnsi="Traditional Arabic" w:cs="Traditional Arabic"/>
          <w:b/>
          <w:bCs/>
          <w:sz w:val="36"/>
          <w:szCs w:val="36"/>
          <w:rtl/>
        </w:rPr>
        <w:footnoteReference w:id="24"/>
      </w:r>
      <w:r w:rsidR="005117B0" w:rsidRPr="00D01B7A">
        <w:rPr>
          <w:rFonts w:ascii="Traditional Arabic" w:hAnsi="Traditional Arabic" w:cs="Traditional Arabic"/>
          <w:rtl/>
        </w:rPr>
        <w:t xml:space="preserve"> </w:t>
      </w:r>
      <w:r w:rsidR="005117B0" w:rsidRPr="00D01B7A">
        <w:rPr>
          <w:rFonts w:ascii="Traditional Arabic" w:hAnsi="Traditional Arabic" w:cs="Traditional Arabic"/>
          <w:b/>
          <w:bCs/>
          <w:sz w:val="28"/>
          <w:szCs w:val="28"/>
          <w:rtl/>
        </w:rPr>
        <w:t>رواه أحمد أبو داود والنسائي وصححه ابن القيم والألباني</w:t>
      </w:r>
      <w:r w:rsidR="00B024F7" w:rsidRPr="00D01B7A">
        <w:rPr>
          <w:rFonts w:ascii="Traditional Arabic" w:hAnsi="Traditional Arabic" w:cs="Traditional Arabic"/>
          <w:b/>
          <w:bCs/>
          <w:sz w:val="28"/>
          <w:szCs w:val="28"/>
          <w:rtl/>
        </w:rPr>
        <w:t xml:space="preserve">. </w:t>
      </w:r>
    </w:p>
    <w:p w:rsidR="0056152D" w:rsidRPr="00D01B7A" w:rsidRDefault="0056152D" w:rsidP="0056152D">
      <w:pPr>
        <w:jc w:val="both"/>
        <w:rPr>
          <w:rFonts w:ascii="Traditional Arabic" w:hAnsi="Traditional Arabic" w:cs="Traditional Arabic"/>
          <w:b/>
          <w:bCs/>
          <w:color w:val="FF0000"/>
          <w:sz w:val="36"/>
          <w:szCs w:val="36"/>
          <w:rtl/>
        </w:rPr>
      </w:pPr>
      <w:proofErr w:type="gramStart"/>
      <w:r w:rsidRPr="00D01B7A">
        <w:rPr>
          <w:rFonts w:ascii="Traditional Arabic" w:hAnsi="Traditional Arabic" w:cs="Traditional Arabic"/>
          <w:b/>
          <w:bCs/>
          <w:color w:val="FF0000"/>
          <w:sz w:val="36"/>
          <w:szCs w:val="36"/>
          <w:rtl/>
        </w:rPr>
        <w:lastRenderedPageBreak/>
        <w:t>3-</w:t>
      </w:r>
      <w:r w:rsidR="00D01B7A">
        <w:rPr>
          <w:rFonts w:ascii="Traditional Arabic" w:hAnsi="Traditional Arabic" w:cs="Traditional Arabic"/>
          <w:b/>
          <w:bCs/>
          <w:color w:val="FF0000"/>
          <w:sz w:val="36"/>
          <w:szCs w:val="36"/>
          <w:rtl/>
        </w:rPr>
        <w:t xml:space="preserve"> </w:t>
      </w:r>
      <w:r w:rsidRPr="00D01B7A">
        <w:rPr>
          <w:rFonts w:ascii="Traditional Arabic" w:hAnsi="Traditional Arabic" w:cs="Traditional Arabic"/>
          <w:b/>
          <w:bCs/>
          <w:color w:val="FF0000"/>
          <w:sz w:val="36"/>
          <w:szCs w:val="36"/>
          <w:rtl/>
        </w:rPr>
        <w:t>أعوذ</w:t>
      </w:r>
      <w:proofErr w:type="gramEnd"/>
      <w:r w:rsidRPr="00D01B7A">
        <w:rPr>
          <w:rFonts w:ascii="Traditional Arabic" w:hAnsi="Traditional Arabic" w:cs="Traditional Arabic"/>
          <w:b/>
          <w:bCs/>
          <w:color w:val="FF0000"/>
          <w:sz w:val="36"/>
          <w:szCs w:val="36"/>
          <w:rtl/>
        </w:rPr>
        <w:t xml:space="preserve"> بالله السميع العليم من الشيطان الرجيم</w:t>
      </w:r>
      <w:r w:rsidRPr="00D01B7A">
        <w:rPr>
          <w:rFonts w:ascii="Traditional Arabic" w:hAnsi="Traditional Arabic" w:cs="Traditional Arabic"/>
          <w:rtl/>
        </w:rPr>
        <w:t xml:space="preserve"> </w:t>
      </w:r>
      <w:r w:rsidRPr="00D01B7A">
        <w:rPr>
          <w:rFonts w:ascii="Traditional Arabic" w:hAnsi="Traditional Arabic" w:cs="Traditional Arabic"/>
          <w:b/>
          <w:bCs/>
          <w:color w:val="FF0000"/>
          <w:sz w:val="36"/>
          <w:szCs w:val="36"/>
          <w:rtl/>
        </w:rPr>
        <w:t>مِنْ نَفْخِهِ وَنَفْثِهِ وَهَمْزِهِ .</w:t>
      </w:r>
    </w:p>
    <w:p w:rsidR="00FA259E" w:rsidRPr="00D01B7A" w:rsidRDefault="00FA259E" w:rsidP="00FC72D6">
      <w:pPr>
        <w:jc w:val="both"/>
        <w:rPr>
          <w:rFonts w:ascii="Traditional Arabic" w:hAnsi="Traditional Arabic" w:cs="Traditional Arabic"/>
          <w:b/>
          <w:bCs/>
          <w:sz w:val="36"/>
          <w:szCs w:val="36"/>
          <w:rtl/>
        </w:rPr>
      </w:pPr>
      <w:bookmarkStart w:id="18" w:name="_Toc89253171"/>
      <w:r w:rsidRPr="00D01B7A">
        <w:rPr>
          <w:rStyle w:val="2Char"/>
          <w:rFonts w:hint="cs"/>
          <w:rtl/>
        </w:rPr>
        <w:t>رابع</w:t>
      </w:r>
      <w:r w:rsidR="00E63957" w:rsidRPr="00D01B7A">
        <w:rPr>
          <w:rStyle w:val="2Char"/>
          <w:rFonts w:hint="cs"/>
          <w:rtl/>
        </w:rPr>
        <w:t>اً</w:t>
      </w:r>
      <w:r w:rsidR="00D01B7A" w:rsidRPr="00D01B7A">
        <w:rPr>
          <w:rStyle w:val="2Char"/>
          <w:rtl/>
        </w:rPr>
        <w:t>:</w:t>
      </w:r>
      <w:r w:rsidR="00E63957" w:rsidRPr="00D01B7A">
        <w:rPr>
          <w:rStyle w:val="2Char"/>
          <w:rFonts w:hint="cs"/>
          <w:rtl/>
        </w:rPr>
        <w:t xml:space="preserve"> </w:t>
      </w:r>
      <w:r w:rsidRPr="00D01B7A">
        <w:rPr>
          <w:rStyle w:val="2Char"/>
          <w:rFonts w:hint="cs"/>
          <w:rtl/>
        </w:rPr>
        <w:t>قراءة البسملة</w:t>
      </w:r>
      <w:r w:rsidR="00D01B7A" w:rsidRPr="00D01B7A">
        <w:rPr>
          <w:rStyle w:val="2Char"/>
          <w:rtl/>
        </w:rPr>
        <w:t>:</w:t>
      </w:r>
      <w:bookmarkEnd w:id="18"/>
      <w:r w:rsidR="00D01B7A">
        <w:rPr>
          <w:rFonts w:ascii="Traditional Arabic" w:hAnsi="Traditional Arabic" w:cs="Traditional Arabic" w:hint="cs"/>
          <w:b/>
          <w:bCs/>
          <w:sz w:val="36"/>
          <w:szCs w:val="36"/>
          <w:rtl/>
        </w:rPr>
        <w:t xml:space="preserve"> </w:t>
      </w:r>
      <w:r w:rsidR="00037ACC" w:rsidRPr="00D01B7A">
        <w:rPr>
          <w:rFonts w:ascii="Traditional Arabic" w:hAnsi="Traditional Arabic" w:cs="Traditional Arabic"/>
          <w:b/>
          <w:bCs/>
          <w:sz w:val="36"/>
          <w:szCs w:val="36"/>
          <w:rtl/>
        </w:rPr>
        <w:t>وهي قولك (</w:t>
      </w:r>
      <w:r w:rsidR="00FC72D6" w:rsidRPr="00D01B7A">
        <w:rPr>
          <w:rFonts w:ascii="Traditional Arabic" w:hAnsi="Traditional Arabic" w:cs="Traditional Arabic"/>
          <w:b/>
          <w:bCs/>
          <w:sz w:val="36"/>
          <w:szCs w:val="36"/>
          <w:rtl/>
        </w:rPr>
        <w:t xml:space="preserve">بِسْمِ اللَّهِ </w:t>
      </w:r>
      <w:proofErr w:type="spellStart"/>
      <w:r w:rsidR="00FC72D6" w:rsidRPr="00D01B7A">
        <w:rPr>
          <w:rFonts w:ascii="Traditional Arabic" w:hAnsi="Traditional Arabic" w:cs="Traditional Arabic"/>
          <w:b/>
          <w:bCs/>
          <w:sz w:val="36"/>
          <w:szCs w:val="36"/>
          <w:rtl/>
        </w:rPr>
        <w:t>الرَّحْمَٰنِ</w:t>
      </w:r>
      <w:proofErr w:type="spellEnd"/>
      <w:r w:rsidR="00FC72D6" w:rsidRPr="00D01B7A">
        <w:rPr>
          <w:rFonts w:ascii="Traditional Arabic" w:hAnsi="Traditional Arabic" w:cs="Traditional Arabic"/>
          <w:b/>
          <w:bCs/>
          <w:sz w:val="36"/>
          <w:szCs w:val="36"/>
          <w:rtl/>
        </w:rPr>
        <w:t xml:space="preserve"> </w:t>
      </w:r>
      <w:proofErr w:type="gramStart"/>
      <w:r w:rsidR="00FC72D6" w:rsidRPr="00D01B7A">
        <w:rPr>
          <w:rFonts w:ascii="Traditional Arabic" w:hAnsi="Traditional Arabic" w:cs="Traditional Arabic"/>
          <w:b/>
          <w:bCs/>
          <w:sz w:val="36"/>
          <w:szCs w:val="36"/>
          <w:rtl/>
        </w:rPr>
        <w:t xml:space="preserve">الرَّحِيمِ </w:t>
      </w:r>
      <w:r w:rsidR="00037ACC" w:rsidRPr="00D01B7A">
        <w:rPr>
          <w:rFonts w:ascii="Traditional Arabic" w:hAnsi="Traditional Arabic" w:cs="Traditional Arabic"/>
          <w:b/>
          <w:bCs/>
          <w:sz w:val="36"/>
          <w:szCs w:val="36"/>
          <w:rtl/>
        </w:rPr>
        <w:t>)</w:t>
      </w:r>
      <w:proofErr w:type="gramEnd"/>
      <w:r w:rsidR="00037ACC" w:rsidRPr="00D01B7A">
        <w:rPr>
          <w:rFonts w:ascii="Traditional Arabic" w:hAnsi="Traditional Arabic" w:cs="Traditional Arabic"/>
          <w:b/>
          <w:bCs/>
          <w:sz w:val="36"/>
          <w:szCs w:val="36"/>
          <w:rtl/>
        </w:rPr>
        <w:t xml:space="preserve"> وتقرأ في أول الفاتحة.</w:t>
      </w:r>
      <w:r w:rsidRPr="00D01B7A">
        <w:rPr>
          <w:rStyle w:val="a6"/>
          <w:rFonts w:ascii="Traditional Arabic" w:hAnsi="Traditional Arabic" w:cs="Traditional Arabic"/>
          <w:b/>
          <w:bCs/>
          <w:sz w:val="36"/>
          <w:szCs w:val="36"/>
          <w:rtl/>
        </w:rPr>
        <w:footnoteReference w:id="25"/>
      </w:r>
      <w:r w:rsidR="00D01B7A">
        <w:rPr>
          <w:rFonts w:ascii="Traditional Arabic" w:hAnsi="Traditional Arabic" w:cs="Traditional Arabic"/>
          <w:b/>
          <w:bCs/>
          <w:sz w:val="36"/>
          <w:szCs w:val="36"/>
          <w:rtl/>
        </w:rPr>
        <w:t xml:space="preserve"> </w:t>
      </w:r>
    </w:p>
    <w:p w:rsidR="00FA259E" w:rsidRPr="00D01B7A" w:rsidRDefault="00FA259E" w:rsidP="00FA259E">
      <w:pPr>
        <w:jc w:val="both"/>
        <w:rPr>
          <w:rFonts w:ascii="Traditional Arabic" w:hAnsi="Traditional Arabic" w:cs="Traditional Arabic"/>
          <w:b/>
          <w:bCs/>
          <w:color w:val="00B050"/>
          <w:sz w:val="36"/>
          <w:szCs w:val="36"/>
          <w:rtl/>
        </w:rPr>
      </w:pPr>
      <w:r w:rsidRPr="00D01B7A">
        <w:rPr>
          <w:rFonts w:ascii="Traditional Arabic" w:hAnsi="Traditional Arabic" w:cs="Traditional Arabic"/>
          <w:b/>
          <w:bCs/>
          <w:sz w:val="36"/>
          <w:szCs w:val="36"/>
          <w:rtl/>
        </w:rPr>
        <w:lastRenderedPageBreak/>
        <w:t>ولها صيغةٌ واحدة، وهي: "بسم الله الرحمن الرحيم"، ليس لها صيغةٌ سِواها من غير خِلاف.</w:t>
      </w:r>
    </w:p>
    <w:p w:rsidR="00E63957" w:rsidRPr="00D01B7A" w:rsidRDefault="00FA259E" w:rsidP="00D01B7A">
      <w:pPr>
        <w:pStyle w:val="2"/>
        <w:rPr>
          <w:rtl/>
        </w:rPr>
      </w:pPr>
      <w:bookmarkStart w:id="19" w:name="_Toc89253172"/>
      <w:r w:rsidRPr="00D01B7A">
        <w:rPr>
          <w:rtl/>
        </w:rPr>
        <w:t>خامساً</w:t>
      </w:r>
      <w:r w:rsidR="00D01B7A">
        <w:rPr>
          <w:rtl/>
        </w:rPr>
        <w:t>:</w:t>
      </w:r>
      <w:r w:rsidRPr="00D01B7A">
        <w:rPr>
          <w:rtl/>
        </w:rPr>
        <w:t xml:space="preserve"> تلاوة</w:t>
      </w:r>
      <w:r w:rsidR="00E63957" w:rsidRPr="00D01B7A">
        <w:rPr>
          <w:rtl/>
        </w:rPr>
        <w:t xml:space="preserve"> القرآن في القيام على نوعين:</w:t>
      </w:r>
      <w:bookmarkEnd w:id="19"/>
    </w:p>
    <w:p w:rsidR="00E63957" w:rsidRPr="00D01B7A" w:rsidRDefault="00201F49" w:rsidP="00201F49">
      <w:pPr>
        <w:jc w:val="both"/>
        <w:rPr>
          <w:rFonts w:ascii="Traditional Arabic" w:hAnsi="Traditional Arabic" w:cs="Traditional Arabic"/>
          <w:b/>
          <w:bCs/>
          <w:sz w:val="36"/>
          <w:szCs w:val="36"/>
        </w:rPr>
      </w:pPr>
      <w:r w:rsidRPr="00D01B7A">
        <w:rPr>
          <w:rFonts w:ascii="Traditional Arabic" w:hAnsi="Traditional Arabic" w:cs="Traditional Arabic"/>
          <w:b/>
          <w:bCs/>
          <w:color w:val="FF0000"/>
          <w:sz w:val="36"/>
          <w:szCs w:val="36"/>
          <w:rtl/>
        </w:rPr>
        <w:t xml:space="preserve">أ/ </w:t>
      </w:r>
      <w:r w:rsidR="00E63957" w:rsidRPr="00D01B7A">
        <w:rPr>
          <w:rFonts w:ascii="Traditional Arabic" w:hAnsi="Traditional Arabic" w:cs="Traditional Arabic"/>
          <w:b/>
          <w:bCs/>
          <w:color w:val="FF0000"/>
          <w:sz w:val="36"/>
          <w:szCs w:val="36"/>
          <w:rtl/>
        </w:rPr>
        <w:t>فرض</w:t>
      </w:r>
      <w:r w:rsidR="00D01B7A">
        <w:rPr>
          <w:rFonts w:ascii="Traditional Arabic" w:hAnsi="Traditional Arabic" w:cs="Traditional Arabic"/>
          <w:b/>
          <w:bCs/>
          <w:color w:val="00B050"/>
          <w:sz w:val="36"/>
          <w:szCs w:val="36"/>
          <w:rtl/>
        </w:rPr>
        <w:t>:</w:t>
      </w:r>
      <w:r w:rsidR="00E63957" w:rsidRPr="00D01B7A">
        <w:rPr>
          <w:rFonts w:ascii="Traditional Arabic" w:hAnsi="Traditional Arabic" w:cs="Traditional Arabic"/>
          <w:b/>
          <w:bCs/>
          <w:color w:val="FF0000"/>
          <w:sz w:val="36"/>
          <w:szCs w:val="36"/>
          <w:rtl/>
        </w:rPr>
        <w:t xml:space="preserve"> </w:t>
      </w:r>
      <w:r w:rsidR="00E63957" w:rsidRPr="00D01B7A">
        <w:rPr>
          <w:rFonts w:ascii="Traditional Arabic" w:hAnsi="Traditional Arabic" w:cs="Traditional Arabic"/>
          <w:b/>
          <w:bCs/>
          <w:sz w:val="36"/>
          <w:szCs w:val="36"/>
          <w:rtl/>
        </w:rPr>
        <w:t>وهي قراءة الفاتحة</w:t>
      </w:r>
      <w:r w:rsidR="00994D57" w:rsidRPr="00D01B7A">
        <w:rPr>
          <w:rFonts w:ascii="Traditional Arabic" w:hAnsi="Traditional Arabic" w:cs="Traditional Arabic"/>
          <w:b/>
          <w:bCs/>
          <w:sz w:val="36"/>
          <w:szCs w:val="36"/>
          <w:rtl/>
        </w:rPr>
        <w:t xml:space="preserve"> </w:t>
      </w:r>
      <w:r w:rsidR="00994D57" w:rsidRPr="00D01B7A">
        <w:rPr>
          <w:rStyle w:val="a6"/>
          <w:rFonts w:ascii="Traditional Arabic" w:hAnsi="Traditional Arabic" w:cs="Traditional Arabic"/>
          <w:b/>
          <w:bCs/>
          <w:sz w:val="36"/>
          <w:szCs w:val="36"/>
          <w:rtl/>
        </w:rPr>
        <w:footnoteReference w:id="26"/>
      </w:r>
      <w:r w:rsidR="00994D57" w:rsidRPr="00D01B7A">
        <w:rPr>
          <w:rFonts w:ascii="Traditional Arabic" w:hAnsi="Traditional Arabic" w:cs="Traditional Arabic"/>
          <w:b/>
          <w:bCs/>
          <w:sz w:val="36"/>
          <w:szCs w:val="36"/>
          <w:rtl/>
        </w:rPr>
        <w:t>وهي</w:t>
      </w:r>
      <w:r w:rsidR="00E63957" w:rsidRPr="00D01B7A">
        <w:rPr>
          <w:rFonts w:ascii="Traditional Arabic" w:hAnsi="Traditional Arabic" w:cs="Traditional Arabic"/>
          <w:b/>
          <w:bCs/>
          <w:sz w:val="36"/>
          <w:szCs w:val="36"/>
          <w:rtl/>
        </w:rPr>
        <w:t xml:space="preserve"> ركن في جميع ركعات الصلاة في حق الإمام والمنفرد.</w:t>
      </w:r>
    </w:p>
    <w:p w:rsidR="00E63957" w:rsidRPr="00D01B7A" w:rsidRDefault="00201F49" w:rsidP="00201F49">
      <w:pPr>
        <w:jc w:val="both"/>
        <w:rPr>
          <w:rFonts w:ascii="Traditional Arabic" w:hAnsi="Traditional Arabic" w:cs="Traditional Arabic"/>
          <w:b/>
          <w:bCs/>
          <w:sz w:val="36"/>
          <w:szCs w:val="36"/>
          <w:rtl/>
        </w:rPr>
      </w:pPr>
      <w:r w:rsidRPr="00D01B7A">
        <w:rPr>
          <w:rFonts w:ascii="Traditional Arabic" w:hAnsi="Traditional Arabic" w:cs="Traditional Arabic"/>
          <w:b/>
          <w:bCs/>
          <w:color w:val="FF0000"/>
          <w:sz w:val="36"/>
          <w:szCs w:val="36"/>
          <w:rtl/>
        </w:rPr>
        <w:lastRenderedPageBreak/>
        <w:t>ب/</w:t>
      </w:r>
      <w:r w:rsidR="00E63957" w:rsidRPr="00D01B7A">
        <w:rPr>
          <w:rFonts w:ascii="Traditional Arabic" w:hAnsi="Traditional Arabic" w:cs="Traditional Arabic"/>
          <w:b/>
          <w:bCs/>
          <w:sz w:val="36"/>
          <w:szCs w:val="36"/>
          <w:rtl/>
        </w:rPr>
        <w:t xml:space="preserve"> </w:t>
      </w:r>
      <w:r w:rsidR="00E63957" w:rsidRPr="00D01B7A">
        <w:rPr>
          <w:rFonts w:ascii="Traditional Arabic" w:hAnsi="Traditional Arabic" w:cs="Traditional Arabic"/>
          <w:b/>
          <w:bCs/>
          <w:color w:val="FF0000"/>
          <w:sz w:val="36"/>
          <w:szCs w:val="36"/>
          <w:rtl/>
        </w:rPr>
        <w:t>سنة</w:t>
      </w:r>
      <w:r w:rsidR="00D01B7A">
        <w:rPr>
          <w:rFonts w:ascii="Traditional Arabic" w:hAnsi="Traditional Arabic" w:cs="Traditional Arabic"/>
          <w:b/>
          <w:bCs/>
          <w:color w:val="FF0000"/>
          <w:sz w:val="36"/>
          <w:szCs w:val="36"/>
          <w:rtl/>
        </w:rPr>
        <w:t>:</w:t>
      </w:r>
      <w:r w:rsidR="00E63957" w:rsidRPr="00D01B7A">
        <w:rPr>
          <w:rFonts w:ascii="Traditional Arabic" w:hAnsi="Traditional Arabic" w:cs="Traditional Arabic"/>
          <w:b/>
          <w:bCs/>
          <w:color w:val="FF0000"/>
          <w:sz w:val="36"/>
          <w:szCs w:val="36"/>
          <w:rtl/>
        </w:rPr>
        <w:t xml:space="preserve"> </w:t>
      </w:r>
      <w:r w:rsidR="00E63957" w:rsidRPr="00D01B7A">
        <w:rPr>
          <w:rFonts w:ascii="Traditional Arabic" w:hAnsi="Traditional Arabic" w:cs="Traditional Arabic"/>
          <w:b/>
          <w:bCs/>
          <w:sz w:val="36"/>
          <w:szCs w:val="36"/>
          <w:rtl/>
        </w:rPr>
        <w:t>وهي قراءة الفاتحة في حق المأموم</w:t>
      </w:r>
      <w:r w:rsidR="00D01B7A">
        <w:rPr>
          <w:rFonts w:ascii="Traditional Arabic" w:hAnsi="Traditional Arabic" w:cs="Traditional Arabic"/>
          <w:b/>
          <w:bCs/>
          <w:sz w:val="36"/>
          <w:szCs w:val="36"/>
          <w:rtl/>
        </w:rPr>
        <w:t>،</w:t>
      </w:r>
      <w:r w:rsidR="00037ACC" w:rsidRPr="00D01B7A">
        <w:rPr>
          <w:rFonts w:ascii="Traditional Arabic" w:hAnsi="Traditional Arabic" w:cs="Traditional Arabic"/>
          <w:b/>
          <w:bCs/>
          <w:sz w:val="36"/>
          <w:szCs w:val="36"/>
          <w:rtl/>
        </w:rPr>
        <w:t xml:space="preserve"> وقراءة سورة أو آيات بعدها لكل مصل.</w:t>
      </w:r>
    </w:p>
    <w:p w:rsidR="00496CBF" w:rsidRPr="00D01B7A" w:rsidRDefault="00201F49" w:rsidP="00D01B7A">
      <w:pPr>
        <w:pStyle w:val="2"/>
        <w:rPr>
          <w:rtl/>
        </w:rPr>
      </w:pPr>
      <w:bookmarkStart w:id="20" w:name="_Toc89253173"/>
      <w:r w:rsidRPr="00D01B7A">
        <w:rPr>
          <w:rtl/>
        </w:rPr>
        <w:t xml:space="preserve">ج/ </w:t>
      </w:r>
      <w:r w:rsidR="00E63957" w:rsidRPr="00D01B7A">
        <w:rPr>
          <w:rtl/>
        </w:rPr>
        <w:t>سور مخصوصة</w:t>
      </w:r>
      <w:r w:rsidR="00037ACC" w:rsidRPr="00D01B7A">
        <w:rPr>
          <w:rtl/>
        </w:rPr>
        <w:t xml:space="preserve"> يسن</w:t>
      </w:r>
      <w:r w:rsidR="00E63957" w:rsidRPr="00D01B7A">
        <w:rPr>
          <w:rtl/>
        </w:rPr>
        <w:t xml:space="preserve"> </w:t>
      </w:r>
      <w:r w:rsidR="00037ACC" w:rsidRPr="00D01B7A">
        <w:rPr>
          <w:rtl/>
        </w:rPr>
        <w:t>قراءتها</w:t>
      </w:r>
      <w:r w:rsidR="009C6893" w:rsidRPr="00D01B7A">
        <w:rPr>
          <w:rtl/>
        </w:rPr>
        <w:t xml:space="preserve"> </w:t>
      </w:r>
      <w:r w:rsidR="00E93F43" w:rsidRPr="00D01B7A">
        <w:rPr>
          <w:rtl/>
        </w:rPr>
        <w:t>في بعض النوافل</w:t>
      </w:r>
      <w:r w:rsidR="00496CBF" w:rsidRPr="00D01B7A">
        <w:rPr>
          <w:rtl/>
        </w:rPr>
        <w:t>:</w:t>
      </w:r>
      <w:bookmarkEnd w:id="20"/>
    </w:p>
    <w:p w:rsidR="00211DD8" w:rsidRPr="00D01B7A" w:rsidRDefault="00496CBF" w:rsidP="00496CBF">
      <w:pPr>
        <w:jc w:val="both"/>
        <w:rPr>
          <w:rFonts w:ascii="Traditional Arabic" w:hAnsi="Traditional Arabic" w:cs="Traditional Arabic"/>
          <w:b/>
          <w:bCs/>
          <w:color w:val="00B050"/>
          <w:sz w:val="36"/>
          <w:szCs w:val="36"/>
          <w:rtl/>
        </w:rPr>
      </w:pPr>
      <w:r w:rsidRPr="00D01B7A">
        <w:rPr>
          <w:rFonts w:ascii="Traditional Arabic" w:hAnsi="Traditional Arabic" w:cs="Traditional Arabic"/>
          <w:b/>
          <w:bCs/>
          <w:color w:val="FF0000"/>
          <w:sz w:val="36"/>
          <w:szCs w:val="36"/>
          <w:rtl/>
        </w:rPr>
        <w:t xml:space="preserve"> </w:t>
      </w:r>
      <w:r w:rsidR="00201F49" w:rsidRPr="00D01B7A">
        <w:rPr>
          <w:rFonts w:ascii="Traditional Arabic" w:hAnsi="Traditional Arabic" w:cs="Traditional Arabic"/>
          <w:b/>
          <w:bCs/>
          <w:color w:val="FF0000"/>
          <w:sz w:val="36"/>
          <w:szCs w:val="36"/>
          <w:rtl/>
        </w:rPr>
        <w:t xml:space="preserve">1/ما يستحب قراءته </w:t>
      </w:r>
      <w:r w:rsidR="00E93F43" w:rsidRPr="00D01B7A">
        <w:rPr>
          <w:rFonts w:ascii="Traditional Arabic" w:hAnsi="Traditional Arabic" w:cs="Traditional Arabic"/>
          <w:b/>
          <w:bCs/>
          <w:color w:val="FF0000"/>
          <w:sz w:val="36"/>
          <w:szCs w:val="36"/>
          <w:rtl/>
        </w:rPr>
        <w:t xml:space="preserve">في سنتي الفجر </w:t>
      </w:r>
      <w:proofErr w:type="spellStart"/>
      <w:proofErr w:type="gramStart"/>
      <w:r w:rsidR="00E93F43" w:rsidRPr="00D01B7A">
        <w:rPr>
          <w:rFonts w:ascii="Traditional Arabic" w:hAnsi="Traditional Arabic" w:cs="Traditional Arabic"/>
          <w:b/>
          <w:bCs/>
          <w:color w:val="FF0000"/>
          <w:sz w:val="36"/>
          <w:szCs w:val="36"/>
          <w:rtl/>
        </w:rPr>
        <w:t>والمغرب</w:t>
      </w:r>
      <w:r w:rsidR="00D01B7A">
        <w:rPr>
          <w:rFonts w:ascii="Traditional Arabic" w:hAnsi="Traditional Arabic" w:cs="Traditional Arabic"/>
          <w:b/>
          <w:bCs/>
          <w:color w:val="FF0000"/>
          <w:sz w:val="36"/>
          <w:szCs w:val="36"/>
          <w:rtl/>
        </w:rPr>
        <w:t>:</w:t>
      </w:r>
      <w:r w:rsidR="00211DD8" w:rsidRPr="00D01B7A">
        <w:rPr>
          <w:rFonts w:ascii="Traditional Arabic" w:hAnsi="Traditional Arabic" w:cs="Traditional Arabic"/>
          <w:b/>
          <w:bCs/>
          <w:color w:val="00B050"/>
          <w:sz w:val="36"/>
          <w:szCs w:val="36"/>
          <w:rtl/>
        </w:rPr>
        <w:t>سورة</w:t>
      </w:r>
      <w:proofErr w:type="spellEnd"/>
      <w:proofErr w:type="gramEnd"/>
      <w:r w:rsidR="00211DD8" w:rsidRPr="00D01B7A">
        <w:rPr>
          <w:rFonts w:ascii="Traditional Arabic" w:hAnsi="Traditional Arabic" w:cs="Traditional Arabic"/>
          <w:b/>
          <w:bCs/>
          <w:color w:val="00B050"/>
          <w:sz w:val="36"/>
          <w:szCs w:val="36"/>
          <w:rtl/>
        </w:rPr>
        <w:t xml:space="preserve"> الكافرون في الركعة الأولى وسورة الإخلاص في الركعة الثانية </w:t>
      </w:r>
      <w:r w:rsidR="00211DD8" w:rsidRPr="00D01B7A">
        <w:rPr>
          <w:rStyle w:val="a6"/>
          <w:rFonts w:ascii="Traditional Arabic" w:hAnsi="Traditional Arabic" w:cs="Traditional Arabic"/>
          <w:b/>
          <w:bCs/>
          <w:color w:val="00B050"/>
          <w:sz w:val="36"/>
          <w:szCs w:val="36"/>
          <w:rtl/>
        </w:rPr>
        <w:footnoteReference w:id="27"/>
      </w:r>
      <w:r w:rsidR="00211DD8" w:rsidRPr="00D01B7A">
        <w:rPr>
          <w:rFonts w:ascii="Traditional Arabic" w:hAnsi="Traditional Arabic" w:cs="Traditional Arabic"/>
          <w:b/>
          <w:bCs/>
          <w:color w:val="00B050"/>
          <w:sz w:val="36"/>
          <w:szCs w:val="36"/>
          <w:rtl/>
        </w:rPr>
        <w:t>.</w:t>
      </w:r>
    </w:p>
    <w:p w:rsidR="000813D2" w:rsidRPr="00D01B7A" w:rsidRDefault="00201F49" w:rsidP="00211DD8">
      <w:pPr>
        <w:jc w:val="both"/>
        <w:rPr>
          <w:rFonts w:ascii="Traditional Arabic" w:hAnsi="Traditional Arabic" w:cs="Traditional Arabic"/>
          <w:b/>
          <w:bCs/>
          <w:color w:val="00B050"/>
          <w:sz w:val="36"/>
          <w:szCs w:val="36"/>
          <w:rtl/>
        </w:rPr>
      </w:pPr>
      <w:r w:rsidRPr="00D01B7A">
        <w:rPr>
          <w:rFonts w:ascii="Traditional Arabic" w:hAnsi="Traditional Arabic" w:cs="Traditional Arabic"/>
          <w:b/>
          <w:bCs/>
          <w:sz w:val="36"/>
          <w:szCs w:val="36"/>
          <w:rtl/>
        </w:rPr>
        <w:t>سورة الكافرون</w:t>
      </w:r>
      <w:r w:rsidR="00D01B7A">
        <w:rPr>
          <w:rFonts w:ascii="Traditional Arabic" w:hAnsi="Traditional Arabic" w:cs="Traditional Arabic"/>
          <w:b/>
          <w:bCs/>
          <w:sz w:val="36"/>
          <w:szCs w:val="36"/>
          <w:rtl/>
        </w:rPr>
        <w:t>:</w:t>
      </w:r>
      <w:r w:rsidRPr="00D01B7A">
        <w:rPr>
          <w:rFonts w:ascii="Traditional Arabic" w:hAnsi="Traditional Arabic" w:cs="Traditional Arabic"/>
          <w:b/>
          <w:bCs/>
          <w:color w:val="00B050"/>
          <w:sz w:val="36"/>
          <w:szCs w:val="36"/>
          <w:rtl/>
        </w:rPr>
        <w:t xml:space="preserve"> </w:t>
      </w:r>
      <w:r w:rsidR="000813D2" w:rsidRPr="00D01B7A">
        <w:rPr>
          <w:rFonts w:ascii="Traditional Arabic" w:hAnsi="Traditional Arabic" w:cs="Traditional Arabic"/>
          <w:b/>
          <w:bCs/>
          <w:color w:val="00B050"/>
          <w:sz w:val="36"/>
          <w:szCs w:val="36"/>
          <w:rtl/>
        </w:rPr>
        <w:t xml:space="preserve">بِسْمِ اللَّهِ الرَّحْمَنِ الرَّحِيمِ </w:t>
      </w:r>
      <w:r w:rsidR="00211DD8" w:rsidRPr="00D01B7A">
        <w:rPr>
          <w:rFonts w:ascii="Traditional Arabic" w:hAnsi="Traditional Arabic" w:cs="Traditional Arabic"/>
          <w:b/>
          <w:bCs/>
          <w:color w:val="00B050"/>
          <w:sz w:val="36"/>
          <w:szCs w:val="36"/>
          <w:rtl/>
        </w:rPr>
        <w:t>(</w:t>
      </w:r>
      <w:r w:rsidR="000813D2" w:rsidRPr="00D01B7A">
        <w:rPr>
          <w:rFonts w:ascii="Traditional Arabic" w:hAnsi="Traditional Arabic" w:cs="Traditional Arabic"/>
          <w:b/>
          <w:bCs/>
          <w:color w:val="00B050"/>
          <w:sz w:val="36"/>
          <w:szCs w:val="36"/>
          <w:rtl/>
        </w:rPr>
        <w:t xml:space="preserve">قُلْ </w:t>
      </w:r>
      <w:proofErr w:type="spellStart"/>
      <w:r w:rsidR="000813D2" w:rsidRPr="00D01B7A">
        <w:rPr>
          <w:rFonts w:ascii="Traditional Arabic" w:hAnsi="Traditional Arabic" w:cs="Traditional Arabic"/>
          <w:b/>
          <w:bCs/>
          <w:color w:val="00B050"/>
          <w:sz w:val="36"/>
          <w:szCs w:val="36"/>
          <w:rtl/>
        </w:rPr>
        <w:t>يَاأَيُّهَا</w:t>
      </w:r>
      <w:proofErr w:type="spellEnd"/>
      <w:r w:rsidR="000813D2" w:rsidRPr="00D01B7A">
        <w:rPr>
          <w:rFonts w:ascii="Traditional Arabic" w:hAnsi="Traditional Arabic" w:cs="Traditional Arabic"/>
          <w:b/>
          <w:bCs/>
          <w:color w:val="00B050"/>
          <w:sz w:val="36"/>
          <w:szCs w:val="36"/>
          <w:rtl/>
        </w:rPr>
        <w:t xml:space="preserve"> الْكَافِرُونَ (1) لَا أَعْبُدُ مَا تَعْبُدُونَ (2) وَلَا أَنْتُمْ عَابِدُونَ مَا أَعْبُدُ (3) وَلَا أَنَا عَابِدٌ مَا عَبَدْتُمْ (4) وَلَا أَنْتُمْ عَابِدُونَ مَا أَعْبُدُ (5</w:t>
      </w:r>
      <w:proofErr w:type="gramStart"/>
      <w:r w:rsidR="000813D2" w:rsidRPr="00D01B7A">
        <w:rPr>
          <w:rFonts w:ascii="Traditional Arabic" w:hAnsi="Traditional Arabic" w:cs="Traditional Arabic"/>
          <w:b/>
          <w:bCs/>
          <w:color w:val="00B050"/>
          <w:sz w:val="36"/>
          <w:szCs w:val="36"/>
          <w:rtl/>
        </w:rPr>
        <w:t xml:space="preserve">) </w:t>
      </w:r>
      <w:r w:rsidR="000813D2" w:rsidRPr="00D01B7A">
        <w:rPr>
          <w:rStyle w:val="a6"/>
          <w:rFonts w:ascii="Traditional Arabic" w:hAnsi="Traditional Arabic" w:cs="Traditional Arabic"/>
          <w:b/>
          <w:bCs/>
          <w:color w:val="00B050"/>
          <w:sz w:val="36"/>
          <w:szCs w:val="36"/>
          <w:rtl/>
        </w:rPr>
        <w:footnoteReference w:id="28"/>
      </w:r>
      <w:r w:rsidR="000813D2" w:rsidRPr="00D01B7A">
        <w:rPr>
          <w:rFonts w:ascii="Traditional Arabic" w:hAnsi="Traditional Arabic" w:cs="Traditional Arabic"/>
          <w:b/>
          <w:bCs/>
          <w:color w:val="00B050"/>
          <w:sz w:val="36"/>
          <w:szCs w:val="36"/>
          <w:rtl/>
        </w:rPr>
        <w:t>.</w:t>
      </w:r>
      <w:proofErr w:type="gramEnd"/>
    </w:p>
    <w:p w:rsidR="006B66DF" w:rsidRPr="00D01B7A" w:rsidRDefault="006B66DF" w:rsidP="006B66DF">
      <w:pPr>
        <w:jc w:val="both"/>
        <w:rPr>
          <w:rFonts w:ascii="Traditional Arabic" w:hAnsi="Traditional Arabic" w:cs="Traditional Arabic"/>
          <w:b/>
          <w:bCs/>
          <w:color w:val="00B050"/>
          <w:sz w:val="36"/>
          <w:szCs w:val="36"/>
          <w:rtl/>
        </w:rPr>
      </w:pPr>
      <w:r w:rsidRPr="00D01B7A">
        <w:rPr>
          <w:rFonts w:ascii="Traditional Arabic" w:hAnsi="Traditional Arabic" w:cs="Traditional Arabic"/>
          <w:b/>
          <w:bCs/>
          <w:sz w:val="36"/>
          <w:szCs w:val="36"/>
          <w:rtl/>
        </w:rPr>
        <w:lastRenderedPageBreak/>
        <w:t>سورة الإخلاص</w:t>
      </w:r>
      <w:r w:rsidR="00D01B7A">
        <w:rPr>
          <w:rFonts w:ascii="Traditional Arabic" w:hAnsi="Traditional Arabic" w:cs="Traditional Arabic"/>
          <w:b/>
          <w:bCs/>
          <w:sz w:val="36"/>
          <w:szCs w:val="36"/>
          <w:rtl/>
        </w:rPr>
        <w:t>:</w:t>
      </w:r>
      <w:r w:rsidRPr="00D01B7A">
        <w:rPr>
          <w:rFonts w:ascii="Traditional Arabic" w:hAnsi="Traditional Arabic" w:cs="Traditional Arabic"/>
          <w:b/>
          <w:bCs/>
          <w:sz w:val="36"/>
          <w:szCs w:val="36"/>
          <w:rtl/>
        </w:rPr>
        <w:t xml:space="preserve"> </w:t>
      </w:r>
      <w:r w:rsidRPr="00D01B7A">
        <w:rPr>
          <w:rFonts w:ascii="Traditional Arabic" w:hAnsi="Traditional Arabic" w:cs="Traditional Arabic"/>
          <w:b/>
          <w:bCs/>
          <w:color w:val="00B050"/>
          <w:sz w:val="36"/>
          <w:szCs w:val="36"/>
          <w:rtl/>
        </w:rPr>
        <w:t>بِسْمِ اللَّهِ الرَّحْمَنِ الرَّحِيمِ (قُلْ هُوَ اللَّهُ أَحَدٌ (1) اللَّهُ الصَّمَدُ (2) لَمْ يَلِدْ وَلَمْ يُولَدْ (3) وَلَمْ يَكُنْ لَهُ كُفُوًا أَحَدٌ (4)</w:t>
      </w:r>
      <w:r w:rsidRPr="00D01B7A">
        <w:rPr>
          <w:rStyle w:val="a6"/>
          <w:rFonts w:ascii="Traditional Arabic" w:hAnsi="Traditional Arabic" w:cs="Traditional Arabic"/>
          <w:b/>
          <w:bCs/>
          <w:color w:val="00B050"/>
          <w:sz w:val="36"/>
          <w:szCs w:val="36"/>
          <w:rtl/>
        </w:rPr>
        <w:footnoteReference w:id="29"/>
      </w:r>
      <w:r w:rsidRPr="00D01B7A">
        <w:rPr>
          <w:rFonts w:ascii="Traditional Arabic" w:hAnsi="Traditional Arabic" w:cs="Traditional Arabic"/>
          <w:b/>
          <w:bCs/>
          <w:color w:val="00B050"/>
          <w:sz w:val="36"/>
          <w:szCs w:val="36"/>
          <w:rtl/>
        </w:rPr>
        <w:t>.</w:t>
      </w:r>
    </w:p>
    <w:p w:rsidR="00344E46" w:rsidRPr="00D01B7A" w:rsidRDefault="00201F49" w:rsidP="00201F49">
      <w:pPr>
        <w:jc w:val="both"/>
        <w:rPr>
          <w:rFonts w:ascii="Traditional Arabic" w:hAnsi="Traditional Arabic" w:cs="Traditional Arabic"/>
          <w:b/>
          <w:bCs/>
          <w:color w:val="00B050"/>
          <w:sz w:val="36"/>
          <w:szCs w:val="36"/>
          <w:rtl/>
        </w:rPr>
      </w:pPr>
      <w:r w:rsidRPr="00D01B7A">
        <w:rPr>
          <w:rFonts w:ascii="Traditional Arabic" w:hAnsi="Traditional Arabic" w:cs="Traditional Arabic"/>
          <w:b/>
          <w:bCs/>
          <w:color w:val="00B050"/>
          <w:sz w:val="36"/>
          <w:szCs w:val="36"/>
          <w:rtl/>
        </w:rPr>
        <w:lastRenderedPageBreak/>
        <w:t xml:space="preserve">2/ ما يستحب </w:t>
      </w:r>
      <w:r w:rsidR="00E93F43" w:rsidRPr="00D01B7A">
        <w:rPr>
          <w:rFonts w:ascii="Traditional Arabic" w:hAnsi="Traditional Arabic" w:cs="Traditional Arabic"/>
          <w:b/>
          <w:bCs/>
          <w:color w:val="00B050"/>
          <w:sz w:val="36"/>
          <w:szCs w:val="36"/>
          <w:rtl/>
        </w:rPr>
        <w:t>قراء</w:t>
      </w:r>
      <w:r w:rsidRPr="00D01B7A">
        <w:rPr>
          <w:rFonts w:ascii="Traditional Arabic" w:hAnsi="Traditional Arabic" w:cs="Traditional Arabic"/>
          <w:b/>
          <w:bCs/>
          <w:color w:val="00B050"/>
          <w:sz w:val="36"/>
          <w:szCs w:val="36"/>
          <w:rtl/>
        </w:rPr>
        <w:t>ته</w:t>
      </w:r>
      <w:r w:rsidR="00E93F43" w:rsidRPr="00D01B7A">
        <w:rPr>
          <w:rFonts w:ascii="Traditional Arabic" w:hAnsi="Traditional Arabic" w:cs="Traditional Arabic"/>
          <w:b/>
          <w:bCs/>
          <w:color w:val="00B050"/>
          <w:sz w:val="36"/>
          <w:szCs w:val="36"/>
          <w:rtl/>
        </w:rPr>
        <w:t xml:space="preserve"> في صلا</w:t>
      </w:r>
      <w:r w:rsidR="00292252" w:rsidRPr="00D01B7A">
        <w:rPr>
          <w:rFonts w:ascii="Traditional Arabic" w:hAnsi="Traditional Arabic" w:cs="Traditional Arabic"/>
          <w:b/>
          <w:bCs/>
          <w:color w:val="00B050"/>
          <w:sz w:val="36"/>
          <w:szCs w:val="36"/>
          <w:rtl/>
        </w:rPr>
        <w:t>تي الشفع</w:t>
      </w:r>
      <w:r w:rsidR="00E93F43" w:rsidRPr="00D01B7A">
        <w:rPr>
          <w:rFonts w:ascii="Traditional Arabic" w:hAnsi="Traditional Arabic" w:cs="Traditional Arabic"/>
          <w:b/>
          <w:bCs/>
          <w:color w:val="00B050"/>
          <w:sz w:val="36"/>
          <w:szCs w:val="36"/>
          <w:rtl/>
        </w:rPr>
        <w:t xml:space="preserve"> </w:t>
      </w:r>
      <w:r w:rsidR="00292252" w:rsidRPr="00D01B7A">
        <w:rPr>
          <w:rFonts w:ascii="Traditional Arabic" w:hAnsi="Traditional Arabic" w:cs="Traditional Arabic"/>
          <w:b/>
          <w:bCs/>
          <w:color w:val="00B050"/>
          <w:sz w:val="36"/>
          <w:szCs w:val="36"/>
          <w:rtl/>
        </w:rPr>
        <w:t>و</w:t>
      </w:r>
      <w:r w:rsidR="00E93F43" w:rsidRPr="00D01B7A">
        <w:rPr>
          <w:rFonts w:ascii="Traditional Arabic" w:hAnsi="Traditional Arabic" w:cs="Traditional Arabic"/>
          <w:b/>
          <w:bCs/>
          <w:color w:val="00B050"/>
          <w:sz w:val="36"/>
          <w:szCs w:val="36"/>
          <w:rtl/>
        </w:rPr>
        <w:t xml:space="preserve">الوتر والدعاء </w:t>
      </w:r>
      <w:proofErr w:type="gramStart"/>
      <w:r w:rsidR="00E93F43" w:rsidRPr="00D01B7A">
        <w:rPr>
          <w:rFonts w:ascii="Traditional Arabic" w:hAnsi="Traditional Arabic" w:cs="Traditional Arabic"/>
          <w:b/>
          <w:bCs/>
          <w:color w:val="00B050"/>
          <w:sz w:val="36"/>
          <w:szCs w:val="36"/>
          <w:rtl/>
        </w:rPr>
        <w:t xml:space="preserve">بعدها </w:t>
      </w:r>
      <w:r w:rsidR="00292252" w:rsidRPr="00D01B7A">
        <w:rPr>
          <w:rStyle w:val="a6"/>
          <w:rFonts w:ascii="Traditional Arabic" w:hAnsi="Traditional Arabic" w:cs="Traditional Arabic"/>
          <w:b/>
          <w:bCs/>
          <w:color w:val="00B050"/>
          <w:sz w:val="36"/>
          <w:szCs w:val="36"/>
          <w:rtl/>
        </w:rPr>
        <w:footnoteReference w:id="30"/>
      </w:r>
      <w:r w:rsidR="00E93F43" w:rsidRPr="00D01B7A">
        <w:rPr>
          <w:rFonts w:ascii="Traditional Arabic" w:hAnsi="Traditional Arabic" w:cs="Traditional Arabic"/>
          <w:b/>
          <w:bCs/>
          <w:color w:val="00B050"/>
          <w:sz w:val="36"/>
          <w:szCs w:val="36"/>
          <w:rtl/>
        </w:rPr>
        <w:t>:</w:t>
      </w:r>
      <w:proofErr w:type="gramEnd"/>
      <w:r w:rsidR="00E93F43" w:rsidRPr="00D01B7A">
        <w:rPr>
          <w:rFonts w:ascii="Traditional Arabic" w:hAnsi="Traditional Arabic" w:cs="Traditional Arabic"/>
          <w:b/>
          <w:bCs/>
          <w:color w:val="00B050"/>
          <w:sz w:val="36"/>
          <w:szCs w:val="36"/>
          <w:rtl/>
        </w:rPr>
        <w:t xml:space="preserve"> </w:t>
      </w:r>
    </w:p>
    <w:p w:rsidR="00292252" w:rsidRPr="00D01B7A" w:rsidRDefault="00E93F43" w:rsidP="00EC3126">
      <w:pPr>
        <w:jc w:val="both"/>
        <w:rPr>
          <w:rFonts w:ascii="Traditional Arabic" w:hAnsi="Traditional Arabic" w:cs="Traditional Arabic"/>
          <w:b/>
          <w:bCs/>
          <w:color w:val="FF0000"/>
          <w:sz w:val="36"/>
          <w:szCs w:val="36"/>
          <w:rtl/>
        </w:rPr>
      </w:pPr>
      <w:r w:rsidRPr="00D01B7A">
        <w:rPr>
          <w:rFonts w:ascii="Traditional Arabic" w:hAnsi="Traditional Arabic" w:cs="Traditional Arabic"/>
          <w:b/>
          <w:bCs/>
          <w:color w:val="FF0000"/>
          <w:sz w:val="36"/>
          <w:szCs w:val="36"/>
          <w:rtl/>
        </w:rPr>
        <w:t xml:space="preserve">أما القراءة </w:t>
      </w:r>
      <w:r w:rsidR="00292252" w:rsidRPr="00D01B7A">
        <w:rPr>
          <w:rFonts w:ascii="Traditional Arabic" w:hAnsi="Traditional Arabic" w:cs="Traditional Arabic"/>
          <w:b/>
          <w:bCs/>
          <w:color w:val="FF0000"/>
          <w:sz w:val="36"/>
          <w:szCs w:val="36"/>
          <w:rtl/>
        </w:rPr>
        <w:t>فيهم</w:t>
      </w:r>
      <w:r w:rsidRPr="00D01B7A">
        <w:rPr>
          <w:rFonts w:ascii="Traditional Arabic" w:hAnsi="Traditional Arabic" w:cs="Traditional Arabic"/>
          <w:b/>
          <w:bCs/>
          <w:color w:val="FF0000"/>
          <w:sz w:val="36"/>
          <w:szCs w:val="36"/>
          <w:rtl/>
        </w:rPr>
        <w:t>ا</w:t>
      </w:r>
      <w:r w:rsidR="00D01B7A">
        <w:rPr>
          <w:rFonts w:ascii="Traditional Arabic" w:hAnsi="Traditional Arabic" w:cs="Traditional Arabic"/>
          <w:b/>
          <w:bCs/>
          <w:color w:val="FF0000"/>
          <w:sz w:val="36"/>
          <w:szCs w:val="36"/>
          <w:rtl/>
        </w:rPr>
        <w:t>:</w:t>
      </w:r>
      <w:r w:rsidR="00344E46" w:rsidRPr="00D01B7A">
        <w:rPr>
          <w:rFonts w:ascii="Traditional Arabic" w:hAnsi="Traditional Arabic" w:cs="Traditional Arabic"/>
          <w:b/>
          <w:bCs/>
          <w:color w:val="FF0000"/>
          <w:sz w:val="36"/>
          <w:szCs w:val="36"/>
          <w:rtl/>
        </w:rPr>
        <w:t xml:space="preserve"> </w:t>
      </w:r>
      <w:r w:rsidR="00292252" w:rsidRPr="00D01B7A">
        <w:rPr>
          <w:rFonts w:ascii="Traditional Arabic" w:hAnsi="Traditional Arabic" w:cs="Traditional Arabic"/>
          <w:b/>
          <w:bCs/>
          <w:color w:val="FF0000"/>
          <w:sz w:val="36"/>
          <w:szCs w:val="36"/>
          <w:rtl/>
        </w:rPr>
        <w:t xml:space="preserve">ففيها </w:t>
      </w:r>
      <w:r w:rsidR="00EC3126" w:rsidRPr="00D01B7A">
        <w:rPr>
          <w:rFonts w:ascii="Traditional Arabic" w:hAnsi="Traditional Arabic" w:cs="Traditional Arabic"/>
          <w:b/>
          <w:bCs/>
          <w:color w:val="FF0000"/>
          <w:sz w:val="36"/>
          <w:szCs w:val="36"/>
          <w:rtl/>
        </w:rPr>
        <w:t>ثلاث روايات</w:t>
      </w:r>
      <w:r w:rsidR="00D01B7A">
        <w:rPr>
          <w:rFonts w:ascii="Traditional Arabic" w:hAnsi="Traditional Arabic" w:cs="Traditional Arabic"/>
          <w:b/>
          <w:bCs/>
          <w:color w:val="FF0000"/>
          <w:sz w:val="36"/>
          <w:szCs w:val="36"/>
          <w:rtl/>
        </w:rPr>
        <w:t>:</w:t>
      </w:r>
    </w:p>
    <w:p w:rsidR="00E93F43" w:rsidRPr="00D01B7A" w:rsidRDefault="00292252" w:rsidP="004A6B98">
      <w:pPr>
        <w:jc w:val="both"/>
        <w:rPr>
          <w:rFonts w:ascii="Traditional Arabic" w:hAnsi="Traditional Arabic" w:cs="Traditional Arabic"/>
          <w:b/>
          <w:bCs/>
          <w:sz w:val="36"/>
          <w:szCs w:val="36"/>
          <w:rtl/>
        </w:rPr>
      </w:pPr>
      <w:r w:rsidRPr="00D01B7A">
        <w:rPr>
          <w:rFonts w:ascii="Traditional Arabic" w:hAnsi="Traditional Arabic" w:cs="Traditional Arabic"/>
          <w:b/>
          <w:bCs/>
          <w:color w:val="FF0000"/>
          <w:sz w:val="36"/>
          <w:szCs w:val="36"/>
          <w:rtl/>
        </w:rPr>
        <w:t>الأولى</w:t>
      </w:r>
      <w:r w:rsidR="00D01B7A">
        <w:rPr>
          <w:rFonts w:ascii="Traditional Arabic" w:hAnsi="Traditional Arabic" w:cs="Traditional Arabic"/>
          <w:b/>
          <w:bCs/>
          <w:color w:val="FF0000"/>
          <w:sz w:val="36"/>
          <w:szCs w:val="36"/>
          <w:rtl/>
        </w:rPr>
        <w:t>:</w:t>
      </w:r>
      <w:r w:rsidRPr="00D01B7A">
        <w:rPr>
          <w:rFonts w:ascii="Traditional Arabic" w:hAnsi="Traditional Arabic" w:cs="Traditional Arabic"/>
          <w:b/>
          <w:bCs/>
          <w:color w:val="FF0000"/>
          <w:sz w:val="36"/>
          <w:szCs w:val="36"/>
          <w:rtl/>
        </w:rPr>
        <w:t xml:space="preserve"> </w:t>
      </w:r>
      <w:r w:rsidR="00E93F43" w:rsidRPr="00D01B7A">
        <w:rPr>
          <w:rFonts w:ascii="Traditional Arabic" w:hAnsi="Traditional Arabic" w:cs="Traditional Arabic"/>
          <w:b/>
          <w:bCs/>
          <w:sz w:val="36"/>
          <w:szCs w:val="36"/>
          <w:rtl/>
        </w:rPr>
        <w:t xml:space="preserve">أن يقرأ في الأولى </w:t>
      </w:r>
      <w:proofErr w:type="gramStart"/>
      <w:r w:rsidR="00E93F43" w:rsidRPr="00D01B7A">
        <w:rPr>
          <w:rFonts w:ascii="Traditional Arabic" w:hAnsi="Traditional Arabic" w:cs="Traditional Arabic"/>
          <w:b/>
          <w:bCs/>
          <w:sz w:val="36"/>
          <w:szCs w:val="36"/>
          <w:rtl/>
        </w:rPr>
        <w:t>بـ(</w:t>
      </w:r>
      <w:proofErr w:type="gramEnd"/>
      <w:r w:rsidR="00E93F43" w:rsidRPr="00D01B7A">
        <w:rPr>
          <w:rFonts w:ascii="Traditional Arabic" w:hAnsi="Traditional Arabic" w:cs="Traditional Arabic"/>
          <w:b/>
          <w:bCs/>
          <w:sz w:val="36"/>
          <w:szCs w:val="36"/>
          <w:rtl/>
        </w:rPr>
        <w:t>سورة الأعلى)، والثانية بـ(الكافرون)، والثالثة بـ(بالإخلاص) فقط دون المعوذتين</w:t>
      </w:r>
      <w:r w:rsidR="004A6B98" w:rsidRPr="00D01B7A">
        <w:rPr>
          <w:rFonts w:ascii="Traditional Arabic" w:hAnsi="Traditional Arabic" w:cs="Traditional Arabic"/>
          <w:b/>
          <w:bCs/>
          <w:sz w:val="36"/>
          <w:szCs w:val="36"/>
          <w:rtl/>
        </w:rPr>
        <w:t>.</w:t>
      </w:r>
      <w:r w:rsidRPr="00D01B7A">
        <w:rPr>
          <w:rFonts w:ascii="Traditional Arabic" w:hAnsi="Traditional Arabic" w:cs="Traditional Arabic"/>
          <w:sz w:val="28"/>
          <w:szCs w:val="28"/>
          <w:rtl/>
        </w:rPr>
        <w:t xml:space="preserve"> أخرَجه الترمذي والنسائي.</w:t>
      </w:r>
    </w:p>
    <w:p w:rsidR="00292252" w:rsidRPr="00D01B7A" w:rsidRDefault="00292252" w:rsidP="004A6B98">
      <w:pPr>
        <w:jc w:val="both"/>
        <w:rPr>
          <w:rFonts w:ascii="Traditional Arabic" w:hAnsi="Traditional Arabic" w:cs="Traditional Arabic"/>
          <w:sz w:val="28"/>
          <w:szCs w:val="28"/>
          <w:rtl/>
        </w:rPr>
      </w:pPr>
      <w:r w:rsidRPr="00D01B7A">
        <w:rPr>
          <w:rFonts w:ascii="Traditional Arabic" w:hAnsi="Traditional Arabic" w:cs="Traditional Arabic"/>
          <w:b/>
          <w:bCs/>
          <w:color w:val="FF0000"/>
          <w:sz w:val="36"/>
          <w:szCs w:val="36"/>
          <w:rtl/>
        </w:rPr>
        <w:t>الثانية</w:t>
      </w:r>
      <w:r w:rsidR="00D01B7A">
        <w:rPr>
          <w:rFonts w:ascii="Traditional Arabic" w:hAnsi="Traditional Arabic" w:cs="Traditional Arabic"/>
          <w:b/>
          <w:bCs/>
          <w:color w:val="FF0000"/>
          <w:sz w:val="36"/>
          <w:szCs w:val="36"/>
          <w:rtl/>
        </w:rPr>
        <w:t>:</w:t>
      </w:r>
      <w:r w:rsidRPr="00D01B7A">
        <w:rPr>
          <w:rFonts w:ascii="Traditional Arabic" w:hAnsi="Traditional Arabic" w:cs="Traditional Arabic"/>
          <w:b/>
          <w:bCs/>
          <w:sz w:val="36"/>
          <w:szCs w:val="36"/>
          <w:rtl/>
        </w:rPr>
        <w:t xml:space="preserve"> </w:t>
      </w:r>
      <w:r w:rsidR="004A6B98" w:rsidRPr="00D01B7A">
        <w:rPr>
          <w:rFonts w:ascii="Traditional Arabic" w:hAnsi="Traditional Arabic" w:cs="Traditional Arabic"/>
          <w:b/>
          <w:bCs/>
          <w:sz w:val="36"/>
          <w:szCs w:val="36"/>
          <w:rtl/>
        </w:rPr>
        <w:t xml:space="preserve">أن </w:t>
      </w:r>
      <w:r w:rsidRPr="00D01B7A">
        <w:rPr>
          <w:rFonts w:ascii="Traditional Arabic" w:hAnsi="Traditional Arabic" w:cs="Traditional Arabic"/>
          <w:b/>
          <w:bCs/>
          <w:sz w:val="36"/>
          <w:szCs w:val="36"/>
          <w:rtl/>
        </w:rPr>
        <w:t>يقرأ في الأولى بسبح اسم ربك الأعلى، وفي الثانية بقل يأيها الكافرون، وفي الثال</w:t>
      </w:r>
      <w:r w:rsidR="004A6B98" w:rsidRPr="00D01B7A">
        <w:rPr>
          <w:rFonts w:ascii="Traditional Arabic" w:hAnsi="Traditional Arabic" w:cs="Traditional Arabic"/>
          <w:b/>
          <w:bCs/>
          <w:sz w:val="36"/>
          <w:szCs w:val="36"/>
          <w:rtl/>
        </w:rPr>
        <w:t>ثة بقل هو الله أحد والمعوذتين</w:t>
      </w:r>
      <w:r w:rsidR="0049273D" w:rsidRPr="00D01B7A">
        <w:rPr>
          <w:rStyle w:val="a6"/>
          <w:rFonts w:ascii="Traditional Arabic" w:hAnsi="Traditional Arabic" w:cs="Traditional Arabic"/>
          <w:b/>
          <w:bCs/>
          <w:sz w:val="36"/>
          <w:szCs w:val="36"/>
          <w:rtl/>
        </w:rPr>
        <w:footnoteReference w:id="31"/>
      </w:r>
      <w:r w:rsidR="0049273D" w:rsidRPr="00D01B7A">
        <w:rPr>
          <w:rFonts w:ascii="Traditional Arabic" w:hAnsi="Traditional Arabic" w:cs="Traditional Arabic"/>
          <w:b/>
          <w:bCs/>
          <w:sz w:val="36"/>
          <w:szCs w:val="36"/>
          <w:rtl/>
        </w:rPr>
        <w:t>.</w:t>
      </w:r>
      <w:r w:rsidR="006B7D21" w:rsidRPr="00D01B7A">
        <w:rPr>
          <w:rFonts w:ascii="Traditional Arabic" w:hAnsi="Traditional Arabic" w:cs="Traditional Arabic"/>
          <w:b/>
          <w:bCs/>
          <w:sz w:val="36"/>
          <w:szCs w:val="36"/>
          <w:rtl/>
        </w:rPr>
        <w:t xml:space="preserve"> </w:t>
      </w:r>
    </w:p>
    <w:p w:rsidR="00EC3126" w:rsidRPr="00D01B7A" w:rsidRDefault="00EC3126" w:rsidP="00C5044F">
      <w:pPr>
        <w:jc w:val="both"/>
        <w:rPr>
          <w:rFonts w:ascii="Traditional Arabic" w:hAnsi="Traditional Arabic" w:cs="Traditional Arabic"/>
          <w:b/>
          <w:bCs/>
          <w:sz w:val="36"/>
          <w:szCs w:val="36"/>
          <w:rtl/>
        </w:rPr>
      </w:pPr>
      <w:r w:rsidRPr="00D01B7A">
        <w:rPr>
          <w:rFonts w:ascii="Traditional Arabic" w:hAnsi="Traditional Arabic" w:cs="Traditional Arabic"/>
          <w:b/>
          <w:bCs/>
          <w:color w:val="FF0000"/>
          <w:sz w:val="36"/>
          <w:szCs w:val="36"/>
          <w:rtl/>
        </w:rPr>
        <w:t>الثالثة</w:t>
      </w:r>
      <w:r w:rsidR="00D01B7A">
        <w:rPr>
          <w:rFonts w:ascii="Traditional Arabic" w:hAnsi="Traditional Arabic" w:cs="Traditional Arabic"/>
          <w:b/>
          <w:bCs/>
          <w:color w:val="FF0000"/>
          <w:sz w:val="36"/>
          <w:szCs w:val="36"/>
          <w:rtl/>
        </w:rPr>
        <w:t>:</w:t>
      </w:r>
      <w:r w:rsidRPr="00D01B7A">
        <w:rPr>
          <w:rFonts w:ascii="Traditional Arabic" w:hAnsi="Traditional Arabic" w:cs="Traditional Arabic"/>
          <w:b/>
          <w:bCs/>
          <w:color w:val="FF0000"/>
          <w:sz w:val="36"/>
          <w:szCs w:val="36"/>
          <w:rtl/>
        </w:rPr>
        <w:t xml:space="preserve"> </w:t>
      </w:r>
      <w:r w:rsidR="00C5044F" w:rsidRPr="00D01B7A">
        <w:rPr>
          <w:rFonts w:ascii="Traditional Arabic" w:hAnsi="Traditional Arabic" w:cs="Traditional Arabic"/>
          <w:b/>
          <w:bCs/>
          <w:sz w:val="36"/>
          <w:szCs w:val="36"/>
          <w:rtl/>
        </w:rPr>
        <w:t>التخيير</w:t>
      </w:r>
      <w:r w:rsidR="00D01B7A">
        <w:rPr>
          <w:rFonts w:ascii="Traditional Arabic" w:hAnsi="Traditional Arabic" w:cs="Traditional Arabic"/>
          <w:b/>
          <w:bCs/>
          <w:sz w:val="36"/>
          <w:szCs w:val="36"/>
          <w:rtl/>
        </w:rPr>
        <w:t>،</w:t>
      </w:r>
      <w:r w:rsidR="00C5044F" w:rsidRPr="00D01B7A">
        <w:rPr>
          <w:rFonts w:ascii="Traditional Arabic" w:hAnsi="Traditional Arabic" w:cs="Traditional Arabic"/>
          <w:b/>
          <w:bCs/>
          <w:sz w:val="36"/>
          <w:szCs w:val="36"/>
          <w:rtl/>
        </w:rPr>
        <w:t xml:space="preserve"> فيقرأ ما </w:t>
      </w:r>
      <w:proofErr w:type="gramStart"/>
      <w:r w:rsidR="00C5044F" w:rsidRPr="00D01B7A">
        <w:rPr>
          <w:rFonts w:ascii="Traditional Arabic" w:hAnsi="Traditional Arabic" w:cs="Traditional Arabic"/>
          <w:b/>
          <w:bCs/>
          <w:sz w:val="36"/>
          <w:szCs w:val="36"/>
          <w:rtl/>
        </w:rPr>
        <w:t xml:space="preserve">يشاء </w:t>
      </w:r>
      <w:r w:rsidRPr="00D01B7A">
        <w:rPr>
          <w:rStyle w:val="a6"/>
          <w:rFonts w:ascii="Traditional Arabic" w:hAnsi="Traditional Arabic" w:cs="Traditional Arabic"/>
          <w:b/>
          <w:bCs/>
          <w:sz w:val="36"/>
          <w:szCs w:val="36"/>
          <w:rtl/>
        </w:rPr>
        <w:footnoteReference w:id="32"/>
      </w:r>
      <w:r w:rsidRPr="00D01B7A">
        <w:rPr>
          <w:rFonts w:ascii="Traditional Arabic" w:hAnsi="Traditional Arabic" w:cs="Traditional Arabic"/>
          <w:b/>
          <w:bCs/>
          <w:sz w:val="36"/>
          <w:szCs w:val="36"/>
          <w:rtl/>
        </w:rPr>
        <w:t xml:space="preserve"> .</w:t>
      </w:r>
      <w:proofErr w:type="gramEnd"/>
    </w:p>
    <w:p w:rsidR="006B66DF" w:rsidRPr="00D01B7A" w:rsidRDefault="006B66DF" w:rsidP="00FC1A50">
      <w:pPr>
        <w:jc w:val="both"/>
        <w:rPr>
          <w:rFonts w:ascii="Traditional Arabic" w:hAnsi="Traditional Arabic" w:cs="Traditional Arabic"/>
          <w:b/>
          <w:bCs/>
          <w:color w:val="FF0000"/>
          <w:sz w:val="36"/>
          <w:szCs w:val="36"/>
          <w:rtl/>
        </w:rPr>
      </w:pPr>
      <w:r w:rsidRPr="00D01B7A">
        <w:rPr>
          <w:rFonts w:ascii="Traditional Arabic" w:hAnsi="Traditional Arabic" w:cs="Traditional Arabic"/>
          <w:b/>
          <w:bCs/>
          <w:sz w:val="36"/>
          <w:szCs w:val="36"/>
          <w:rtl/>
        </w:rPr>
        <w:t>سورة الأعلى</w:t>
      </w:r>
      <w:r w:rsidR="00D01B7A">
        <w:rPr>
          <w:rFonts w:ascii="Traditional Arabic" w:hAnsi="Traditional Arabic" w:cs="Traditional Arabic"/>
          <w:b/>
          <w:bCs/>
          <w:sz w:val="36"/>
          <w:szCs w:val="36"/>
          <w:rtl/>
        </w:rPr>
        <w:t>:</w:t>
      </w:r>
      <w:r w:rsidRPr="00D01B7A">
        <w:rPr>
          <w:rFonts w:ascii="Traditional Arabic" w:hAnsi="Traditional Arabic" w:cs="Traditional Arabic"/>
          <w:b/>
          <w:bCs/>
          <w:color w:val="00B050"/>
          <w:sz w:val="36"/>
          <w:szCs w:val="36"/>
          <w:rtl/>
        </w:rPr>
        <w:t xml:space="preserve"> </w:t>
      </w:r>
      <w:r w:rsidRPr="00D01B7A">
        <w:rPr>
          <w:rFonts w:ascii="Traditional Arabic" w:hAnsi="Traditional Arabic" w:cs="Traditional Arabic"/>
          <w:b/>
          <w:bCs/>
          <w:color w:val="FF0000"/>
          <w:sz w:val="36"/>
          <w:szCs w:val="36"/>
          <w:rtl/>
        </w:rPr>
        <w:t xml:space="preserve">بِسْمِ اللَّهِ الرَّحْمَنِ الرَّحِيمِ </w:t>
      </w:r>
      <w:r w:rsidR="00D01B7A" w:rsidRPr="00D01B7A">
        <w:rPr>
          <w:rFonts w:ascii="Traditional Arabic" w:hAnsi="Traditional Arabic" w:cs="Traditional Arabic"/>
          <w:b/>
          <w:bCs/>
          <w:sz w:val="36"/>
          <w:szCs w:val="36"/>
          <w:rtl/>
        </w:rPr>
        <w:t>﴿</w:t>
      </w:r>
      <w:r w:rsidR="00D01B7A">
        <w:rPr>
          <w:rFonts w:ascii="Traditional Arabic" w:hAnsi="Traditional Arabic" w:cs="Traditional Arabic"/>
          <w:b/>
          <w:bCs/>
          <w:sz w:val="36"/>
          <w:szCs w:val="36"/>
          <w:rtl/>
        </w:rPr>
        <w:t xml:space="preserve"> </w:t>
      </w:r>
      <w:r w:rsidRPr="00D01B7A">
        <w:rPr>
          <w:rFonts w:ascii="Traditional Arabic" w:hAnsi="Traditional Arabic" w:cs="Traditional Arabic"/>
          <w:b/>
          <w:bCs/>
          <w:color w:val="008000"/>
          <w:sz w:val="36"/>
          <w:szCs w:val="36"/>
          <w:rtl/>
        </w:rPr>
        <w:t xml:space="preserve">سْمِ اللَّهِ الرَّحْمَنِ الرَّحِيمِ سَبِّحِ اسْمَ رَبِّكَ الْأَعْلَى * الَّذِي خَلَقَ فَسَوَّى * وَالَّذِي قَدَّرَ فَهَدَى * وَالَّذِي أَخْرَجَ الْمَرْعَى * فَجَعَلَهُ غُثَاءً أَحْوَى * </w:t>
      </w:r>
      <w:r w:rsidRPr="00D01B7A">
        <w:rPr>
          <w:rFonts w:ascii="Traditional Arabic" w:hAnsi="Traditional Arabic" w:cs="Traditional Arabic"/>
          <w:b/>
          <w:bCs/>
          <w:color w:val="008000"/>
          <w:sz w:val="36"/>
          <w:szCs w:val="36"/>
          <w:rtl/>
        </w:rPr>
        <w:lastRenderedPageBreak/>
        <w:t>سَنُقْرِئُكَ فَلَا تَنْسَى * إِلَّا مَا شَاءَ اللَّهُ إِنَّهُ يَعْلَمُ الْجَهْرَ وَمَا يَخْفَى * وَنُيَسِّرُكَ لِلْيُسْرَى * فَذَكِّرْ إِنْ نَفَعَتِ الذِّكْرَى * سَيَذَّكَّرُ مَنْ يَخْشَى * وَيَتَجَنَّبُهَا الْأَشْقَى * الَّذِي يَصْلَى النَّارَ الْكُبْرَى * ثُمَّ لَا يَمُوتُ فِيهَا وَلَا يَحْيَا * قَدْ أَفْلَحَ مَنْ تَزَكَّى * وَذَكَرَ اسْمَ رَبِّهِ فَصَلَّى *بَلْ تُؤْثِرُونَ الْحَيَاةَ الدُّنْيَا * وَالْآخِرَةُ خَيْرٌ وَأَبْقَى * إِنَّ هَذَا لَفِي الصُّحُفِ الْأُولَى * صُحُفِ إِبْرَاهِيمَ وَمُوسَى</w:t>
      </w:r>
      <w:r w:rsidR="00D01B7A">
        <w:rPr>
          <w:rFonts w:ascii="Traditional Arabic" w:hAnsi="Traditional Arabic" w:cs="Traditional Arabic"/>
          <w:b/>
          <w:bCs/>
          <w:color w:val="008000"/>
          <w:sz w:val="36"/>
          <w:szCs w:val="36"/>
          <w:rtl/>
        </w:rPr>
        <w:t xml:space="preserve"> </w:t>
      </w:r>
      <w:r w:rsidR="00D01B7A" w:rsidRPr="00D01B7A">
        <w:rPr>
          <w:rFonts w:ascii="Traditional Arabic" w:hAnsi="Traditional Arabic" w:cs="Traditional Arabic"/>
          <w:b/>
          <w:bCs/>
          <w:sz w:val="36"/>
          <w:szCs w:val="36"/>
          <w:rtl/>
        </w:rPr>
        <w:t>﴾</w:t>
      </w:r>
      <w:r w:rsidR="00FC1A50" w:rsidRPr="00D01B7A">
        <w:rPr>
          <w:rFonts w:ascii="Traditional Arabic" w:hAnsi="Traditional Arabic" w:cs="Traditional Arabic"/>
          <w:b/>
          <w:bCs/>
          <w:color w:val="FF0000"/>
          <w:sz w:val="36"/>
          <w:szCs w:val="36"/>
          <w:rtl/>
        </w:rPr>
        <w:t>[</w:t>
      </w:r>
      <w:r w:rsidRPr="00D01B7A">
        <w:rPr>
          <w:rFonts w:ascii="Traditional Arabic" w:hAnsi="Traditional Arabic" w:cs="Traditional Arabic"/>
          <w:b/>
          <w:bCs/>
          <w:color w:val="FF0000"/>
          <w:sz w:val="36"/>
          <w:szCs w:val="36"/>
          <w:rtl/>
        </w:rPr>
        <w:t>الآيات 1-19].</w:t>
      </w:r>
      <w:r w:rsidR="00FC1A50" w:rsidRPr="00D01B7A">
        <w:rPr>
          <w:rStyle w:val="a6"/>
          <w:rFonts w:ascii="Traditional Arabic" w:hAnsi="Traditional Arabic" w:cs="Traditional Arabic"/>
          <w:b/>
          <w:bCs/>
          <w:color w:val="FF0000"/>
          <w:sz w:val="36"/>
          <w:szCs w:val="36"/>
          <w:rtl/>
        </w:rPr>
        <w:footnoteReference w:id="33"/>
      </w:r>
    </w:p>
    <w:p w:rsidR="00201F49" w:rsidRPr="00D01B7A" w:rsidRDefault="00201F49" w:rsidP="00201F49">
      <w:pPr>
        <w:jc w:val="both"/>
        <w:rPr>
          <w:rFonts w:ascii="Traditional Arabic" w:hAnsi="Traditional Arabic" w:cs="Traditional Arabic"/>
          <w:b/>
          <w:bCs/>
          <w:color w:val="00B050"/>
          <w:sz w:val="36"/>
          <w:szCs w:val="36"/>
          <w:rtl/>
        </w:rPr>
      </w:pPr>
      <w:r w:rsidRPr="00D01B7A">
        <w:rPr>
          <w:rFonts w:ascii="Traditional Arabic" w:hAnsi="Traditional Arabic" w:cs="Traditional Arabic"/>
          <w:b/>
          <w:bCs/>
          <w:sz w:val="36"/>
          <w:szCs w:val="36"/>
          <w:rtl/>
        </w:rPr>
        <w:lastRenderedPageBreak/>
        <w:t>سورة الفلق</w:t>
      </w:r>
      <w:r w:rsidR="00D01B7A">
        <w:rPr>
          <w:rFonts w:ascii="Traditional Arabic" w:hAnsi="Traditional Arabic" w:cs="Traditional Arabic"/>
          <w:b/>
          <w:bCs/>
          <w:sz w:val="36"/>
          <w:szCs w:val="36"/>
          <w:rtl/>
        </w:rPr>
        <w:t>:</w:t>
      </w:r>
      <w:r w:rsidRPr="00D01B7A">
        <w:rPr>
          <w:rFonts w:ascii="Traditional Arabic" w:hAnsi="Traditional Arabic" w:cs="Traditional Arabic"/>
          <w:b/>
          <w:bCs/>
          <w:sz w:val="36"/>
          <w:szCs w:val="36"/>
          <w:rtl/>
        </w:rPr>
        <w:t xml:space="preserve"> </w:t>
      </w:r>
      <w:r w:rsidRPr="00D01B7A">
        <w:rPr>
          <w:rFonts w:ascii="Traditional Arabic" w:hAnsi="Traditional Arabic" w:cs="Traditional Arabic"/>
          <w:b/>
          <w:bCs/>
          <w:color w:val="00B050"/>
          <w:sz w:val="36"/>
          <w:szCs w:val="36"/>
          <w:rtl/>
        </w:rPr>
        <w:t>بِسْمِ اللَّهِ الرَّحْمَنِ الرَّحِيمِ (قُلْ أَعُوذُ بِرَبِّ الْفَلَقِ (1) مِنْ شَرِّ مَا خَلَقَ (2) وَمِنْ شَرِّ غَاسِقٍ إِذَا وَقَبَ (3) وَمِنْ شَرِّ النَّفَّاثَاتِ فِي الْعُقَدِ (4) وَمِنْ شَرِّ حَاسِدٍ إِذَا حَسَدَ (5)</w:t>
      </w:r>
      <w:r w:rsidRPr="00D01B7A">
        <w:rPr>
          <w:rStyle w:val="a6"/>
          <w:rFonts w:ascii="Traditional Arabic" w:hAnsi="Traditional Arabic" w:cs="Traditional Arabic"/>
          <w:b/>
          <w:bCs/>
          <w:color w:val="00B050"/>
          <w:sz w:val="36"/>
          <w:szCs w:val="36"/>
          <w:rtl/>
        </w:rPr>
        <w:footnoteReference w:id="34"/>
      </w:r>
      <w:r w:rsidRPr="00D01B7A">
        <w:rPr>
          <w:rFonts w:ascii="Traditional Arabic" w:hAnsi="Traditional Arabic" w:cs="Traditional Arabic"/>
          <w:b/>
          <w:bCs/>
          <w:color w:val="00B050"/>
          <w:sz w:val="36"/>
          <w:szCs w:val="36"/>
          <w:rtl/>
        </w:rPr>
        <w:t>.</w:t>
      </w:r>
    </w:p>
    <w:p w:rsidR="00201F49" w:rsidRPr="00D01B7A" w:rsidRDefault="00201F49" w:rsidP="00201F49">
      <w:pPr>
        <w:jc w:val="both"/>
        <w:rPr>
          <w:rFonts w:ascii="Traditional Arabic" w:hAnsi="Traditional Arabic" w:cs="Traditional Arabic"/>
          <w:b/>
          <w:bCs/>
          <w:color w:val="00B050"/>
          <w:sz w:val="36"/>
          <w:szCs w:val="36"/>
          <w:rtl/>
        </w:rPr>
      </w:pPr>
      <w:r w:rsidRPr="00D01B7A">
        <w:rPr>
          <w:rFonts w:ascii="Traditional Arabic" w:hAnsi="Traditional Arabic" w:cs="Traditional Arabic"/>
          <w:b/>
          <w:bCs/>
          <w:sz w:val="36"/>
          <w:szCs w:val="36"/>
          <w:rtl/>
        </w:rPr>
        <w:lastRenderedPageBreak/>
        <w:t>سورة الناس</w:t>
      </w:r>
      <w:r w:rsidR="00D01B7A">
        <w:rPr>
          <w:rFonts w:ascii="Traditional Arabic" w:hAnsi="Traditional Arabic" w:cs="Traditional Arabic"/>
          <w:b/>
          <w:bCs/>
          <w:sz w:val="36"/>
          <w:szCs w:val="36"/>
          <w:rtl/>
        </w:rPr>
        <w:t>:</w:t>
      </w:r>
      <w:r w:rsidRPr="00D01B7A">
        <w:rPr>
          <w:rFonts w:ascii="Traditional Arabic" w:hAnsi="Traditional Arabic" w:cs="Traditional Arabic"/>
          <w:b/>
          <w:bCs/>
          <w:sz w:val="36"/>
          <w:szCs w:val="36"/>
          <w:rtl/>
        </w:rPr>
        <w:t xml:space="preserve"> </w:t>
      </w:r>
      <w:r w:rsidRPr="00D01B7A">
        <w:rPr>
          <w:rFonts w:ascii="Traditional Arabic" w:hAnsi="Traditional Arabic" w:cs="Traditional Arabic"/>
          <w:b/>
          <w:bCs/>
          <w:color w:val="00B050"/>
          <w:sz w:val="36"/>
          <w:szCs w:val="36"/>
          <w:rtl/>
        </w:rPr>
        <w:t>بِسْمِ اللَّهِ الرَّحْمَنِ الرَّحِيمِ (قُلْ أَعُوذُ بِرَبِّ النَّاسِ (1) مَلِكِ النَّاسِ (2) إِلَهِ النَّاسِ (3) مِنْ شَرِّ الْوَسْوَاسِ الْخَنَّاسِ (4) الَّذِي يُوَسْوِسُ فِي صُدُورِ النَّاسِ (5) مِنَ الْجِنَّةِ وَالنَّاسِ (6</w:t>
      </w:r>
      <w:proofErr w:type="gramStart"/>
      <w:r w:rsidRPr="00D01B7A">
        <w:rPr>
          <w:rFonts w:ascii="Traditional Arabic" w:hAnsi="Traditional Arabic" w:cs="Traditional Arabic"/>
          <w:b/>
          <w:bCs/>
          <w:color w:val="00B050"/>
          <w:sz w:val="36"/>
          <w:szCs w:val="36"/>
          <w:rtl/>
        </w:rPr>
        <w:t>)</w:t>
      </w:r>
      <w:r w:rsidRPr="00D01B7A">
        <w:rPr>
          <w:rFonts w:ascii="Traditional Arabic" w:hAnsi="Traditional Arabic" w:cs="Traditional Arabic"/>
          <w:color w:val="00B050"/>
          <w:rtl/>
        </w:rPr>
        <w:t xml:space="preserve"> </w:t>
      </w:r>
      <w:r w:rsidRPr="00D01B7A">
        <w:rPr>
          <w:rFonts w:ascii="Traditional Arabic" w:hAnsi="Traditional Arabic" w:cs="Traditional Arabic"/>
          <w:color w:val="00B050"/>
          <w:rtl/>
        </w:rPr>
        <w:footnoteReference w:id="35"/>
      </w:r>
      <w:r w:rsidRPr="00D01B7A">
        <w:rPr>
          <w:rFonts w:ascii="Traditional Arabic" w:hAnsi="Traditional Arabic" w:cs="Traditional Arabic"/>
          <w:b/>
          <w:bCs/>
          <w:color w:val="00B050"/>
          <w:sz w:val="36"/>
          <w:szCs w:val="36"/>
          <w:rtl/>
        </w:rPr>
        <w:t>.</w:t>
      </w:r>
      <w:proofErr w:type="gramEnd"/>
    </w:p>
    <w:p w:rsidR="00412FC5" w:rsidRPr="00D01B7A" w:rsidRDefault="00E93F43" w:rsidP="00D01B7A">
      <w:pPr>
        <w:pStyle w:val="2"/>
        <w:rPr>
          <w:rtl/>
        </w:rPr>
      </w:pPr>
      <w:bookmarkStart w:id="21" w:name="_Toc89253174"/>
      <w:r w:rsidRPr="00D01B7A">
        <w:rPr>
          <w:rtl/>
        </w:rPr>
        <w:t>وأما الدعاء بعد</w:t>
      </w:r>
      <w:r w:rsidR="00A4447D" w:rsidRPr="00D01B7A">
        <w:rPr>
          <w:rtl/>
        </w:rPr>
        <w:t xml:space="preserve"> الوتر</w:t>
      </w:r>
      <w:r w:rsidR="00D01B7A">
        <w:rPr>
          <w:rtl/>
        </w:rPr>
        <w:t>:</w:t>
      </w:r>
      <w:r w:rsidR="00344E46" w:rsidRPr="00D01B7A">
        <w:rPr>
          <w:rtl/>
        </w:rPr>
        <w:t xml:space="preserve"> </w:t>
      </w:r>
      <w:r w:rsidRPr="00D01B7A">
        <w:rPr>
          <w:rtl/>
        </w:rPr>
        <w:t>ف</w:t>
      </w:r>
      <w:r w:rsidR="00412FC5" w:rsidRPr="00D01B7A">
        <w:rPr>
          <w:rtl/>
        </w:rPr>
        <w:t>فيه صيغتان</w:t>
      </w:r>
      <w:r w:rsidR="00D01B7A">
        <w:rPr>
          <w:rtl/>
        </w:rPr>
        <w:t>:</w:t>
      </w:r>
      <w:bookmarkEnd w:id="21"/>
    </w:p>
    <w:p w:rsidR="00E93F43" w:rsidRPr="00D01B7A" w:rsidRDefault="00412FC5" w:rsidP="00C5044F">
      <w:pPr>
        <w:jc w:val="both"/>
        <w:rPr>
          <w:rFonts w:ascii="Traditional Arabic" w:hAnsi="Traditional Arabic" w:cs="Traditional Arabic"/>
          <w:b/>
          <w:bCs/>
          <w:sz w:val="28"/>
          <w:szCs w:val="28"/>
          <w:rtl/>
        </w:rPr>
      </w:pPr>
      <w:proofErr w:type="gramStart"/>
      <w:r w:rsidRPr="00D01B7A">
        <w:rPr>
          <w:rFonts w:ascii="Traditional Arabic" w:hAnsi="Traditional Arabic" w:cs="Traditional Arabic"/>
          <w:b/>
          <w:bCs/>
          <w:sz w:val="36"/>
          <w:szCs w:val="36"/>
          <w:rtl/>
        </w:rPr>
        <w:t xml:space="preserve">1- </w:t>
      </w:r>
      <w:r w:rsidR="00E93F43" w:rsidRPr="00D01B7A">
        <w:rPr>
          <w:rFonts w:ascii="Traditional Arabic" w:hAnsi="Traditional Arabic" w:cs="Traditional Arabic"/>
          <w:b/>
          <w:bCs/>
          <w:color w:val="FF0000"/>
          <w:sz w:val="36"/>
          <w:szCs w:val="36"/>
          <w:rtl/>
        </w:rPr>
        <w:t>(</w:t>
      </w:r>
      <w:proofErr w:type="gramEnd"/>
      <w:r w:rsidR="00E93F43" w:rsidRPr="00D01B7A">
        <w:rPr>
          <w:rFonts w:ascii="Traditional Arabic" w:hAnsi="Traditional Arabic" w:cs="Traditional Arabic"/>
          <w:b/>
          <w:bCs/>
          <w:color w:val="FF0000"/>
          <w:sz w:val="36"/>
          <w:szCs w:val="36"/>
          <w:rtl/>
        </w:rPr>
        <w:t>سبحان الملك القدوس</w:t>
      </w:r>
      <w:r w:rsidR="00E93F43" w:rsidRPr="00D01B7A">
        <w:rPr>
          <w:rFonts w:ascii="Traditional Arabic" w:hAnsi="Traditional Arabic" w:cs="Traditional Arabic"/>
          <w:b/>
          <w:bCs/>
          <w:sz w:val="36"/>
          <w:szCs w:val="36"/>
          <w:rtl/>
        </w:rPr>
        <w:t>) ثلاث مرات</w:t>
      </w:r>
      <w:r w:rsidR="00C5044F" w:rsidRPr="00D01B7A">
        <w:rPr>
          <w:rFonts w:ascii="Traditional Arabic" w:hAnsi="Traditional Arabic" w:cs="Traditional Arabic"/>
          <w:b/>
          <w:bCs/>
          <w:sz w:val="36"/>
          <w:szCs w:val="36"/>
          <w:rtl/>
        </w:rPr>
        <w:t xml:space="preserve"> يرفع بها صوته</w:t>
      </w:r>
      <w:r w:rsidR="00D01B7A">
        <w:rPr>
          <w:rFonts w:ascii="Traditional Arabic" w:hAnsi="Traditional Arabic" w:cs="Traditional Arabic"/>
          <w:b/>
          <w:bCs/>
          <w:sz w:val="36"/>
          <w:szCs w:val="36"/>
          <w:rtl/>
        </w:rPr>
        <w:t>؛</w:t>
      </w:r>
      <w:r w:rsidR="00B1327A" w:rsidRPr="00D01B7A">
        <w:rPr>
          <w:rFonts w:ascii="Traditional Arabic" w:hAnsi="Traditional Arabic" w:cs="Traditional Arabic"/>
          <w:b/>
          <w:bCs/>
          <w:sz w:val="28"/>
          <w:szCs w:val="28"/>
          <w:rtl/>
        </w:rPr>
        <w:t xml:space="preserve"> رواه</w:t>
      </w:r>
      <w:r w:rsidR="00E93F43" w:rsidRPr="00D01B7A">
        <w:rPr>
          <w:rFonts w:ascii="Traditional Arabic" w:hAnsi="Traditional Arabic" w:cs="Traditional Arabic"/>
          <w:b/>
          <w:bCs/>
          <w:sz w:val="28"/>
          <w:szCs w:val="28"/>
          <w:rtl/>
        </w:rPr>
        <w:t xml:space="preserve"> أبو داود والنسائي وابن ماجه، وصحَّحه الألباني.</w:t>
      </w:r>
    </w:p>
    <w:p w:rsidR="00412FC5" w:rsidRPr="00D01B7A" w:rsidRDefault="00412FC5" w:rsidP="00C5044F">
      <w:pPr>
        <w:jc w:val="both"/>
        <w:rPr>
          <w:rFonts w:ascii="Traditional Arabic" w:hAnsi="Traditional Arabic" w:cs="Traditional Arabic"/>
          <w:b/>
          <w:bCs/>
          <w:sz w:val="28"/>
          <w:szCs w:val="28"/>
          <w:rtl/>
        </w:rPr>
      </w:pPr>
      <w:r w:rsidRPr="00D01B7A">
        <w:rPr>
          <w:rFonts w:ascii="Traditional Arabic" w:hAnsi="Traditional Arabic" w:cs="Traditional Arabic"/>
          <w:b/>
          <w:bCs/>
          <w:sz w:val="36"/>
          <w:szCs w:val="36"/>
          <w:rtl/>
        </w:rPr>
        <w:t>2/ (</w:t>
      </w:r>
      <w:r w:rsidRPr="00D01B7A">
        <w:rPr>
          <w:rFonts w:ascii="Traditional Arabic" w:hAnsi="Traditional Arabic" w:cs="Traditional Arabic"/>
          <w:b/>
          <w:bCs/>
          <w:color w:val="FF0000"/>
          <w:sz w:val="36"/>
          <w:szCs w:val="36"/>
          <w:rtl/>
        </w:rPr>
        <w:t>اللَّهُمَّ إِنِّي أَعُوذُ بِرِضَاكَ مِنْ سَخَطِكَ وَبِمُعَافَاتِكَ مِنْ عُقُوبَتِكَ وَأَعُوذُ بِكَ مِنْكَ لا أُحْصِي ثَنَاءً عَلَيْكَ أَنْتَ كَمَا أَثْنَيْتَ عَلَى نَفْسِكَ</w:t>
      </w:r>
      <w:r w:rsidRPr="00D01B7A">
        <w:rPr>
          <w:rFonts w:ascii="Traditional Arabic" w:hAnsi="Traditional Arabic" w:cs="Traditional Arabic"/>
          <w:b/>
          <w:bCs/>
          <w:sz w:val="36"/>
          <w:szCs w:val="36"/>
          <w:rtl/>
        </w:rPr>
        <w:t xml:space="preserve">) </w:t>
      </w:r>
      <w:r w:rsidR="00365A78" w:rsidRPr="00D01B7A">
        <w:rPr>
          <w:rFonts w:ascii="Traditional Arabic" w:hAnsi="Traditional Arabic" w:cs="Traditional Arabic"/>
          <w:b/>
          <w:bCs/>
          <w:sz w:val="28"/>
          <w:szCs w:val="28"/>
          <w:rtl/>
        </w:rPr>
        <w:t>رواه مسلم</w:t>
      </w:r>
      <w:r w:rsidR="00365A78" w:rsidRPr="00D01B7A">
        <w:rPr>
          <w:rStyle w:val="a6"/>
          <w:rFonts w:ascii="Traditional Arabic" w:hAnsi="Traditional Arabic" w:cs="Traditional Arabic"/>
          <w:b/>
          <w:bCs/>
          <w:sz w:val="28"/>
          <w:szCs w:val="28"/>
          <w:rtl/>
        </w:rPr>
        <w:footnoteReference w:id="36"/>
      </w:r>
      <w:r w:rsidR="00365A78" w:rsidRPr="00D01B7A">
        <w:rPr>
          <w:rFonts w:ascii="Traditional Arabic" w:hAnsi="Traditional Arabic" w:cs="Traditional Arabic"/>
          <w:b/>
          <w:bCs/>
          <w:sz w:val="28"/>
          <w:szCs w:val="28"/>
          <w:rtl/>
        </w:rPr>
        <w:t xml:space="preserve">. </w:t>
      </w:r>
    </w:p>
    <w:p w:rsidR="00412FC5" w:rsidRPr="00D01B7A" w:rsidRDefault="00412FC5" w:rsidP="0049273D">
      <w:pPr>
        <w:jc w:val="both"/>
        <w:rPr>
          <w:rFonts w:ascii="Traditional Arabic" w:hAnsi="Traditional Arabic" w:cs="Traditional Arabic"/>
          <w:b/>
          <w:bCs/>
          <w:sz w:val="36"/>
          <w:szCs w:val="36"/>
          <w:rtl/>
        </w:rPr>
      </w:pPr>
      <w:r w:rsidRPr="00D01B7A">
        <w:rPr>
          <w:rFonts w:ascii="Traditional Arabic" w:hAnsi="Traditional Arabic" w:cs="Traditional Arabic"/>
          <w:b/>
          <w:bCs/>
          <w:color w:val="FF0000"/>
          <w:sz w:val="36"/>
          <w:szCs w:val="36"/>
          <w:rtl/>
        </w:rPr>
        <w:lastRenderedPageBreak/>
        <w:t>قال أحد العلماء</w:t>
      </w:r>
      <w:r w:rsidR="00D01B7A">
        <w:rPr>
          <w:rFonts w:ascii="Traditional Arabic" w:hAnsi="Traditional Arabic" w:cs="Traditional Arabic"/>
          <w:b/>
          <w:bCs/>
          <w:color w:val="FF0000"/>
          <w:sz w:val="36"/>
          <w:szCs w:val="36"/>
          <w:rtl/>
        </w:rPr>
        <w:t>:</w:t>
      </w:r>
      <w:r w:rsidRPr="00D01B7A">
        <w:rPr>
          <w:rFonts w:ascii="Traditional Arabic" w:hAnsi="Traditional Arabic" w:cs="Traditional Arabic"/>
          <w:b/>
          <w:bCs/>
          <w:color w:val="FF0000"/>
          <w:sz w:val="36"/>
          <w:szCs w:val="36"/>
          <w:rtl/>
        </w:rPr>
        <w:t xml:space="preserve"> </w:t>
      </w:r>
      <w:r w:rsidRPr="00D01B7A">
        <w:rPr>
          <w:rFonts w:ascii="Traditional Arabic" w:hAnsi="Traditional Arabic" w:cs="Traditional Arabic"/>
          <w:b/>
          <w:bCs/>
          <w:sz w:val="36"/>
          <w:szCs w:val="36"/>
          <w:rtl/>
        </w:rPr>
        <w:t>هذا الدعاء في آخر الوتر</w:t>
      </w:r>
      <w:r w:rsidR="00D01B7A">
        <w:rPr>
          <w:rFonts w:ascii="Traditional Arabic" w:hAnsi="Traditional Arabic" w:cs="Traditional Arabic"/>
          <w:b/>
          <w:bCs/>
          <w:sz w:val="36"/>
          <w:szCs w:val="36"/>
          <w:rtl/>
        </w:rPr>
        <w:t>:</w:t>
      </w:r>
      <w:r w:rsidR="00392F98" w:rsidRPr="00D01B7A">
        <w:rPr>
          <w:rFonts w:ascii="Traditional Arabic" w:hAnsi="Traditional Arabic" w:cs="Traditional Arabic"/>
          <w:b/>
          <w:bCs/>
          <w:sz w:val="36"/>
          <w:szCs w:val="36"/>
          <w:rtl/>
        </w:rPr>
        <w:t xml:space="preserve"> </w:t>
      </w:r>
      <w:r w:rsidRPr="00D01B7A">
        <w:rPr>
          <w:rFonts w:ascii="Traditional Arabic" w:hAnsi="Traditional Arabic" w:cs="Traditional Arabic"/>
          <w:b/>
          <w:bCs/>
          <w:sz w:val="36"/>
          <w:szCs w:val="36"/>
          <w:rtl/>
        </w:rPr>
        <w:t xml:space="preserve">إما عقب السلام كما جاء في رواية مفسرة عند النسائي وإما في السجود كما جاء في روايات </w:t>
      </w:r>
      <w:r w:rsidR="00D51AB7" w:rsidRPr="00D01B7A">
        <w:rPr>
          <w:rFonts w:ascii="Traditional Arabic" w:hAnsi="Traditional Arabic" w:cs="Traditional Arabic"/>
          <w:b/>
          <w:bCs/>
          <w:sz w:val="36"/>
          <w:szCs w:val="36"/>
          <w:rtl/>
        </w:rPr>
        <w:t>أخر</w:t>
      </w:r>
      <w:r w:rsidRPr="00D01B7A">
        <w:rPr>
          <w:rFonts w:ascii="Traditional Arabic" w:hAnsi="Traditional Arabic" w:cs="Traditional Arabic"/>
          <w:b/>
          <w:bCs/>
          <w:sz w:val="36"/>
          <w:szCs w:val="36"/>
          <w:rtl/>
        </w:rPr>
        <w:t xml:space="preserve"> </w:t>
      </w:r>
      <w:proofErr w:type="gramStart"/>
      <w:r w:rsidRPr="00D01B7A">
        <w:rPr>
          <w:rFonts w:ascii="Traditional Arabic" w:hAnsi="Traditional Arabic" w:cs="Traditional Arabic"/>
          <w:b/>
          <w:bCs/>
          <w:sz w:val="36"/>
          <w:szCs w:val="36"/>
          <w:rtl/>
        </w:rPr>
        <w:t>و كثير</w:t>
      </w:r>
      <w:proofErr w:type="gramEnd"/>
      <w:r w:rsidRPr="00D01B7A">
        <w:rPr>
          <w:rFonts w:ascii="Traditional Arabic" w:hAnsi="Traditional Arabic" w:cs="Traditional Arabic"/>
          <w:b/>
          <w:bCs/>
          <w:sz w:val="36"/>
          <w:szCs w:val="36"/>
          <w:rtl/>
        </w:rPr>
        <w:t xml:space="preserve"> </w:t>
      </w:r>
      <w:r w:rsidR="00761B65" w:rsidRPr="00D01B7A">
        <w:rPr>
          <w:rFonts w:ascii="Traditional Arabic" w:hAnsi="Traditional Arabic" w:cs="Traditional Arabic"/>
          <w:b/>
          <w:bCs/>
          <w:sz w:val="36"/>
          <w:szCs w:val="36"/>
          <w:rtl/>
        </w:rPr>
        <w:t xml:space="preserve">من </w:t>
      </w:r>
      <w:r w:rsidRPr="00D01B7A">
        <w:rPr>
          <w:rFonts w:ascii="Traditional Arabic" w:hAnsi="Traditional Arabic" w:cs="Traditional Arabic"/>
          <w:b/>
          <w:bCs/>
          <w:sz w:val="36"/>
          <w:szCs w:val="36"/>
          <w:rtl/>
        </w:rPr>
        <w:t xml:space="preserve">الشراح على كونها بعد السلام ويدل على ذلك قوله (آخر وتره) وقد ورد حديث </w:t>
      </w:r>
      <w:r w:rsidR="00596D15" w:rsidRPr="00D01B7A">
        <w:rPr>
          <w:rFonts w:ascii="Traditional Arabic" w:hAnsi="Traditional Arabic" w:cs="Traditional Arabic"/>
          <w:b/>
          <w:bCs/>
          <w:sz w:val="36"/>
          <w:szCs w:val="36"/>
          <w:rtl/>
        </w:rPr>
        <w:t>(</w:t>
      </w:r>
      <w:r w:rsidRPr="00D01B7A">
        <w:rPr>
          <w:rFonts w:ascii="Traditional Arabic" w:hAnsi="Traditional Arabic" w:cs="Traditional Arabic"/>
          <w:b/>
          <w:bCs/>
          <w:sz w:val="36"/>
          <w:szCs w:val="36"/>
          <w:rtl/>
        </w:rPr>
        <w:t>سبحان الملك القدوس</w:t>
      </w:r>
      <w:r w:rsidR="00596D15" w:rsidRPr="00D01B7A">
        <w:rPr>
          <w:rFonts w:ascii="Traditional Arabic" w:hAnsi="Traditional Arabic" w:cs="Traditional Arabic"/>
          <w:b/>
          <w:bCs/>
          <w:sz w:val="36"/>
          <w:szCs w:val="36"/>
          <w:rtl/>
        </w:rPr>
        <w:t>)</w:t>
      </w:r>
      <w:r w:rsidRPr="00D01B7A">
        <w:rPr>
          <w:rFonts w:ascii="Traditional Arabic" w:hAnsi="Traditional Arabic" w:cs="Traditional Arabic"/>
          <w:b/>
          <w:bCs/>
          <w:sz w:val="36"/>
          <w:szCs w:val="36"/>
          <w:rtl/>
        </w:rPr>
        <w:t xml:space="preserve"> بذات الحرف وفيه </w:t>
      </w:r>
      <w:r w:rsidR="00392F98" w:rsidRPr="00D01B7A">
        <w:rPr>
          <w:rFonts w:ascii="Traditional Arabic" w:hAnsi="Traditional Arabic" w:cs="Traditional Arabic"/>
          <w:b/>
          <w:bCs/>
          <w:sz w:val="36"/>
          <w:szCs w:val="36"/>
          <w:rtl/>
        </w:rPr>
        <w:t>(</w:t>
      </w:r>
      <w:r w:rsidRPr="00D01B7A">
        <w:rPr>
          <w:rFonts w:ascii="Traditional Arabic" w:hAnsi="Traditional Arabic" w:cs="Traditional Arabic"/>
          <w:b/>
          <w:bCs/>
          <w:sz w:val="36"/>
          <w:szCs w:val="36"/>
          <w:rtl/>
        </w:rPr>
        <w:t>آخر وتره</w:t>
      </w:r>
      <w:r w:rsidR="00392F98" w:rsidRPr="00D01B7A">
        <w:rPr>
          <w:rFonts w:ascii="Traditional Arabic" w:hAnsi="Traditional Arabic" w:cs="Traditional Arabic"/>
          <w:b/>
          <w:bCs/>
          <w:sz w:val="36"/>
          <w:szCs w:val="36"/>
          <w:rtl/>
        </w:rPr>
        <w:t>).</w:t>
      </w:r>
    </w:p>
    <w:p w:rsidR="00596D15" w:rsidRPr="00D01B7A" w:rsidRDefault="00596D15" w:rsidP="00E303EA">
      <w:pPr>
        <w:tabs>
          <w:tab w:val="left" w:pos="3255"/>
        </w:tabs>
        <w:jc w:val="center"/>
        <w:rPr>
          <w:rFonts w:ascii="Traditional Arabic" w:hAnsi="Traditional Arabic" w:cs="Traditional Arabic"/>
          <w:b/>
          <w:bCs/>
          <w:color w:val="FF0000"/>
          <w:sz w:val="36"/>
          <w:szCs w:val="36"/>
          <w:rtl/>
        </w:rPr>
      </w:pPr>
    </w:p>
    <w:p w:rsidR="0049273D" w:rsidRPr="00D01B7A" w:rsidRDefault="0049273D" w:rsidP="00E303EA">
      <w:pPr>
        <w:tabs>
          <w:tab w:val="left" w:pos="3255"/>
        </w:tabs>
        <w:jc w:val="center"/>
        <w:rPr>
          <w:rFonts w:ascii="Traditional Arabic" w:hAnsi="Traditional Arabic" w:cs="Traditional Arabic"/>
          <w:b/>
          <w:bCs/>
          <w:color w:val="FF0000"/>
          <w:sz w:val="36"/>
          <w:szCs w:val="36"/>
          <w:rtl/>
        </w:rPr>
      </w:pPr>
    </w:p>
    <w:p w:rsidR="00A031A3" w:rsidRPr="00D01B7A" w:rsidRDefault="00A031A3" w:rsidP="00E303EA">
      <w:pPr>
        <w:tabs>
          <w:tab w:val="left" w:pos="3255"/>
        </w:tabs>
        <w:jc w:val="center"/>
        <w:rPr>
          <w:rFonts w:ascii="Traditional Arabic" w:hAnsi="Traditional Arabic" w:cs="Traditional Arabic"/>
          <w:b/>
          <w:bCs/>
          <w:color w:val="FF0000"/>
          <w:sz w:val="36"/>
          <w:szCs w:val="36"/>
          <w:rtl/>
        </w:rPr>
      </w:pPr>
    </w:p>
    <w:p w:rsidR="00A031A3" w:rsidRPr="00D01B7A" w:rsidRDefault="00A031A3" w:rsidP="00E303EA">
      <w:pPr>
        <w:tabs>
          <w:tab w:val="left" w:pos="3255"/>
        </w:tabs>
        <w:jc w:val="center"/>
        <w:rPr>
          <w:rFonts w:ascii="Traditional Arabic" w:hAnsi="Traditional Arabic" w:cs="Traditional Arabic"/>
          <w:b/>
          <w:bCs/>
          <w:color w:val="FF0000"/>
          <w:sz w:val="36"/>
          <w:szCs w:val="36"/>
          <w:rtl/>
        </w:rPr>
      </w:pPr>
    </w:p>
    <w:p w:rsidR="00A031A3" w:rsidRPr="00D01B7A" w:rsidRDefault="00A031A3" w:rsidP="00E303EA">
      <w:pPr>
        <w:tabs>
          <w:tab w:val="left" w:pos="3255"/>
        </w:tabs>
        <w:jc w:val="center"/>
        <w:rPr>
          <w:rFonts w:ascii="Traditional Arabic" w:hAnsi="Traditional Arabic" w:cs="Traditional Arabic"/>
          <w:b/>
          <w:bCs/>
          <w:color w:val="FF0000"/>
          <w:sz w:val="36"/>
          <w:szCs w:val="36"/>
          <w:rtl/>
        </w:rPr>
      </w:pPr>
    </w:p>
    <w:p w:rsidR="00A031A3" w:rsidRPr="00D01B7A" w:rsidRDefault="00A031A3" w:rsidP="00E303EA">
      <w:pPr>
        <w:tabs>
          <w:tab w:val="left" w:pos="3255"/>
        </w:tabs>
        <w:jc w:val="center"/>
        <w:rPr>
          <w:rFonts w:ascii="Traditional Arabic" w:hAnsi="Traditional Arabic" w:cs="Traditional Arabic"/>
          <w:b/>
          <w:bCs/>
          <w:color w:val="FF0000"/>
          <w:sz w:val="36"/>
          <w:szCs w:val="36"/>
          <w:rtl/>
        </w:rPr>
      </w:pPr>
    </w:p>
    <w:p w:rsidR="00C15636" w:rsidRPr="00D01B7A" w:rsidRDefault="00C15636" w:rsidP="00D01B7A">
      <w:pPr>
        <w:pStyle w:val="1"/>
        <w:rPr>
          <w:rtl/>
        </w:rPr>
      </w:pPr>
      <w:bookmarkStart w:id="22" w:name="_Toc89253175"/>
      <w:r w:rsidRPr="00D01B7A">
        <w:rPr>
          <w:rtl/>
        </w:rPr>
        <w:lastRenderedPageBreak/>
        <w:t>المبحث الثالث</w:t>
      </w:r>
      <w:bookmarkEnd w:id="22"/>
    </w:p>
    <w:p w:rsidR="006F2378" w:rsidRPr="00D01B7A" w:rsidRDefault="006F2378" w:rsidP="00D01B7A">
      <w:pPr>
        <w:pStyle w:val="1"/>
        <w:rPr>
          <w:rtl/>
        </w:rPr>
      </w:pPr>
      <w:bookmarkStart w:id="23" w:name="_Toc89253176"/>
      <w:r w:rsidRPr="00D01B7A">
        <w:rPr>
          <w:rtl/>
        </w:rPr>
        <w:t>الأذكار</w:t>
      </w:r>
      <w:r w:rsidR="00D01B7A">
        <w:rPr>
          <w:rtl/>
        </w:rPr>
        <w:t xml:space="preserve"> </w:t>
      </w:r>
      <w:r w:rsidR="00C15636" w:rsidRPr="00D01B7A">
        <w:rPr>
          <w:rtl/>
        </w:rPr>
        <w:t xml:space="preserve">والأدعية </w:t>
      </w:r>
      <w:r w:rsidR="009E0C4B" w:rsidRPr="00D01B7A">
        <w:rPr>
          <w:rtl/>
        </w:rPr>
        <w:t>المطلوبة</w:t>
      </w:r>
      <w:r w:rsidRPr="00D01B7A">
        <w:rPr>
          <w:rtl/>
        </w:rPr>
        <w:t xml:space="preserve"> في الركوع</w:t>
      </w:r>
      <w:r w:rsidR="00C15636" w:rsidRPr="00D01B7A">
        <w:rPr>
          <w:rtl/>
        </w:rPr>
        <w:t xml:space="preserve"> والرفع منه</w:t>
      </w:r>
      <w:bookmarkEnd w:id="23"/>
    </w:p>
    <w:p w:rsidR="002055C1" w:rsidRPr="00D01B7A" w:rsidRDefault="00647F53" w:rsidP="00D01B7A">
      <w:pPr>
        <w:pStyle w:val="2"/>
        <w:rPr>
          <w:color w:val="FF0000"/>
          <w:rtl/>
        </w:rPr>
      </w:pPr>
      <w:bookmarkStart w:id="24" w:name="_Toc89253177"/>
      <w:r w:rsidRPr="00D01B7A">
        <w:rPr>
          <w:rtl/>
        </w:rPr>
        <w:t>أ</w:t>
      </w:r>
      <w:r w:rsidR="00C15636" w:rsidRPr="00D01B7A">
        <w:rPr>
          <w:rtl/>
        </w:rPr>
        <w:t>ولاً</w:t>
      </w:r>
      <w:r w:rsidR="00D01B7A">
        <w:rPr>
          <w:rtl/>
        </w:rPr>
        <w:t>:</w:t>
      </w:r>
      <w:r w:rsidR="00C15636" w:rsidRPr="00D01B7A">
        <w:rPr>
          <w:rtl/>
        </w:rPr>
        <w:t xml:space="preserve"> الأذكار</w:t>
      </w:r>
      <w:r w:rsidR="00D01B7A">
        <w:rPr>
          <w:rtl/>
        </w:rPr>
        <w:t xml:space="preserve"> </w:t>
      </w:r>
      <w:r w:rsidR="00C15636" w:rsidRPr="00D01B7A">
        <w:rPr>
          <w:rtl/>
        </w:rPr>
        <w:t>والأدعية الواردة في الركوع</w:t>
      </w:r>
      <w:r w:rsidR="00D01B7A">
        <w:rPr>
          <w:rtl/>
        </w:rPr>
        <w:t>:</w:t>
      </w:r>
      <w:bookmarkEnd w:id="24"/>
    </w:p>
    <w:p w:rsidR="002055C1" w:rsidRPr="00D01B7A" w:rsidRDefault="00230C3A" w:rsidP="002055C1">
      <w:pPr>
        <w:jc w:val="both"/>
        <w:rPr>
          <w:rFonts w:ascii="Traditional Arabic" w:hAnsi="Traditional Arabic" w:cs="Traditional Arabic"/>
          <w:b/>
          <w:bCs/>
          <w:color w:val="FF0000"/>
          <w:sz w:val="36"/>
          <w:szCs w:val="36"/>
          <w:rtl/>
        </w:rPr>
      </w:pPr>
      <w:proofErr w:type="gramStart"/>
      <w:r w:rsidRPr="00D01B7A">
        <w:rPr>
          <w:rFonts w:ascii="Traditional Arabic" w:hAnsi="Traditional Arabic" w:cs="Traditional Arabic"/>
          <w:b/>
          <w:bCs/>
          <w:color w:val="FF0000"/>
          <w:sz w:val="36"/>
          <w:szCs w:val="36"/>
          <w:rtl/>
        </w:rPr>
        <w:t>ا- سُبْحَانَ</w:t>
      </w:r>
      <w:proofErr w:type="gramEnd"/>
      <w:r w:rsidRPr="00D01B7A">
        <w:rPr>
          <w:rFonts w:ascii="Traditional Arabic" w:hAnsi="Traditional Arabic" w:cs="Traditional Arabic"/>
          <w:b/>
          <w:bCs/>
          <w:color w:val="FF0000"/>
          <w:sz w:val="36"/>
          <w:szCs w:val="36"/>
          <w:rtl/>
        </w:rPr>
        <w:t xml:space="preserve"> رَبِّيَ الْعَظِيمِ.</w:t>
      </w:r>
      <w:r w:rsidR="002055C1" w:rsidRPr="00D01B7A">
        <w:rPr>
          <w:rStyle w:val="a6"/>
          <w:rFonts w:ascii="Traditional Arabic" w:hAnsi="Traditional Arabic" w:cs="Traditional Arabic"/>
          <w:b/>
          <w:bCs/>
          <w:sz w:val="36"/>
          <w:szCs w:val="36"/>
          <w:rtl/>
        </w:rPr>
        <w:t xml:space="preserve"> </w:t>
      </w:r>
      <w:r w:rsidR="002055C1" w:rsidRPr="00D01B7A">
        <w:rPr>
          <w:rStyle w:val="a6"/>
          <w:rFonts w:ascii="Traditional Arabic" w:hAnsi="Traditional Arabic" w:cs="Traditional Arabic"/>
          <w:b/>
          <w:bCs/>
          <w:sz w:val="36"/>
          <w:szCs w:val="36"/>
          <w:rtl/>
        </w:rPr>
        <w:footnoteReference w:id="37"/>
      </w:r>
      <w:r w:rsidR="002055C1" w:rsidRPr="00D01B7A">
        <w:rPr>
          <w:rFonts w:ascii="Traditional Arabic" w:hAnsi="Traditional Arabic" w:cs="Traditional Arabic"/>
          <w:b/>
          <w:bCs/>
          <w:sz w:val="28"/>
          <w:szCs w:val="28"/>
          <w:rtl/>
        </w:rPr>
        <w:t>رواه مسلم .</w:t>
      </w:r>
    </w:p>
    <w:p w:rsidR="002055C1" w:rsidRPr="00D01B7A" w:rsidRDefault="00230C3A" w:rsidP="002055C1">
      <w:pPr>
        <w:jc w:val="both"/>
        <w:rPr>
          <w:rFonts w:ascii="Traditional Arabic" w:hAnsi="Traditional Arabic" w:cs="Traditional Arabic"/>
          <w:b/>
          <w:bCs/>
          <w:color w:val="FF0000"/>
          <w:sz w:val="36"/>
          <w:szCs w:val="36"/>
          <w:rtl/>
        </w:rPr>
      </w:pPr>
      <w:proofErr w:type="gramStart"/>
      <w:r w:rsidRPr="00D01B7A">
        <w:rPr>
          <w:rFonts w:ascii="Traditional Arabic" w:hAnsi="Traditional Arabic" w:cs="Traditional Arabic"/>
          <w:b/>
          <w:bCs/>
          <w:color w:val="FF0000"/>
          <w:sz w:val="36"/>
          <w:szCs w:val="36"/>
          <w:rtl/>
        </w:rPr>
        <w:t>2- سُبُّوحٌ</w:t>
      </w:r>
      <w:proofErr w:type="gramEnd"/>
      <w:r w:rsidRPr="00D01B7A">
        <w:rPr>
          <w:rFonts w:ascii="Traditional Arabic" w:hAnsi="Traditional Arabic" w:cs="Traditional Arabic"/>
          <w:b/>
          <w:bCs/>
          <w:color w:val="FF0000"/>
          <w:sz w:val="36"/>
          <w:szCs w:val="36"/>
          <w:rtl/>
        </w:rPr>
        <w:t xml:space="preserve"> قُدُّوسٌ رَبُّ الْمَلاَئِكَةِ وَالرُّوحِ</w:t>
      </w:r>
      <w:r w:rsidR="002055C1" w:rsidRPr="00D01B7A">
        <w:rPr>
          <w:rStyle w:val="a6"/>
          <w:rFonts w:ascii="Traditional Arabic" w:hAnsi="Traditional Arabic" w:cs="Traditional Arabic"/>
          <w:sz w:val="28"/>
          <w:szCs w:val="28"/>
          <w:rtl/>
        </w:rPr>
        <w:footnoteReference w:id="38"/>
      </w:r>
      <w:r w:rsidR="002055C1" w:rsidRPr="00D01B7A">
        <w:rPr>
          <w:rFonts w:ascii="Traditional Arabic" w:hAnsi="Traditional Arabic" w:cs="Traditional Arabic"/>
          <w:b/>
          <w:bCs/>
          <w:sz w:val="36"/>
          <w:szCs w:val="36"/>
          <w:rtl/>
        </w:rPr>
        <w:t xml:space="preserve"> </w:t>
      </w:r>
      <w:r w:rsidR="002055C1" w:rsidRPr="00D01B7A">
        <w:rPr>
          <w:rFonts w:ascii="Traditional Arabic" w:hAnsi="Traditional Arabic" w:cs="Traditional Arabic"/>
          <w:b/>
          <w:bCs/>
          <w:sz w:val="28"/>
          <w:szCs w:val="28"/>
          <w:rtl/>
        </w:rPr>
        <w:t>رواه مسلم.</w:t>
      </w:r>
    </w:p>
    <w:p w:rsidR="00A90000" w:rsidRPr="00D01B7A" w:rsidRDefault="00A90000" w:rsidP="00A90000">
      <w:pPr>
        <w:jc w:val="both"/>
        <w:rPr>
          <w:rFonts w:ascii="Traditional Arabic" w:hAnsi="Traditional Arabic" w:cs="Traditional Arabic"/>
          <w:b/>
          <w:bCs/>
          <w:color w:val="FF0000"/>
          <w:sz w:val="36"/>
          <w:szCs w:val="36"/>
          <w:rtl/>
        </w:rPr>
      </w:pPr>
      <w:proofErr w:type="gramStart"/>
      <w:r w:rsidRPr="00D01B7A">
        <w:rPr>
          <w:rFonts w:ascii="Traditional Arabic" w:hAnsi="Traditional Arabic" w:cs="Traditional Arabic"/>
          <w:b/>
          <w:bCs/>
          <w:color w:val="FF0000"/>
          <w:sz w:val="36"/>
          <w:szCs w:val="36"/>
          <w:rtl/>
        </w:rPr>
        <w:t>3- سُبْحَانَكَ</w:t>
      </w:r>
      <w:proofErr w:type="gramEnd"/>
      <w:r w:rsidRPr="00D01B7A">
        <w:rPr>
          <w:rFonts w:ascii="Traditional Arabic" w:hAnsi="Traditional Arabic" w:cs="Traditional Arabic"/>
          <w:b/>
          <w:bCs/>
          <w:color w:val="FF0000"/>
          <w:sz w:val="36"/>
          <w:szCs w:val="36"/>
          <w:rtl/>
        </w:rPr>
        <w:t xml:space="preserve"> اللَّهُمَّ رَبَّنَا وَبِحَمْدِكَ، اللَّهُمَّ اغْفِرْ </w:t>
      </w:r>
      <w:proofErr w:type="spellStart"/>
      <w:r w:rsidRPr="00D01B7A">
        <w:rPr>
          <w:rFonts w:ascii="Traditional Arabic" w:hAnsi="Traditional Arabic" w:cs="Traditional Arabic"/>
          <w:b/>
          <w:bCs/>
          <w:color w:val="FF0000"/>
          <w:sz w:val="36"/>
          <w:szCs w:val="36"/>
          <w:rtl/>
        </w:rPr>
        <w:t>لِى</w:t>
      </w:r>
      <w:proofErr w:type="spellEnd"/>
      <w:r w:rsidRPr="00D01B7A">
        <w:rPr>
          <w:rFonts w:ascii="Traditional Arabic" w:hAnsi="Traditional Arabic" w:cs="Traditional Arabic"/>
          <w:b/>
          <w:bCs/>
          <w:color w:val="FF0000"/>
          <w:sz w:val="36"/>
          <w:szCs w:val="36"/>
          <w:rtl/>
        </w:rPr>
        <w:t xml:space="preserve"> </w:t>
      </w:r>
      <w:r w:rsidRPr="00D01B7A">
        <w:rPr>
          <w:rFonts w:ascii="Traditional Arabic" w:hAnsi="Traditional Arabic" w:cs="Traditional Arabic"/>
          <w:b/>
          <w:bCs/>
          <w:sz w:val="36"/>
          <w:szCs w:val="36"/>
          <w:rtl/>
        </w:rPr>
        <w:t xml:space="preserve">. </w:t>
      </w:r>
      <w:r w:rsidRPr="00D01B7A">
        <w:rPr>
          <w:rFonts w:ascii="Traditional Arabic" w:hAnsi="Traditional Arabic" w:cs="Traditional Arabic"/>
          <w:sz w:val="28"/>
          <w:szCs w:val="28"/>
          <w:rtl/>
        </w:rPr>
        <w:t>رواه البخاري</w:t>
      </w:r>
      <w:r w:rsidRPr="00D01B7A">
        <w:rPr>
          <w:rStyle w:val="a6"/>
          <w:rFonts w:ascii="Traditional Arabic" w:hAnsi="Traditional Arabic" w:cs="Traditional Arabic"/>
          <w:sz w:val="28"/>
          <w:szCs w:val="28"/>
          <w:rtl/>
        </w:rPr>
        <w:footnoteReference w:id="39"/>
      </w:r>
      <w:r w:rsidRPr="00D01B7A">
        <w:rPr>
          <w:rFonts w:ascii="Traditional Arabic" w:hAnsi="Traditional Arabic" w:cs="Traditional Arabic"/>
          <w:sz w:val="28"/>
          <w:szCs w:val="28"/>
          <w:rtl/>
        </w:rPr>
        <w:t>.</w:t>
      </w:r>
    </w:p>
    <w:p w:rsidR="002055C1" w:rsidRPr="00D01B7A" w:rsidRDefault="00A90000" w:rsidP="002055C1">
      <w:pPr>
        <w:jc w:val="both"/>
        <w:rPr>
          <w:rFonts w:ascii="Traditional Arabic" w:hAnsi="Traditional Arabic" w:cs="Traditional Arabic"/>
          <w:b/>
          <w:bCs/>
          <w:sz w:val="36"/>
          <w:szCs w:val="36"/>
          <w:rtl/>
        </w:rPr>
      </w:pPr>
      <w:proofErr w:type="gramStart"/>
      <w:r w:rsidRPr="00D01B7A">
        <w:rPr>
          <w:rFonts w:ascii="Traditional Arabic" w:hAnsi="Traditional Arabic" w:cs="Traditional Arabic"/>
          <w:b/>
          <w:bCs/>
          <w:color w:val="FF0000"/>
          <w:sz w:val="36"/>
          <w:szCs w:val="36"/>
          <w:rtl/>
        </w:rPr>
        <w:lastRenderedPageBreak/>
        <w:t>4</w:t>
      </w:r>
      <w:r w:rsidR="00230C3A" w:rsidRPr="00D01B7A">
        <w:rPr>
          <w:rFonts w:ascii="Traditional Arabic" w:hAnsi="Traditional Arabic" w:cs="Traditional Arabic"/>
          <w:b/>
          <w:bCs/>
          <w:color w:val="FF0000"/>
          <w:sz w:val="36"/>
          <w:szCs w:val="36"/>
          <w:rtl/>
        </w:rPr>
        <w:t>- سُبْحَانَ</w:t>
      </w:r>
      <w:proofErr w:type="gramEnd"/>
      <w:r w:rsidR="00230C3A" w:rsidRPr="00D01B7A">
        <w:rPr>
          <w:rFonts w:ascii="Traditional Arabic" w:hAnsi="Traditional Arabic" w:cs="Traditional Arabic"/>
          <w:b/>
          <w:bCs/>
          <w:color w:val="FF0000"/>
          <w:sz w:val="36"/>
          <w:szCs w:val="36"/>
          <w:rtl/>
        </w:rPr>
        <w:t xml:space="preserve"> </w:t>
      </w:r>
      <w:proofErr w:type="spellStart"/>
      <w:r w:rsidR="00230C3A" w:rsidRPr="00D01B7A">
        <w:rPr>
          <w:rFonts w:ascii="Traditional Arabic" w:hAnsi="Traditional Arabic" w:cs="Traditional Arabic"/>
          <w:b/>
          <w:bCs/>
          <w:color w:val="FF0000"/>
          <w:sz w:val="36"/>
          <w:szCs w:val="36"/>
          <w:rtl/>
        </w:rPr>
        <w:t>ذِى</w:t>
      </w:r>
      <w:proofErr w:type="spellEnd"/>
      <w:r w:rsidR="00230C3A" w:rsidRPr="00D01B7A">
        <w:rPr>
          <w:rFonts w:ascii="Traditional Arabic" w:hAnsi="Traditional Arabic" w:cs="Traditional Arabic"/>
          <w:b/>
          <w:bCs/>
          <w:color w:val="FF0000"/>
          <w:sz w:val="36"/>
          <w:szCs w:val="36"/>
          <w:rtl/>
        </w:rPr>
        <w:t xml:space="preserve"> الْجَبَرُوتِ وَالْمَلَكُوتِ وَالْكِبْرِيَاءِ وَالْعَظَمَةِ.</w:t>
      </w:r>
      <w:r w:rsidR="002055C1" w:rsidRPr="00D01B7A">
        <w:rPr>
          <w:rStyle w:val="a6"/>
          <w:rFonts w:ascii="Traditional Arabic" w:hAnsi="Traditional Arabic" w:cs="Traditional Arabic"/>
          <w:b/>
          <w:bCs/>
          <w:sz w:val="36"/>
          <w:szCs w:val="36"/>
          <w:rtl/>
        </w:rPr>
        <w:footnoteReference w:id="40"/>
      </w:r>
      <w:r w:rsidR="002055C1" w:rsidRPr="00D01B7A">
        <w:rPr>
          <w:rFonts w:ascii="Traditional Arabic" w:hAnsi="Traditional Arabic" w:cs="Traditional Arabic"/>
          <w:sz w:val="28"/>
          <w:szCs w:val="28"/>
          <w:rtl/>
        </w:rPr>
        <w:t>رواه أبو داود وصححه الألباني في صحيح أبي داود</w:t>
      </w:r>
      <w:r w:rsidR="002055C1" w:rsidRPr="00D01B7A">
        <w:rPr>
          <w:rFonts w:ascii="Traditional Arabic" w:hAnsi="Traditional Arabic" w:cs="Traditional Arabic"/>
          <w:b/>
          <w:bCs/>
          <w:sz w:val="28"/>
          <w:szCs w:val="28"/>
          <w:rtl/>
        </w:rPr>
        <w:t xml:space="preserve"> </w:t>
      </w:r>
      <w:r w:rsidR="002055C1" w:rsidRPr="00D01B7A">
        <w:rPr>
          <w:rFonts w:ascii="Traditional Arabic" w:hAnsi="Traditional Arabic" w:cs="Traditional Arabic"/>
          <w:b/>
          <w:bCs/>
          <w:sz w:val="36"/>
          <w:szCs w:val="36"/>
          <w:rtl/>
        </w:rPr>
        <w:t>.</w:t>
      </w:r>
    </w:p>
    <w:p w:rsidR="002055C1" w:rsidRPr="00D01B7A" w:rsidRDefault="00A90000" w:rsidP="002055C1">
      <w:pPr>
        <w:jc w:val="both"/>
        <w:rPr>
          <w:rFonts w:ascii="Traditional Arabic" w:hAnsi="Traditional Arabic" w:cs="Traditional Arabic"/>
          <w:b/>
          <w:bCs/>
          <w:sz w:val="36"/>
          <w:szCs w:val="36"/>
          <w:rtl/>
        </w:rPr>
      </w:pPr>
      <w:proofErr w:type="gramStart"/>
      <w:r w:rsidRPr="00D01B7A">
        <w:rPr>
          <w:rFonts w:ascii="Traditional Arabic" w:hAnsi="Traditional Arabic" w:cs="Traditional Arabic"/>
          <w:b/>
          <w:bCs/>
          <w:color w:val="FF0000"/>
          <w:sz w:val="36"/>
          <w:szCs w:val="36"/>
          <w:rtl/>
        </w:rPr>
        <w:t>5</w:t>
      </w:r>
      <w:r w:rsidR="00230C3A" w:rsidRPr="00D01B7A">
        <w:rPr>
          <w:rFonts w:ascii="Traditional Arabic" w:hAnsi="Traditional Arabic" w:cs="Traditional Arabic"/>
          <w:b/>
          <w:bCs/>
          <w:color w:val="FF0000"/>
          <w:sz w:val="36"/>
          <w:szCs w:val="36"/>
          <w:rtl/>
        </w:rPr>
        <w:t xml:space="preserve">- </w:t>
      </w:r>
      <w:r w:rsidR="00A024BD" w:rsidRPr="00D01B7A">
        <w:rPr>
          <w:rFonts w:ascii="Traditional Arabic" w:hAnsi="Traditional Arabic" w:cs="Traditional Arabic"/>
          <w:b/>
          <w:bCs/>
          <w:color w:val="FF0000"/>
          <w:sz w:val="36"/>
          <w:szCs w:val="36"/>
          <w:rtl/>
        </w:rPr>
        <w:t>اللَّهُمَّ</w:t>
      </w:r>
      <w:proofErr w:type="gramEnd"/>
      <w:r w:rsidR="00A024BD" w:rsidRPr="00D01B7A">
        <w:rPr>
          <w:rFonts w:ascii="Traditional Arabic" w:hAnsi="Traditional Arabic" w:cs="Traditional Arabic"/>
          <w:b/>
          <w:bCs/>
          <w:color w:val="FF0000"/>
          <w:sz w:val="36"/>
          <w:szCs w:val="36"/>
          <w:rtl/>
        </w:rPr>
        <w:t xml:space="preserve"> لَكَ رَكَعْتُ وَبِكَ آمَنْتُ وَلَكَ أَسْلَمْتُ خَشَعَ لَكَ سَمْعِي وَبَصَرِي وَمُخِّي وَعَظْمِي وَعَصَبِي</w:t>
      </w:r>
      <w:r w:rsidR="002055C1" w:rsidRPr="00D01B7A">
        <w:rPr>
          <w:rFonts w:ascii="Traditional Arabic" w:hAnsi="Traditional Arabic" w:cs="Traditional Arabic"/>
          <w:b/>
          <w:bCs/>
          <w:color w:val="FF0000"/>
          <w:sz w:val="36"/>
          <w:szCs w:val="36"/>
          <w:rtl/>
        </w:rPr>
        <w:t>.</w:t>
      </w:r>
      <w:r w:rsidR="002055C1" w:rsidRPr="00D01B7A">
        <w:rPr>
          <w:rFonts w:ascii="Traditional Arabic" w:hAnsi="Traditional Arabic" w:cs="Traditional Arabic"/>
          <w:b/>
          <w:bCs/>
          <w:sz w:val="36"/>
          <w:szCs w:val="36"/>
          <w:rtl/>
        </w:rPr>
        <w:t xml:space="preserve"> </w:t>
      </w:r>
      <w:r w:rsidR="002055C1" w:rsidRPr="00D01B7A">
        <w:rPr>
          <w:rFonts w:ascii="Traditional Arabic" w:hAnsi="Traditional Arabic" w:cs="Traditional Arabic"/>
          <w:sz w:val="28"/>
          <w:szCs w:val="28"/>
          <w:rtl/>
        </w:rPr>
        <w:t xml:space="preserve">رواه </w:t>
      </w:r>
      <w:proofErr w:type="gramStart"/>
      <w:r w:rsidR="002055C1" w:rsidRPr="00D01B7A">
        <w:rPr>
          <w:rFonts w:ascii="Traditional Arabic" w:hAnsi="Traditional Arabic" w:cs="Traditional Arabic"/>
          <w:sz w:val="28"/>
          <w:szCs w:val="28"/>
          <w:rtl/>
        </w:rPr>
        <w:t>مسلم</w:t>
      </w:r>
      <w:r w:rsidR="002055C1" w:rsidRPr="00D01B7A">
        <w:rPr>
          <w:rStyle w:val="a6"/>
          <w:rFonts w:ascii="Traditional Arabic" w:hAnsi="Traditional Arabic" w:cs="Traditional Arabic"/>
          <w:b/>
          <w:bCs/>
          <w:sz w:val="36"/>
          <w:szCs w:val="36"/>
          <w:rtl/>
        </w:rPr>
        <w:footnoteReference w:id="41"/>
      </w:r>
      <w:r w:rsidR="002055C1" w:rsidRPr="00D01B7A">
        <w:rPr>
          <w:rFonts w:ascii="Traditional Arabic" w:hAnsi="Traditional Arabic" w:cs="Traditional Arabic"/>
          <w:b/>
          <w:bCs/>
          <w:sz w:val="36"/>
          <w:szCs w:val="36"/>
          <w:rtl/>
        </w:rPr>
        <w:t xml:space="preserve"> .</w:t>
      </w:r>
      <w:proofErr w:type="gramEnd"/>
    </w:p>
    <w:p w:rsidR="00A90000" w:rsidRPr="00D01B7A" w:rsidRDefault="00A90000" w:rsidP="00A90000">
      <w:pPr>
        <w:jc w:val="both"/>
        <w:rPr>
          <w:rFonts w:ascii="Traditional Arabic" w:hAnsi="Traditional Arabic" w:cs="Traditional Arabic"/>
          <w:b/>
          <w:bCs/>
          <w:color w:val="FF0000"/>
          <w:sz w:val="36"/>
          <w:szCs w:val="36"/>
          <w:rtl/>
        </w:rPr>
      </w:pPr>
      <w:proofErr w:type="gramStart"/>
      <w:r w:rsidRPr="00D01B7A">
        <w:rPr>
          <w:rFonts w:ascii="Traditional Arabic" w:hAnsi="Traditional Arabic" w:cs="Traditional Arabic"/>
          <w:b/>
          <w:bCs/>
          <w:color w:val="FF0000"/>
          <w:sz w:val="36"/>
          <w:szCs w:val="36"/>
          <w:rtl/>
        </w:rPr>
        <w:lastRenderedPageBreak/>
        <w:t>6- اللَّهمَّ</w:t>
      </w:r>
      <w:proofErr w:type="gramEnd"/>
      <w:r w:rsidRPr="00D01B7A">
        <w:rPr>
          <w:rFonts w:ascii="Traditional Arabic" w:hAnsi="Traditional Arabic" w:cs="Traditional Arabic"/>
          <w:b/>
          <w:bCs/>
          <w:color w:val="FF0000"/>
          <w:sz w:val="36"/>
          <w:szCs w:val="36"/>
          <w:rtl/>
        </w:rPr>
        <w:t xml:space="preserve"> لك ركَعْتُ وبك آمَنْتُ ولك أسلَمْتُ أنتَ ربِّي خشَع سمعي وبصَري ومُخِّي وعَظْمي وعصَبي وما استقلَّتْ به قدَمي للهِ ربِّ العالَمينَ</w:t>
      </w:r>
      <w:r w:rsidRPr="00D01B7A">
        <w:rPr>
          <w:rStyle w:val="a6"/>
          <w:rFonts w:ascii="Traditional Arabic" w:hAnsi="Traditional Arabic" w:cs="Traditional Arabic"/>
          <w:b/>
          <w:bCs/>
          <w:color w:val="FF0000"/>
          <w:sz w:val="36"/>
          <w:szCs w:val="36"/>
          <w:rtl/>
        </w:rPr>
        <w:footnoteReference w:id="42"/>
      </w:r>
      <w:r w:rsidRPr="00D01B7A">
        <w:rPr>
          <w:rFonts w:ascii="Traditional Arabic" w:hAnsi="Traditional Arabic" w:cs="Traditional Arabic"/>
          <w:b/>
          <w:bCs/>
          <w:color w:val="FF0000"/>
          <w:sz w:val="36"/>
          <w:szCs w:val="36"/>
          <w:rtl/>
        </w:rPr>
        <w:t>.</w:t>
      </w:r>
    </w:p>
    <w:p w:rsidR="002055C1" w:rsidRPr="00D01B7A" w:rsidRDefault="00A90000" w:rsidP="00CA514F">
      <w:pPr>
        <w:jc w:val="both"/>
        <w:rPr>
          <w:rFonts w:ascii="Traditional Arabic" w:hAnsi="Traditional Arabic" w:cs="Traditional Arabic"/>
          <w:b/>
          <w:bCs/>
          <w:sz w:val="28"/>
          <w:szCs w:val="28"/>
          <w:rtl/>
        </w:rPr>
      </w:pPr>
      <w:r w:rsidRPr="00D01B7A">
        <w:rPr>
          <w:rFonts w:ascii="Traditional Arabic" w:hAnsi="Traditional Arabic" w:cs="Traditional Arabic"/>
          <w:b/>
          <w:bCs/>
          <w:color w:val="FF0000"/>
          <w:sz w:val="36"/>
          <w:szCs w:val="36"/>
          <w:rtl/>
        </w:rPr>
        <w:t>7</w:t>
      </w:r>
      <w:r w:rsidR="002055C1" w:rsidRPr="00D01B7A">
        <w:rPr>
          <w:rFonts w:ascii="Traditional Arabic" w:hAnsi="Traditional Arabic" w:cs="Traditional Arabic"/>
          <w:b/>
          <w:bCs/>
          <w:color w:val="FF0000"/>
          <w:sz w:val="36"/>
          <w:szCs w:val="36"/>
          <w:rtl/>
        </w:rPr>
        <w:t>-اللَّهمَّ لَك رَكعتُ</w:t>
      </w:r>
      <w:r w:rsidR="00D01B7A">
        <w:rPr>
          <w:rFonts w:ascii="Traditional Arabic" w:hAnsi="Traditional Arabic" w:cs="Traditional Arabic"/>
          <w:b/>
          <w:bCs/>
          <w:color w:val="FF0000"/>
          <w:sz w:val="36"/>
          <w:szCs w:val="36"/>
          <w:rtl/>
        </w:rPr>
        <w:t>،</w:t>
      </w:r>
      <w:r w:rsidR="002055C1" w:rsidRPr="00D01B7A">
        <w:rPr>
          <w:rFonts w:ascii="Traditional Arabic" w:hAnsi="Traditional Arabic" w:cs="Traditional Arabic"/>
          <w:b/>
          <w:bCs/>
          <w:color w:val="FF0000"/>
          <w:sz w:val="36"/>
          <w:szCs w:val="36"/>
          <w:rtl/>
        </w:rPr>
        <w:t xml:space="preserve"> وبِك آمنتُ</w:t>
      </w:r>
      <w:r w:rsidR="00D01B7A">
        <w:rPr>
          <w:rFonts w:ascii="Traditional Arabic" w:hAnsi="Traditional Arabic" w:cs="Traditional Arabic"/>
          <w:b/>
          <w:bCs/>
          <w:color w:val="FF0000"/>
          <w:sz w:val="36"/>
          <w:szCs w:val="36"/>
          <w:rtl/>
        </w:rPr>
        <w:t>،</w:t>
      </w:r>
      <w:r w:rsidR="002055C1" w:rsidRPr="00D01B7A">
        <w:rPr>
          <w:rFonts w:ascii="Traditional Arabic" w:hAnsi="Traditional Arabic" w:cs="Traditional Arabic"/>
          <w:b/>
          <w:bCs/>
          <w:color w:val="FF0000"/>
          <w:sz w:val="36"/>
          <w:szCs w:val="36"/>
          <w:rtl/>
        </w:rPr>
        <w:t xml:space="preserve"> ولَك أسلمتُ وعليكَ توَكلتُ أنتَ ربِّي خشعَ سمعي وبصري ودمي ولحمي وعظمي وعصبي للَّهِ ربِّ </w:t>
      </w:r>
      <w:proofErr w:type="spellStart"/>
      <w:r w:rsidR="002055C1" w:rsidRPr="00D01B7A">
        <w:rPr>
          <w:rFonts w:ascii="Traditional Arabic" w:hAnsi="Traditional Arabic" w:cs="Traditional Arabic"/>
          <w:b/>
          <w:bCs/>
          <w:color w:val="FF0000"/>
          <w:sz w:val="36"/>
          <w:szCs w:val="36"/>
          <w:rtl/>
        </w:rPr>
        <w:t>العالمينَ.</w:t>
      </w:r>
      <w:r w:rsidR="002055C1" w:rsidRPr="00D01B7A">
        <w:rPr>
          <w:rFonts w:ascii="Traditional Arabic" w:hAnsi="Traditional Arabic" w:cs="Traditional Arabic"/>
          <w:sz w:val="28"/>
          <w:szCs w:val="28"/>
          <w:rtl/>
        </w:rPr>
        <w:t>صححه</w:t>
      </w:r>
      <w:proofErr w:type="spellEnd"/>
      <w:r w:rsidR="002055C1" w:rsidRPr="00D01B7A">
        <w:rPr>
          <w:rFonts w:ascii="Traditional Arabic" w:hAnsi="Traditional Arabic" w:cs="Traditional Arabic"/>
          <w:sz w:val="28"/>
          <w:szCs w:val="28"/>
          <w:rtl/>
        </w:rPr>
        <w:t xml:space="preserve"> الألباني في صحيح النسائي</w:t>
      </w:r>
      <w:r w:rsidR="002055C1" w:rsidRPr="00D01B7A">
        <w:rPr>
          <w:rFonts w:ascii="Traditional Arabic" w:hAnsi="Traditional Arabic" w:cs="Traditional Arabic"/>
          <w:b/>
          <w:bCs/>
          <w:sz w:val="28"/>
          <w:szCs w:val="28"/>
          <w:rtl/>
        </w:rPr>
        <w:t>.</w:t>
      </w:r>
    </w:p>
    <w:p w:rsidR="001F32AA" w:rsidRPr="00D01B7A" w:rsidRDefault="00C15636" w:rsidP="00D01B7A">
      <w:pPr>
        <w:pStyle w:val="2"/>
        <w:rPr>
          <w:rtl/>
        </w:rPr>
      </w:pPr>
      <w:bookmarkStart w:id="25" w:name="_Toc89253178"/>
      <w:r w:rsidRPr="00D01B7A">
        <w:rPr>
          <w:rtl/>
        </w:rPr>
        <w:t>ثانياً</w:t>
      </w:r>
      <w:r w:rsidR="00D01B7A">
        <w:rPr>
          <w:rtl/>
        </w:rPr>
        <w:t>:</w:t>
      </w:r>
      <w:r w:rsidR="006F2378" w:rsidRPr="00D01B7A">
        <w:rPr>
          <w:rtl/>
        </w:rPr>
        <w:t xml:space="preserve"> الأذكار الواردة في الرفع من الركوع</w:t>
      </w:r>
      <w:r w:rsidR="00D01B7A">
        <w:rPr>
          <w:rtl/>
        </w:rPr>
        <w:t>:</w:t>
      </w:r>
      <w:r w:rsidR="001F32AA" w:rsidRPr="00D01B7A">
        <w:rPr>
          <w:rtl/>
        </w:rPr>
        <w:t xml:space="preserve"> </w:t>
      </w:r>
      <w:r w:rsidR="00E303EA" w:rsidRPr="00D01B7A">
        <w:rPr>
          <w:rtl/>
        </w:rPr>
        <w:t>و</w:t>
      </w:r>
      <w:r w:rsidR="001F32AA" w:rsidRPr="00D01B7A">
        <w:rPr>
          <w:rtl/>
        </w:rPr>
        <w:t>ه</w:t>
      </w:r>
      <w:r w:rsidR="00583A94" w:rsidRPr="00D01B7A">
        <w:rPr>
          <w:rtl/>
        </w:rPr>
        <w:t>ي</w:t>
      </w:r>
      <w:r w:rsidR="001F32AA" w:rsidRPr="00D01B7A">
        <w:rPr>
          <w:rtl/>
        </w:rPr>
        <w:t xml:space="preserve"> </w:t>
      </w:r>
      <w:r w:rsidR="00583A94" w:rsidRPr="00D01B7A">
        <w:rPr>
          <w:rtl/>
        </w:rPr>
        <w:t>ثلاثة</w:t>
      </w:r>
      <w:r w:rsidR="00D01B7A">
        <w:rPr>
          <w:rtl/>
        </w:rPr>
        <w:t>:</w:t>
      </w:r>
      <w:r w:rsidR="00583A94" w:rsidRPr="00D01B7A">
        <w:rPr>
          <w:rtl/>
        </w:rPr>
        <w:t xml:space="preserve"> أثناء الرفع </w:t>
      </w:r>
      <w:proofErr w:type="gramStart"/>
      <w:r w:rsidR="00583A94" w:rsidRPr="00D01B7A">
        <w:rPr>
          <w:rtl/>
        </w:rPr>
        <w:t>- وبعد</w:t>
      </w:r>
      <w:proofErr w:type="gramEnd"/>
      <w:r w:rsidR="00583A94" w:rsidRPr="00D01B7A">
        <w:rPr>
          <w:rtl/>
        </w:rPr>
        <w:t xml:space="preserve"> الرفع - وأدعية القنوت</w:t>
      </w:r>
      <w:r w:rsidR="00D01B7A">
        <w:rPr>
          <w:rtl/>
        </w:rPr>
        <w:t>:</w:t>
      </w:r>
      <w:bookmarkEnd w:id="25"/>
    </w:p>
    <w:p w:rsidR="001F32AA" w:rsidRPr="00D01B7A" w:rsidRDefault="000F65A4" w:rsidP="000F65A4">
      <w:pPr>
        <w:jc w:val="both"/>
        <w:rPr>
          <w:rFonts w:ascii="Traditional Arabic" w:hAnsi="Traditional Arabic" w:cs="Traditional Arabic"/>
          <w:b/>
          <w:bCs/>
          <w:sz w:val="36"/>
          <w:szCs w:val="36"/>
          <w:rtl/>
        </w:rPr>
      </w:pPr>
      <w:r w:rsidRPr="00D01B7A">
        <w:rPr>
          <w:rFonts w:ascii="Traditional Arabic" w:hAnsi="Traditional Arabic" w:cs="Traditional Arabic"/>
          <w:b/>
          <w:bCs/>
          <w:color w:val="FF0000"/>
          <w:sz w:val="36"/>
          <w:szCs w:val="36"/>
          <w:rtl/>
        </w:rPr>
        <w:t>الأول</w:t>
      </w:r>
      <w:r w:rsidR="00D01B7A">
        <w:rPr>
          <w:rFonts w:ascii="Traditional Arabic" w:hAnsi="Traditional Arabic" w:cs="Traditional Arabic"/>
          <w:b/>
          <w:bCs/>
          <w:color w:val="FF0000"/>
          <w:sz w:val="36"/>
          <w:szCs w:val="36"/>
          <w:rtl/>
        </w:rPr>
        <w:t>:</w:t>
      </w:r>
      <w:r w:rsidRPr="00D01B7A">
        <w:rPr>
          <w:rFonts w:ascii="Traditional Arabic" w:hAnsi="Traditional Arabic" w:cs="Traditional Arabic"/>
          <w:b/>
          <w:bCs/>
          <w:color w:val="FF0000"/>
          <w:sz w:val="36"/>
          <w:szCs w:val="36"/>
          <w:rtl/>
        </w:rPr>
        <w:t xml:space="preserve"> ال</w:t>
      </w:r>
      <w:r w:rsidR="001F32AA" w:rsidRPr="00D01B7A">
        <w:rPr>
          <w:rFonts w:ascii="Traditional Arabic" w:hAnsi="Traditional Arabic" w:cs="Traditional Arabic"/>
          <w:b/>
          <w:bCs/>
          <w:color w:val="FF0000"/>
          <w:sz w:val="36"/>
          <w:szCs w:val="36"/>
          <w:rtl/>
        </w:rPr>
        <w:t>ذكر أثناء الرفع</w:t>
      </w:r>
      <w:r w:rsidR="00D01B7A">
        <w:rPr>
          <w:rFonts w:ascii="Traditional Arabic" w:hAnsi="Traditional Arabic" w:cs="Traditional Arabic"/>
          <w:b/>
          <w:bCs/>
          <w:color w:val="FF0000"/>
          <w:sz w:val="36"/>
          <w:szCs w:val="36"/>
          <w:rtl/>
        </w:rPr>
        <w:t>:</w:t>
      </w:r>
      <w:r w:rsidR="001F32AA" w:rsidRPr="00D01B7A">
        <w:rPr>
          <w:rFonts w:ascii="Traditional Arabic" w:hAnsi="Traditional Arabic" w:cs="Traditional Arabic"/>
          <w:b/>
          <w:bCs/>
          <w:color w:val="FF0000"/>
          <w:sz w:val="36"/>
          <w:szCs w:val="36"/>
          <w:rtl/>
        </w:rPr>
        <w:t xml:space="preserve"> </w:t>
      </w:r>
      <w:r w:rsidR="001F32AA" w:rsidRPr="00D01B7A">
        <w:rPr>
          <w:rFonts w:ascii="Traditional Arabic" w:hAnsi="Traditional Arabic" w:cs="Traditional Arabic"/>
          <w:b/>
          <w:bCs/>
          <w:sz w:val="36"/>
          <w:szCs w:val="36"/>
          <w:rtl/>
        </w:rPr>
        <w:t>وورد فيه صيغة واحدة وهي</w:t>
      </w:r>
      <w:r w:rsidR="00D01B7A">
        <w:rPr>
          <w:rFonts w:ascii="Traditional Arabic" w:hAnsi="Traditional Arabic" w:cs="Traditional Arabic"/>
          <w:b/>
          <w:bCs/>
          <w:sz w:val="36"/>
          <w:szCs w:val="36"/>
          <w:rtl/>
        </w:rPr>
        <w:t>:</w:t>
      </w:r>
      <w:r w:rsidR="001F32AA" w:rsidRPr="00D01B7A">
        <w:rPr>
          <w:rFonts w:ascii="Traditional Arabic" w:hAnsi="Traditional Arabic" w:cs="Traditional Arabic"/>
          <w:b/>
          <w:bCs/>
          <w:sz w:val="36"/>
          <w:szCs w:val="36"/>
          <w:rtl/>
        </w:rPr>
        <w:t xml:space="preserve"> سمع الله لمن </w:t>
      </w:r>
      <w:proofErr w:type="gramStart"/>
      <w:r w:rsidR="001F32AA" w:rsidRPr="00D01B7A">
        <w:rPr>
          <w:rFonts w:ascii="Traditional Arabic" w:hAnsi="Traditional Arabic" w:cs="Traditional Arabic"/>
          <w:b/>
          <w:bCs/>
          <w:sz w:val="36"/>
          <w:szCs w:val="36"/>
          <w:rtl/>
        </w:rPr>
        <w:t xml:space="preserve">حمده </w:t>
      </w:r>
      <w:r w:rsidR="00E404ED" w:rsidRPr="00D01B7A">
        <w:rPr>
          <w:rStyle w:val="a6"/>
          <w:rFonts w:ascii="Traditional Arabic" w:hAnsi="Traditional Arabic" w:cs="Traditional Arabic"/>
          <w:b/>
          <w:bCs/>
          <w:sz w:val="36"/>
          <w:szCs w:val="36"/>
          <w:rtl/>
        </w:rPr>
        <w:footnoteReference w:id="43"/>
      </w:r>
      <w:r w:rsidR="001F32AA" w:rsidRPr="00D01B7A">
        <w:rPr>
          <w:rFonts w:ascii="Traditional Arabic" w:hAnsi="Traditional Arabic" w:cs="Traditional Arabic"/>
          <w:b/>
          <w:bCs/>
          <w:sz w:val="36"/>
          <w:szCs w:val="36"/>
          <w:rtl/>
        </w:rPr>
        <w:t>.</w:t>
      </w:r>
      <w:proofErr w:type="gramEnd"/>
    </w:p>
    <w:p w:rsidR="00E0479D" w:rsidRPr="00D01B7A" w:rsidRDefault="000F65A4" w:rsidP="00E0479D">
      <w:pPr>
        <w:jc w:val="both"/>
        <w:rPr>
          <w:rFonts w:ascii="Traditional Arabic" w:hAnsi="Traditional Arabic" w:cs="Traditional Arabic"/>
          <w:b/>
          <w:bCs/>
          <w:color w:val="FF0000"/>
          <w:sz w:val="36"/>
          <w:szCs w:val="36"/>
          <w:rtl/>
        </w:rPr>
      </w:pPr>
      <w:r w:rsidRPr="00D01B7A">
        <w:rPr>
          <w:rFonts w:ascii="Traditional Arabic" w:hAnsi="Traditional Arabic" w:cs="Traditional Arabic"/>
          <w:b/>
          <w:bCs/>
          <w:color w:val="FF0000"/>
          <w:sz w:val="36"/>
          <w:szCs w:val="36"/>
          <w:rtl/>
        </w:rPr>
        <w:t>الثاني</w:t>
      </w:r>
      <w:r w:rsidR="00D01B7A">
        <w:rPr>
          <w:rFonts w:ascii="Traditional Arabic" w:hAnsi="Traditional Arabic" w:cs="Traditional Arabic"/>
          <w:b/>
          <w:bCs/>
          <w:color w:val="FF0000"/>
          <w:sz w:val="36"/>
          <w:szCs w:val="36"/>
          <w:rtl/>
        </w:rPr>
        <w:t>:</w:t>
      </w:r>
      <w:r w:rsidRPr="00D01B7A">
        <w:rPr>
          <w:rFonts w:ascii="Traditional Arabic" w:hAnsi="Traditional Arabic" w:cs="Traditional Arabic"/>
          <w:b/>
          <w:bCs/>
          <w:color w:val="FF0000"/>
          <w:sz w:val="36"/>
          <w:szCs w:val="36"/>
          <w:rtl/>
        </w:rPr>
        <w:t xml:space="preserve"> ال</w:t>
      </w:r>
      <w:r w:rsidR="001F32AA" w:rsidRPr="00D01B7A">
        <w:rPr>
          <w:rFonts w:ascii="Traditional Arabic" w:hAnsi="Traditional Arabic" w:cs="Traditional Arabic"/>
          <w:b/>
          <w:bCs/>
          <w:color w:val="FF0000"/>
          <w:sz w:val="36"/>
          <w:szCs w:val="36"/>
          <w:rtl/>
        </w:rPr>
        <w:t>ذكر بعد أن تستقل قائماً</w:t>
      </w:r>
      <w:r w:rsidR="00D01B7A">
        <w:rPr>
          <w:rFonts w:ascii="Traditional Arabic" w:hAnsi="Traditional Arabic" w:cs="Traditional Arabic"/>
          <w:b/>
          <w:bCs/>
          <w:color w:val="FF0000"/>
          <w:sz w:val="36"/>
          <w:szCs w:val="36"/>
          <w:rtl/>
        </w:rPr>
        <w:t>:</w:t>
      </w:r>
      <w:r w:rsidR="001F32AA" w:rsidRPr="00D01B7A">
        <w:rPr>
          <w:rFonts w:ascii="Traditional Arabic" w:hAnsi="Traditional Arabic" w:cs="Traditional Arabic"/>
          <w:b/>
          <w:bCs/>
          <w:color w:val="FF0000"/>
          <w:sz w:val="36"/>
          <w:szCs w:val="36"/>
          <w:rtl/>
        </w:rPr>
        <w:t xml:space="preserve"> </w:t>
      </w:r>
      <w:r w:rsidR="001F32AA" w:rsidRPr="00D01B7A">
        <w:rPr>
          <w:rFonts w:ascii="Traditional Arabic" w:hAnsi="Traditional Arabic" w:cs="Traditional Arabic"/>
          <w:b/>
          <w:bCs/>
          <w:sz w:val="36"/>
          <w:szCs w:val="36"/>
          <w:rtl/>
        </w:rPr>
        <w:t>وهذا وردت فيه صيغ متعددة لك أن تقول واحدة منها أو أكثر</w:t>
      </w:r>
      <w:r w:rsidR="00D01B7A">
        <w:rPr>
          <w:rFonts w:ascii="Traditional Arabic" w:hAnsi="Traditional Arabic" w:cs="Traditional Arabic"/>
          <w:b/>
          <w:bCs/>
          <w:sz w:val="36"/>
          <w:szCs w:val="36"/>
          <w:rtl/>
        </w:rPr>
        <w:t>:</w:t>
      </w:r>
    </w:p>
    <w:p w:rsidR="00E0479D" w:rsidRPr="00D01B7A" w:rsidRDefault="00E0479D" w:rsidP="00E0479D">
      <w:pPr>
        <w:jc w:val="both"/>
        <w:rPr>
          <w:rFonts w:ascii="Traditional Arabic" w:hAnsi="Traditional Arabic" w:cs="Traditional Arabic"/>
          <w:sz w:val="28"/>
          <w:szCs w:val="28"/>
          <w:rtl/>
        </w:rPr>
      </w:pPr>
      <w:r w:rsidRPr="00D01B7A">
        <w:rPr>
          <w:rFonts w:ascii="Traditional Arabic" w:hAnsi="Traditional Arabic" w:cs="Traditional Arabic"/>
          <w:b/>
          <w:bCs/>
          <w:color w:val="FF0000"/>
          <w:sz w:val="36"/>
          <w:szCs w:val="36"/>
          <w:rtl/>
        </w:rPr>
        <w:lastRenderedPageBreak/>
        <w:t>2-</w:t>
      </w:r>
      <w:r w:rsidR="00D41F1B" w:rsidRPr="00D01B7A">
        <w:rPr>
          <w:rFonts w:ascii="Traditional Arabic" w:hAnsi="Traditional Arabic" w:cs="Traditional Arabic"/>
          <w:b/>
          <w:bCs/>
          <w:color w:val="FF0000"/>
          <w:sz w:val="36"/>
          <w:szCs w:val="36"/>
          <w:rtl/>
        </w:rPr>
        <w:t xml:space="preserve">اللَّهُمَّ رَبَّنَا لَكَ </w:t>
      </w:r>
      <w:proofErr w:type="gramStart"/>
      <w:r w:rsidR="00D41F1B" w:rsidRPr="00D01B7A">
        <w:rPr>
          <w:rFonts w:ascii="Traditional Arabic" w:hAnsi="Traditional Arabic" w:cs="Traditional Arabic"/>
          <w:b/>
          <w:bCs/>
          <w:color w:val="FF0000"/>
          <w:sz w:val="36"/>
          <w:szCs w:val="36"/>
          <w:rtl/>
        </w:rPr>
        <w:t xml:space="preserve">الحَمْدُ </w:t>
      </w:r>
      <w:r w:rsidRPr="00D01B7A">
        <w:rPr>
          <w:rFonts w:ascii="Traditional Arabic" w:hAnsi="Traditional Arabic" w:cs="Traditional Arabic"/>
          <w:b/>
          <w:bCs/>
          <w:color w:val="FF0000"/>
          <w:sz w:val="36"/>
          <w:szCs w:val="36"/>
          <w:rtl/>
        </w:rPr>
        <w:t>.</w:t>
      </w:r>
      <w:r w:rsidRPr="00D01B7A">
        <w:rPr>
          <w:rFonts w:ascii="Traditional Arabic" w:hAnsi="Traditional Arabic" w:cs="Traditional Arabic"/>
          <w:sz w:val="28"/>
          <w:szCs w:val="28"/>
          <w:rtl/>
        </w:rPr>
        <w:t>رواه</w:t>
      </w:r>
      <w:proofErr w:type="gramEnd"/>
      <w:r w:rsidRPr="00D01B7A">
        <w:rPr>
          <w:rFonts w:ascii="Traditional Arabic" w:hAnsi="Traditional Arabic" w:cs="Traditional Arabic"/>
          <w:sz w:val="28"/>
          <w:szCs w:val="28"/>
          <w:rtl/>
        </w:rPr>
        <w:t xml:space="preserve"> البخاري.</w:t>
      </w:r>
    </w:p>
    <w:p w:rsidR="00E0479D" w:rsidRPr="00D01B7A" w:rsidRDefault="00D10301" w:rsidP="00E0479D">
      <w:pPr>
        <w:jc w:val="both"/>
        <w:rPr>
          <w:rFonts w:ascii="Traditional Arabic" w:hAnsi="Traditional Arabic" w:cs="Traditional Arabic"/>
          <w:b/>
          <w:bCs/>
          <w:sz w:val="36"/>
          <w:szCs w:val="36"/>
          <w:rtl/>
        </w:rPr>
      </w:pPr>
      <w:proofErr w:type="gramStart"/>
      <w:r w:rsidRPr="00D01B7A">
        <w:rPr>
          <w:rFonts w:ascii="Traditional Arabic" w:hAnsi="Traditional Arabic" w:cs="Traditional Arabic"/>
          <w:b/>
          <w:bCs/>
          <w:color w:val="FF0000"/>
          <w:sz w:val="36"/>
          <w:szCs w:val="36"/>
          <w:rtl/>
        </w:rPr>
        <w:t>2</w:t>
      </w:r>
      <w:r w:rsidR="00CE3C03" w:rsidRPr="00D01B7A">
        <w:rPr>
          <w:rFonts w:ascii="Traditional Arabic" w:hAnsi="Traditional Arabic" w:cs="Traditional Arabic"/>
          <w:b/>
          <w:bCs/>
          <w:color w:val="FF0000"/>
          <w:sz w:val="36"/>
          <w:szCs w:val="36"/>
          <w:rtl/>
        </w:rPr>
        <w:t xml:space="preserve">- </w:t>
      </w:r>
      <w:r w:rsidR="00D41F1B" w:rsidRPr="00D01B7A">
        <w:rPr>
          <w:rFonts w:ascii="Traditional Arabic" w:hAnsi="Traditional Arabic" w:cs="Traditional Arabic"/>
          <w:b/>
          <w:bCs/>
          <w:color w:val="FF0000"/>
          <w:sz w:val="36"/>
          <w:szCs w:val="36"/>
          <w:rtl/>
        </w:rPr>
        <w:t>رَبَّنَا</w:t>
      </w:r>
      <w:proofErr w:type="gramEnd"/>
      <w:r w:rsidR="00D41F1B" w:rsidRPr="00D01B7A">
        <w:rPr>
          <w:rFonts w:ascii="Traditional Arabic" w:hAnsi="Traditional Arabic" w:cs="Traditional Arabic"/>
          <w:b/>
          <w:bCs/>
          <w:color w:val="FF0000"/>
          <w:sz w:val="36"/>
          <w:szCs w:val="36"/>
          <w:rtl/>
        </w:rPr>
        <w:t xml:space="preserve"> وَلَكَ الحَمْدُ حَمْدًا كَثِيرًا طَيِّبًا مُبَارَكًا فِيهِ</w:t>
      </w:r>
      <w:r w:rsidR="00E303EA" w:rsidRPr="00D01B7A">
        <w:rPr>
          <w:rFonts w:ascii="Traditional Arabic" w:hAnsi="Traditional Arabic" w:cs="Traditional Arabic"/>
          <w:b/>
          <w:bCs/>
          <w:color w:val="FF0000"/>
          <w:sz w:val="36"/>
          <w:szCs w:val="36"/>
          <w:rtl/>
        </w:rPr>
        <w:t>.</w:t>
      </w:r>
      <w:r w:rsidR="00E0479D" w:rsidRPr="00D01B7A">
        <w:rPr>
          <w:rFonts w:ascii="Traditional Arabic" w:hAnsi="Traditional Arabic" w:cs="Traditional Arabic"/>
          <w:sz w:val="28"/>
          <w:szCs w:val="28"/>
          <w:rtl/>
        </w:rPr>
        <w:t xml:space="preserve"> رواه </w:t>
      </w:r>
      <w:proofErr w:type="gramStart"/>
      <w:r w:rsidR="00E0479D" w:rsidRPr="00D01B7A">
        <w:rPr>
          <w:rFonts w:ascii="Traditional Arabic" w:hAnsi="Traditional Arabic" w:cs="Traditional Arabic"/>
          <w:sz w:val="28"/>
          <w:szCs w:val="28"/>
          <w:rtl/>
        </w:rPr>
        <w:t xml:space="preserve">البخاري </w:t>
      </w:r>
      <w:r w:rsidR="00E0479D" w:rsidRPr="00D01B7A">
        <w:rPr>
          <w:rStyle w:val="a6"/>
          <w:rFonts w:ascii="Traditional Arabic" w:hAnsi="Traditional Arabic" w:cs="Traditional Arabic"/>
          <w:sz w:val="28"/>
          <w:szCs w:val="28"/>
          <w:rtl/>
        </w:rPr>
        <w:footnoteReference w:id="44"/>
      </w:r>
      <w:r w:rsidR="00E0479D" w:rsidRPr="00D01B7A">
        <w:rPr>
          <w:rFonts w:ascii="Traditional Arabic" w:hAnsi="Traditional Arabic" w:cs="Traditional Arabic"/>
          <w:sz w:val="28"/>
          <w:szCs w:val="28"/>
          <w:rtl/>
        </w:rPr>
        <w:t>.</w:t>
      </w:r>
      <w:proofErr w:type="gramEnd"/>
    </w:p>
    <w:p w:rsidR="00D41F1B" w:rsidRPr="00D01B7A" w:rsidRDefault="000F65A4" w:rsidP="00CA514F">
      <w:pPr>
        <w:jc w:val="both"/>
        <w:rPr>
          <w:rFonts w:ascii="Traditional Arabic" w:hAnsi="Traditional Arabic" w:cs="Traditional Arabic"/>
          <w:b/>
          <w:bCs/>
          <w:color w:val="FF0000"/>
          <w:sz w:val="36"/>
          <w:szCs w:val="36"/>
          <w:rtl/>
        </w:rPr>
      </w:pPr>
      <w:proofErr w:type="gramStart"/>
      <w:r w:rsidRPr="00D01B7A">
        <w:rPr>
          <w:rFonts w:ascii="Traditional Arabic" w:hAnsi="Traditional Arabic" w:cs="Traditional Arabic"/>
          <w:b/>
          <w:bCs/>
          <w:color w:val="FF0000"/>
          <w:sz w:val="36"/>
          <w:szCs w:val="36"/>
          <w:rtl/>
        </w:rPr>
        <w:t>3</w:t>
      </w:r>
      <w:r w:rsidR="00CE3C03" w:rsidRPr="00D01B7A">
        <w:rPr>
          <w:rFonts w:ascii="Traditional Arabic" w:hAnsi="Traditional Arabic" w:cs="Traditional Arabic"/>
          <w:b/>
          <w:bCs/>
          <w:color w:val="FF0000"/>
          <w:sz w:val="36"/>
          <w:szCs w:val="36"/>
          <w:rtl/>
        </w:rPr>
        <w:t>-</w:t>
      </w:r>
      <w:r w:rsidR="001F32AA" w:rsidRPr="00D01B7A">
        <w:rPr>
          <w:rFonts w:ascii="Traditional Arabic" w:hAnsi="Traditional Arabic" w:cs="Traditional Arabic"/>
          <w:b/>
          <w:bCs/>
          <w:color w:val="FF0000"/>
          <w:sz w:val="36"/>
          <w:szCs w:val="36"/>
          <w:rtl/>
        </w:rPr>
        <w:t xml:space="preserve"> </w:t>
      </w:r>
      <w:r w:rsidR="00D41F1B" w:rsidRPr="00D01B7A">
        <w:rPr>
          <w:rFonts w:ascii="Traditional Arabic" w:hAnsi="Traditional Arabic" w:cs="Traditional Arabic"/>
          <w:b/>
          <w:bCs/>
          <w:color w:val="FF0000"/>
          <w:sz w:val="36"/>
          <w:szCs w:val="36"/>
          <w:rtl/>
        </w:rPr>
        <w:t>اللهُمَّ</w:t>
      </w:r>
      <w:proofErr w:type="gramEnd"/>
      <w:r w:rsidR="00D41F1B" w:rsidRPr="00D01B7A">
        <w:rPr>
          <w:rFonts w:ascii="Traditional Arabic" w:hAnsi="Traditional Arabic" w:cs="Traditional Arabic"/>
          <w:b/>
          <w:bCs/>
          <w:color w:val="FF0000"/>
          <w:sz w:val="36"/>
          <w:szCs w:val="36"/>
          <w:rtl/>
        </w:rPr>
        <w:t xml:space="preserve"> رَبَّنَا لَكَ الْحَمْدُ، مِلْءُ السَّمَاوَاتِ، وَمِلْءُ الْأَرْضِ وَمِلْءُ مَا شِئْتَ مِنْ شَيْءٍ بَعْدُ .</w:t>
      </w:r>
      <w:r w:rsidR="00E0479D" w:rsidRPr="00D01B7A">
        <w:rPr>
          <w:rFonts w:ascii="Traditional Arabic" w:hAnsi="Traditional Arabic" w:cs="Traditional Arabic"/>
          <w:sz w:val="28"/>
          <w:szCs w:val="28"/>
          <w:rtl/>
        </w:rPr>
        <w:t xml:space="preserve"> رواه </w:t>
      </w:r>
      <w:proofErr w:type="gramStart"/>
      <w:r w:rsidR="00E0479D" w:rsidRPr="00D01B7A">
        <w:rPr>
          <w:rFonts w:ascii="Traditional Arabic" w:hAnsi="Traditional Arabic" w:cs="Traditional Arabic"/>
          <w:sz w:val="28"/>
          <w:szCs w:val="28"/>
          <w:rtl/>
        </w:rPr>
        <w:t>مسلم .</w:t>
      </w:r>
      <w:proofErr w:type="gramEnd"/>
    </w:p>
    <w:p w:rsidR="00E0479D" w:rsidRPr="00D01B7A" w:rsidRDefault="000F65A4" w:rsidP="00E0479D">
      <w:pPr>
        <w:jc w:val="both"/>
        <w:rPr>
          <w:rFonts w:ascii="Traditional Arabic" w:hAnsi="Traditional Arabic" w:cs="Traditional Arabic"/>
          <w:b/>
          <w:bCs/>
          <w:sz w:val="36"/>
          <w:szCs w:val="36"/>
          <w:rtl/>
        </w:rPr>
      </w:pPr>
      <w:proofErr w:type="gramStart"/>
      <w:r w:rsidRPr="00D01B7A">
        <w:rPr>
          <w:rFonts w:ascii="Traditional Arabic" w:hAnsi="Traditional Arabic" w:cs="Traditional Arabic"/>
          <w:b/>
          <w:bCs/>
          <w:color w:val="FF0000"/>
          <w:sz w:val="36"/>
          <w:szCs w:val="36"/>
          <w:rtl/>
        </w:rPr>
        <w:t>4</w:t>
      </w:r>
      <w:r w:rsidR="00CE3C03" w:rsidRPr="00D01B7A">
        <w:rPr>
          <w:rFonts w:ascii="Traditional Arabic" w:hAnsi="Traditional Arabic" w:cs="Traditional Arabic"/>
          <w:b/>
          <w:bCs/>
          <w:color w:val="FF0000"/>
          <w:sz w:val="36"/>
          <w:szCs w:val="36"/>
          <w:rtl/>
        </w:rPr>
        <w:t xml:space="preserve">- </w:t>
      </w:r>
      <w:r w:rsidR="00D41F1B" w:rsidRPr="00D01B7A">
        <w:rPr>
          <w:rFonts w:ascii="Traditional Arabic" w:hAnsi="Traditional Arabic" w:cs="Traditional Arabic"/>
          <w:b/>
          <w:bCs/>
          <w:color w:val="FF0000"/>
          <w:sz w:val="36"/>
          <w:szCs w:val="36"/>
          <w:rtl/>
        </w:rPr>
        <w:t>رَبَّنَا</w:t>
      </w:r>
      <w:proofErr w:type="gramEnd"/>
      <w:r w:rsidR="00D41F1B" w:rsidRPr="00D01B7A">
        <w:rPr>
          <w:rFonts w:ascii="Traditional Arabic" w:hAnsi="Traditional Arabic" w:cs="Traditional Arabic"/>
          <w:b/>
          <w:bCs/>
          <w:color w:val="FF0000"/>
          <w:sz w:val="36"/>
          <w:szCs w:val="36"/>
          <w:rtl/>
        </w:rPr>
        <w:t xml:space="preserve"> لَكَ الْحَمْدُ مِلْءُ السَّمَاوَاتِ وَالْأَرْضِ، وَمِلْءُ مَا شِئْتَ مِنْ شَيْءٍ بَعْدُ، أَهْلَ الثَّنَاءِ وَالْمَجْدِ، أَحَقُّ مَا قَالَ الْعَبْدُ، وَكُلُّنَا لَكَ عَبْدٌ، اللهُمَّ لَا مَانِعَ لِمَا أَعْطَيْتَ، وَلَا مُعْطِيَ لِمَا مَنَعْتَ، وَلَا يَنْفَعُ ذَا الْجَدِّ مِنْكَ </w:t>
      </w:r>
      <w:r w:rsidRPr="00D01B7A">
        <w:rPr>
          <w:rFonts w:ascii="Traditional Arabic" w:hAnsi="Traditional Arabic" w:cs="Traditional Arabic"/>
          <w:b/>
          <w:bCs/>
          <w:color w:val="FF0000"/>
          <w:sz w:val="36"/>
          <w:szCs w:val="36"/>
          <w:rtl/>
        </w:rPr>
        <w:t>الْجَدُّ.</w:t>
      </w:r>
      <w:r w:rsidR="00E0479D" w:rsidRPr="00D01B7A">
        <w:rPr>
          <w:rFonts w:ascii="Traditional Arabic" w:hAnsi="Traditional Arabic" w:cs="Traditional Arabic"/>
          <w:sz w:val="28"/>
          <w:szCs w:val="28"/>
          <w:rtl/>
        </w:rPr>
        <w:t xml:space="preserve"> رواه مسلم</w:t>
      </w:r>
      <w:r w:rsidR="00E0479D" w:rsidRPr="00D01B7A">
        <w:rPr>
          <w:rStyle w:val="a6"/>
          <w:rFonts w:ascii="Traditional Arabic" w:hAnsi="Traditional Arabic" w:cs="Traditional Arabic"/>
          <w:b/>
          <w:bCs/>
          <w:sz w:val="36"/>
          <w:szCs w:val="36"/>
          <w:rtl/>
        </w:rPr>
        <w:footnoteReference w:id="45"/>
      </w:r>
      <w:r w:rsidR="00E0479D" w:rsidRPr="00D01B7A">
        <w:rPr>
          <w:rFonts w:ascii="Traditional Arabic" w:hAnsi="Traditional Arabic" w:cs="Traditional Arabic"/>
          <w:b/>
          <w:bCs/>
          <w:sz w:val="36"/>
          <w:szCs w:val="36"/>
          <w:rtl/>
        </w:rPr>
        <w:t>.</w:t>
      </w:r>
    </w:p>
    <w:p w:rsidR="00A90000" w:rsidRPr="00D01B7A" w:rsidRDefault="000F65A4" w:rsidP="00E0479D">
      <w:pPr>
        <w:jc w:val="both"/>
        <w:rPr>
          <w:rFonts w:ascii="Traditional Arabic" w:hAnsi="Traditional Arabic" w:cs="Traditional Arabic"/>
          <w:b/>
          <w:bCs/>
          <w:color w:val="FF0000"/>
          <w:sz w:val="36"/>
          <w:szCs w:val="36"/>
          <w:rtl/>
        </w:rPr>
      </w:pPr>
      <w:proofErr w:type="gramStart"/>
      <w:r w:rsidRPr="00D01B7A">
        <w:rPr>
          <w:rFonts w:ascii="Traditional Arabic" w:hAnsi="Traditional Arabic" w:cs="Traditional Arabic"/>
          <w:b/>
          <w:bCs/>
          <w:color w:val="FF0000"/>
          <w:sz w:val="36"/>
          <w:szCs w:val="36"/>
          <w:rtl/>
        </w:rPr>
        <w:lastRenderedPageBreak/>
        <w:t>5- اللهم</w:t>
      </w:r>
      <w:proofErr w:type="gramEnd"/>
      <w:r w:rsidRPr="00D01B7A">
        <w:rPr>
          <w:rFonts w:ascii="Traditional Arabic" w:hAnsi="Traditional Arabic" w:cs="Traditional Arabic"/>
          <w:b/>
          <w:bCs/>
          <w:color w:val="FF0000"/>
          <w:sz w:val="36"/>
          <w:szCs w:val="36"/>
          <w:rtl/>
        </w:rPr>
        <w:t xml:space="preserve"> ربَّنا لكَ الحمدُ مِلْءَ السَّمَوَات ومِلءَ الأرضِ ومَا بَيْنَهُما، ومِلْء ما شِئْتَ مِنْ شَيءٍ بَعْدُ، أهْلَ الثَّناءِ </w:t>
      </w:r>
      <w:proofErr w:type="spellStart"/>
      <w:r w:rsidRPr="00D01B7A">
        <w:rPr>
          <w:rFonts w:ascii="Traditional Arabic" w:hAnsi="Traditional Arabic" w:cs="Traditional Arabic"/>
          <w:b/>
          <w:bCs/>
          <w:color w:val="FF0000"/>
          <w:sz w:val="36"/>
          <w:szCs w:val="36"/>
          <w:rtl/>
        </w:rPr>
        <w:t>والـمَجْدِ</w:t>
      </w:r>
      <w:r w:rsidR="00D01B7A">
        <w:rPr>
          <w:rFonts w:ascii="Traditional Arabic" w:hAnsi="Traditional Arabic" w:cs="Traditional Arabic"/>
          <w:b/>
          <w:bCs/>
          <w:color w:val="FF0000"/>
          <w:sz w:val="36"/>
          <w:szCs w:val="36"/>
          <w:rtl/>
        </w:rPr>
        <w:t>،</w:t>
      </w:r>
      <w:r w:rsidRPr="00D01B7A">
        <w:rPr>
          <w:rFonts w:ascii="Traditional Arabic" w:hAnsi="Traditional Arabic" w:cs="Traditional Arabic"/>
          <w:b/>
          <w:bCs/>
          <w:color w:val="FF0000"/>
          <w:sz w:val="36"/>
          <w:szCs w:val="36"/>
          <w:rtl/>
        </w:rPr>
        <w:t>لا</w:t>
      </w:r>
      <w:proofErr w:type="spellEnd"/>
      <w:r w:rsidRPr="00D01B7A">
        <w:rPr>
          <w:rFonts w:ascii="Traditional Arabic" w:hAnsi="Traditional Arabic" w:cs="Traditional Arabic"/>
          <w:b/>
          <w:bCs/>
          <w:color w:val="FF0000"/>
          <w:sz w:val="36"/>
          <w:szCs w:val="36"/>
          <w:rtl/>
        </w:rPr>
        <w:t xml:space="preserve"> مَانِعَ لِـمَا أعْطَيتَ، ولا مُعْطِي لِـمَا مَنَعْتَ، ولا يَنْفَعُ ذَا الجَدِّ مِنْكَ الجَدُّ.</w:t>
      </w:r>
      <w:r w:rsidR="00E0479D" w:rsidRPr="00D01B7A">
        <w:rPr>
          <w:rFonts w:ascii="Traditional Arabic" w:hAnsi="Traditional Arabic" w:cs="Traditional Arabic"/>
          <w:b/>
          <w:bCs/>
          <w:color w:val="FF0000"/>
          <w:sz w:val="36"/>
          <w:szCs w:val="36"/>
          <w:rtl/>
        </w:rPr>
        <w:t xml:space="preserve"> </w:t>
      </w:r>
      <w:r w:rsidR="00E0479D" w:rsidRPr="00D01B7A">
        <w:rPr>
          <w:rFonts w:ascii="Traditional Arabic" w:hAnsi="Traditional Arabic" w:cs="Traditional Arabic"/>
          <w:sz w:val="28"/>
          <w:szCs w:val="28"/>
          <w:rtl/>
        </w:rPr>
        <w:t xml:space="preserve">رواه </w:t>
      </w:r>
      <w:proofErr w:type="gramStart"/>
      <w:r w:rsidR="00E0479D" w:rsidRPr="00D01B7A">
        <w:rPr>
          <w:rFonts w:ascii="Traditional Arabic" w:hAnsi="Traditional Arabic" w:cs="Traditional Arabic"/>
          <w:sz w:val="28"/>
          <w:szCs w:val="28"/>
          <w:rtl/>
        </w:rPr>
        <w:t>مسلم .</w:t>
      </w:r>
      <w:proofErr w:type="gramEnd"/>
      <w:r w:rsidR="00D01B7A">
        <w:rPr>
          <w:rFonts w:ascii="Traditional Arabic" w:hAnsi="Traditional Arabic" w:cs="Traditional Arabic"/>
          <w:b/>
          <w:bCs/>
          <w:color w:val="FF0000"/>
          <w:sz w:val="36"/>
          <w:szCs w:val="36"/>
          <w:rtl/>
        </w:rPr>
        <w:t xml:space="preserve"> </w:t>
      </w:r>
    </w:p>
    <w:p w:rsidR="000F65A4" w:rsidRPr="00D01B7A" w:rsidRDefault="00A90000" w:rsidP="00972F6E">
      <w:pPr>
        <w:jc w:val="both"/>
        <w:rPr>
          <w:rFonts w:ascii="Traditional Arabic" w:hAnsi="Traditional Arabic" w:cs="Traditional Arabic"/>
          <w:color w:val="FF0000"/>
          <w:sz w:val="24"/>
          <w:szCs w:val="24"/>
          <w:rtl/>
        </w:rPr>
      </w:pPr>
      <w:proofErr w:type="gramStart"/>
      <w:r w:rsidRPr="00D01B7A">
        <w:rPr>
          <w:rFonts w:ascii="Traditional Arabic" w:hAnsi="Traditional Arabic" w:cs="Traditional Arabic"/>
          <w:b/>
          <w:bCs/>
          <w:color w:val="FF0000"/>
          <w:sz w:val="36"/>
          <w:szCs w:val="36"/>
          <w:rtl/>
        </w:rPr>
        <w:t xml:space="preserve">6- </w:t>
      </w:r>
      <w:r w:rsidR="00E0479D" w:rsidRPr="00D01B7A">
        <w:rPr>
          <w:rFonts w:ascii="Traditional Arabic" w:hAnsi="Traditional Arabic" w:cs="Traditional Arabic"/>
          <w:b/>
          <w:bCs/>
          <w:color w:val="FF0000"/>
          <w:sz w:val="36"/>
          <w:szCs w:val="36"/>
          <w:rtl/>
        </w:rPr>
        <w:t>لِرَبِّيَ</w:t>
      </w:r>
      <w:proofErr w:type="gramEnd"/>
      <w:r w:rsidR="00E0479D" w:rsidRPr="00D01B7A">
        <w:rPr>
          <w:rFonts w:ascii="Traditional Arabic" w:hAnsi="Traditional Arabic" w:cs="Traditional Arabic"/>
          <w:b/>
          <w:bCs/>
          <w:color w:val="FF0000"/>
          <w:sz w:val="36"/>
          <w:szCs w:val="36"/>
          <w:rtl/>
        </w:rPr>
        <w:t xml:space="preserve"> الحَمدُ لِرَبِّيَ الحَمدُ .</w:t>
      </w:r>
      <w:r w:rsidRPr="00D01B7A">
        <w:rPr>
          <w:rFonts w:ascii="Traditional Arabic" w:hAnsi="Traditional Arabic" w:cs="Traditional Arabic"/>
          <w:b/>
          <w:bCs/>
          <w:sz w:val="36"/>
          <w:szCs w:val="36"/>
          <w:rtl/>
        </w:rPr>
        <w:t>(في قيام الليل)</w:t>
      </w:r>
      <w:r w:rsidR="00972F6E" w:rsidRPr="00D01B7A">
        <w:rPr>
          <w:rFonts w:ascii="Traditional Arabic" w:hAnsi="Traditional Arabic" w:cs="Traditional Arabic"/>
          <w:b/>
          <w:bCs/>
          <w:sz w:val="36"/>
          <w:szCs w:val="36"/>
          <w:rtl/>
        </w:rPr>
        <w:t xml:space="preserve"> </w:t>
      </w:r>
      <w:r w:rsidR="00972F6E" w:rsidRPr="00D01B7A">
        <w:rPr>
          <w:rFonts w:ascii="Traditional Arabic" w:hAnsi="Traditional Arabic" w:cs="Traditional Arabic"/>
          <w:sz w:val="24"/>
          <w:szCs w:val="24"/>
          <w:rtl/>
        </w:rPr>
        <w:t>قال شعيب الأرناؤوط في تخريج مشكل الآثار: إسناده صحيح</w:t>
      </w:r>
      <w:r w:rsidRPr="00D01B7A">
        <w:rPr>
          <w:rFonts w:ascii="Traditional Arabic" w:hAnsi="Traditional Arabic" w:cs="Traditional Arabic"/>
          <w:sz w:val="24"/>
          <w:szCs w:val="24"/>
          <w:rtl/>
        </w:rPr>
        <w:t>.</w:t>
      </w:r>
      <w:r w:rsidR="000F65A4" w:rsidRPr="00D01B7A">
        <w:rPr>
          <w:rFonts w:ascii="Traditional Arabic" w:hAnsi="Traditional Arabic" w:cs="Traditional Arabic"/>
          <w:sz w:val="24"/>
          <w:szCs w:val="24"/>
          <w:rtl/>
        </w:rPr>
        <w:t xml:space="preserve"> </w:t>
      </w:r>
    </w:p>
    <w:p w:rsidR="00596D15" w:rsidRPr="00D01B7A" w:rsidRDefault="00583A94" w:rsidP="00D01B7A">
      <w:pPr>
        <w:pStyle w:val="2"/>
        <w:rPr>
          <w:rtl/>
        </w:rPr>
      </w:pPr>
      <w:bookmarkStart w:id="26" w:name="_Toc89253179"/>
      <w:r w:rsidRPr="00D01B7A">
        <w:rPr>
          <w:rtl/>
        </w:rPr>
        <w:t>الثالث</w:t>
      </w:r>
      <w:r w:rsidR="00D01B7A">
        <w:rPr>
          <w:rtl/>
        </w:rPr>
        <w:t>:</w:t>
      </w:r>
      <w:r w:rsidR="00596D15" w:rsidRPr="00D01B7A">
        <w:rPr>
          <w:rtl/>
        </w:rPr>
        <w:t xml:space="preserve"> دعاء القنوت في </w:t>
      </w:r>
      <w:r w:rsidR="00515239" w:rsidRPr="00D01B7A">
        <w:rPr>
          <w:rtl/>
        </w:rPr>
        <w:t xml:space="preserve">صلاة </w:t>
      </w:r>
      <w:r w:rsidR="00596D15" w:rsidRPr="00D01B7A">
        <w:rPr>
          <w:rtl/>
        </w:rPr>
        <w:t xml:space="preserve">الوتر أو </w:t>
      </w:r>
      <w:r w:rsidR="00515239" w:rsidRPr="00D01B7A">
        <w:rPr>
          <w:rtl/>
        </w:rPr>
        <w:t xml:space="preserve">صلاة </w:t>
      </w:r>
      <w:r w:rsidR="00596D15" w:rsidRPr="00D01B7A">
        <w:rPr>
          <w:rtl/>
        </w:rPr>
        <w:t>الفجر بعد الرفع من الركوع</w:t>
      </w:r>
      <w:r w:rsidR="00D01B7A">
        <w:rPr>
          <w:rtl/>
        </w:rPr>
        <w:t>:</w:t>
      </w:r>
      <w:bookmarkEnd w:id="26"/>
    </w:p>
    <w:p w:rsidR="00596D15" w:rsidRPr="00D01B7A" w:rsidRDefault="00596D15" w:rsidP="00B5090E">
      <w:pPr>
        <w:jc w:val="both"/>
        <w:rPr>
          <w:rFonts w:ascii="Traditional Arabic" w:hAnsi="Traditional Arabic" w:cs="Traditional Arabic"/>
          <w:b/>
          <w:bCs/>
          <w:sz w:val="36"/>
          <w:szCs w:val="36"/>
          <w:rtl/>
        </w:rPr>
      </w:pPr>
      <w:proofErr w:type="gramStart"/>
      <w:r w:rsidRPr="00D01B7A">
        <w:rPr>
          <w:rFonts w:ascii="Traditional Arabic" w:hAnsi="Traditional Arabic" w:cs="Traditional Arabic"/>
          <w:b/>
          <w:bCs/>
          <w:sz w:val="36"/>
          <w:szCs w:val="36"/>
          <w:rtl/>
        </w:rPr>
        <w:t xml:space="preserve">1- </w:t>
      </w:r>
      <w:r w:rsidRPr="00D01B7A">
        <w:rPr>
          <w:rFonts w:ascii="Traditional Arabic" w:hAnsi="Traditional Arabic" w:cs="Traditional Arabic"/>
          <w:b/>
          <w:bCs/>
          <w:color w:val="FF0000"/>
          <w:sz w:val="36"/>
          <w:szCs w:val="36"/>
          <w:rtl/>
        </w:rPr>
        <w:t>اللَّهُمَّ</w:t>
      </w:r>
      <w:proofErr w:type="gramEnd"/>
      <w:r w:rsidRPr="00D01B7A">
        <w:rPr>
          <w:rFonts w:ascii="Traditional Arabic" w:hAnsi="Traditional Arabic" w:cs="Traditional Arabic"/>
          <w:b/>
          <w:bCs/>
          <w:color w:val="FF0000"/>
          <w:sz w:val="36"/>
          <w:szCs w:val="36"/>
          <w:rtl/>
        </w:rPr>
        <w:t xml:space="preserve"> اهْدِنِي فِيمَنْ هَدَيْتَ</w:t>
      </w:r>
      <w:r w:rsidR="00D01B7A">
        <w:rPr>
          <w:rFonts w:ascii="Traditional Arabic" w:hAnsi="Traditional Arabic" w:cs="Traditional Arabic"/>
          <w:b/>
          <w:bCs/>
          <w:color w:val="FF0000"/>
          <w:sz w:val="36"/>
          <w:szCs w:val="36"/>
          <w:rtl/>
        </w:rPr>
        <w:t>،</w:t>
      </w:r>
      <w:r w:rsidRPr="00D01B7A">
        <w:rPr>
          <w:rFonts w:ascii="Traditional Arabic" w:hAnsi="Traditional Arabic" w:cs="Traditional Arabic"/>
          <w:b/>
          <w:bCs/>
          <w:color w:val="FF0000"/>
          <w:sz w:val="36"/>
          <w:szCs w:val="36"/>
          <w:rtl/>
        </w:rPr>
        <w:t xml:space="preserve"> وَعَافِنِي فِيمَنْ عَافَيْتَ، وَتَوَلَّنِي فِيمَنْ </w:t>
      </w:r>
      <w:proofErr w:type="spellStart"/>
      <w:r w:rsidRPr="00D01B7A">
        <w:rPr>
          <w:rFonts w:ascii="Traditional Arabic" w:hAnsi="Traditional Arabic" w:cs="Traditional Arabic"/>
          <w:b/>
          <w:bCs/>
          <w:color w:val="FF0000"/>
          <w:sz w:val="36"/>
          <w:szCs w:val="36"/>
          <w:rtl/>
        </w:rPr>
        <w:t>تَوَلَّيْتَ</w:t>
      </w:r>
      <w:r w:rsidR="00D01B7A">
        <w:rPr>
          <w:rFonts w:ascii="Traditional Arabic" w:hAnsi="Traditional Arabic" w:cs="Traditional Arabic"/>
          <w:b/>
          <w:bCs/>
          <w:color w:val="FF0000"/>
          <w:sz w:val="36"/>
          <w:szCs w:val="36"/>
          <w:rtl/>
        </w:rPr>
        <w:t>،</w:t>
      </w:r>
      <w:r w:rsidRPr="00D01B7A">
        <w:rPr>
          <w:rFonts w:ascii="Traditional Arabic" w:hAnsi="Traditional Arabic" w:cs="Traditional Arabic"/>
          <w:b/>
          <w:bCs/>
          <w:color w:val="FF0000"/>
          <w:sz w:val="36"/>
          <w:szCs w:val="36"/>
          <w:rtl/>
        </w:rPr>
        <w:t>وَبَارِكْ</w:t>
      </w:r>
      <w:proofErr w:type="spellEnd"/>
      <w:r w:rsidRPr="00D01B7A">
        <w:rPr>
          <w:rFonts w:ascii="Traditional Arabic" w:hAnsi="Traditional Arabic" w:cs="Traditional Arabic"/>
          <w:b/>
          <w:bCs/>
          <w:color w:val="FF0000"/>
          <w:sz w:val="36"/>
          <w:szCs w:val="36"/>
          <w:rtl/>
        </w:rPr>
        <w:t xml:space="preserve"> لِي فِيمَا أَعْطَيْتَ</w:t>
      </w:r>
      <w:r w:rsidR="00D01B7A">
        <w:rPr>
          <w:rFonts w:ascii="Traditional Arabic" w:hAnsi="Traditional Arabic" w:cs="Traditional Arabic"/>
          <w:b/>
          <w:bCs/>
          <w:color w:val="FF0000"/>
          <w:sz w:val="36"/>
          <w:szCs w:val="36"/>
          <w:rtl/>
        </w:rPr>
        <w:t>،</w:t>
      </w:r>
      <w:r w:rsidRPr="00D01B7A">
        <w:rPr>
          <w:rFonts w:ascii="Traditional Arabic" w:hAnsi="Traditional Arabic" w:cs="Traditional Arabic"/>
          <w:b/>
          <w:bCs/>
          <w:color w:val="FF0000"/>
          <w:sz w:val="36"/>
          <w:szCs w:val="36"/>
          <w:rtl/>
        </w:rPr>
        <w:t xml:space="preserve"> وَقِنِي شَرَّ مَا قَضَيْتَ</w:t>
      </w:r>
      <w:r w:rsidR="00D01B7A">
        <w:rPr>
          <w:rFonts w:ascii="Traditional Arabic" w:hAnsi="Traditional Arabic" w:cs="Traditional Arabic"/>
          <w:b/>
          <w:bCs/>
          <w:color w:val="FF0000"/>
          <w:sz w:val="36"/>
          <w:szCs w:val="36"/>
          <w:rtl/>
        </w:rPr>
        <w:t>،</w:t>
      </w:r>
      <w:r w:rsidRPr="00D01B7A">
        <w:rPr>
          <w:rFonts w:ascii="Traditional Arabic" w:hAnsi="Traditional Arabic" w:cs="Traditional Arabic"/>
          <w:b/>
          <w:bCs/>
          <w:color w:val="FF0000"/>
          <w:sz w:val="36"/>
          <w:szCs w:val="36"/>
          <w:rtl/>
        </w:rPr>
        <w:t xml:space="preserve"> فإِنَّكَ تَقْضِي وَلا يُقْضَى عَلَيْكَ</w:t>
      </w:r>
      <w:r w:rsidR="00D01B7A">
        <w:rPr>
          <w:rFonts w:ascii="Traditional Arabic" w:hAnsi="Traditional Arabic" w:cs="Traditional Arabic"/>
          <w:b/>
          <w:bCs/>
          <w:color w:val="FF0000"/>
          <w:sz w:val="36"/>
          <w:szCs w:val="36"/>
          <w:rtl/>
        </w:rPr>
        <w:t>،</w:t>
      </w:r>
      <w:r w:rsidRPr="00D01B7A">
        <w:rPr>
          <w:rFonts w:ascii="Traditional Arabic" w:hAnsi="Traditional Arabic" w:cs="Traditional Arabic"/>
          <w:b/>
          <w:bCs/>
          <w:color w:val="FF0000"/>
          <w:sz w:val="36"/>
          <w:szCs w:val="36"/>
          <w:rtl/>
        </w:rPr>
        <w:t xml:space="preserve"> وَإِنَّهُ لا يَذِلُّ مَنْ وَالَيْتَ</w:t>
      </w:r>
      <w:r w:rsidR="00D01B7A">
        <w:rPr>
          <w:rFonts w:ascii="Traditional Arabic" w:hAnsi="Traditional Arabic" w:cs="Traditional Arabic"/>
          <w:b/>
          <w:bCs/>
          <w:color w:val="FF0000"/>
          <w:sz w:val="36"/>
          <w:szCs w:val="36"/>
          <w:rtl/>
        </w:rPr>
        <w:t>،</w:t>
      </w:r>
      <w:r w:rsidRPr="00D01B7A">
        <w:rPr>
          <w:rFonts w:ascii="Traditional Arabic" w:hAnsi="Traditional Arabic" w:cs="Traditional Arabic"/>
          <w:b/>
          <w:bCs/>
          <w:color w:val="FF0000"/>
          <w:sz w:val="36"/>
          <w:szCs w:val="36"/>
          <w:rtl/>
        </w:rPr>
        <w:t xml:space="preserve"> وَلا يَعِزُّ مَنْ عَادَيْتَ</w:t>
      </w:r>
      <w:r w:rsidR="00D01B7A">
        <w:rPr>
          <w:rFonts w:ascii="Traditional Arabic" w:hAnsi="Traditional Arabic" w:cs="Traditional Arabic"/>
          <w:b/>
          <w:bCs/>
          <w:color w:val="FF0000"/>
          <w:sz w:val="36"/>
          <w:szCs w:val="36"/>
          <w:rtl/>
        </w:rPr>
        <w:t>،</w:t>
      </w:r>
      <w:r w:rsidRPr="00D01B7A">
        <w:rPr>
          <w:rFonts w:ascii="Traditional Arabic" w:hAnsi="Traditional Arabic" w:cs="Traditional Arabic"/>
          <w:b/>
          <w:bCs/>
          <w:color w:val="FF0000"/>
          <w:sz w:val="36"/>
          <w:szCs w:val="36"/>
          <w:rtl/>
        </w:rPr>
        <w:t xml:space="preserve"> تَبَارَكْتَ رَبَّنَا وَتَعَالَيْتَ</w:t>
      </w:r>
      <w:r w:rsidRPr="00D01B7A">
        <w:rPr>
          <w:rFonts w:ascii="Traditional Arabic" w:hAnsi="Traditional Arabic" w:cs="Traditional Arabic"/>
          <w:b/>
          <w:bCs/>
          <w:sz w:val="36"/>
          <w:szCs w:val="36"/>
          <w:rtl/>
        </w:rPr>
        <w:t xml:space="preserve">. </w:t>
      </w:r>
      <w:r w:rsidRPr="00D01B7A">
        <w:rPr>
          <w:rFonts w:ascii="Traditional Arabic" w:hAnsi="Traditional Arabic" w:cs="Traditional Arabic"/>
          <w:b/>
          <w:bCs/>
          <w:sz w:val="28"/>
          <w:szCs w:val="28"/>
          <w:rtl/>
        </w:rPr>
        <w:t xml:space="preserve">أخرجه أبو داود (1213) والنسائي (1725) وصححه الألباني في </w:t>
      </w:r>
      <w:r w:rsidR="00B5090E" w:rsidRPr="00D01B7A">
        <w:rPr>
          <w:rFonts w:ascii="Traditional Arabic" w:hAnsi="Traditional Arabic" w:cs="Traditional Arabic"/>
          <w:b/>
          <w:bCs/>
          <w:sz w:val="28"/>
          <w:szCs w:val="28"/>
          <w:rtl/>
        </w:rPr>
        <w:t>صحيح أبي داود</w:t>
      </w:r>
      <w:r w:rsidR="00B5090E" w:rsidRPr="00D01B7A">
        <w:rPr>
          <w:rStyle w:val="a6"/>
          <w:rFonts w:ascii="Traditional Arabic" w:hAnsi="Traditional Arabic" w:cs="Traditional Arabic"/>
          <w:b/>
          <w:bCs/>
          <w:sz w:val="28"/>
          <w:szCs w:val="28"/>
          <w:vertAlign w:val="baseline"/>
          <w:rtl/>
        </w:rPr>
        <w:t xml:space="preserve"> </w:t>
      </w:r>
      <w:r w:rsidRPr="00D01B7A">
        <w:rPr>
          <w:rStyle w:val="a6"/>
          <w:rFonts w:ascii="Traditional Arabic" w:hAnsi="Traditional Arabic" w:cs="Traditional Arabic"/>
          <w:b/>
          <w:bCs/>
          <w:sz w:val="28"/>
          <w:szCs w:val="28"/>
          <w:rtl/>
        </w:rPr>
        <w:footnoteReference w:id="46"/>
      </w:r>
      <w:r w:rsidRPr="00D01B7A">
        <w:rPr>
          <w:rFonts w:ascii="Traditional Arabic" w:hAnsi="Traditional Arabic" w:cs="Traditional Arabic"/>
          <w:b/>
          <w:bCs/>
          <w:sz w:val="28"/>
          <w:szCs w:val="28"/>
          <w:rtl/>
        </w:rPr>
        <w:t>.</w:t>
      </w:r>
      <w:r w:rsidR="00D01B7A">
        <w:rPr>
          <w:rFonts w:ascii="Traditional Arabic" w:hAnsi="Traditional Arabic" w:cs="Traditional Arabic"/>
          <w:b/>
          <w:bCs/>
          <w:sz w:val="36"/>
          <w:szCs w:val="36"/>
          <w:rtl/>
        </w:rPr>
        <w:t xml:space="preserve"> </w:t>
      </w:r>
    </w:p>
    <w:p w:rsidR="00596D15" w:rsidRPr="00D01B7A" w:rsidRDefault="00596D15" w:rsidP="00143AAE">
      <w:pPr>
        <w:jc w:val="both"/>
        <w:rPr>
          <w:rFonts w:ascii="Traditional Arabic" w:hAnsi="Traditional Arabic" w:cs="Traditional Arabic"/>
          <w:b/>
          <w:bCs/>
          <w:sz w:val="28"/>
          <w:szCs w:val="28"/>
          <w:rtl/>
        </w:rPr>
      </w:pPr>
      <w:proofErr w:type="gramStart"/>
      <w:r w:rsidRPr="00D01B7A">
        <w:rPr>
          <w:rFonts w:ascii="Traditional Arabic" w:hAnsi="Traditional Arabic" w:cs="Traditional Arabic"/>
          <w:b/>
          <w:bCs/>
          <w:sz w:val="36"/>
          <w:szCs w:val="36"/>
          <w:rtl/>
        </w:rPr>
        <w:lastRenderedPageBreak/>
        <w:t>2- (</w:t>
      </w:r>
      <w:proofErr w:type="gramEnd"/>
      <w:r w:rsidRPr="00D01B7A">
        <w:rPr>
          <w:rFonts w:ascii="Traditional Arabic" w:hAnsi="Traditional Arabic" w:cs="Traditional Arabic"/>
          <w:b/>
          <w:bCs/>
          <w:color w:val="FF0000"/>
          <w:sz w:val="36"/>
          <w:szCs w:val="36"/>
          <w:rtl/>
        </w:rPr>
        <w:t xml:space="preserve">اللهمَّ إنَّا </w:t>
      </w:r>
      <w:proofErr w:type="spellStart"/>
      <w:r w:rsidRPr="00D01B7A">
        <w:rPr>
          <w:rFonts w:ascii="Traditional Arabic" w:hAnsi="Traditional Arabic" w:cs="Traditional Arabic"/>
          <w:b/>
          <w:bCs/>
          <w:color w:val="FF0000"/>
          <w:sz w:val="36"/>
          <w:szCs w:val="36"/>
          <w:rtl/>
        </w:rPr>
        <w:t>نستعينُكَ</w:t>
      </w:r>
      <w:proofErr w:type="spellEnd"/>
      <w:r w:rsidRPr="00D01B7A">
        <w:rPr>
          <w:rFonts w:ascii="Traditional Arabic" w:hAnsi="Traditional Arabic" w:cs="Traditional Arabic"/>
          <w:b/>
          <w:bCs/>
          <w:color w:val="FF0000"/>
          <w:sz w:val="36"/>
          <w:szCs w:val="36"/>
          <w:rtl/>
        </w:rPr>
        <w:t xml:space="preserve"> </w:t>
      </w:r>
      <w:proofErr w:type="spellStart"/>
      <w:r w:rsidRPr="00D01B7A">
        <w:rPr>
          <w:rFonts w:ascii="Traditional Arabic" w:hAnsi="Traditional Arabic" w:cs="Traditional Arabic"/>
          <w:b/>
          <w:bCs/>
          <w:color w:val="FF0000"/>
          <w:sz w:val="36"/>
          <w:szCs w:val="36"/>
          <w:rtl/>
        </w:rPr>
        <w:t>ونستغفرُكَ</w:t>
      </w:r>
      <w:proofErr w:type="spellEnd"/>
      <w:r w:rsidRPr="00D01B7A">
        <w:rPr>
          <w:rFonts w:ascii="Traditional Arabic" w:hAnsi="Traditional Arabic" w:cs="Traditional Arabic"/>
          <w:b/>
          <w:bCs/>
          <w:color w:val="FF0000"/>
          <w:sz w:val="36"/>
          <w:szCs w:val="36"/>
          <w:rtl/>
        </w:rPr>
        <w:t xml:space="preserve"> ونُثْنِي عليكَ الخيرَ كلَّهُ ونشكرُكَ ولا نَكْفُرُكَ ونخلَعُ ونترُكُ من يفجرُكَ اللهمَّ إيَّاكَ نعبُدُ ولكَ نُصلِّي ونسجُدُ وإليكَ نسعى ونَحْفِدُ نرجو رحمتَكَ ونخشَى عذابَكَ إنَّ عذابَكَ بالكفارِ مُلْحِقٌ</w:t>
      </w:r>
      <w:r w:rsidRPr="00D01B7A">
        <w:rPr>
          <w:rFonts w:ascii="Traditional Arabic" w:hAnsi="Traditional Arabic" w:cs="Traditional Arabic"/>
          <w:b/>
          <w:bCs/>
          <w:sz w:val="36"/>
          <w:szCs w:val="36"/>
          <w:rtl/>
        </w:rPr>
        <w:t>) .</w:t>
      </w:r>
      <w:r w:rsidRPr="00D01B7A">
        <w:rPr>
          <w:rFonts w:ascii="Traditional Arabic" w:hAnsi="Traditional Arabic" w:cs="Traditional Arabic"/>
          <w:b/>
          <w:bCs/>
          <w:sz w:val="28"/>
          <w:szCs w:val="28"/>
          <w:rtl/>
        </w:rPr>
        <w:t>وهو موقوف</w:t>
      </w:r>
      <w:r w:rsidR="00143AAE" w:rsidRPr="00D01B7A">
        <w:rPr>
          <w:rFonts w:ascii="Traditional Arabic" w:hAnsi="Traditional Arabic" w:cs="Traditional Arabic"/>
          <w:b/>
          <w:bCs/>
          <w:sz w:val="28"/>
          <w:szCs w:val="28"/>
          <w:rtl/>
        </w:rPr>
        <w:t xml:space="preserve"> على عمر بن الخطاب</w:t>
      </w:r>
      <w:r w:rsidRPr="00D01B7A">
        <w:rPr>
          <w:rFonts w:ascii="Traditional Arabic" w:hAnsi="Traditional Arabic" w:cs="Traditional Arabic"/>
          <w:b/>
          <w:bCs/>
          <w:sz w:val="28"/>
          <w:szCs w:val="28"/>
          <w:rtl/>
        </w:rPr>
        <w:t xml:space="preserve"> كما في المصنف لابن أبي شيبة ومصنف عبد الرزاق وسنن البيهقي وغيرهم</w:t>
      </w:r>
      <w:r w:rsidRPr="00D01B7A">
        <w:rPr>
          <w:rStyle w:val="a6"/>
          <w:rFonts w:ascii="Traditional Arabic" w:hAnsi="Traditional Arabic" w:cs="Traditional Arabic"/>
          <w:b/>
          <w:bCs/>
          <w:sz w:val="28"/>
          <w:szCs w:val="28"/>
          <w:rtl/>
        </w:rPr>
        <w:footnoteReference w:id="47"/>
      </w:r>
      <w:r w:rsidRPr="00D01B7A">
        <w:rPr>
          <w:rFonts w:ascii="Traditional Arabic" w:hAnsi="Traditional Arabic" w:cs="Traditional Arabic"/>
          <w:b/>
          <w:bCs/>
          <w:sz w:val="28"/>
          <w:szCs w:val="28"/>
          <w:rtl/>
        </w:rPr>
        <w:t xml:space="preserve"> . </w:t>
      </w:r>
    </w:p>
    <w:p w:rsidR="00596D15" w:rsidRPr="00D01B7A" w:rsidRDefault="00143AAE" w:rsidP="00596D15">
      <w:pPr>
        <w:jc w:val="both"/>
        <w:rPr>
          <w:rFonts w:ascii="Traditional Arabic" w:hAnsi="Traditional Arabic" w:cs="Traditional Arabic"/>
          <w:b/>
          <w:bCs/>
          <w:sz w:val="36"/>
          <w:szCs w:val="36"/>
          <w:rtl/>
        </w:rPr>
      </w:pPr>
      <w:r w:rsidRPr="00D01B7A">
        <w:rPr>
          <w:rFonts w:ascii="Traditional Arabic" w:hAnsi="Traditional Arabic" w:cs="Traditional Arabic"/>
          <w:b/>
          <w:bCs/>
          <w:sz w:val="36"/>
          <w:szCs w:val="36"/>
          <w:rtl/>
        </w:rPr>
        <w:t>3-</w:t>
      </w:r>
      <w:r w:rsidR="00596D15" w:rsidRPr="00D01B7A">
        <w:rPr>
          <w:rFonts w:ascii="Traditional Arabic" w:hAnsi="Traditional Arabic" w:cs="Traditional Arabic"/>
          <w:b/>
          <w:bCs/>
          <w:sz w:val="36"/>
          <w:szCs w:val="36"/>
          <w:rtl/>
        </w:rPr>
        <w:t xml:space="preserve"> (</w:t>
      </w:r>
      <w:r w:rsidR="00596D15" w:rsidRPr="00D01B7A">
        <w:rPr>
          <w:rFonts w:ascii="Traditional Arabic" w:hAnsi="Traditional Arabic" w:cs="Traditional Arabic"/>
          <w:b/>
          <w:bCs/>
          <w:color w:val="FF0000"/>
          <w:sz w:val="36"/>
          <w:szCs w:val="36"/>
          <w:rtl/>
        </w:rPr>
        <w:t xml:space="preserve">اللهمَّ إنَّا </w:t>
      </w:r>
      <w:proofErr w:type="spellStart"/>
      <w:r w:rsidR="00596D15" w:rsidRPr="00D01B7A">
        <w:rPr>
          <w:rFonts w:ascii="Traditional Arabic" w:hAnsi="Traditional Arabic" w:cs="Traditional Arabic"/>
          <w:b/>
          <w:bCs/>
          <w:color w:val="FF0000"/>
          <w:sz w:val="36"/>
          <w:szCs w:val="36"/>
          <w:rtl/>
        </w:rPr>
        <w:t>نستعينُكَ</w:t>
      </w:r>
      <w:proofErr w:type="spellEnd"/>
      <w:r w:rsidR="00596D15" w:rsidRPr="00D01B7A">
        <w:rPr>
          <w:rFonts w:ascii="Traditional Arabic" w:hAnsi="Traditional Arabic" w:cs="Traditional Arabic"/>
          <w:b/>
          <w:bCs/>
          <w:color w:val="FF0000"/>
          <w:sz w:val="36"/>
          <w:szCs w:val="36"/>
          <w:rtl/>
        </w:rPr>
        <w:t xml:space="preserve"> </w:t>
      </w:r>
      <w:proofErr w:type="spellStart"/>
      <w:r w:rsidR="00596D15" w:rsidRPr="00D01B7A">
        <w:rPr>
          <w:rFonts w:ascii="Traditional Arabic" w:hAnsi="Traditional Arabic" w:cs="Traditional Arabic"/>
          <w:b/>
          <w:bCs/>
          <w:color w:val="FF0000"/>
          <w:sz w:val="36"/>
          <w:szCs w:val="36"/>
          <w:rtl/>
        </w:rPr>
        <w:t>ونستغفرُكَ</w:t>
      </w:r>
      <w:proofErr w:type="spellEnd"/>
      <w:r w:rsidR="00596D15" w:rsidRPr="00D01B7A">
        <w:rPr>
          <w:rFonts w:ascii="Traditional Arabic" w:hAnsi="Traditional Arabic" w:cs="Traditional Arabic"/>
          <w:b/>
          <w:bCs/>
          <w:color w:val="FF0000"/>
          <w:sz w:val="36"/>
          <w:szCs w:val="36"/>
          <w:rtl/>
        </w:rPr>
        <w:t xml:space="preserve"> ونُثْنِي عليكَ الخيرَ كلَّهُ ونشكرُكَ ولا نَكْفُرُكَ ونخلَعُ ونترُكُ من يفجرُكَ اللهمَّ إيَّاكَ نعبُدُ ولكَ نُصلِّي ونسجُدُ وإليكَ نسعى ونَحْفِدُ نرجو رحمتَكَ ونخشَى عذابَكَ إنَّ عذابَكَ بالكفارِ مُلْحِقٌ، اللهمَّ عذِّبِ كفرةَ أهلِ الكتابِ الذينّ يصُدّونَ عن </w:t>
      </w:r>
      <w:r w:rsidR="00596D15" w:rsidRPr="00D01B7A">
        <w:rPr>
          <w:rFonts w:ascii="Traditional Arabic" w:hAnsi="Traditional Arabic" w:cs="Traditional Arabic"/>
          <w:b/>
          <w:bCs/>
          <w:color w:val="FF0000"/>
          <w:sz w:val="36"/>
          <w:szCs w:val="36"/>
          <w:rtl/>
        </w:rPr>
        <w:lastRenderedPageBreak/>
        <w:t>سبيلِك ويكذِّبونَ رسلَك ويُقاتِلونَ أولياءَك، اللهمَّ اغفِرْ للمؤمنينَ والمؤمناتِ والمسلمينَ والمسلماتِ، وأصلِحْ ذاتَ بينِهم، وألِّف بينَ قلوبِهم، واجعلْ في قلوبِهم الإيمانَ والحكمةَ، وثبِّتهم على ملةِ رسولِك، وأوزِعْهُم أنْ يُوفُوا بعهدِك الذي عاهدتَهم عليه، وانصرْهم على عدوِّك وعدوِّهم إلهَ الحقِّ، واجعلْنا منْهم</w:t>
      </w:r>
      <w:r w:rsidR="00596D15" w:rsidRPr="00D01B7A">
        <w:rPr>
          <w:rFonts w:ascii="Traditional Arabic" w:hAnsi="Traditional Arabic" w:cs="Traditional Arabic"/>
          <w:b/>
          <w:bCs/>
          <w:sz w:val="36"/>
          <w:szCs w:val="36"/>
          <w:rtl/>
        </w:rPr>
        <w:t>) .</w:t>
      </w:r>
    </w:p>
    <w:p w:rsidR="00596D15" w:rsidRPr="00D01B7A" w:rsidRDefault="00143AAE" w:rsidP="00596D15">
      <w:pPr>
        <w:jc w:val="both"/>
        <w:rPr>
          <w:rFonts w:ascii="Traditional Arabic" w:hAnsi="Traditional Arabic" w:cs="Traditional Arabic"/>
          <w:b/>
          <w:bCs/>
          <w:color w:val="FF0000"/>
          <w:sz w:val="36"/>
          <w:szCs w:val="36"/>
          <w:rtl/>
        </w:rPr>
      </w:pPr>
      <w:proofErr w:type="gramStart"/>
      <w:r w:rsidRPr="00D01B7A">
        <w:rPr>
          <w:rFonts w:ascii="Traditional Arabic" w:hAnsi="Traditional Arabic" w:cs="Traditional Arabic"/>
          <w:b/>
          <w:bCs/>
          <w:sz w:val="36"/>
          <w:szCs w:val="36"/>
          <w:rtl/>
        </w:rPr>
        <w:t xml:space="preserve">4- </w:t>
      </w:r>
      <w:r w:rsidR="00596D15" w:rsidRPr="00D01B7A">
        <w:rPr>
          <w:rFonts w:ascii="Traditional Arabic" w:hAnsi="Traditional Arabic" w:cs="Traditional Arabic"/>
          <w:b/>
          <w:bCs/>
          <w:sz w:val="36"/>
          <w:szCs w:val="36"/>
          <w:rtl/>
        </w:rPr>
        <w:t>اللَّهُمَّ</w:t>
      </w:r>
      <w:proofErr w:type="gramEnd"/>
      <w:r w:rsidR="00596D15" w:rsidRPr="00D01B7A">
        <w:rPr>
          <w:rFonts w:ascii="Traditional Arabic" w:hAnsi="Traditional Arabic" w:cs="Traditional Arabic"/>
          <w:b/>
          <w:bCs/>
          <w:sz w:val="36"/>
          <w:szCs w:val="36"/>
          <w:rtl/>
        </w:rPr>
        <w:t xml:space="preserve"> إيَّاكَ نَعْبُدُ، ولَكَ نُصَلِّي وَنَسْجُدُ، وَإلَيْكَ نَسْعَى وَنَحْفِدُ، نَرْجُو رَحْمَتَكَ، ونَخْشَى عَذَابَكَ، إنَّ عَذَابَكَ بالكَافِريْنَ مُلْحَقٌ، اللَّهُمَّ إنَّا </w:t>
      </w:r>
      <w:proofErr w:type="spellStart"/>
      <w:r w:rsidR="00596D15" w:rsidRPr="00D01B7A">
        <w:rPr>
          <w:rFonts w:ascii="Traditional Arabic" w:hAnsi="Traditional Arabic" w:cs="Traditional Arabic"/>
          <w:b/>
          <w:bCs/>
          <w:sz w:val="36"/>
          <w:szCs w:val="36"/>
          <w:rtl/>
        </w:rPr>
        <w:t>نَسْتَعِينُكَ</w:t>
      </w:r>
      <w:proofErr w:type="spellEnd"/>
      <w:r w:rsidR="00596D15" w:rsidRPr="00D01B7A">
        <w:rPr>
          <w:rFonts w:ascii="Traditional Arabic" w:hAnsi="Traditional Arabic" w:cs="Traditional Arabic"/>
          <w:b/>
          <w:bCs/>
          <w:sz w:val="36"/>
          <w:szCs w:val="36"/>
          <w:rtl/>
        </w:rPr>
        <w:t xml:space="preserve">، </w:t>
      </w:r>
      <w:proofErr w:type="spellStart"/>
      <w:r w:rsidR="00596D15" w:rsidRPr="00D01B7A">
        <w:rPr>
          <w:rFonts w:ascii="Traditional Arabic" w:hAnsi="Traditional Arabic" w:cs="Traditional Arabic"/>
          <w:b/>
          <w:bCs/>
          <w:sz w:val="36"/>
          <w:szCs w:val="36"/>
          <w:rtl/>
        </w:rPr>
        <w:t>ونَسْتَغْفِرُكَ</w:t>
      </w:r>
      <w:proofErr w:type="spellEnd"/>
      <w:r w:rsidR="00596D15" w:rsidRPr="00D01B7A">
        <w:rPr>
          <w:rFonts w:ascii="Traditional Arabic" w:hAnsi="Traditional Arabic" w:cs="Traditional Arabic"/>
          <w:b/>
          <w:bCs/>
          <w:sz w:val="36"/>
          <w:szCs w:val="36"/>
          <w:rtl/>
        </w:rPr>
        <w:t>، وَنُثْنِي عَلَيْكَ الـخَيْرَ، وَلا نَكْفُرُكَ، وَنُؤْمِنُ بِكَ، وَنخْضَعُ لَكَ، وَنخْلَعُ مَنْ يَكْفُرُكَ)</w:t>
      </w:r>
      <w:r w:rsidRPr="00D01B7A">
        <w:rPr>
          <w:rFonts w:ascii="Traditional Arabic" w:hAnsi="Traditional Arabic" w:cs="Traditional Arabic"/>
          <w:rtl/>
        </w:rPr>
        <w:t xml:space="preserve"> </w:t>
      </w:r>
      <w:r w:rsidRPr="00D01B7A">
        <w:rPr>
          <w:rFonts w:ascii="Traditional Arabic" w:hAnsi="Traditional Arabic" w:cs="Traditional Arabic"/>
          <w:sz w:val="28"/>
          <w:szCs w:val="28"/>
          <w:rtl/>
        </w:rPr>
        <w:t xml:space="preserve">أخرجه البيهقي في السنن الكبرى وصحح إسناده. وصححه الألباني في إرواء الغليل: (2/170)، </w:t>
      </w:r>
      <w:proofErr w:type="spellStart"/>
      <w:proofErr w:type="gramStart"/>
      <w:r w:rsidRPr="00D01B7A">
        <w:rPr>
          <w:rFonts w:ascii="Traditional Arabic" w:hAnsi="Traditional Arabic" w:cs="Traditional Arabic"/>
          <w:sz w:val="28"/>
          <w:szCs w:val="28"/>
          <w:rtl/>
        </w:rPr>
        <w:t>وقال</w:t>
      </w:r>
      <w:r w:rsidR="00D01B7A">
        <w:rPr>
          <w:rFonts w:ascii="Traditional Arabic" w:hAnsi="Traditional Arabic" w:cs="Traditional Arabic"/>
          <w:sz w:val="28"/>
          <w:szCs w:val="28"/>
          <w:rtl/>
        </w:rPr>
        <w:t>:</w:t>
      </w:r>
      <w:r w:rsidRPr="00D01B7A">
        <w:rPr>
          <w:rFonts w:ascii="Traditional Arabic" w:hAnsi="Traditional Arabic" w:cs="Traditional Arabic"/>
          <w:sz w:val="28"/>
          <w:szCs w:val="28"/>
          <w:rtl/>
        </w:rPr>
        <w:t>وهو</w:t>
      </w:r>
      <w:proofErr w:type="spellEnd"/>
      <w:proofErr w:type="gramEnd"/>
      <w:r w:rsidRPr="00D01B7A">
        <w:rPr>
          <w:rFonts w:ascii="Traditional Arabic" w:hAnsi="Traditional Arabic" w:cs="Traditional Arabic"/>
          <w:sz w:val="28"/>
          <w:szCs w:val="28"/>
          <w:rtl/>
        </w:rPr>
        <w:t xml:space="preserve"> موقوف على عمر</w:t>
      </w:r>
      <w:r w:rsidRPr="00D01B7A">
        <w:rPr>
          <w:rFonts w:ascii="Traditional Arabic" w:hAnsi="Traditional Arabic" w:cs="Traditional Arabic"/>
          <w:b/>
          <w:bCs/>
          <w:sz w:val="36"/>
          <w:szCs w:val="36"/>
          <w:rtl/>
        </w:rPr>
        <w:t>.</w:t>
      </w:r>
      <w:r w:rsidR="00596D15" w:rsidRPr="00D01B7A">
        <w:rPr>
          <w:rStyle w:val="a6"/>
          <w:rFonts w:ascii="Traditional Arabic" w:hAnsi="Traditional Arabic" w:cs="Traditional Arabic"/>
          <w:b/>
          <w:bCs/>
          <w:sz w:val="18"/>
          <w:szCs w:val="18"/>
          <w:rtl/>
        </w:rPr>
        <w:footnoteReference w:id="48"/>
      </w:r>
      <w:r w:rsidR="00596D15" w:rsidRPr="00D01B7A">
        <w:rPr>
          <w:rFonts w:ascii="Traditional Arabic" w:hAnsi="Traditional Arabic" w:cs="Traditional Arabic"/>
          <w:b/>
          <w:bCs/>
          <w:sz w:val="18"/>
          <w:szCs w:val="18"/>
          <w:rtl/>
        </w:rPr>
        <w:t xml:space="preserve"> </w:t>
      </w:r>
      <w:r w:rsidR="00596D15" w:rsidRPr="00D01B7A">
        <w:rPr>
          <w:rFonts w:ascii="Traditional Arabic" w:hAnsi="Traditional Arabic" w:cs="Traditional Arabic"/>
          <w:b/>
          <w:bCs/>
          <w:sz w:val="36"/>
          <w:szCs w:val="36"/>
          <w:rtl/>
        </w:rPr>
        <w:t>.</w:t>
      </w:r>
    </w:p>
    <w:p w:rsidR="00D01B7A" w:rsidRDefault="00D01B7A">
      <w:pPr>
        <w:bidi w:val="0"/>
        <w:rPr>
          <w:rFonts w:ascii="Traditional Arabic" w:hAnsi="Traditional Arabic" w:cs="Traditional Arabic"/>
          <w:b/>
          <w:bCs/>
          <w:color w:val="FF0000"/>
          <w:sz w:val="36"/>
          <w:szCs w:val="36"/>
          <w:rtl/>
        </w:rPr>
      </w:pPr>
      <w:r>
        <w:rPr>
          <w:rFonts w:ascii="Traditional Arabic" w:hAnsi="Traditional Arabic" w:cs="Traditional Arabic"/>
          <w:b/>
          <w:bCs/>
          <w:color w:val="FF0000"/>
          <w:sz w:val="36"/>
          <w:szCs w:val="36"/>
          <w:rtl/>
        </w:rPr>
        <w:br w:type="page"/>
      </w:r>
    </w:p>
    <w:p w:rsidR="0026125A" w:rsidRPr="00D01B7A" w:rsidRDefault="00D92D71" w:rsidP="00D01B7A">
      <w:pPr>
        <w:pStyle w:val="1"/>
        <w:rPr>
          <w:rtl/>
        </w:rPr>
      </w:pPr>
      <w:bookmarkStart w:id="27" w:name="_Toc89253180"/>
      <w:r w:rsidRPr="00D01B7A">
        <w:rPr>
          <w:rtl/>
        </w:rPr>
        <w:lastRenderedPageBreak/>
        <w:t>ا</w:t>
      </w:r>
      <w:r w:rsidR="0026125A" w:rsidRPr="00D01B7A">
        <w:rPr>
          <w:rtl/>
        </w:rPr>
        <w:t>لمبحث الرابع</w:t>
      </w:r>
      <w:bookmarkEnd w:id="27"/>
    </w:p>
    <w:p w:rsidR="00F669CD" w:rsidRPr="00D01B7A" w:rsidRDefault="0026125A" w:rsidP="00D01B7A">
      <w:pPr>
        <w:pStyle w:val="1"/>
        <w:rPr>
          <w:rtl/>
        </w:rPr>
      </w:pPr>
      <w:bookmarkStart w:id="28" w:name="_Toc89253181"/>
      <w:r w:rsidRPr="00D01B7A">
        <w:rPr>
          <w:rtl/>
        </w:rPr>
        <w:t xml:space="preserve">الأذكار والأدعية والواردة في </w:t>
      </w:r>
      <w:r w:rsidR="00F669CD" w:rsidRPr="00D01B7A">
        <w:rPr>
          <w:rtl/>
        </w:rPr>
        <w:t>سجود الصلاة والتلاوة والشكر</w:t>
      </w:r>
      <w:bookmarkEnd w:id="28"/>
      <w:r w:rsidR="00F669CD" w:rsidRPr="00D01B7A">
        <w:rPr>
          <w:rtl/>
        </w:rPr>
        <w:t xml:space="preserve"> </w:t>
      </w:r>
    </w:p>
    <w:p w:rsidR="00205093" w:rsidRPr="00D01B7A" w:rsidRDefault="00522D31" w:rsidP="00F669CD">
      <w:pPr>
        <w:jc w:val="both"/>
        <w:rPr>
          <w:rFonts w:ascii="Traditional Arabic" w:hAnsi="Traditional Arabic" w:cs="Traditional Arabic"/>
          <w:b/>
          <w:bCs/>
          <w:sz w:val="36"/>
          <w:szCs w:val="36"/>
          <w:rtl/>
        </w:rPr>
      </w:pPr>
      <w:r w:rsidRPr="00D01B7A">
        <w:rPr>
          <w:rFonts w:ascii="Traditional Arabic" w:hAnsi="Traditional Arabic" w:cs="Traditional Arabic"/>
          <w:b/>
          <w:bCs/>
          <w:sz w:val="36"/>
          <w:szCs w:val="36"/>
          <w:rtl/>
        </w:rPr>
        <w:t>سنذكر في</w:t>
      </w:r>
      <w:r w:rsidR="002C06D8" w:rsidRPr="00D01B7A">
        <w:rPr>
          <w:rFonts w:ascii="Traditional Arabic" w:hAnsi="Traditional Arabic" w:cs="Traditional Arabic"/>
          <w:b/>
          <w:bCs/>
          <w:sz w:val="36"/>
          <w:szCs w:val="36"/>
          <w:rtl/>
        </w:rPr>
        <w:t xml:space="preserve"> هذا</w:t>
      </w:r>
      <w:r w:rsidRPr="00D01B7A">
        <w:rPr>
          <w:rFonts w:ascii="Traditional Arabic" w:hAnsi="Traditional Arabic" w:cs="Traditional Arabic"/>
          <w:b/>
          <w:bCs/>
          <w:sz w:val="36"/>
          <w:szCs w:val="36"/>
          <w:rtl/>
        </w:rPr>
        <w:t xml:space="preserve"> المبحث </w:t>
      </w:r>
      <w:r w:rsidR="00205093" w:rsidRPr="00D01B7A">
        <w:rPr>
          <w:rFonts w:ascii="Traditional Arabic" w:hAnsi="Traditional Arabic" w:cs="Traditional Arabic"/>
          <w:b/>
          <w:bCs/>
          <w:sz w:val="36"/>
          <w:szCs w:val="36"/>
          <w:rtl/>
        </w:rPr>
        <w:t>ال</w:t>
      </w:r>
      <w:r w:rsidRPr="00D01B7A">
        <w:rPr>
          <w:rFonts w:ascii="Traditional Arabic" w:hAnsi="Traditional Arabic" w:cs="Traditional Arabic"/>
          <w:b/>
          <w:bCs/>
          <w:sz w:val="36"/>
          <w:szCs w:val="36"/>
          <w:rtl/>
        </w:rPr>
        <w:t>أذكار و</w:t>
      </w:r>
      <w:r w:rsidR="00205093" w:rsidRPr="00D01B7A">
        <w:rPr>
          <w:rFonts w:ascii="Traditional Arabic" w:hAnsi="Traditional Arabic" w:cs="Traditional Arabic"/>
          <w:b/>
          <w:bCs/>
          <w:sz w:val="36"/>
          <w:szCs w:val="36"/>
          <w:rtl/>
        </w:rPr>
        <w:t>ال</w:t>
      </w:r>
      <w:r w:rsidRPr="00D01B7A">
        <w:rPr>
          <w:rFonts w:ascii="Traditional Arabic" w:hAnsi="Traditional Arabic" w:cs="Traditional Arabic"/>
          <w:b/>
          <w:bCs/>
          <w:sz w:val="36"/>
          <w:szCs w:val="36"/>
          <w:rtl/>
        </w:rPr>
        <w:t xml:space="preserve">أدعية </w:t>
      </w:r>
      <w:r w:rsidR="00205093" w:rsidRPr="00D01B7A">
        <w:rPr>
          <w:rFonts w:ascii="Traditional Arabic" w:hAnsi="Traditional Arabic" w:cs="Traditional Arabic"/>
          <w:b/>
          <w:bCs/>
          <w:sz w:val="36"/>
          <w:szCs w:val="36"/>
          <w:rtl/>
        </w:rPr>
        <w:t xml:space="preserve">الواردة عن سيدنا رسول الله صلى الله عليه وسلم في </w:t>
      </w:r>
      <w:r w:rsidRPr="00D01B7A">
        <w:rPr>
          <w:rFonts w:ascii="Traditional Arabic" w:hAnsi="Traditional Arabic" w:cs="Traditional Arabic"/>
          <w:b/>
          <w:bCs/>
          <w:sz w:val="36"/>
          <w:szCs w:val="36"/>
          <w:rtl/>
        </w:rPr>
        <w:t>سجود الصلاة والتلاوة والشكر</w:t>
      </w:r>
      <w:r w:rsidR="00205093" w:rsidRPr="00D01B7A">
        <w:rPr>
          <w:rFonts w:ascii="Traditional Arabic" w:hAnsi="Traditional Arabic" w:cs="Traditional Arabic"/>
          <w:b/>
          <w:bCs/>
          <w:sz w:val="36"/>
          <w:szCs w:val="36"/>
          <w:rtl/>
        </w:rPr>
        <w:t>.</w:t>
      </w:r>
      <w:r w:rsidR="002C06D8" w:rsidRPr="00D01B7A">
        <w:rPr>
          <w:rFonts w:ascii="Traditional Arabic" w:hAnsi="Traditional Arabic" w:cs="Traditional Arabic"/>
          <w:b/>
          <w:bCs/>
          <w:sz w:val="36"/>
          <w:szCs w:val="36"/>
          <w:rtl/>
        </w:rPr>
        <w:t xml:space="preserve"> </w:t>
      </w:r>
    </w:p>
    <w:p w:rsidR="00647F53" w:rsidRPr="00D01B7A" w:rsidRDefault="0026125A" w:rsidP="00F669CD">
      <w:pPr>
        <w:jc w:val="both"/>
        <w:rPr>
          <w:rFonts w:ascii="Traditional Arabic" w:hAnsi="Traditional Arabic" w:cs="Traditional Arabic"/>
          <w:b/>
          <w:bCs/>
          <w:sz w:val="36"/>
          <w:szCs w:val="36"/>
          <w:rtl/>
        </w:rPr>
      </w:pPr>
      <w:bookmarkStart w:id="29" w:name="_Toc89253182"/>
      <w:r w:rsidRPr="00D01B7A">
        <w:rPr>
          <w:rStyle w:val="2Char"/>
          <w:rFonts w:hint="cs"/>
          <w:rtl/>
        </w:rPr>
        <w:t>أولاً</w:t>
      </w:r>
      <w:r w:rsidR="00D01B7A" w:rsidRPr="00D01B7A">
        <w:rPr>
          <w:rStyle w:val="2Char"/>
          <w:rtl/>
        </w:rPr>
        <w:t>:</w:t>
      </w:r>
      <w:r w:rsidR="006F2378" w:rsidRPr="00D01B7A">
        <w:rPr>
          <w:rStyle w:val="2Char"/>
          <w:rtl/>
        </w:rPr>
        <w:t xml:space="preserve"> الأذكار الواردة في</w:t>
      </w:r>
      <w:r w:rsidR="00D01B7A" w:rsidRPr="00D01B7A">
        <w:rPr>
          <w:rStyle w:val="2Char"/>
          <w:rtl/>
        </w:rPr>
        <w:t xml:space="preserve"> </w:t>
      </w:r>
      <w:r w:rsidR="006F2378" w:rsidRPr="00D01B7A">
        <w:rPr>
          <w:rStyle w:val="2Char"/>
          <w:rtl/>
        </w:rPr>
        <w:t xml:space="preserve">سجود </w:t>
      </w:r>
      <w:r w:rsidR="00F669CD" w:rsidRPr="00D01B7A">
        <w:rPr>
          <w:rStyle w:val="2Char"/>
          <w:rFonts w:hint="cs"/>
          <w:rtl/>
        </w:rPr>
        <w:t>الصلاة</w:t>
      </w:r>
      <w:r w:rsidR="00D01B7A" w:rsidRPr="00D01B7A">
        <w:rPr>
          <w:rStyle w:val="2Char"/>
          <w:rtl/>
        </w:rPr>
        <w:t>:</w:t>
      </w:r>
      <w:bookmarkEnd w:id="29"/>
      <w:r w:rsidR="006F2378" w:rsidRPr="00D01B7A">
        <w:rPr>
          <w:rFonts w:ascii="Traditional Arabic" w:hAnsi="Traditional Arabic" w:cs="Traditional Arabic"/>
          <w:b/>
          <w:bCs/>
          <w:color w:val="00B050"/>
          <w:sz w:val="36"/>
          <w:szCs w:val="36"/>
          <w:rtl/>
        </w:rPr>
        <w:t xml:space="preserve"> </w:t>
      </w:r>
      <w:r w:rsidR="00515239" w:rsidRPr="00D01B7A">
        <w:rPr>
          <w:rFonts w:ascii="Traditional Arabic" w:hAnsi="Traditional Arabic" w:cs="Traditional Arabic"/>
          <w:b/>
          <w:bCs/>
          <w:sz w:val="36"/>
          <w:szCs w:val="36"/>
          <w:rtl/>
        </w:rPr>
        <w:t>وهي نوعان</w:t>
      </w:r>
      <w:r w:rsidR="00D01B7A">
        <w:rPr>
          <w:rFonts w:ascii="Traditional Arabic" w:hAnsi="Traditional Arabic" w:cs="Traditional Arabic"/>
          <w:b/>
          <w:bCs/>
          <w:sz w:val="36"/>
          <w:szCs w:val="36"/>
          <w:rtl/>
        </w:rPr>
        <w:t>:</w:t>
      </w:r>
      <w:r w:rsidR="00515239" w:rsidRPr="00D01B7A">
        <w:rPr>
          <w:rFonts w:ascii="Traditional Arabic" w:hAnsi="Traditional Arabic" w:cs="Traditional Arabic"/>
          <w:b/>
          <w:bCs/>
          <w:sz w:val="36"/>
          <w:szCs w:val="36"/>
          <w:rtl/>
        </w:rPr>
        <w:t xml:space="preserve"> تسبيحات و</w:t>
      </w:r>
      <w:r w:rsidR="00BF455A" w:rsidRPr="00D01B7A">
        <w:rPr>
          <w:rFonts w:ascii="Traditional Arabic" w:hAnsi="Traditional Arabic" w:cs="Traditional Arabic"/>
          <w:b/>
          <w:bCs/>
          <w:sz w:val="36"/>
          <w:szCs w:val="36"/>
          <w:rtl/>
        </w:rPr>
        <w:t>أدعية</w:t>
      </w:r>
      <w:r w:rsidR="00515239" w:rsidRPr="00D01B7A">
        <w:rPr>
          <w:rFonts w:ascii="Traditional Arabic" w:hAnsi="Traditional Arabic" w:cs="Traditional Arabic"/>
          <w:b/>
          <w:bCs/>
          <w:sz w:val="36"/>
          <w:szCs w:val="36"/>
          <w:rtl/>
        </w:rPr>
        <w:t>.</w:t>
      </w:r>
    </w:p>
    <w:p w:rsidR="006F2378" w:rsidRPr="00D01B7A" w:rsidRDefault="00515239" w:rsidP="00143AAE">
      <w:pPr>
        <w:jc w:val="both"/>
        <w:rPr>
          <w:rFonts w:ascii="Traditional Arabic" w:hAnsi="Traditional Arabic" w:cs="Traditional Arabic"/>
          <w:b/>
          <w:bCs/>
          <w:color w:val="00B050"/>
          <w:sz w:val="36"/>
          <w:szCs w:val="36"/>
          <w:rtl/>
        </w:rPr>
      </w:pPr>
      <w:r w:rsidRPr="00D01B7A">
        <w:rPr>
          <w:rFonts w:ascii="Traditional Arabic" w:hAnsi="Traditional Arabic" w:cs="Traditional Arabic"/>
          <w:b/>
          <w:bCs/>
          <w:color w:val="00B050"/>
          <w:sz w:val="36"/>
          <w:szCs w:val="36"/>
          <w:rtl/>
        </w:rPr>
        <w:t>أما التسبيحات فهي</w:t>
      </w:r>
      <w:r w:rsidR="00D01B7A">
        <w:rPr>
          <w:rFonts w:ascii="Traditional Arabic" w:hAnsi="Traditional Arabic" w:cs="Traditional Arabic"/>
          <w:b/>
          <w:bCs/>
          <w:color w:val="00B050"/>
          <w:sz w:val="36"/>
          <w:szCs w:val="36"/>
          <w:rtl/>
        </w:rPr>
        <w:t>:</w:t>
      </w:r>
      <w:r w:rsidRPr="00D01B7A">
        <w:rPr>
          <w:rFonts w:ascii="Traditional Arabic" w:hAnsi="Traditional Arabic" w:cs="Traditional Arabic"/>
          <w:b/>
          <w:bCs/>
          <w:color w:val="00B050"/>
          <w:sz w:val="36"/>
          <w:szCs w:val="36"/>
          <w:rtl/>
        </w:rPr>
        <w:t xml:space="preserve"> </w:t>
      </w:r>
    </w:p>
    <w:p w:rsidR="006F2378" w:rsidRPr="00D01B7A" w:rsidRDefault="006F2378" w:rsidP="00E303EA">
      <w:pPr>
        <w:jc w:val="both"/>
        <w:rPr>
          <w:rFonts w:ascii="Traditional Arabic" w:hAnsi="Traditional Arabic" w:cs="Traditional Arabic"/>
          <w:b/>
          <w:bCs/>
          <w:sz w:val="36"/>
          <w:szCs w:val="36"/>
          <w:rtl/>
        </w:rPr>
      </w:pPr>
      <w:proofErr w:type="gramStart"/>
      <w:r w:rsidRPr="00D01B7A">
        <w:rPr>
          <w:rFonts w:ascii="Traditional Arabic" w:hAnsi="Traditional Arabic" w:cs="Traditional Arabic"/>
          <w:b/>
          <w:bCs/>
          <w:sz w:val="36"/>
          <w:szCs w:val="36"/>
          <w:rtl/>
        </w:rPr>
        <w:t>1- (</w:t>
      </w:r>
      <w:proofErr w:type="gramEnd"/>
      <w:r w:rsidRPr="00D01B7A">
        <w:rPr>
          <w:rFonts w:ascii="Traditional Arabic" w:hAnsi="Traditional Arabic" w:cs="Traditional Arabic"/>
          <w:b/>
          <w:bCs/>
          <w:color w:val="FF0000"/>
          <w:sz w:val="36"/>
          <w:szCs w:val="36"/>
          <w:rtl/>
        </w:rPr>
        <w:t>سُبْحَانَ رَبِّيَ الْأَعَلَى</w:t>
      </w:r>
      <w:r w:rsidRPr="00D01B7A">
        <w:rPr>
          <w:rFonts w:ascii="Traditional Arabic" w:hAnsi="Traditional Arabic" w:cs="Traditional Arabic"/>
          <w:b/>
          <w:bCs/>
          <w:sz w:val="36"/>
          <w:szCs w:val="36"/>
          <w:rtl/>
        </w:rPr>
        <w:t>) - ثلاَثَ مَرَّاتٍ</w:t>
      </w:r>
      <w:r w:rsidR="00D01B7A">
        <w:rPr>
          <w:rFonts w:ascii="Traditional Arabic" w:hAnsi="Traditional Arabic" w:cs="Traditional Arabic"/>
          <w:b/>
          <w:bCs/>
          <w:sz w:val="36"/>
          <w:szCs w:val="36"/>
          <w:rtl/>
        </w:rPr>
        <w:t>،</w:t>
      </w:r>
      <w:r w:rsidRPr="00D01B7A">
        <w:rPr>
          <w:rFonts w:ascii="Traditional Arabic" w:hAnsi="Traditional Arabic" w:cs="Traditional Arabic"/>
          <w:b/>
          <w:bCs/>
          <w:sz w:val="36"/>
          <w:szCs w:val="36"/>
          <w:rtl/>
        </w:rPr>
        <w:t xml:space="preserve"> وكان </w:t>
      </w:r>
      <w:r w:rsidR="00793282" w:rsidRPr="00D01B7A">
        <w:rPr>
          <w:rFonts w:ascii="Traditional Arabic" w:hAnsi="Traditional Arabic" w:cs="Traditional Arabic"/>
          <w:b/>
          <w:bCs/>
          <w:sz w:val="36"/>
          <w:szCs w:val="36"/>
          <w:rtl/>
        </w:rPr>
        <w:t>صلى الله عليه وسلم</w:t>
      </w:r>
      <w:r w:rsidRPr="00D01B7A">
        <w:rPr>
          <w:rFonts w:ascii="Traditional Arabic" w:hAnsi="Traditional Arabic" w:cs="Traditional Arabic"/>
          <w:b/>
          <w:bCs/>
          <w:sz w:val="36"/>
          <w:szCs w:val="36"/>
          <w:rtl/>
        </w:rPr>
        <w:t xml:space="preserve">-أحيانًا- يُكرِّرها أكثر من ذلك </w:t>
      </w:r>
      <w:r w:rsidRPr="00D01B7A">
        <w:rPr>
          <w:rFonts w:ascii="Traditional Arabic" w:hAnsi="Traditional Arabic" w:cs="Traditional Arabic"/>
          <w:sz w:val="28"/>
          <w:szCs w:val="28"/>
          <w:rtl/>
        </w:rPr>
        <w:t>رواه أحمد وأبو داود وغيرهما</w:t>
      </w:r>
      <w:r w:rsidRPr="00D01B7A">
        <w:rPr>
          <w:rFonts w:ascii="Traditional Arabic" w:hAnsi="Traditional Arabic" w:cs="Traditional Arabic"/>
          <w:b/>
          <w:bCs/>
          <w:sz w:val="28"/>
          <w:szCs w:val="28"/>
          <w:rtl/>
        </w:rPr>
        <w:t xml:space="preserve"> </w:t>
      </w:r>
      <w:r w:rsidR="004B721A" w:rsidRPr="00D01B7A">
        <w:rPr>
          <w:rStyle w:val="a6"/>
          <w:rFonts w:ascii="Traditional Arabic" w:hAnsi="Traditional Arabic" w:cs="Traditional Arabic"/>
          <w:b/>
          <w:bCs/>
          <w:sz w:val="36"/>
          <w:szCs w:val="36"/>
          <w:rtl/>
        </w:rPr>
        <w:footnoteReference w:id="49"/>
      </w:r>
      <w:r w:rsidRPr="00D01B7A">
        <w:rPr>
          <w:rFonts w:ascii="Traditional Arabic" w:hAnsi="Traditional Arabic" w:cs="Traditional Arabic"/>
          <w:b/>
          <w:bCs/>
          <w:sz w:val="36"/>
          <w:szCs w:val="36"/>
          <w:rtl/>
        </w:rPr>
        <w:t>.</w:t>
      </w:r>
    </w:p>
    <w:p w:rsidR="006F2378" w:rsidRPr="00D01B7A" w:rsidRDefault="00CB3BB3" w:rsidP="00CA514F">
      <w:pPr>
        <w:jc w:val="both"/>
        <w:rPr>
          <w:rFonts w:ascii="Traditional Arabic" w:hAnsi="Traditional Arabic" w:cs="Traditional Arabic"/>
          <w:sz w:val="28"/>
          <w:szCs w:val="28"/>
          <w:rtl/>
        </w:rPr>
      </w:pPr>
      <w:proofErr w:type="gramStart"/>
      <w:r w:rsidRPr="00D01B7A">
        <w:rPr>
          <w:rFonts w:ascii="Traditional Arabic" w:hAnsi="Traditional Arabic" w:cs="Traditional Arabic"/>
          <w:b/>
          <w:bCs/>
          <w:sz w:val="36"/>
          <w:szCs w:val="36"/>
          <w:rtl/>
        </w:rPr>
        <w:t>2- (</w:t>
      </w:r>
      <w:proofErr w:type="gramEnd"/>
      <w:r w:rsidR="006F2378" w:rsidRPr="00D01B7A">
        <w:rPr>
          <w:rFonts w:ascii="Traditional Arabic" w:hAnsi="Traditional Arabic" w:cs="Traditional Arabic"/>
          <w:b/>
          <w:bCs/>
          <w:color w:val="FF0000"/>
          <w:sz w:val="36"/>
          <w:szCs w:val="36"/>
          <w:rtl/>
        </w:rPr>
        <w:t>سُبْحَانَ رَبِّىَ الْأَعْلَى وَبِحَمْد</w:t>
      </w:r>
      <w:r w:rsidR="004B721A" w:rsidRPr="00D01B7A">
        <w:rPr>
          <w:rFonts w:ascii="Traditional Arabic" w:hAnsi="Traditional Arabic" w:cs="Traditional Arabic"/>
          <w:b/>
          <w:bCs/>
          <w:color w:val="FF0000"/>
          <w:sz w:val="36"/>
          <w:szCs w:val="36"/>
          <w:rtl/>
        </w:rPr>
        <w:t>ِهِ</w:t>
      </w:r>
      <w:r w:rsidR="006F2378" w:rsidRPr="00D01B7A">
        <w:rPr>
          <w:rFonts w:ascii="Traditional Arabic" w:hAnsi="Traditional Arabic" w:cs="Traditional Arabic"/>
          <w:b/>
          <w:bCs/>
          <w:sz w:val="36"/>
          <w:szCs w:val="36"/>
          <w:rtl/>
        </w:rPr>
        <w:t>)</w:t>
      </w:r>
      <w:r w:rsidR="004B721A" w:rsidRPr="00D01B7A">
        <w:rPr>
          <w:rStyle w:val="a6"/>
          <w:rFonts w:ascii="Traditional Arabic" w:hAnsi="Traditional Arabic" w:cs="Traditional Arabic"/>
          <w:b/>
          <w:bCs/>
          <w:sz w:val="36"/>
          <w:szCs w:val="36"/>
          <w:rtl/>
        </w:rPr>
        <w:footnoteReference w:id="50"/>
      </w:r>
      <w:r w:rsidR="006F2378" w:rsidRPr="00D01B7A">
        <w:rPr>
          <w:rFonts w:ascii="Traditional Arabic" w:hAnsi="Traditional Arabic" w:cs="Traditional Arabic"/>
          <w:b/>
          <w:bCs/>
          <w:sz w:val="36"/>
          <w:szCs w:val="36"/>
          <w:rtl/>
        </w:rPr>
        <w:t xml:space="preserve"> (ثَلاَثًا). </w:t>
      </w:r>
      <w:r w:rsidR="006F2378" w:rsidRPr="00D01B7A">
        <w:rPr>
          <w:rFonts w:ascii="Traditional Arabic" w:hAnsi="Traditional Arabic" w:cs="Traditional Arabic"/>
          <w:sz w:val="28"/>
          <w:szCs w:val="28"/>
          <w:rtl/>
        </w:rPr>
        <w:t xml:space="preserve">صحيح أبو داود، </w:t>
      </w:r>
      <w:proofErr w:type="spellStart"/>
      <w:r w:rsidR="006F2378" w:rsidRPr="00D01B7A">
        <w:rPr>
          <w:rFonts w:ascii="Traditional Arabic" w:hAnsi="Traditional Arabic" w:cs="Traditional Arabic"/>
          <w:sz w:val="28"/>
          <w:szCs w:val="28"/>
          <w:rtl/>
        </w:rPr>
        <w:t>والدارقطني</w:t>
      </w:r>
      <w:proofErr w:type="spellEnd"/>
      <w:r w:rsidR="006F2378" w:rsidRPr="00D01B7A">
        <w:rPr>
          <w:rFonts w:ascii="Traditional Arabic" w:hAnsi="Traditional Arabic" w:cs="Traditional Arabic"/>
          <w:sz w:val="28"/>
          <w:szCs w:val="28"/>
          <w:rtl/>
        </w:rPr>
        <w:t>، وأحمد، والطبراني، والبيهقي.</w:t>
      </w:r>
    </w:p>
    <w:p w:rsidR="006F2378" w:rsidRPr="00D01B7A" w:rsidRDefault="00CB3BB3" w:rsidP="00CB3BB3">
      <w:pPr>
        <w:jc w:val="both"/>
        <w:rPr>
          <w:rFonts w:ascii="Traditional Arabic" w:hAnsi="Traditional Arabic" w:cs="Traditional Arabic"/>
          <w:sz w:val="28"/>
          <w:szCs w:val="28"/>
          <w:rtl/>
        </w:rPr>
      </w:pPr>
      <w:proofErr w:type="gramStart"/>
      <w:r w:rsidRPr="00D01B7A">
        <w:rPr>
          <w:rFonts w:ascii="Traditional Arabic" w:hAnsi="Traditional Arabic" w:cs="Traditional Arabic"/>
          <w:b/>
          <w:bCs/>
          <w:sz w:val="36"/>
          <w:szCs w:val="36"/>
          <w:rtl/>
        </w:rPr>
        <w:t>3- (</w:t>
      </w:r>
      <w:proofErr w:type="gramEnd"/>
      <w:r w:rsidR="006F2378" w:rsidRPr="00D01B7A">
        <w:rPr>
          <w:rFonts w:ascii="Traditional Arabic" w:hAnsi="Traditional Arabic" w:cs="Traditional Arabic"/>
          <w:b/>
          <w:bCs/>
          <w:color w:val="FF0000"/>
          <w:sz w:val="36"/>
          <w:szCs w:val="36"/>
          <w:rtl/>
        </w:rPr>
        <w:t>سُبُّوحٌ قُدُّوسٌ رَبُّ الْمَلاَئِكَةِ وَالرُّوحِ</w:t>
      </w:r>
      <w:r w:rsidR="006F2378" w:rsidRPr="00D01B7A">
        <w:rPr>
          <w:rFonts w:ascii="Traditional Arabic" w:hAnsi="Traditional Arabic" w:cs="Traditional Arabic"/>
          <w:b/>
          <w:bCs/>
          <w:sz w:val="36"/>
          <w:szCs w:val="36"/>
          <w:rtl/>
        </w:rPr>
        <w:t xml:space="preserve">) . </w:t>
      </w:r>
      <w:r w:rsidR="006F2378" w:rsidRPr="00D01B7A">
        <w:rPr>
          <w:rFonts w:ascii="Traditional Arabic" w:hAnsi="Traditional Arabic" w:cs="Traditional Arabic"/>
          <w:sz w:val="28"/>
          <w:szCs w:val="28"/>
          <w:rtl/>
        </w:rPr>
        <w:t>رواه مسلم وأبو عوانة.</w:t>
      </w:r>
    </w:p>
    <w:p w:rsidR="006F2378" w:rsidRPr="00D01B7A" w:rsidRDefault="00522D31" w:rsidP="00CB3BB3">
      <w:pPr>
        <w:jc w:val="both"/>
        <w:rPr>
          <w:rFonts w:ascii="Traditional Arabic" w:hAnsi="Traditional Arabic" w:cs="Traditional Arabic"/>
          <w:sz w:val="28"/>
          <w:szCs w:val="28"/>
          <w:rtl/>
        </w:rPr>
      </w:pPr>
      <w:proofErr w:type="gramStart"/>
      <w:r w:rsidRPr="00D01B7A">
        <w:rPr>
          <w:rFonts w:ascii="Traditional Arabic" w:hAnsi="Traditional Arabic" w:cs="Traditional Arabic"/>
          <w:b/>
          <w:bCs/>
          <w:sz w:val="36"/>
          <w:szCs w:val="36"/>
          <w:rtl/>
        </w:rPr>
        <w:t>4</w:t>
      </w:r>
      <w:r w:rsidR="006F2378" w:rsidRPr="00D01B7A">
        <w:rPr>
          <w:rFonts w:ascii="Traditional Arabic" w:hAnsi="Traditional Arabic" w:cs="Traditional Arabic"/>
          <w:b/>
          <w:bCs/>
          <w:sz w:val="36"/>
          <w:szCs w:val="36"/>
          <w:rtl/>
        </w:rPr>
        <w:t>- (</w:t>
      </w:r>
      <w:proofErr w:type="gramEnd"/>
      <w:r w:rsidR="006F2378" w:rsidRPr="00D01B7A">
        <w:rPr>
          <w:rFonts w:ascii="Traditional Arabic" w:hAnsi="Traditional Arabic" w:cs="Traditional Arabic"/>
          <w:b/>
          <w:bCs/>
          <w:color w:val="FF0000"/>
          <w:sz w:val="36"/>
          <w:szCs w:val="36"/>
          <w:rtl/>
        </w:rPr>
        <w:t xml:space="preserve">اللَّهُمَّ لَكَ </w:t>
      </w:r>
      <w:r w:rsidR="00CB3BB3" w:rsidRPr="00D01B7A">
        <w:rPr>
          <w:rFonts w:ascii="Traditional Arabic" w:hAnsi="Traditional Arabic" w:cs="Traditional Arabic"/>
          <w:b/>
          <w:bCs/>
          <w:color w:val="FF0000"/>
          <w:sz w:val="36"/>
          <w:szCs w:val="36"/>
          <w:rtl/>
        </w:rPr>
        <w:t>سجَدتُ</w:t>
      </w:r>
      <w:r w:rsidR="006F2378" w:rsidRPr="00D01B7A">
        <w:rPr>
          <w:rFonts w:ascii="Traditional Arabic" w:hAnsi="Traditional Arabic" w:cs="Traditional Arabic"/>
          <w:b/>
          <w:bCs/>
          <w:color w:val="FF0000"/>
          <w:sz w:val="36"/>
          <w:szCs w:val="36"/>
          <w:rtl/>
        </w:rPr>
        <w:t xml:space="preserve">، وَبِكَ آمَنْتُ، وَلَكَ أَسْلَمْتُ، </w:t>
      </w:r>
      <w:r w:rsidR="00CB3BB3" w:rsidRPr="00D01B7A">
        <w:rPr>
          <w:rFonts w:ascii="Traditional Arabic" w:hAnsi="Traditional Arabic" w:cs="Traditional Arabic"/>
          <w:b/>
          <w:bCs/>
          <w:color w:val="FF0000"/>
          <w:sz w:val="36"/>
          <w:szCs w:val="36"/>
          <w:rtl/>
        </w:rPr>
        <w:t>و</w:t>
      </w:r>
      <w:r w:rsidR="006F2378" w:rsidRPr="00D01B7A">
        <w:rPr>
          <w:rFonts w:ascii="Traditional Arabic" w:hAnsi="Traditional Arabic" w:cs="Traditional Arabic"/>
          <w:b/>
          <w:bCs/>
          <w:color w:val="FF0000"/>
          <w:sz w:val="36"/>
          <w:szCs w:val="36"/>
          <w:rtl/>
        </w:rPr>
        <w:t xml:space="preserve">أَنْتَ </w:t>
      </w:r>
      <w:proofErr w:type="spellStart"/>
      <w:r w:rsidR="006F2378" w:rsidRPr="00D01B7A">
        <w:rPr>
          <w:rFonts w:ascii="Traditional Arabic" w:hAnsi="Traditional Arabic" w:cs="Traditional Arabic"/>
          <w:b/>
          <w:bCs/>
          <w:color w:val="FF0000"/>
          <w:sz w:val="36"/>
          <w:szCs w:val="36"/>
          <w:rtl/>
        </w:rPr>
        <w:t>رَبِّي،سَجَدَ</w:t>
      </w:r>
      <w:proofErr w:type="spellEnd"/>
      <w:r w:rsidR="006F2378" w:rsidRPr="00D01B7A">
        <w:rPr>
          <w:rFonts w:ascii="Traditional Arabic" w:hAnsi="Traditional Arabic" w:cs="Traditional Arabic"/>
          <w:b/>
          <w:bCs/>
          <w:color w:val="FF0000"/>
          <w:sz w:val="36"/>
          <w:szCs w:val="36"/>
          <w:rtl/>
        </w:rPr>
        <w:t xml:space="preserve"> وَجْهِىَ </w:t>
      </w:r>
      <w:proofErr w:type="spellStart"/>
      <w:r w:rsidR="006F2378" w:rsidRPr="00D01B7A">
        <w:rPr>
          <w:rFonts w:ascii="Traditional Arabic" w:hAnsi="Traditional Arabic" w:cs="Traditional Arabic"/>
          <w:b/>
          <w:bCs/>
          <w:color w:val="FF0000"/>
          <w:sz w:val="36"/>
          <w:szCs w:val="36"/>
          <w:rtl/>
        </w:rPr>
        <w:t>لِلَّذِى</w:t>
      </w:r>
      <w:proofErr w:type="spellEnd"/>
      <w:r w:rsidR="006F2378" w:rsidRPr="00D01B7A">
        <w:rPr>
          <w:rFonts w:ascii="Traditional Arabic" w:hAnsi="Traditional Arabic" w:cs="Traditional Arabic"/>
          <w:b/>
          <w:bCs/>
          <w:color w:val="FF0000"/>
          <w:sz w:val="36"/>
          <w:szCs w:val="36"/>
          <w:rtl/>
        </w:rPr>
        <w:t xml:space="preserve"> خَلَقَهُ وَصَوَّرَهُ، فَأَحْسَنَ صُوَرَهُ وَشَقَّ سَمْعَهُ وَبَصَرَهُ، </w:t>
      </w:r>
      <w:r w:rsidR="00CE3C03" w:rsidRPr="00D01B7A">
        <w:rPr>
          <w:rFonts w:ascii="Traditional Arabic" w:hAnsi="Traditional Arabic" w:cs="Traditional Arabic"/>
          <w:b/>
          <w:bCs/>
          <w:color w:val="FF0000"/>
          <w:sz w:val="36"/>
          <w:szCs w:val="36"/>
          <w:rtl/>
        </w:rPr>
        <w:t>فـ</w:t>
      </w:r>
      <w:r w:rsidR="006F2378" w:rsidRPr="00D01B7A">
        <w:rPr>
          <w:rFonts w:ascii="Traditional Arabic" w:hAnsi="Traditional Arabic" w:cs="Traditional Arabic"/>
          <w:b/>
          <w:bCs/>
          <w:color w:val="FF0000"/>
          <w:sz w:val="36"/>
          <w:szCs w:val="36"/>
          <w:rtl/>
        </w:rPr>
        <w:t>تَبَارَكَ اللَّهُ أَحْسَنُ الْخَالِقِينَ</w:t>
      </w:r>
      <w:r w:rsidR="006F2378" w:rsidRPr="00D01B7A">
        <w:rPr>
          <w:rFonts w:ascii="Traditional Arabic" w:hAnsi="Traditional Arabic" w:cs="Traditional Arabic"/>
          <w:b/>
          <w:bCs/>
          <w:sz w:val="36"/>
          <w:szCs w:val="36"/>
          <w:rtl/>
        </w:rPr>
        <w:t xml:space="preserve">) </w:t>
      </w:r>
      <w:r w:rsidR="006F2378" w:rsidRPr="00D01B7A">
        <w:rPr>
          <w:rFonts w:ascii="Traditional Arabic" w:hAnsi="Traditional Arabic" w:cs="Traditional Arabic"/>
          <w:sz w:val="28"/>
          <w:szCs w:val="28"/>
          <w:rtl/>
        </w:rPr>
        <w:t>رواه مسلم.</w:t>
      </w:r>
    </w:p>
    <w:p w:rsidR="007F4D00" w:rsidRPr="00D01B7A" w:rsidRDefault="007F4D00" w:rsidP="007F4D00">
      <w:pPr>
        <w:jc w:val="both"/>
        <w:rPr>
          <w:rFonts w:ascii="Traditional Arabic" w:hAnsi="Traditional Arabic" w:cs="Traditional Arabic"/>
          <w:sz w:val="28"/>
          <w:szCs w:val="28"/>
          <w:rtl/>
        </w:rPr>
      </w:pPr>
      <w:proofErr w:type="gramStart"/>
      <w:r w:rsidRPr="00D01B7A">
        <w:rPr>
          <w:rFonts w:ascii="Traditional Arabic" w:hAnsi="Traditional Arabic" w:cs="Traditional Arabic"/>
          <w:b/>
          <w:bCs/>
          <w:sz w:val="36"/>
          <w:szCs w:val="36"/>
          <w:rtl/>
        </w:rPr>
        <w:lastRenderedPageBreak/>
        <w:t>5</w:t>
      </w:r>
      <w:r w:rsidRPr="00D01B7A">
        <w:rPr>
          <w:rFonts w:ascii="Traditional Arabic" w:hAnsi="Traditional Arabic" w:cs="Traditional Arabic"/>
          <w:b/>
          <w:bCs/>
          <w:color w:val="FF0000"/>
          <w:sz w:val="36"/>
          <w:szCs w:val="36"/>
          <w:rtl/>
        </w:rPr>
        <w:t>- (</w:t>
      </w:r>
      <w:proofErr w:type="gramEnd"/>
      <w:r w:rsidRPr="00D01B7A">
        <w:rPr>
          <w:rFonts w:ascii="Traditional Arabic" w:hAnsi="Traditional Arabic" w:cs="Traditional Arabic"/>
          <w:b/>
          <w:bCs/>
          <w:color w:val="FF0000"/>
          <w:sz w:val="36"/>
          <w:szCs w:val="36"/>
          <w:rtl/>
        </w:rPr>
        <w:t xml:space="preserve">سُبْحَانَ </w:t>
      </w:r>
      <w:proofErr w:type="spellStart"/>
      <w:r w:rsidRPr="00D01B7A">
        <w:rPr>
          <w:rFonts w:ascii="Traditional Arabic" w:hAnsi="Traditional Arabic" w:cs="Traditional Arabic"/>
          <w:b/>
          <w:bCs/>
          <w:color w:val="FF0000"/>
          <w:sz w:val="36"/>
          <w:szCs w:val="36"/>
          <w:rtl/>
        </w:rPr>
        <w:t>ذِى</w:t>
      </w:r>
      <w:proofErr w:type="spellEnd"/>
      <w:r w:rsidRPr="00D01B7A">
        <w:rPr>
          <w:rFonts w:ascii="Traditional Arabic" w:hAnsi="Traditional Arabic" w:cs="Traditional Arabic"/>
          <w:b/>
          <w:bCs/>
          <w:color w:val="FF0000"/>
          <w:sz w:val="36"/>
          <w:szCs w:val="36"/>
          <w:rtl/>
        </w:rPr>
        <w:t xml:space="preserve"> الْجَبَرُوتِ وَالْمَلَكُوتِ وَالْكِبْرِيَاءِ وَالْعَظَمَةِ)</w:t>
      </w:r>
      <w:r w:rsidRPr="00D01B7A">
        <w:rPr>
          <w:rStyle w:val="a6"/>
          <w:rFonts w:ascii="Traditional Arabic" w:hAnsi="Traditional Arabic" w:cs="Traditional Arabic"/>
          <w:b/>
          <w:bCs/>
          <w:sz w:val="36"/>
          <w:szCs w:val="36"/>
          <w:rtl/>
        </w:rPr>
        <w:footnoteReference w:id="51"/>
      </w:r>
      <w:r w:rsidRPr="00D01B7A">
        <w:rPr>
          <w:rFonts w:ascii="Traditional Arabic" w:hAnsi="Traditional Arabic" w:cs="Traditional Arabic"/>
          <w:b/>
          <w:bCs/>
          <w:sz w:val="36"/>
          <w:szCs w:val="36"/>
          <w:rtl/>
        </w:rPr>
        <w:t xml:space="preserve"> </w:t>
      </w:r>
      <w:r w:rsidRPr="00D01B7A">
        <w:rPr>
          <w:rFonts w:ascii="Traditional Arabic" w:hAnsi="Traditional Arabic" w:cs="Traditional Arabic"/>
          <w:sz w:val="28"/>
          <w:szCs w:val="28"/>
          <w:rtl/>
        </w:rPr>
        <w:t>رواه مسلم .</w:t>
      </w:r>
    </w:p>
    <w:p w:rsidR="00793282" w:rsidRPr="00D01B7A" w:rsidRDefault="00793282" w:rsidP="00BF455A">
      <w:pPr>
        <w:jc w:val="both"/>
        <w:rPr>
          <w:rFonts w:ascii="Traditional Arabic" w:hAnsi="Traditional Arabic" w:cs="Traditional Arabic"/>
          <w:b/>
          <w:bCs/>
          <w:sz w:val="36"/>
          <w:szCs w:val="36"/>
          <w:rtl/>
        </w:rPr>
      </w:pPr>
      <w:r w:rsidRPr="00D01B7A">
        <w:rPr>
          <w:rFonts w:ascii="Traditional Arabic" w:hAnsi="Traditional Arabic" w:cs="Traditional Arabic"/>
          <w:b/>
          <w:bCs/>
          <w:color w:val="00B050"/>
          <w:sz w:val="36"/>
          <w:szCs w:val="36"/>
          <w:rtl/>
        </w:rPr>
        <w:t>وأما ال</w:t>
      </w:r>
      <w:r w:rsidR="00BF455A" w:rsidRPr="00D01B7A">
        <w:rPr>
          <w:rFonts w:ascii="Traditional Arabic" w:hAnsi="Traditional Arabic" w:cs="Traditional Arabic"/>
          <w:b/>
          <w:bCs/>
          <w:color w:val="00B050"/>
          <w:sz w:val="36"/>
          <w:szCs w:val="36"/>
          <w:rtl/>
        </w:rPr>
        <w:t>أدعية</w:t>
      </w:r>
      <w:r w:rsidR="00D01B7A">
        <w:rPr>
          <w:rFonts w:ascii="Traditional Arabic" w:hAnsi="Traditional Arabic" w:cs="Traditional Arabic"/>
          <w:b/>
          <w:bCs/>
          <w:color w:val="00B050"/>
          <w:sz w:val="36"/>
          <w:szCs w:val="36"/>
          <w:rtl/>
        </w:rPr>
        <w:t>:</w:t>
      </w:r>
      <w:r w:rsidRPr="00D01B7A">
        <w:rPr>
          <w:rFonts w:ascii="Traditional Arabic" w:hAnsi="Traditional Arabic" w:cs="Traditional Arabic"/>
          <w:b/>
          <w:bCs/>
          <w:color w:val="00B050"/>
          <w:sz w:val="36"/>
          <w:szCs w:val="36"/>
          <w:rtl/>
        </w:rPr>
        <w:t xml:space="preserve"> </w:t>
      </w:r>
      <w:r w:rsidRPr="00D01B7A">
        <w:rPr>
          <w:rFonts w:ascii="Traditional Arabic" w:hAnsi="Traditional Arabic" w:cs="Traditional Arabic"/>
          <w:b/>
          <w:bCs/>
          <w:sz w:val="36"/>
          <w:szCs w:val="36"/>
          <w:rtl/>
        </w:rPr>
        <w:t>فمنها ما ورد</w:t>
      </w:r>
      <w:r w:rsidR="00D92D71" w:rsidRPr="00D01B7A">
        <w:rPr>
          <w:rFonts w:ascii="Traditional Arabic" w:hAnsi="Traditional Arabic" w:cs="Traditional Arabic"/>
          <w:b/>
          <w:bCs/>
          <w:sz w:val="36"/>
          <w:szCs w:val="36"/>
          <w:rtl/>
        </w:rPr>
        <w:t xml:space="preserve"> في</w:t>
      </w:r>
      <w:r w:rsidRPr="00D01B7A">
        <w:rPr>
          <w:rFonts w:ascii="Traditional Arabic" w:hAnsi="Traditional Arabic" w:cs="Traditional Arabic"/>
          <w:b/>
          <w:bCs/>
          <w:sz w:val="36"/>
          <w:szCs w:val="36"/>
          <w:rtl/>
        </w:rPr>
        <w:t xml:space="preserve"> السنة ومنها ما هو جائز دون تقييد</w:t>
      </w:r>
      <w:r w:rsidR="00D01B7A">
        <w:rPr>
          <w:rFonts w:ascii="Traditional Arabic" w:hAnsi="Traditional Arabic" w:cs="Traditional Arabic"/>
          <w:b/>
          <w:bCs/>
          <w:sz w:val="36"/>
          <w:szCs w:val="36"/>
          <w:rtl/>
        </w:rPr>
        <w:t>:</w:t>
      </w:r>
    </w:p>
    <w:p w:rsidR="00522D31" w:rsidRPr="00D01B7A" w:rsidRDefault="00522D31" w:rsidP="00793282">
      <w:pPr>
        <w:jc w:val="both"/>
        <w:rPr>
          <w:rFonts w:ascii="Traditional Arabic" w:hAnsi="Traditional Arabic" w:cs="Traditional Arabic"/>
          <w:b/>
          <w:bCs/>
          <w:color w:val="FF0000"/>
          <w:sz w:val="36"/>
          <w:szCs w:val="36"/>
          <w:rtl/>
        </w:rPr>
      </w:pPr>
      <w:r w:rsidRPr="00D01B7A">
        <w:rPr>
          <w:rFonts w:ascii="Traditional Arabic" w:hAnsi="Traditional Arabic" w:cs="Traditional Arabic"/>
          <w:b/>
          <w:bCs/>
          <w:color w:val="FF0000"/>
          <w:sz w:val="36"/>
          <w:szCs w:val="36"/>
          <w:rtl/>
        </w:rPr>
        <w:t>فمما ورد في السنة:</w:t>
      </w:r>
    </w:p>
    <w:p w:rsidR="00522D31" w:rsidRPr="00D01B7A" w:rsidRDefault="00522D31" w:rsidP="00522D31">
      <w:pPr>
        <w:jc w:val="both"/>
        <w:rPr>
          <w:rFonts w:ascii="Traditional Arabic" w:hAnsi="Traditional Arabic" w:cs="Traditional Arabic"/>
          <w:sz w:val="28"/>
          <w:szCs w:val="28"/>
          <w:rtl/>
        </w:rPr>
      </w:pPr>
      <w:proofErr w:type="gramStart"/>
      <w:r w:rsidRPr="00D01B7A">
        <w:rPr>
          <w:rFonts w:ascii="Traditional Arabic" w:hAnsi="Traditional Arabic" w:cs="Traditional Arabic"/>
          <w:b/>
          <w:bCs/>
          <w:sz w:val="36"/>
          <w:szCs w:val="36"/>
          <w:rtl/>
        </w:rPr>
        <w:t>1</w:t>
      </w:r>
      <w:r w:rsidR="00793282" w:rsidRPr="00D01B7A">
        <w:rPr>
          <w:rFonts w:ascii="Traditional Arabic" w:hAnsi="Traditional Arabic" w:cs="Traditional Arabic"/>
          <w:b/>
          <w:bCs/>
          <w:sz w:val="36"/>
          <w:szCs w:val="36"/>
          <w:rtl/>
        </w:rPr>
        <w:t>- (</w:t>
      </w:r>
      <w:proofErr w:type="gramEnd"/>
      <w:r w:rsidR="00793282" w:rsidRPr="00D01B7A">
        <w:rPr>
          <w:rFonts w:ascii="Traditional Arabic" w:hAnsi="Traditional Arabic" w:cs="Traditional Arabic"/>
          <w:b/>
          <w:bCs/>
          <w:color w:val="FF0000"/>
          <w:sz w:val="36"/>
          <w:szCs w:val="36"/>
          <w:rtl/>
        </w:rPr>
        <w:t xml:space="preserve">سُبْحَانَكَ اللَّهُمَّ رَبَّنَا وَبِحَمْدِكَ، اللَّهُمَّ اغْفِرْ </w:t>
      </w:r>
      <w:proofErr w:type="spellStart"/>
      <w:r w:rsidR="00793282" w:rsidRPr="00D01B7A">
        <w:rPr>
          <w:rFonts w:ascii="Traditional Arabic" w:hAnsi="Traditional Arabic" w:cs="Traditional Arabic"/>
          <w:b/>
          <w:bCs/>
          <w:color w:val="FF0000"/>
          <w:sz w:val="36"/>
          <w:szCs w:val="36"/>
          <w:rtl/>
        </w:rPr>
        <w:t>لِى</w:t>
      </w:r>
      <w:proofErr w:type="spellEnd"/>
      <w:r w:rsidR="00793282" w:rsidRPr="00D01B7A">
        <w:rPr>
          <w:rFonts w:ascii="Traditional Arabic" w:hAnsi="Traditional Arabic" w:cs="Traditional Arabic"/>
          <w:b/>
          <w:bCs/>
          <w:color w:val="FF0000"/>
          <w:sz w:val="36"/>
          <w:szCs w:val="36"/>
          <w:rtl/>
        </w:rPr>
        <w:t xml:space="preserve">. وَكَانَ يُكثِرُ مِنْهِ فِي رُكُوعِهِ وَسُجُودِهِ </w:t>
      </w:r>
      <w:proofErr w:type="spellStart"/>
      <w:r w:rsidR="00793282" w:rsidRPr="00D01B7A">
        <w:rPr>
          <w:rFonts w:ascii="Traditional Arabic" w:hAnsi="Traditional Arabic" w:cs="Traditional Arabic"/>
          <w:b/>
          <w:bCs/>
          <w:color w:val="FF0000"/>
          <w:sz w:val="36"/>
          <w:szCs w:val="36"/>
          <w:rtl/>
        </w:rPr>
        <w:t>يَتَأَوَّلُ</w:t>
      </w:r>
      <w:proofErr w:type="spellEnd"/>
      <w:r w:rsidR="00793282" w:rsidRPr="00D01B7A">
        <w:rPr>
          <w:rFonts w:ascii="Traditional Arabic" w:hAnsi="Traditional Arabic" w:cs="Traditional Arabic"/>
          <w:b/>
          <w:bCs/>
          <w:color w:val="FF0000"/>
          <w:sz w:val="36"/>
          <w:szCs w:val="36"/>
          <w:rtl/>
        </w:rPr>
        <w:t xml:space="preserve"> الْقُرْآنَ</w:t>
      </w:r>
      <w:r w:rsidR="00793282" w:rsidRPr="00D01B7A">
        <w:rPr>
          <w:rFonts w:ascii="Traditional Arabic" w:hAnsi="Traditional Arabic" w:cs="Traditional Arabic"/>
          <w:b/>
          <w:bCs/>
          <w:sz w:val="36"/>
          <w:szCs w:val="36"/>
          <w:rtl/>
        </w:rPr>
        <w:t xml:space="preserve">) </w:t>
      </w:r>
      <w:r w:rsidRPr="00D01B7A">
        <w:rPr>
          <w:rFonts w:ascii="Traditional Arabic" w:hAnsi="Traditional Arabic" w:cs="Traditional Arabic"/>
          <w:sz w:val="28"/>
          <w:szCs w:val="28"/>
          <w:rtl/>
        </w:rPr>
        <w:t xml:space="preserve">رواه البخاري </w:t>
      </w:r>
      <w:proofErr w:type="gramStart"/>
      <w:r w:rsidRPr="00D01B7A">
        <w:rPr>
          <w:rFonts w:ascii="Traditional Arabic" w:hAnsi="Traditional Arabic" w:cs="Traditional Arabic"/>
          <w:sz w:val="28"/>
          <w:szCs w:val="28"/>
          <w:rtl/>
        </w:rPr>
        <w:t>ومسلم .</w:t>
      </w:r>
      <w:proofErr w:type="gramEnd"/>
    </w:p>
    <w:p w:rsidR="006F2378" w:rsidRPr="00D01B7A" w:rsidRDefault="00522D31" w:rsidP="00522D31">
      <w:pPr>
        <w:jc w:val="both"/>
        <w:rPr>
          <w:rFonts w:ascii="Traditional Arabic" w:hAnsi="Traditional Arabic" w:cs="Traditional Arabic"/>
          <w:sz w:val="28"/>
          <w:szCs w:val="28"/>
          <w:rtl/>
        </w:rPr>
      </w:pPr>
      <w:proofErr w:type="gramStart"/>
      <w:r w:rsidRPr="00D01B7A">
        <w:rPr>
          <w:rFonts w:ascii="Traditional Arabic" w:hAnsi="Traditional Arabic" w:cs="Traditional Arabic"/>
          <w:b/>
          <w:bCs/>
          <w:sz w:val="36"/>
          <w:szCs w:val="36"/>
          <w:rtl/>
        </w:rPr>
        <w:t>2</w:t>
      </w:r>
      <w:r w:rsidR="006F2378" w:rsidRPr="00D01B7A">
        <w:rPr>
          <w:rFonts w:ascii="Traditional Arabic" w:hAnsi="Traditional Arabic" w:cs="Traditional Arabic"/>
          <w:b/>
          <w:bCs/>
          <w:sz w:val="36"/>
          <w:szCs w:val="36"/>
          <w:rtl/>
        </w:rPr>
        <w:t>- (</w:t>
      </w:r>
      <w:proofErr w:type="gramEnd"/>
      <w:r w:rsidR="006F2378" w:rsidRPr="00D01B7A">
        <w:rPr>
          <w:rFonts w:ascii="Traditional Arabic" w:hAnsi="Traditional Arabic" w:cs="Traditional Arabic"/>
          <w:b/>
          <w:bCs/>
          <w:color w:val="FF0000"/>
          <w:sz w:val="36"/>
          <w:szCs w:val="36"/>
          <w:rtl/>
        </w:rPr>
        <w:t xml:space="preserve">اللَّهُمَّ اغْفِرْ لِي </w:t>
      </w:r>
      <w:proofErr w:type="spellStart"/>
      <w:r w:rsidR="006F2378" w:rsidRPr="00D01B7A">
        <w:rPr>
          <w:rFonts w:ascii="Traditional Arabic" w:hAnsi="Traditional Arabic" w:cs="Traditional Arabic"/>
          <w:b/>
          <w:bCs/>
          <w:color w:val="FF0000"/>
          <w:sz w:val="36"/>
          <w:szCs w:val="36"/>
          <w:rtl/>
        </w:rPr>
        <w:t>ذَنْبِى</w:t>
      </w:r>
      <w:proofErr w:type="spellEnd"/>
      <w:r w:rsidR="006F2378" w:rsidRPr="00D01B7A">
        <w:rPr>
          <w:rFonts w:ascii="Traditional Arabic" w:hAnsi="Traditional Arabic" w:cs="Traditional Arabic"/>
          <w:b/>
          <w:bCs/>
          <w:color w:val="FF0000"/>
          <w:sz w:val="36"/>
          <w:szCs w:val="36"/>
          <w:rtl/>
        </w:rPr>
        <w:t xml:space="preserve"> كُلَّهُ، دِقَّهُ وَجِلَّهُ، وَأَوَّلَهُ وَآخِرَهُ، </w:t>
      </w:r>
      <w:proofErr w:type="spellStart"/>
      <w:r w:rsidR="006F2378" w:rsidRPr="00D01B7A">
        <w:rPr>
          <w:rFonts w:ascii="Traditional Arabic" w:hAnsi="Traditional Arabic" w:cs="Traditional Arabic"/>
          <w:b/>
          <w:bCs/>
          <w:color w:val="FF0000"/>
          <w:sz w:val="36"/>
          <w:szCs w:val="36"/>
          <w:rtl/>
        </w:rPr>
        <w:t>عَلاَنِيَتَهُ</w:t>
      </w:r>
      <w:proofErr w:type="spellEnd"/>
      <w:r w:rsidR="006F2378" w:rsidRPr="00D01B7A">
        <w:rPr>
          <w:rFonts w:ascii="Traditional Arabic" w:hAnsi="Traditional Arabic" w:cs="Traditional Arabic"/>
          <w:b/>
          <w:bCs/>
          <w:color w:val="FF0000"/>
          <w:sz w:val="36"/>
          <w:szCs w:val="36"/>
          <w:rtl/>
        </w:rPr>
        <w:t xml:space="preserve"> وَسِرَّهُ</w:t>
      </w:r>
      <w:r w:rsidR="006F2378" w:rsidRPr="00D01B7A">
        <w:rPr>
          <w:rFonts w:ascii="Traditional Arabic" w:hAnsi="Traditional Arabic" w:cs="Traditional Arabic"/>
          <w:b/>
          <w:bCs/>
          <w:sz w:val="36"/>
          <w:szCs w:val="36"/>
          <w:rtl/>
        </w:rPr>
        <w:t xml:space="preserve">) </w:t>
      </w:r>
      <w:r w:rsidR="004B721A" w:rsidRPr="00D01B7A">
        <w:rPr>
          <w:rFonts w:ascii="Traditional Arabic" w:hAnsi="Traditional Arabic" w:cs="Traditional Arabic"/>
          <w:rtl/>
        </w:rPr>
        <w:footnoteReference w:id="52"/>
      </w:r>
      <w:r w:rsidR="006F2378" w:rsidRPr="00D01B7A">
        <w:rPr>
          <w:rFonts w:ascii="Traditional Arabic" w:hAnsi="Traditional Arabic" w:cs="Traditional Arabic"/>
          <w:sz w:val="28"/>
          <w:szCs w:val="28"/>
          <w:rtl/>
        </w:rPr>
        <w:t>رواه مسلم.</w:t>
      </w:r>
    </w:p>
    <w:p w:rsidR="006F2378" w:rsidRPr="00D01B7A" w:rsidRDefault="007F4D00" w:rsidP="00CA514F">
      <w:pPr>
        <w:jc w:val="both"/>
        <w:rPr>
          <w:rFonts w:ascii="Traditional Arabic" w:hAnsi="Traditional Arabic" w:cs="Traditional Arabic"/>
          <w:b/>
          <w:bCs/>
          <w:sz w:val="36"/>
          <w:szCs w:val="36"/>
          <w:rtl/>
        </w:rPr>
      </w:pPr>
      <w:r w:rsidRPr="00D01B7A">
        <w:rPr>
          <w:rFonts w:ascii="Traditional Arabic" w:hAnsi="Traditional Arabic" w:cs="Traditional Arabic"/>
          <w:b/>
          <w:bCs/>
          <w:sz w:val="36"/>
          <w:szCs w:val="36"/>
          <w:rtl/>
        </w:rPr>
        <w:t>3</w:t>
      </w:r>
      <w:r w:rsidR="006F2378" w:rsidRPr="00D01B7A">
        <w:rPr>
          <w:rFonts w:ascii="Traditional Arabic" w:hAnsi="Traditional Arabic" w:cs="Traditional Arabic"/>
          <w:b/>
          <w:bCs/>
          <w:sz w:val="36"/>
          <w:szCs w:val="36"/>
          <w:rtl/>
        </w:rPr>
        <w:t xml:space="preserve"> </w:t>
      </w:r>
      <w:proofErr w:type="gramStart"/>
      <w:r w:rsidR="006F2378" w:rsidRPr="00D01B7A">
        <w:rPr>
          <w:rFonts w:ascii="Traditional Arabic" w:hAnsi="Traditional Arabic" w:cs="Traditional Arabic"/>
          <w:b/>
          <w:bCs/>
          <w:sz w:val="36"/>
          <w:szCs w:val="36"/>
          <w:rtl/>
        </w:rPr>
        <w:t>- (</w:t>
      </w:r>
      <w:proofErr w:type="gramEnd"/>
      <w:r w:rsidRPr="00D01B7A">
        <w:rPr>
          <w:rFonts w:ascii="Traditional Arabic" w:hAnsi="Traditional Arabic" w:cs="Traditional Arabic"/>
          <w:b/>
          <w:bCs/>
          <w:color w:val="FF0000"/>
          <w:sz w:val="36"/>
          <w:szCs w:val="36"/>
          <w:rtl/>
        </w:rPr>
        <w:t>اللَّهُمَّ</w:t>
      </w:r>
      <w:r w:rsidR="006F2378" w:rsidRPr="00D01B7A">
        <w:rPr>
          <w:rFonts w:ascii="Traditional Arabic" w:hAnsi="Traditional Arabic" w:cs="Traditional Arabic"/>
          <w:b/>
          <w:bCs/>
          <w:color w:val="FF0000"/>
          <w:sz w:val="36"/>
          <w:szCs w:val="36"/>
          <w:rtl/>
        </w:rPr>
        <w:t xml:space="preserve"> اغْفِرْ لِي مَا أَسْرَرْتُ، وَمَا أَعْلَنْتُ</w:t>
      </w:r>
      <w:r w:rsidR="006F2378" w:rsidRPr="00D01B7A">
        <w:rPr>
          <w:rFonts w:ascii="Traditional Arabic" w:hAnsi="Traditional Arabic" w:cs="Traditional Arabic"/>
          <w:b/>
          <w:bCs/>
          <w:sz w:val="36"/>
          <w:szCs w:val="36"/>
          <w:rtl/>
        </w:rPr>
        <w:t xml:space="preserve">) </w:t>
      </w:r>
      <w:r w:rsidR="006F2378" w:rsidRPr="00D01B7A">
        <w:rPr>
          <w:rFonts w:ascii="Traditional Arabic" w:hAnsi="Traditional Arabic" w:cs="Traditional Arabic"/>
          <w:sz w:val="28"/>
          <w:szCs w:val="28"/>
          <w:rtl/>
        </w:rPr>
        <w:t>رواه أبو داود والنسائي بسند صحيح</w:t>
      </w:r>
      <w:r w:rsidR="006A65C5" w:rsidRPr="00D01B7A">
        <w:rPr>
          <w:rFonts w:ascii="Traditional Arabic" w:hAnsi="Traditional Arabic" w:cs="Traditional Arabic"/>
          <w:sz w:val="28"/>
          <w:szCs w:val="28"/>
          <w:rtl/>
        </w:rPr>
        <w:t>.</w:t>
      </w:r>
      <w:r w:rsidR="006F2378" w:rsidRPr="00D01B7A">
        <w:rPr>
          <w:rFonts w:ascii="Traditional Arabic" w:hAnsi="Traditional Arabic" w:cs="Traditional Arabic"/>
          <w:b/>
          <w:bCs/>
          <w:sz w:val="28"/>
          <w:szCs w:val="28"/>
          <w:rtl/>
        </w:rPr>
        <w:t xml:space="preserve"> </w:t>
      </w:r>
    </w:p>
    <w:p w:rsidR="006F2378" w:rsidRPr="00D01B7A" w:rsidRDefault="007F4D00" w:rsidP="00CA514F">
      <w:pPr>
        <w:jc w:val="both"/>
        <w:rPr>
          <w:rFonts w:ascii="Traditional Arabic" w:hAnsi="Traditional Arabic" w:cs="Traditional Arabic"/>
          <w:sz w:val="28"/>
          <w:szCs w:val="28"/>
          <w:rtl/>
        </w:rPr>
      </w:pPr>
      <w:proofErr w:type="gramStart"/>
      <w:r w:rsidRPr="00D01B7A">
        <w:rPr>
          <w:rFonts w:ascii="Traditional Arabic" w:hAnsi="Traditional Arabic" w:cs="Traditional Arabic"/>
          <w:b/>
          <w:bCs/>
          <w:sz w:val="36"/>
          <w:szCs w:val="36"/>
          <w:rtl/>
        </w:rPr>
        <w:t>4</w:t>
      </w:r>
      <w:r w:rsidR="006F2378" w:rsidRPr="00D01B7A">
        <w:rPr>
          <w:rFonts w:ascii="Traditional Arabic" w:hAnsi="Traditional Arabic" w:cs="Traditional Arabic"/>
          <w:b/>
          <w:bCs/>
          <w:sz w:val="36"/>
          <w:szCs w:val="36"/>
          <w:rtl/>
        </w:rPr>
        <w:t>- (</w:t>
      </w:r>
      <w:proofErr w:type="gramEnd"/>
      <w:r w:rsidR="006F2378" w:rsidRPr="00D01B7A">
        <w:rPr>
          <w:rFonts w:ascii="Traditional Arabic" w:hAnsi="Traditional Arabic" w:cs="Traditional Arabic"/>
          <w:b/>
          <w:bCs/>
          <w:color w:val="FF0000"/>
          <w:sz w:val="36"/>
          <w:szCs w:val="36"/>
          <w:rtl/>
        </w:rPr>
        <w:t>اللَّهُمَّ! اجْعَلْ فِي قَلْبِي نُورًا، وفِي لِسَانِي نُورًا وَاجْعَلْ فِي سَمْعِي نُورًا، وَاجْعَلْ فِي بَصَرِي نُورًا، وَاجْعَلْ مِنْ تَحْتِي نُورًا، وَاجْعَلْ مِنْ فَوْقِي نُورًا، وَاجْعَلْ أَمَامِي نُورًا، وَاجْعَل خَلْفِي نُورًا، واجْعَلْ فِي نَفْسِي نُورًا، وَأَعْظِمْ لِي نُورًا</w:t>
      </w:r>
      <w:r w:rsidR="006F2378" w:rsidRPr="00D01B7A">
        <w:rPr>
          <w:rFonts w:ascii="Traditional Arabic" w:hAnsi="Traditional Arabic" w:cs="Traditional Arabic"/>
          <w:b/>
          <w:bCs/>
          <w:sz w:val="36"/>
          <w:szCs w:val="36"/>
          <w:rtl/>
        </w:rPr>
        <w:t xml:space="preserve">) </w:t>
      </w:r>
      <w:r w:rsidR="006F2378" w:rsidRPr="00D01B7A">
        <w:rPr>
          <w:rFonts w:ascii="Traditional Arabic" w:hAnsi="Traditional Arabic" w:cs="Traditional Arabic"/>
          <w:sz w:val="28"/>
          <w:szCs w:val="28"/>
          <w:rtl/>
        </w:rPr>
        <w:t xml:space="preserve">رواه </w:t>
      </w:r>
      <w:proofErr w:type="gramStart"/>
      <w:r w:rsidR="006F2378" w:rsidRPr="00D01B7A">
        <w:rPr>
          <w:rFonts w:ascii="Traditional Arabic" w:hAnsi="Traditional Arabic" w:cs="Traditional Arabic"/>
          <w:sz w:val="28"/>
          <w:szCs w:val="28"/>
          <w:rtl/>
        </w:rPr>
        <w:t>مسلم .</w:t>
      </w:r>
      <w:proofErr w:type="gramEnd"/>
    </w:p>
    <w:p w:rsidR="006F2378" w:rsidRPr="00D01B7A" w:rsidRDefault="007F4D00" w:rsidP="00CA514F">
      <w:pPr>
        <w:jc w:val="both"/>
        <w:rPr>
          <w:rFonts w:ascii="Traditional Arabic" w:hAnsi="Traditional Arabic" w:cs="Traditional Arabic"/>
          <w:sz w:val="28"/>
          <w:szCs w:val="28"/>
          <w:rtl/>
        </w:rPr>
      </w:pPr>
      <w:proofErr w:type="gramStart"/>
      <w:r w:rsidRPr="00D01B7A">
        <w:rPr>
          <w:rFonts w:ascii="Traditional Arabic" w:hAnsi="Traditional Arabic" w:cs="Traditional Arabic"/>
          <w:b/>
          <w:bCs/>
          <w:sz w:val="36"/>
          <w:szCs w:val="36"/>
          <w:rtl/>
        </w:rPr>
        <w:lastRenderedPageBreak/>
        <w:t>5</w:t>
      </w:r>
      <w:r w:rsidR="006F2378" w:rsidRPr="00D01B7A">
        <w:rPr>
          <w:rFonts w:ascii="Traditional Arabic" w:hAnsi="Traditional Arabic" w:cs="Traditional Arabic"/>
          <w:b/>
          <w:bCs/>
          <w:sz w:val="36"/>
          <w:szCs w:val="36"/>
          <w:rtl/>
        </w:rPr>
        <w:t>- (</w:t>
      </w:r>
      <w:proofErr w:type="gramEnd"/>
      <w:r w:rsidR="006F2378" w:rsidRPr="00D01B7A">
        <w:rPr>
          <w:rFonts w:ascii="Traditional Arabic" w:hAnsi="Traditional Arabic" w:cs="Traditional Arabic"/>
          <w:b/>
          <w:bCs/>
          <w:color w:val="FF0000"/>
          <w:sz w:val="36"/>
          <w:szCs w:val="36"/>
          <w:rtl/>
        </w:rPr>
        <w:t xml:space="preserve">اللَّهُمَّ! </w:t>
      </w:r>
      <w:proofErr w:type="spellStart"/>
      <w:r w:rsidR="006F2378" w:rsidRPr="00D01B7A">
        <w:rPr>
          <w:rFonts w:ascii="Traditional Arabic" w:hAnsi="Traditional Arabic" w:cs="Traditional Arabic"/>
          <w:b/>
          <w:bCs/>
          <w:color w:val="FF0000"/>
          <w:sz w:val="36"/>
          <w:szCs w:val="36"/>
          <w:rtl/>
        </w:rPr>
        <w:t>إِنِّى</w:t>
      </w:r>
      <w:proofErr w:type="spellEnd"/>
      <w:r w:rsidR="006F2378" w:rsidRPr="00D01B7A">
        <w:rPr>
          <w:rFonts w:ascii="Traditional Arabic" w:hAnsi="Traditional Arabic" w:cs="Traditional Arabic"/>
          <w:b/>
          <w:bCs/>
          <w:color w:val="FF0000"/>
          <w:sz w:val="36"/>
          <w:szCs w:val="36"/>
          <w:rtl/>
        </w:rPr>
        <w:t xml:space="preserve"> أَعُوذُ بِرِضَاكَ مِنْ سَخَطِكَ، وَأَعُوذُ بِمُعَافَاتِكَ مِنْ عُقُوبَتِكَ، وَأَعُوذُ بِكَ مِنْكَ، لاَ أُحْصِي ثَنَاءً عَلَيْكَ أَنْتَ كَمَا أَثْنَيْتَ عَلَى نَفْسِكَ</w:t>
      </w:r>
      <w:r w:rsidR="006F2378" w:rsidRPr="00D01B7A">
        <w:rPr>
          <w:rFonts w:ascii="Traditional Arabic" w:hAnsi="Traditional Arabic" w:cs="Traditional Arabic"/>
          <w:b/>
          <w:bCs/>
          <w:sz w:val="36"/>
          <w:szCs w:val="36"/>
          <w:rtl/>
        </w:rPr>
        <w:t xml:space="preserve">) </w:t>
      </w:r>
      <w:r w:rsidR="00F916CD" w:rsidRPr="00D01B7A">
        <w:rPr>
          <w:rStyle w:val="a6"/>
          <w:rFonts w:ascii="Traditional Arabic" w:hAnsi="Traditional Arabic" w:cs="Traditional Arabic"/>
          <w:b/>
          <w:bCs/>
          <w:sz w:val="36"/>
          <w:szCs w:val="36"/>
          <w:rtl/>
        </w:rPr>
        <w:footnoteReference w:id="53"/>
      </w:r>
      <w:r w:rsidR="006F2378" w:rsidRPr="00D01B7A">
        <w:rPr>
          <w:rFonts w:ascii="Traditional Arabic" w:hAnsi="Traditional Arabic" w:cs="Traditional Arabic"/>
          <w:sz w:val="28"/>
          <w:szCs w:val="28"/>
          <w:rtl/>
        </w:rPr>
        <w:t>رواه مسلم</w:t>
      </w:r>
      <w:r w:rsidR="00F916CD" w:rsidRPr="00D01B7A">
        <w:rPr>
          <w:rFonts w:ascii="Traditional Arabic" w:hAnsi="Traditional Arabic" w:cs="Traditional Arabic"/>
          <w:sz w:val="28"/>
          <w:szCs w:val="28"/>
          <w:rtl/>
        </w:rPr>
        <w:t>.</w:t>
      </w:r>
    </w:p>
    <w:p w:rsidR="00522D31" w:rsidRPr="00D01B7A" w:rsidRDefault="00522D31" w:rsidP="00D01B7A">
      <w:pPr>
        <w:pStyle w:val="2"/>
        <w:rPr>
          <w:rtl/>
        </w:rPr>
      </w:pPr>
      <w:bookmarkStart w:id="30" w:name="_Toc89253183"/>
      <w:r w:rsidRPr="00D01B7A">
        <w:rPr>
          <w:rtl/>
        </w:rPr>
        <w:t>وأما جواز الدعاء المطلق في السجود فدليله</w:t>
      </w:r>
      <w:r w:rsidR="00D01B7A">
        <w:rPr>
          <w:rtl/>
        </w:rPr>
        <w:t>:</w:t>
      </w:r>
      <w:bookmarkEnd w:id="30"/>
    </w:p>
    <w:p w:rsidR="00D01B7A" w:rsidRDefault="006F2378" w:rsidP="00F706F0">
      <w:pPr>
        <w:jc w:val="both"/>
        <w:rPr>
          <w:rFonts w:ascii="Traditional Arabic" w:hAnsi="Traditional Arabic" w:cs="Traditional Arabic"/>
          <w:sz w:val="28"/>
          <w:szCs w:val="28"/>
          <w:rtl/>
        </w:rPr>
      </w:pPr>
      <w:r w:rsidRPr="00D01B7A">
        <w:rPr>
          <w:rFonts w:ascii="Traditional Arabic" w:hAnsi="Traditional Arabic" w:cs="Traditional Arabic"/>
          <w:b/>
          <w:bCs/>
          <w:sz w:val="36"/>
          <w:szCs w:val="36"/>
          <w:rtl/>
        </w:rPr>
        <w:t>عن ابن عباس</w:t>
      </w:r>
      <w:r w:rsidR="006E0356" w:rsidRPr="00D01B7A">
        <w:rPr>
          <w:rFonts w:ascii="Traditional Arabic" w:hAnsi="Traditional Arabic" w:cs="Traditional Arabic"/>
          <w:rtl/>
        </w:rPr>
        <w:t xml:space="preserve"> </w:t>
      </w:r>
      <w:r w:rsidR="006E0356" w:rsidRPr="00D01B7A">
        <w:rPr>
          <w:rFonts w:ascii="Traditional Arabic" w:hAnsi="Traditional Arabic" w:cs="Traditional Arabic"/>
          <w:b/>
          <w:bCs/>
          <w:sz w:val="36"/>
          <w:szCs w:val="36"/>
          <w:rtl/>
        </w:rPr>
        <w:t>رضي الله عنهما</w:t>
      </w:r>
      <w:r w:rsidRPr="00D01B7A">
        <w:rPr>
          <w:rFonts w:ascii="Traditional Arabic" w:hAnsi="Traditional Arabic" w:cs="Traditional Arabic"/>
          <w:b/>
          <w:bCs/>
          <w:sz w:val="36"/>
          <w:szCs w:val="36"/>
          <w:rtl/>
        </w:rPr>
        <w:t xml:space="preserve"> قال: كشف رسول الله صلى الله عليه وسلم الستارة والناس صفوف خلف أبي بكر، فقال: (</w:t>
      </w:r>
      <w:r w:rsidRPr="00D01B7A">
        <w:rPr>
          <w:rFonts w:ascii="Traditional Arabic" w:hAnsi="Traditional Arabic" w:cs="Traditional Arabic"/>
          <w:b/>
          <w:bCs/>
          <w:color w:val="FF0000"/>
          <w:sz w:val="36"/>
          <w:szCs w:val="36"/>
          <w:rtl/>
        </w:rPr>
        <w:t>أيها الناس، إنه لم يبق من مبشرات النبوة إلا الرؤيا الصالحة، يراها المسلم، أو ترى له، ألا وإني نهيت أن أقرأ القرآن راكعا أو ساجدا، فأما الركوع فعظموا فيه الرب عز وجل، وأما السجود فاجتهدوا في الدعاء، فقمن أن يستجاب لكم</w:t>
      </w:r>
      <w:r w:rsidRPr="00D01B7A">
        <w:rPr>
          <w:rFonts w:ascii="Traditional Arabic" w:hAnsi="Traditional Arabic" w:cs="Traditional Arabic"/>
          <w:b/>
          <w:bCs/>
          <w:sz w:val="36"/>
          <w:szCs w:val="36"/>
          <w:rtl/>
        </w:rPr>
        <w:t xml:space="preserve">) </w:t>
      </w:r>
      <w:r w:rsidRPr="00D01B7A">
        <w:rPr>
          <w:rFonts w:ascii="Traditional Arabic" w:hAnsi="Traditional Arabic" w:cs="Traditional Arabic"/>
          <w:sz w:val="28"/>
          <w:szCs w:val="28"/>
          <w:rtl/>
        </w:rPr>
        <w:t>رواه مسلم.</w:t>
      </w:r>
    </w:p>
    <w:p w:rsidR="00D01B7A" w:rsidRDefault="00D01B7A">
      <w:pPr>
        <w:bidi w:val="0"/>
        <w:rPr>
          <w:rFonts w:ascii="Traditional Arabic" w:hAnsi="Traditional Arabic" w:cs="Traditional Arabic"/>
          <w:sz w:val="28"/>
          <w:szCs w:val="28"/>
          <w:rtl/>
        </w:rPr>
      </w:pPr>
      <w:r>
        <w:rPr>
          <w:rFonts w:ascii="Traditional Arabic" w:hAnsi="Traditional Arabic" w:cs="Traditional Arabic"/>
          <w:sz w:val="28"/>
          <w:szCs w:val="28"/>
          <w:rtl/>
        </w:rPr>
        <w:br w:type="page"/>
      </w:r>
    </w:p>
    <w:p w:rsidR="0001393D" w:rsidRPr="00D01B7A" w:rsidRDefault="0026125A" w:rsidP="00CA514F">
      <w:pPr>
        <w:jc w:val="both"/>
        <w:rPr>
          <w:rFonts w:ascii="Traditional Arabic" w:hAnsi="Traditional Arabic" w:cs="Traditional Arabic"/>
          <w:b/>
          <w:bCs/>
          <w:color w:val="00B050"/>
          <w:sz w:val="36"/>
          <w:szCs w:val="36"/>
          <w:rtl/>
        </w:rPr>
      </w:pPr>
      <w:bookmarkStart w:id="31" w:name="_Toc89253184"/>
      <w:r w:rsidRPr="00D01B7A">
        <w:rPr>
          <w:rStyle w:val="2Char"/>
          <w:rFonts w:hint="cs"/>
          <w:rtl/>
        </w:rPr>
        <w:lastRenderedPageBreak/>
        <w:t>ثاني</w:t>
      </w:r>
      <w:r w:rsidR="00C15636" w:rsidRPr="00D01B7A">
        <w:rPr>
          <w:rStyle w:val="2Char"/>
          <w:rFonts w:hint="cs"/>
          <w:rtl/>
        </w:rPr>
        <w:t>اً</w:t>
      </w:r>
      <w:r w:rsidR="00D01B7A" w:rsidRPr="00D01B7A">
        <w:rPr>
          <w:rStyle w:val="2Char"/>
          <w:rtl/>
        </w:rPr>
        <w:t>:</w:t>
      </w:r>
      <w:r w:rsidR="006F2378" w:rsidRPr="00D01B7A">
        <w:rPr>
          <w:rStyle w:val="2Char"/>
          <w:rtl/>
        </w:rPr>
        <w:t xml:space="preserve"> </w:t>
      </w:r>
      <w:r w:rsidR="0001393D" w:rsidRPr="00D01B7A">
        <w:rPr>
          <w:rStyle w:val="2Char"/>
          <w:rFonts w:hint="cs"/>
          <w:rtl/>
        </w:rPr>
        <w:t>الذكر والدعاء في</w:t>
      </w:r>
      <w:r w:rsidR="0001393D" w:rsidRPr="00D01B7A">
        <w:rPr>
          <w:rStyle w:val="2Char"/>
          <w:rtl/>
        </w:rPr>
        <w:t xml:space="preserve"> </w:t>
      </w:r>
      <w:r w:rsidR="0001393D" w:rsidRPr="00D01B7A">
        <w:rPr>
          <w:rStyle w:val="2Char"/>
          <w:rFonts w:hint="cs"/>
          <w:rtl/>
        </w:rPr>
        <w:t>سجود</w:t>
      </w:r>
      <w:r w:rsidR="0001393D" w:rsidRPr="00D01B7A">
        <w:rPr>
          <w:rStyle w:val="2Char"/>
          <w:rtl/>
        </w:rPr>
        <w:t xml:space="preserve"> </w:t>
      </w:r>
      <w:proofErr w:type="gramStart"/>
      <w:r w:rsidR="0001393D" w:rsidRPr="00D01B7A">
        <w:rPr>
          <w:rStyle w:val="2Char"/>
          <w:rFonts w:hint="cs"/>
          <w:rtl/>
        </w:rPr>
        <w:t>التلاوة</w:t>
      </w:r>
      <w:bookmarkEnd w:id="31"/>
      <w:r w:rsidR="005732E4" w:rsidRPr="00D01B7A">
        <w:rPr>
          <w:rFonts w:ascii="Traditional Arabic" w:hAnsi="Traditional Arabic" w:cs="Traditional Arabic"/>
          <w:b/>
          <w:bCs/>
          <w:color w:val="00B050"/>
          <w:sz w:val="36"/>
          <w:szCs w:val="36"/>
          <w:rtl/>
        </w:rPr>
        <w:t xml:space="preserve"> </w:t>
      </w:r>
      <w:r w:rsidR="005732E4" w:rsidRPr="00D01B7A">
        <w:rPr>
          <w:rStyle w:val="a6"/>
          <w:rFonts w:ascii="Traditional Arabic" w:hAnsi="Traditional Arabic" w:cs="Traditional Arabic"/>
          <w:b/>
          <w:bCs/>
          <w:color w:val="00B050"/>
          <w:sz w:val="36"/>
          <w:szCs w:val="36"/>
          <w:rtl/>
        </w:rPr>
        <w:footnoteReference w:id="54"/>
      </w:r>
      <w:r w:rsidR="0001393D" w:rsidRPr="00D01B7A">
        <w:rPr>
          <w:rFonts w:ascii="Traditional Arabic" w:hAnsi="Traditional Arabic" w:cs="Traditional Arabic"/>
          <w:b/>
          <w:bCs/>
          <w:color w:val="00B050"/>
          <w:sz w:val="36"/>
          <w:szCs w:val="36"/>
          <w:rtl/>
        </w:rPr>
        <w:t>:</w:t>
      </w:r>
      <w:proofErr w:type="gramEnd"/>
    </w:p>
    <w:p w:rsidR="00354304" w:rsidRPr="00D01B7A" w:rsidRDefault="00BF6A7A" w:rsidP="00370798">
      <w:pPr>
        <w:jc w:val="both"/>
        <w:rPr>
          <w:rFonts w:ascii="Traditional Arabic" w:hAnsi="Traditional Arabic" w:cs="Traditional Arabic"/>
          <w:b/>
          <w:bCs/>
          <w:sz w:val="36"/>
          <w:szCs w:val="36"/>
          <w:rtl/>
        </w:rPr>
      </w:pPr>
      <w:proofErr w:type="gramStart"/>
      <w:r w:rsidRPr="00D01B7A">
        <w:rPr>
          <w:rFonts w:ascii="Traditional Arabic" w:hAnsi="Traditional Arabic" w:cs="Traditional Arabic"/>
          <w:b/>
          <w:bCs/>
          <w:color w:val="FF0000"/>
          <w:sz w:val="36"/>
          <w:szCs w:val="36"/>
          <w:rtl/>
        </w:rPr>
        <w:t>1-</w:t>
      </w:r>
      <w:r w:rsidR="00E93F43" w:rsidRPr="00D01B7A">
        <w:rPr>
          <w:rFonts w:ascii="Traditional Arabic" w:hAnsi="Traditional Arabic" w:cs="Traditional Arabic"/>
          <w:b/>
          <w:bCs/>
          <w:color w:val="FF0000"/>
          <w:sz w:val="36"/>
          <w:szCs w:val="36"/>
          <w:rtl/>
        </w:rPr>
        <w:t xml:space="preserve"> </w:t>
      </w:r>
      <w:r w:rsidR="00354304" w:rsidRPr="00D01B7A">
        <w:rPr>
          <w:rFonts w:ascii="Traditional Arabic" w:hAnsi="Traditional Arabic" w:cs="Traditional Arabic"/>
          <w:b/>
          <w:bCs/>
          <w:color w:val="FF0000"/>
          <w:sz w:val="36"/>
          <w:szCs w:val="36"/>
          <w:rtl/>
        </w:rPr>
        <w:t>سُبْحَانَ</w:t>
      </w:r>
      <w:proofErr w:type="gramEnd"/>
      <w:r w:rsidR="00354304" w:rsidRPr="00D01B7A">
        <w:rPr>
          <w:rFonts w:ascii="Traditional Arabic" w:hAnsi="Traditional Arabic" w:cs="Traditional Arabic"/>
          <w:b/>
          <w:bCs/>
          <w:color w:val="FF0000"/>
          <w:sz w:val="36"/>
          <w:szCs w:val="36"/>
          <w:rtl/>
        </w:rPr>
        <w:t xml:space="preserve"> رَبِّىَ الْأَعْلَى وَبِحَمْدِهِ - ثَلاَثًا- سَجَدَ وَجْهِي لِلَّذِي خَلَقَهُ وَشَقَّ سَمْعَهُ وَبَصَرَهُ بِحَوْلِهِ وَقُوَّتِهِ.</w:t>
      </w:r>
      <w:r w:rsidR="00370798" w:rsidRPr="00D01B7A">
        <w:rPr>
          <w:rFonts w:ascii="Traditional Arabic" w:hAnsi="Traditional Arabic" w:cs="Traditional Arabic"/>
          <w:sz w:val="28"/>
          <w:szCs w:val="28"/>
          <w:rtl/>
        </w:rPr>
        <w:t xml:space="preserve"> رواه الترمذي وقال حديث حسن صحيح، ورواه أحمد وأبو داود والنسائي وصححه الألباني.</w:t>
      </w:r>
      <w:r w:rsidR="00D01B7A">
        <w:rPr>
          <w:rFonts w:ascii="Traditional Arabic" w:hAnsi="Traditional Arabic" w:cs="Traditional Arabic"/>
          <w:sz w:val="28"/>
          <w:szCs w:val="28"/>
          <w:rtl/>
        </w:rPr>
        <w:t xml:space="preserve"> </w:t>
      </w:r>
      <w:r w:rsidR="00C96085" w:rsidRPr="00D01B7A">
        <w:rPr>
          <w:rFonts w:ascii="Traditional Arabic" w:hAnsi="Traditional Arabic" w:cs="Traditional Arabic"/>
          <w:sz w:val="28"/>
          <w:szCs w:val="28"/>
          <w:rtl/>
        </w:rPr>
        <w:t>وفي رواية الحاكم بزيادة:</w:t>
      </w:r>
      <w:r w:rsidR="00C96085" w:rsidRPr="00D01B7A">
        <w:rPr>
          <w:rFonts w:ascii="Traditional Arabic" w:hAnsi="Traditional Arabic" w:cs="Traditional Arabic"/>
          <w:b/>
          <w:bCs/>
          <w:sz w:val="36"/>
          <w:szCs w:val="36"/>
          <w:rtl/>
        </w:rPr>
        <w:t xml:space="preserve"> (</w:t>
      </w:r>
      <w:r w:rsidR="00370798" w:rsidRPr="00D01B7A">
        <w:rPr>
          <w:rFonts w:ascii="Traditional Arabic" w:hAnsi="Traditional Arabic" w:cs="Traditional Arabic"/>
          <w:b/>
          <w:bCs/>
          <w:color w:val="FF0000"/>
          <w:sz w:val="36"/>
          <w:szCs w:val="36"/>
          <w:rtl/>
        </w:rPr>
        <w:t>فتبارك الله أحسن الخالقين</w:t>
      </w:r>
      <w:r w:rsidR="00C96085" w:rsidRPr="00D01B7A">
        <w:rPr>
          <w:rFonts w:ascii="Traditional Arabic" w:hAnsi="Traditional Arabic" w:cs="Traditional Arabic"/>
          <w:b/>
          <w:bCs/>
          <w:sz w:val="36"/>
          <w:szCs w:val="36"/>
          <w:rtl/>
        </w:rPr>
        <w:t>).</w:t>
      </w:r>
    </w:p>
    <w:p w:rsidR="00BF6A7A" w:rsidRPr="00D01B7A" w:rsidRDefault="00BF6A7A" w:rsidP="00BF6A7A">
      <w:pPr>
        <w:jc w:val="both"/>
        <w:rPr>
          <w:rFonts w:ascii="Traditional Arabic" w:hAnsi="Traditional Arabic" w:cs="Traditional Arabic"/>
          <w:sz w:val="28"/>
          <w:szCs w:val="28"/>
          <w:rtl/>
        </w:rPr>
      </w:pPr>
      <w:proofErr w:type="gramStart"/>
      <w:r w:rsidRPr="00D01B7A">
        <w:rPr>
          <w:rFonts w:ascii="Traditional Arabic" w:hAnsi="Traditional Arabic" w:cs="Traditional Arabic"/>
          <w:b/>
          <w:bCs/>
          <w:color w:val="FF0000"/>
          <w:sz w:val="36"/>
          <w:szCs w:val="36"/>
          <w:rtl/>
        </w:rPr>
        <w:t>2-</w:t>
      </w:r>
      <w:r w:rsidR="00354304" w:rsidRPr="00D01B7A">
        <w:rPr>
          <w:rFonts w:ascii="Traditional Arabic" w:hAnsi="Traditional Arabic" w:cs="Traditional Arabic"/>
          <w:b/>
          <w:bCs/>
          <w:color w:val="FF0000"/>
          <w:sz w:val="36"/>
          <w:szCs w:val="36"/>
          <w:rtl/>
        </w:rPr>
        <w:t xml:space="preserve"> سُبْحَانَ</w:t>
      </w:r>
      <w:proofErr w:type="gramEnd"/>
      <w:r w:rsidR="00354304" w:rsidRPr="00D01B7A">
        <w:rPr>
          <w:rFonts w:ascii="Traditional Arabic" w:hAnsi="Traditional Arabic" w:cs="Traditional Arabic"/>
          <w:b/>
          <w:bCs/>
          <w:color w:val="FF0000"/>
          <w:sz w:val="36"/>
          <w:szCs w:val="36"/>
          <w:rtl/>
        </w:rPr>
        <w:t xml:space="preserve"> رَبِّىَ الْأَعْلَى وَبِحَمْدِهِ </w:t>
      </w:r>
      <w:r w:rsidR="00354304" w:rsidRPr="00D01B7A">
        <w:rPr>
          <w:rFonts w:ascii="Traditional Arabic" w:hAnsi="Traditional Arabic" w:cs="Traditional Arabic"/>
          <w:b/>
          <w:bCs/>
          <w:sz w:val="36"/>
          <w:szCs w:val="36"/>
          <w:rtl/>
        </w:rPr>
        <w:t xml:space="preserve">- ثَلاَثًا- </w:t>
      </w:r>
      <w:r w:rsidR="00354304" w:rsidRPr="00D01B7A">
        <w:rPr>
          <w:rFonts w:ascii="Traditional Arabic" w:hAnsi="Traditional Arabic" w:cs="Traditional Arabic"/>
          <w:b/>
          <w:bCs/>
          <w:color w:val="FF0000"/>
          <w:sz w:val="36"/>
          <w:szCs w:val="36"/>
          <w:rtl/>
        </w:rPr>
        <w:t>اللَّهُمَّ اكْتُبْ لِي بِهَا عِنْدَكَ أَجْرًا، وَضَعْ عَنِّي بِهَا وِزْرًا، وَاجْعَلْهَا لِي عِنْدَكَ ذُخْرًا، وتقبَّلها منِّي كما تقبَّلتَها من عبدِكَ داودَ .</w:t>
      </w:r>
      <w:r w:rsidRPr="00D01B7A">
        <w:rPr>
          <w:rFonts w:ascii="Traditional Arabic" w:hAnsi="Traditional Arabic" w:cs="Traditional Arabic"/>
          <w:sz w:val="28"/>
          <w:szCs w:val="28"/>
          <w:rtl/>
        </w:rPr>
        <w:t xml:space="preserve"> رواه الترمذي وحسنه الألباني</w:t>
      </w:r>
      <w:r w:rsidR="00370798" w:rsidRPr="00D01B7A">
        <w:rPr>
          <w:rStyle w:val="a6"/>
          <w:rFonts w:ascii="Traditional Arabic" w:hAnsi="Traditional Arabic" w:cs="Traditional Arabic"/>
          <w:sz w:val="28"/>
          <w:szCs w:val="28"/>
          <w:rtl/>
        </w:rPr>
        <w:footnoteReference w:id="55"/>
      </w:r>
      <w:r w:rsidRPr="00D01B7A">
        <w:rPr>
          <w:rFonts w:ascii="Traditional Arabic" w:hAnsi="Traditional Arabic" w:cs="Traditional Arabic"/>
          <w:sz w:val="28"/>
          <w:szCs w:val="28"/>
          <w:rtl/>
        </w:rPr>
        <w:t>.</w:t>
      </w:r>
    </w:p>
    <w:p w:rsidR="00D01B7A" w:rsidRDefault="006A65C5" w:rsidP="00F669CD">
      <w:pPr>
        <w:jc w:val="both"/>
        <w:rPr>
          <w:rFonts w:ascii="Traditional Arabic" w:hAnsi="Traditional Arabic" w:cs="Traditional Arabic"/>
          <w:b/>
          <w:bCs/>
          <w:sz w:val="36"/>
          <w:szCs w:val="36"/>
          <w:rtl/>
        </w:rPr>
      </w:pPr>
      <w:bookmarkStart w:id="32" w:name="_Toc89253185"/>
      <w:r w:rsidRPr="00D01B7A">
        <w:rPr>
          <w:rStyle w:val="2Char"/>
          <w:rFonts w:hint="cs"/>
          <w:rtl/>
        </w:rPr>
        <w:t>ثالثاً</w:t>
      </w:r>
      <w:r w:rsidR="00D01B7A" w:rsidRPr="00D01B7A">
        <w:rPr>
          <w:rStyle w:val="2Char"/>
          <w:rtl/>
        </w:rPr>
        <w:t>:</w:t>
      </w:r>
      <w:r w:rsidRPr="00D01B7A">
        <w:rPr>
          <w:rStyle w:val="2Char"/>
          <w:rFonts w:hint="cs"/>
          <w:rtl/>
        </w:rPr>
        <w:t xml:space="preserve"> دعاء </w:t>
      </w:r>
      <w:r w:rsidRPr="00D01B7A">
        <w:rPr>
          <w:rStyle w:val="2Char"/>
          <w:rtl/>
        </w:rPr>
        <w:t>سجود الشكر</w:t>
      </w:r>
      <w:r w:rsidR="00D01B7A" w:rsidRPr="00D01B7A">
        <w:rPr>
          <w:rStyle w:val="2Char"/>
          <w:rtl/>
        </w:rPr>
        <w:t>:</w:t>
      </w:r>
      <w:bookmarkEnd w:id="32"/>
      <w:r w:rsidR="00F669CD" w:rsidRPr="00D01B7A">
        <w:rPr>
          <w:rFonts w:ascii="Traditional Arabic" w:hAnsi="Traditional Arabic" w:cs="Traditional Arabic"/>
          <w:b/>
          <w:bCs/>
          <w:color w:val="00B050"/>
          <w:sz w:val="36"/>
          <w:szCs w:val="36"/>
          <w:rtl/>
        </w:rPr>
        <w:t xml:space="preserve"> </w:t>
      </w:r>
      <w:r w:rsidR="00AC3587" w:rsidRPr="00D01B7A">
        <w:rPr>
          <w:rFonts w:ascii="Traditional Arabic" w:hAnsi="Traditional Arabic" w:cs="Traditional Arabic"/>
          <w:b/>
          <w:bCs/>
          <w:sz w:val="36"/>
          <w:szCs w:val="36"/>
          <w:rtl/>
        </w:rPr>
        <w:t xml:space="preserve">يُستحبُّ سجودُ الشُّكرِ عندَ تجدُّدِ النِّعمِ أو زوالِ النِّقم أو صرف بلية كان </w:t>
      </w:r>
      <w:proofErr w:type="gramStart"/>
      <w:r w:rsidR="00AC3587" w:rsidRPr="00D01B7A">
        <w:rPr>
          <w:rFonts w:ascii="Traditional Arabic" w:hAnsi="Traditional Arabic" w:cs="Traditional Arabic"/>
          <w:b/>
          <w:bCs/>
          <w:sz w:val="36"/>
          <w:szCs w:val="36"/>
          <w:rtl/>
        </w:rPr>
        <w:t xml:space="preserve">يحذرها </w:t>
      </w:r>
      <w:r w:rsidRPr="00D01B7A">
        <w:rPr>
          <w:rStyle w:val="a6"/>
          <w:rFonts w:ascii="Traditional Arabic" w:hAnsi="Traditional Arabic" w:cs="Traditional Arabic"/>
          <w:b/>
          <w:bCs/>
          <w:sz w:val="36"/>
          <w:szCs w:val="36"/>
          <w:rtl/>
        </w:rPr>
        <w:footnoteReference w:id="56"/>
      </w:r>
      <w:r w:rsidRPr="00D01B7A">
        <w:rPr>
          <w:rFonts w:ascii="Traditional Arabic" w:hAnsi="Traditional Arabic" w:cs="Traditional Arabic"/>
          <w:b/>
          <w:bCs/>
          <w:sz w:val="36"/>
          <w:szCs w:val="36"/>
          <w:rtl/>
        </w:rPr>
        <w:t>:</w:t>
      </w:r>
      <w:proofErr w:type="gramEnd"/>
      <w:r w:rsidR="00D01B7A">
        <w:rPr>
          <w:rFonts w:ascii="Traditional Arabic" w:hAnsi="Traditional Arabic" w:cs="Traditional Arabic"/>
          <w:b/>
          <w:bCs/>
          <w:sz w:val="36"/>
          <w:szCs w:val="36"/>
          <w:rtl/>
        </w:rPr>
        <w:t xml:space="preserve"> </w:t>
      </w:r>
      <w:r w:rsidRPr="00D01B7A">
        <w:rPr>
          <w:rFonts w:ascii="Traditional Arabic" w:hAnsi="Traditional Arabic" w:cs="Traditional Arabic"/>
          <w:b/>
          <w:bCs/>
          <w:sz w:val="36"/>
          <w:szCs w:val="36"/>
          <w:rtl/>
        </w:rPr>
        <w:t>ولا يختلف</w:t>
      </w:r>
      <w:r w:rsidR="002C06D8" w:rsidRPr="00D01B7A">
        <w:rPr>
          <w:rFonts w:ascii="Traditional Arabic" w:hAnsi="Traditional Arabic" w:cs="Traditional Arabic"/>
          <w:b/>
          <w:bCs/>
          <w:sz w:val="36"/>
          <w:szCs w:val="36"/>
          <w:rtl/>
        </w:rPr>
        <w:t xml:space="preserve"> سجود الشكر</w:t>
      </w:r>
      <w:r w:rsidRPr="00D01B7A">
        <w:rPr>
          <w:rFonts w:ascii="Traditional Arabic" w:hAnsi="Traditional Arabic" w:cs="Traditional Arabic"/>
          <w:b/>
          <w:bCs/>
          <w:sz w:val="36"/>
          <w:szCs w:val="36"/>
          <w:rtl/>
        </w:rPr>
        <w:t xml:space="preserve"> عن الدعاء في سجود الصلوات المفروضة، </w:t>
      </w:r>
      <w:r w:rsidRPr="00D01B7A">
        <w:rPr>
          <w:rFonts w:ascii="Traditional Arabic" w:hAnsi="Traditional Arabic" w:cs="Traditional Arabic"/>
          <w:b/>
          <w:bCs/>
          <w:sz w:val="36"/>
          <w:szCs w:val="36"/>
          <w:rtl/>
        </w:rPr>
        <w:lastRenderedPageBreak/>
        <w:t>فيقال في</w:t>
      </w:r>
      <w:r w:rsidR="00AC3587" w:rsidRPr="00D01B7A">
        <w:rPr>
          <w:rFonts w:ascii="Traditional Arabic" w:hAnsi="Traditional Arabic" w:cs="Traditional Arabic"/>
          <w:b/>
          <w:bCs/>
          <w:sz w:val="36"/>
          <w:szCs w:val="36"/>
          <w:rtl/>
        </w:rPr>
        <w:t>ه</w:t>
      </w:r>
      <w:r w:rsidRPr="00D01B7A">
        <w:rPr>
          <w:rFonts w:ascii="Traditional Arabic" w:hAnsi="Traditional Arabic" w:cs="Traditional Arabic"/>
          <w:b/>
          <w:bCs/>
          <w:sz w:val="36"/>
          <w:szCs w:val="36"/>
          <w:rtl/>
        </w:rPr>
        <w:t xml:space="preserve"> ما يقال في سجود أي صلاة، مثل: سبحان ربي الأعلى، وسبوح قدوس رب الملائكة </w:t>
      </w:r>
      <w:proofErr w:type="spellStart"/>
      <w:r w:rsidRPr="00D01B7A">
        <w:rPr>
          <w:rFonts w:ascii="Traditional Arabic" w:hAnsi="Traditional Arabic" w:cs="Traditional Arabic"/>
          <w:b/>
          <w:bCs/>
          <w:sz w:val="36"/>
          <w:szCs w:val="36"/>
          <w:rtl/>
        </w:rPr>
        <w:t>والروح،وسبحانك</w:t>
      </w:r>
      <w:proofErr w:type="spellEnd"/>
      <w:r w:rsidRPr="00D01B7A">
        <w:rPr>
          <w:rFonts w:ascii="Traditional Arabic" w:hAnsi="Traditional Arabic" w:cs="Traditional Arabic"/>
          <w:b/>
          <w:bCs/>
          <w:sz w:val="36"/>
          <w:szCs w:val="36"/>
          <w:rtl/>
        </w:rPr>
        <w:t xml:space="preserve"> اللهم ربنا وبحمدك اللهم اغفر لي، كما يُسن أنّ يحمد الله -تعالى- ويثني عليه ويشكره على نعمه.</w:t>
      </w:r>
    </w:p>
    <w:p w:rsidR="00D01B7A" w:rsidRDefault="00D01B7A">
      <w:pPr>
        <w:bidi w:val="0"/>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rsidR="00CF3437" w:rsidRPr="00D01B7A" w:rsidRDefault="00CF3437" w:rsidP="00D01B7A">
      <w:pPr>
        <w:pStyle w:val="1"/>
        <w:rPr>
          <w:rtl/>
        </w:rPr>
      </w:pPr>
      <w:bookmarkStart w:id="33" w:name="_Toc89253186"/>
      <w:r w:rsidRPr="00D01B7A">
        <w:rPr>
          <w:rtl/>
        </w:rPr>
        <w:lastRenderedPageBreak/>
        <w:t>المبحث الخامس</w:t>
      </w:r>
      <w:bookmarkEnd w:id="33"/>
    </w:p>
    <w:p w:rsidR="00CF3437" w:rsidRPr="00D01B7A" w:rsidRDefault="00CF3437" w:rsidP="00D01B7A">
      <w:pPr>
        <w:pStyle w:val="1"/>
        <w:rPr>
          <w:rtl/>
        </w:rPr>
      </w:pPr>
      <w:bookmarkStart w:id="34" w:name="_Toc89253187"/>
      <w:r w:rsidRPr="00D01B7A">
        <w:rPr>
          <w:rtl/>
        </w:rPr>
        <w:t>الأذكار والأدعية الواردة في الجلوس</w:t>
      </w:r>
      <w:bookmarkEnd w:id="34"/>
    </w:p>
    <w:p w:rsidR="00CF3437" w:rsidRPr="00D01B7A" w:rsidRDefault="00CF3437" w:rsidP="00CF3437">
      <w:pPr>
        <w:jc w:val="both"/>
        <w:rPr>
          <w:rFonts w:ascii="Traditional Arabic" w:hAnsi="Traditional Arabic" w:cs="Traditional Arabic"/>
          <w:b/>
          <w:bCs/>
          <w:sz w:val="36"/>
          <w:szCs w:val="36"/>
          <w:rtl/>
        </w:rPr>
      </w:pPr>
      <w:r w:rsidRPr="00D01B7A">
        <w:rPr>
          <w:rFonts w:ascii="Traditional Arabic" w:hAnsi="Traditional Arabic" w:cs="Traditional Arabic"/>
          <w:b/>
          <w:bCs/>
          <w:sz w:val="36"/>
          <w:szCs w:val="36"/>
          <w:rtl/>
        </w:rPr>
        <w:t xml:space="preserve">سنذكر في هذا المبحث الأذكار والأدعية الواردة عن سيدنا رسول الله صلى الله عليه وسلم في </w:t>
      </w:r>
      <w:proofErr w:type="spellStart"/>
      <w:r w:rsidRPr="00D01B7A">
        <w:rPr>
          <w:rFonts w:ascii="Traditional Arabic" w:hAnsi="Traditional Arabic" w:cs="Traditional Arabic"/>
          <w:b/>
          <w:bCs/>
          <w:sz w:val="36"/>
          <w:szCs w:val="36"/>
          <w:rtl/>
        </w:rPr>
        <w:t>جلوسات</w:t>
      </w:r>
      <w:proofErr w:type="spellEnd"/>
      <w:r w:rsidRPr="00D01B7A">
        <w:rPr>
          <w:rFonts w:ascii="Traditional Arabic" w:hAnsi="Traditional Arabic" w:cs="Traditional Arabic"/>
          <w:b/>
          <w:bCs/>
          <w:sz w:val="36"/>
          <w:szCs w:val="36"/>
          <w:rtl/>
        </w:rPr>
        <w:t xml:space="preserve"> الصلاة وهي الجلوس بين السجدتين والجلوس للتشهدين والجلوس للسلام.</w:t>
      </w:r>
    </w:p>
    <w:p w:rsidR="00E303EA" w:rsidRPr="00D01B7A" w:rsidRDefault="00CF3437" w:rsidP="00D01B7A">
      <w:pPr>
        <w:pStyle w:val="2"/>
        <w:rPr>
          <w:rtl/>
        </w:rPr>
      </w:pPr>
      <w:bookmarkStart w:id="35" w:name="_Toc89253188"/>
      <w:r w:rsidRPr="00D01B7A">
        <w:rPr>
          <w:rtl/>
        </w:rPr>
        <w:t>أولاً</w:t>
      </w:r>
      <w:r w:rsidR="00E303EA" w:rsidRPr="00D01B7A">
        <w:rPr>
          <w:rtl/>
        </w:rPr>
        <w:t>: الأذكار الواردة في الجلوس بين السجدتين:</w:t>
      </w:r>
      <w:bookmarkEnd w:id="35"/>
    </w:p>
    <w:p w:rsidR="00BC36B5" w:rsidRPr="00D01B7A" w:rsidRDefault="00BC36B5" w:rsidP="00BD545C">
      <w:pPr>
        <w:jc w:val="both"/>
        <w:rPr>
          <w:rFonts w:ascii="Traditional Arabic" w:hAnsi="Traditional Arabic" w:cs="Traditional Arabic"/>
          <w:b/>
          <w:bCs/>
          <w:sz w:val="36"/>
          <w:szCs w:val="36"/>
          <w:rtl/>
        </w:rPr>
      </w:pPr>
      <w:r w:rsidRPr="00D01B7A">
        <w:rPr>
          <w:rFonts w:ascii="Traditional Arabic" w:hAnsi="Traditional Arabic" w:cs="Traditional Arabic"/>
          <w:b/>
          <w:bCs/>
          <w:sz w:val="36"/>
          <w:szCs w:val="36"/>
          <w:rtl/>
        </w:rPr>
        <w:t xml:space="preserve">1/ </w:t>
      </w:r>
      <w:r w:rsidRPr="00D01B7A">
        <w:rPr>
          <w:rFonts w:ascii="Traditional Arabic" w:hAnsi="Traditional Arabic" w:cs="Traditional Arabic"/>
          <w:b/>
          <w:bCs/>
          <w:color w:val="FF0000"/>
          <w:sz w:val="36"/>
          <w:szCs w:val="36"/>
          <w:rtl/>
        </w:rPr>
        <w:t>(رَبِّ اغْفِرْ لِي رَبِّ اغْفِرْ لِي</w:t>
      </w:r>
      <w:proofErr w:type="gramStart"/>
      <w:r w:rsidRPr="00D01B7A">
        <w:rPr>
          <w:rFonts w:ascii="Traditional Arabic" w:hAnsi="Traditional Arabic" w:cs="Traditional Arabic"/>
          <w:b/>
          <w:bCs/>
          <w:color w:val="FF0000"/>
          <w:sz w:val="36"/>
          <w:szCs w:val="36"/>
          <w:rtl/>
        </w:rPr>
        <w:t>).</w:t>
      </w:r>
      <w:r w:rsidRPr="00D01B7A">
        <w:rPr>
          <w:rFonts w:ascii="Traditional Arabic" w:hAnsi="Traditional Arabic" w:cs="Traditional Arabic"/>
          <w:b/>
          <w:bCs/>
          <w:sz w:val="28"/>
          <w:szCs w:val="28"/>
          <w:rtl/>
        </w:rPr>
        <w:t>رواه</w:t>
      </w:r>
      <w:proofErr w:type="gramEnd"/>
      <w:r w:rsidRPr="00D01B7A">
        <w:rPr>
          <w:rFonts w:ascii="Traditional Arabic" w:hAnsi="Traditional Arabic" w:cs="Traditional Arabic"/>
          <w:b/>
          <w:bCs/>
          <w:sz w:val="28"/>
          <w:szCs w:val="28"/>
          <w:rtl/>
        </w:rPr>
        <w:t xml:space="preserve"> النسائي</w:t>
      </w:r>
      <w:r w:rsidR="00C96085" w:rsidRPr="00D01B7A">
        <w:rPr>
          <w:rFonts w:ascii="Traditional Arabic" w:hAnsi="Traditional Arabic" w:cs="Traditional Arabic"/>
          <w:b/>
          <w:bCs/>
          <w:sz w:val="28"/>
          <w:szCs w:val="28"/>
          <w:rtl/>
        </w:rPr>
        <w:t xml:space="preserve"> وصححه الألباني في صحيح النسائي</w:t>
      </w:r>
      <w:r w:rsidRPr="00D01B7A">
        <w:rPr>
          <w:rFonts w:ascii="Traditional Arabic" w:hAnsi="Traditional Arabic" w:cs="Traditional Arabic"/>
          <w:b/>
          <w:bCs/>
          <w:sz w:val="28"/>
          <w:szCs w:val="28"/>
          <w:rtl/>
        </w:rPr>
        <w:t xml:space="preserve"> </w:t>
      </w:r>
      <w:r w:rsidR="00C96085" w:rsidRPr="00D01B7A">
        <w:rPr>
          <w:rFonts w:ascii="Traditional Arabic" w:hAnsi="Traditional Arabic" w:cs="Traditional Arabic"/>
          <w:b/>
          <w:bCs/>
          <w:sz w:val="28"/>
          <w:szCs w:val="28"/>
          <w:rtl/>
        </w:rPr>
        <w:t>.</w:t>
      </w:r>
    </w:p>
    <w:p w:rsidR="00BC36B5" w:rsidRPr="00D01B7A" w:rsidRDefault="00BC36B5" w:rsidP="00BD545C">
      <w:pPr>
        <w:jc w:val="both"/>
        <w:rPr>
          <w:rFonts w:ascii="Traditional Arabic" w:hAnsi="Traditional Arabic" w:cs="Traditional Arabic"/>
          <w:sz w:val="28"/>
          <w:szCs w:val="28"/>
          <w:rtl/>
        </w:rPr>
      </w:pPr>
      <w:r w:rsidRPr="00D01B7A">
        <w:rPr>
          <w:rFonts w:ascii="Traditional Arabic" w:hAnsi="Traditional Arabic" w:cs="Traditional Arabic"/>
          <w:b/>
          <w:bCs/>
          <w:sz w:val="36"/>
          <w:szCs w:val="36"/>
          <w:rtl/>
        </w:rPr>
        <w:t>2/</w:t>
      </w:r>
      <w:r w:rsidR="006F2378" w:rsidRPr="00D01B7A">
        <w:rPr>
          <w:rFonts w:ascii="Traditional Arabic" w:hAnsi="Traditional Arabic" w:cs="Traditional Arabic"/>
          <w:b/>
          <w:bCs/>
          <w:sz w:val="36"/>
          <w:szCs w:val="36"/>
          <w:rtl/>
        </w:rPr>
        <w:t xml:space="preserve"> </w:t>
      </w:r>
      <w:r w:rsidR="00FA54FE" w:rsidRPr="00D01B7A">
        <w:rPr>
          <w:rFonts w:ascii="Traditional Arabic" w:hAnsi="Traditional Arabic" w:cs="Traditional Arabic"/>
          <w:b/>
          <w:bCs/>
          <w:color w:val="FF0000"/>
          <w:sz w:val="36"/>
          <w:szCs w:val="36"/>
          <w:rtl/>
        </w:rPr>
        <w:t xml:space="preserve">(اللَّهُمَّ اغْفِرْ لِي وَارْحَمْنِي وَاجْبُرْنِي وَاهْدِنِي </w:t>
      </w:r>
      <w:proofErr w:type="gramStart"/>
      <w:r w:rsidR="00FA54FE" w:rsidRPr="00D01B7A">
        <w:rPr>
          <w:rFonts w:ascii="Traditional Arabic" w:hAnsi="Traditional Arabic" w:cs="Traditional Arabic"/>
          <w:b/>
          <w:bCs/>
          <w:color w:val="FF0000"/>
          <w:sz w:val="36"/>
          <w:szCs w:val="36"/>
          <w:rtl/>
        </w:rPr>
        <w:t>وَارْزُقْنِي</w:t>
      </w:r>
      <w:r w:rsidR="006934DC" w:rsidRPr="00D01B7A">
        <w:rPr>
          <w:rFonts w:ascii="Traditional Arabic" w:hAnsi="Traditional Arabic" w:cs="Traditional Arabic"/>
          <w:b/>
          <w:bCs/>
          <w:color w:val="FF0000"/>
          <w:sz w:val="36"/>
          <w:szCs w:val="36"/>
          <w:rtl/>
        </w:rPr>
        <w:t>)</w:t>
      </w:r>
      <w:r w:rsidR="002A5065" w:rsidRPr="00D01B7A">
        <w:rPr>
          <w:rStyle w:val="a6"/>
          <w:rFonts w:ascii="Traditional Arabic" w:hAnsi="Traditional Arabic" w:cs="Traditional Arabic"/>
          <w:sz w:val="28"/>
          <w:szCs w:val="28"/>
          <w:rtl/>
        </w:rPr>
        <w:footnoteReference w:id="57"/>
      </w:r>
      <w:r w:rsidR="006F2378" w:rsidRPr="00D01B7A">
        <w:rPr>
          <w:rFonts w:ascii="Traditional Arabic" w:hAnsi="Traditional Arabic" w:cs="Traditional Arabic"/>
          <w:sz w:val="28"/>
          <w:szCs w:val="28"/>
          <w:rtl/>
        </w:rPr>
        <w:t>رواه</w:t>
      </w:r>
      <w:proofErr w:type="gramEnd"/>
      <w:r w:rsidR="006F2378" w:rsidRPr="00D01B7A">
        <w:rPr>
          <w:rFonts w:ascii="Traditional Arabic" w:hAnsi="Traditional Arabic" w:cs="Traditional Arabic"/>
          <w:sz w:val="28"/>
          <w:szCs w:val="28"/>
          <w:rtl/>
        </w:rPr>
        <w:t xml:space="preserve"> الترمذي وصححه الألباني في صحيح أبي داود </w:t>
      </w:r>
      <w:r w:rsidRPr="00D01B7A">
        <w:rPr>
          <w:rFonts w:ascii="Traditional Arabic" w:hAnsi="Traditional Arabic" w:cs="Traditional Arabic"/>
          <w:sz w:val="28"/>
          <w:szCs w:val="28"/>
          <w:rtl/>
        </w:rPr>
        <w:t>.</w:t>
      </w:r>
      <w:r w:rsidR="006F2378" w:rsidRPr="00D01B7A">
        <w:rPr>
          <w:rFonts w:ascii="Traditional Arabic" w:hAnsi="Traditional Arabic" w:cs="Traditional Arabic"/>
          <w:sz w:val="28"/>
          <w:szCs w:val="28"/>
          <w:rtl/>
        </w:rPr>
        <w:t>(796)</w:t>
      </w:r>
      <w:r w:rsidR="00190078" w:rsidRPr="00D01B7A">
        <w:rPr>
          <w:rFonts w:ascii="Traditional Arabic" w:hAnsi="Traditional Arabic" w:cs="Traditional Arabic"/>
          <w:sz w:val="28"/>
          <w:szCs w:val="28"/>
          <w:rtl/>
        </w:rPr>
        <w:t>.</w:t>
      </w:r>
    </w:p>
    <w:p w:rsidR="00BC36B5" w:rsidRPr="00D01B7A" w:rsidRDefault="00BC36B5" w:rsidP="00CA514F">
      <w:pPr>
        <w:jc w:val="both"/>
        <w:rPr>
          <w:rFonts w:ascii="Traditional Arabic" w:hAnsi="Traditional Arabic" w:cs="Traditional Arabic"/>
          <w:b/>
          <w:bCs/>
          <w:color w:val="FF0000"/>
          <w:sz w:val="36"/>
          <w:szCs w:val="36"/>
          <w:rtl/>
        </w:rPr>
      </w:pPr>
      <w:r w:rsidRPr="00D01B7A">
        <w:rPr>
          <w:rFonts w:ascii="Traditional Arabic" w:hAnsi="Traditional Arabic" w:cs="Traditional Arabic"/>
          <w:b/>
          <w:bCs/>
          <w:sz w:val="36"/>
          <w:szCs w:val="36"/>
          <w:rtl/>
        </w:rPr>
        <w:lastRenderedPageBreak/>
        <w:t>ورواه أبو داود بلفظ</w:t>
      </w:r>
      <w:r w:rsidR="00D01B7A">
        <w:rPr>
          <w:rFonts w:ascii="Traditional Arabic" w:hAnsi="Traditional Arabic" w:cs="Traditional Arabic"/>
          <w:b/>
          <w:bCs/>
          <w:sz w:val="36"/>
          <w:szCs w:val="36"/>
          <w:rtl/>
        </w:rPr>
        <w:t>:</w:t>
      </w:r>
      <w:r w:rsidRPr="00D01B7A">
        <w:rPr>
          <w:rFonts w:ascii="Traditional Arabic" w:hAnsi="Traditional Arabic" w:cs="Traditional Arabic"/>
          <w:b/>
          <w:bCs/>
          <w:sz w:val="36"/>
          <w:szCs w:val="36"/>
          <w:rtl/>
        </w:rPr>
        <w:t xml:space="preserve"> </w:t>
      </w:r>
      <w:r w:rsidRPr="00D01B7A">
        <w:rPr>
          <w:rFonts w:ascii="Traditional Arabic" w:hAnsi="Traditional Arabic" w:cs="Traditional Arabic"/>
          <w:b/>
          <w:bCs/>
          <w:color w:val="FF0000"/>
          <w:sz w:val="36"/>
          <w:szCs w:val="36"/>
          <w:rtl/>
        </w:rPr>
        <w:t>(اللَّهُمَّ اغْفِرْ لِي وَارْحَمْنِي وَعَافِنِي وَاهْدِنِي وَارْزُقْنِي</w:t>
      </w:r>
      <w:proofErr w:type="gramStart"/>
      <w:r w:rsidRPr="00D01B7A">
        <w:rPr>
          <w:rFonts w:ascii="Traditional Arabic" w:hAnsi="Traditional Arabic" w:cs="Traditional Arabic"/>
          <w:b/>
          <w:bCs/>
          <w:color w:val="FF0000"/>
          <w:sz w:val="36"/>
          <w:szCs w:val="36"/>
          <w:rtl/>
        </w:rPr>
        <w:t>) .</w:t>
      </w:r>
      <w:proofErr w:type="gramEnd"/>
    </w:p>
    <w:p w:rsidR="00BC36B5" w:rsidRPr="00D01B7A" w:rsidRDefault="00BC36B5" w:rsidP="00CA514F">
      <w:pPr>
        <w:jc w:val="both"/>
        <w:rPr>
          <w:rFonts w:ascii="Traditional Arabic" w:hAnsi="Traditional Arabic" w:cs="Traditional Arabic"/>
          <w:b/>
          <w:bCs/>
          <w:color w:val="00B050"/>
          <w:sz w:val="36"/>
          <w:szCs w:val="36"/>
          <w:rtl/>
        </w:rPr>
      </w:pPr>
      <w:r w:rsidRPr="00D01B7A">
        <w:rPr>
          <w:rFonts w:ascii="Traditional Arabic" w:hAnsi="Traditional Arabic" w:cs="Traditional Arabic"/>
          <w:b/>
          <w:bCs/>
          <w:sz w:val="36"/>
          <w:szCs w:val="36"/>
          <w:rtl/>
        </w:rPr>
        <w:t>وعند ابن ماج</w:t>
      </w:r>
      <w:r w:rsidR="006934DC" w:rsidRPr="00D01B7A">
        <w:rPr>
          <w:rFonts w:ascii="Traditional Arabic" w:hAnsi="Traditional Arabic" w:cs="Traditional Arabic"/>
          <w:b/>
          <w:bCs/>
          <w:sz w:val="36"/>
          <w:szCs w:val="36"/>
          <w:rtl/>
        </w:rPr>
        <w:t>ه</w:t>
      </w:r>
      <w:r w:rsidRPr="00D01B7A">
        <w:rPr>
          <w:rFonts w:ascii="Traditional Arabic" w:hAnsi="Traditional Arabic" w:cs="Traditional Arabic"/>
          <w:b/>
          <w:bCs/>
          <w:sz w:val="36"/>
          <w:szCs w:val="36"/>
          <w:rtl/>
        </w:rPr>
        <w:t xml:space="preserve"> بلفظ</w:t>
      </w:r>
      <w:r w:rsidR="00D01B7A">
        <w:rPr>
          <w:rFonts w:ascii="Traditional Arabic" w:hAnsi="Traditional Arabic" w:cs="Traditional Arabic"/>
          <w:b/>
          <w:bCs/>
          <w:sz w:val="36"/>
          <w:szCs w:val="36"/>
          <w:rtl/>
        </w:rPr>
        <w:t>:</w:t>
      </w:r>
      <w:r w:rsidRPr="00D01B7A">
        <w:rPr>
          <w:rFonts w:ascii="Traditional Arabic" w:hAnsi="Traditional Arabic" w:cs="Traditional Arabic"/>
          <w:b/>
          <w:bCs/>
          <w:color w:val="FF0000"/>
          <w:sz w:val="36"/>
          <w:szCs w:val="36"/>
          <w:rtl/>
        </w:rPr>
        <w:t xml:space="preserve"> (رَبِّ اغْفِرْ لِي وَارْحَمْنِي وَاجْبُرْنِي وَارْزُقْنِي وَارْفَعْنِي</w:t>
      </w:r>
      <w:proofErr w:type="gramStart"/>
      <w:r w:rsidRPr="00D01B7A">
        <w:rPr>
          <w:rFonts w:ascii="Traditional Arabic" w:hAnsi="Traditional Arabic" w:cs="Traditional Arabic"/>
          <w:b/>
          <w:bCs/>
          <w:color w:val="FF0000"/>
          <w:sz w:val="36"/>
          <w:szCs w:val="36"/>
          <w:rtl/>
        </w:rPr>
        <w:t xml:space="preserve">) </w:t>
      </w:r>
      <w:r w:rsidR="006934DC" w:rsidRPr="00D01B7A">
        <w:rPr>
          <w:rFonts w:ascii="Traditional Arabic" w:hAnsi="Traditional Arabic" w:cs="Traditional Arabic"/>
          <w:b/>
          <w:bCs/>
          <w:color w:val="FF0000"/>
          <w:sz w:val="36"/>
          <w:szCs w:val="36"/>
          <w:rtl/>
        </w:rPr>
        <w:t>.</w:t>
      </w:r>
      <w:proofErr w:type="gramEnd"/>
    </w:p>
    <w:p w:rsidR="00BC36B5" w:rsidRPr="00D01B7A" w:rsidRDefault="00BC36B5" w:rsidP="0000468F">
      <w:pPr>
        <w:jc w:val="both"/>
        <w:rPr>
          <w:rFonts w:ascii="Traditional Arabic" w:hAnsi="Traditional Arabic" w:cs="Traditional Arabic"/>
          <w:b/>
          <w:bCs/>
          <w:sz w:val="36"/>
          <w:szCs w:val="36"/>
          <w:rtl/>
        </w:rPr>
      </w:pPr>
      <w:r w:rsidRPr="00D01B7A">
        <w:rPr>
          <w:rFonts w:ascii="Traditional Arabic" w:hAnsi="Traditional Arabic" w:cs="Traditional Arabic"/>
          <w:b/>
          <w:bCs/>
          <w:color w:val="FF0000"/>
          <w:sz w:val="36"/>
          <w:szCs w:val="36"/>
          <w:rtl/>
        </w:rPr>
        <w:t>فائدة</w:t>
      </w:r>
      <w:r w:rsidR="00D01B7A">
        <w:rPr>
          <w:rFonts w:ascii="Traditional Arabic" w:hAnsi="Traditional Arabic" w:cs="Traditional Arabic"/>
          <w:b/>
          <w:bCs/>
          <w:color w:val="FF0000"/>
          <w:sz w:val="36"/>
          <w:szCs w:val="36"/>
          <w:rtl/>
        </w:rPr>
        <w:t>:</w:t>
      </w:r>
      <w:r w:rsidRPr="00D01B7A">
        <w:rPr>
          <w:rFonts w:ascii="Traditional Arabic" w:hAnsi="Traditional Arabic" w:cs="Traditional Arabic"/>
          <w:b/>
          <w:bCs/>
          <w:color w:val="FF0000"/>
          <w:sz w:val="36"/>
          <w:szCs w:val="36"/>
          <w:rtl/>
        </w:rPr>
        <w:t xml:space="preserve"> </w:t>
      </w:r>
      <w:r w:rsidRPr="00D01B7A">
        <w:rPr>
          <w:rFonts w:ascii="Traditional Arabic" w:hAnsi="Traditional Arabic" w:cs="Traditional Arabic"/>
          <w:b/>
          <w:bCs/>
          <w:sz w:val="36"/>
          <w:szCs w:val="36"/>
          <w:rtl/>
        </w:rPr>
        <w:t xml:space="preserve">قال النووي رحمه الله في </w:t>
      </w:r>
      <w:r w:rsidR="00F8486F" w:rsidRPr="00D01B7A">
        <w:rPr>
          <w:rFonts w:ascii="Traditional Arabic" w:hAnsi="Traditional Arabic" w:cs="Traditional Arabic"/>
          <w:sz w:val="28"/>
          <w:szCs w:val="28"/>
          <w:rtl/>
        </w:rPr>
        <w:t>(</w:t>
      </w:r>
      <w:r w:rsidRPr="00D01B7A">
        <w:rPr>
          <w:rFonts w:ascii="Traditional Arabic" w:hAnsi="Traditional Arabic" w:cs="Traditional Arabic"/>
          <w:sz w:val="28"/>
          <w:szCs w:val="28"/>
          <w:rtl/>
        </w:rPr>
        <w:t>المجموع</w:t>
      </w:r>
      <w:r w:rsidR="00F8486F" w:rsidRPr="00D01B7A">
        <w:rPr>
          <w:rFonts w:ascii="Traditional Arabic" w:hAnsi="Traditional Arabic" w:cs="Traditional Arabic"/>
          <w:sz w:val="28"/>
          <w:szCs w:val="28"/>
          <w:rtl/>
        </w:rPr>
        <w:t xml:space="preserve"> </w:t>
      </w:r>
      <w:proofErr w:type="gramStart"/>
      <w:r w:rsidR="00F8486F" w:rsidRPr="00D01B7A">
        <w:rPr>
          <w:rFonts w:ascii="Traditional Arabic" w:hAnsi="Traditional Arabic" w:cs="Traditional Arabic"/>
          <w:sz w:val="28"/>
          <w:szCs w:val="28"/>
          <w:rtl/>
        </w:rPr>
        <w:t>-</w:t>
      </w:r>
      <w:r w:rsidRPr="00D01B7A">
        <w:rPr>
          <w:rFonts w:ascii="Traditional Arabic" w:hAnsi="Traditional Arabic" w:cs="Traditional Arabic"/>
          <w:sz w:val="28"/>
          <w:szCs w:val="28"/>
          <w:rtl/>
        </w:rPr>
        <w:t xml:space="preserve"> (</w:t>
      </w:r>
      <w:proofErr w:type="gramEnd"/>
      <w:r w:rsidRPr="00D01B7A">
        <w:rPr>
          <w:rFonts w:ascii="Traditional Arabic" w:hAnsi="Traditional Arabic" w:cs="Traditional Arabic"/>
          <w:sz w:val="28"/>
          <w:szCs w:val="28"/>
          <w:rtl/>
        </w:rPr>
        <w:t>3/414)</w:t>
      </w:r>
      <w:r w:rsidR="00D01B7A">
        <w:rPr>
          <w:rFonts w:ascii="Traditional Arabic" w:hAnsi="Traditional Arabic" w:cs="Traditional Arabic"/>
          <w:b/>
          <w:bCs/>
          <w:sz w:val="28"/>
          <w:szCs w:val="28"/>
          <w:rtl/>
        </w:rPr>
        <w:t>:</w:t>
      </w:r>
      <w:r w:rsidRPr="00D01B7A">
        <w:rPr>
          <w:rFonts w:ascii="Traditional Arabic" w:hAnsi="Traditional Arabic" w:cs="Traditional Arabic"/>
          <w:b/>
          <w:bCs/>
          <w:sz w:val="36"/>
          <w:szCs w:val="36"/>
          <w:rtl/>
        </w:rPr>
        <w:t xml:space="preserve"> </w:t>
      </w:r>
      <w:r w:rsidR="00334351" w:rsidRPr="00D01B7A">
        <w:rPr>
          <w:rFonts w:ascii="Traditional Arabic" w:hAnsi="Traditional Arabic" w:cs="Traditional Arabic"/>
          <w:b/>
          <w:bCs/>
          <w:sz w:val="36"/>
          <w:szCs w:val="36"/>
          <w:rtl/>
        </w:rPr>
        <w:t>(</w:t>
      </w:r>
      <w:r w:rsidRPr="00D01B7A">
        <w:rPr>
          <w:rFonts w:ascii="Traditional Arabic" w:hAnsi="Traditional Arabic" w:cs="Traditional Arabic"/>
          <w:b/>
          <w:bCs/>
          <w:sz w:val="36"/>
          <w:szCs w:val="36"/>
          <w:rtl/>
        </w:rPr>
        <w:t>فالاحتياط والاختيار</w:t>
      </w:r>
      <w:r w:rsidR="00D01B7A">
        <w:rPr>
          <w:rFonts w:ascii="Traditional Arabic" w:hAnsi="Traditional Arabic" w:cs="Traditional Arabic"/>
          <w:b/>
          <w:bCs/>
          <w:sz w:val="36"/>
          <w:szCs w:val="36"/>
          <w:rtl/>
        </w:rPr>
        <w:t>:</w:t>
      </w:r>
      <w:r w:rsidRPr="00D01B7A">
        <w:rPr>
          <w:rFonts w:ascii="Traditional Arabic" w:hAnsi="Traditional Arabic" w:cs="Traditional Arabic"/>
          <w:b/>
          <w:bCs/>
          <w:sz w:val="36"/>
          <w:szCs w:val="36"/>
          <w:rtl/>
        </w:rPr>
        <w:t xml:space="preserve"> أن يجمع بين الروايات ويأتي بجميع ألفاظها وهي سبعة</w:t>
      </w:r>
      <w:r w:rsidR="00D01B7A">
        <w:rPr>
          <w:rFonts w:ascii="Traditional Arabic" w:hAnsi="Traditional Arabic" w:cs="Traditional Arabic"/>
          <w:b/>
          <w:bCs/>
          <w:sz w:val="36"/>
          <w:szCs w:val="36"/>
          <w:rtl/>
        </w:rPr>
        <w:t>:</w:t>
      </w:r>
      <w:r w:rsidR="0000468F" w:rsidRPr="00D01B7A">
        <w:rPr>
          <w:rFonts w:ascii="Traditional Arabic" w:hAnsi="Traditional Arabic" w:cs="Traditional Arabic"/>
          <w:b/>
          <w:bCs/>
          <w:sz w:val="36"/>
          <w:szCs w:val="36"/>
          <w:rtl/>
        </w:rPr>
        <w:t>(</w:t>
      </w:r>
      <w:r w:rsidR="0000468F" w:rsidRPr="00D01B7A">
        <w:rPr>
          <w:rFonts w:ascii="Traditional Arabic" w:hAnsi="Traditional Arabic" w:cs="Traditional Arabic"/>
          <w:b/>
          <w:bCs/>
          <w:color w:val="FF0000"/>
          <w:sz w:val="36"/>
          <w:szCs w:val="36"/>
          <w:rtl/>
        </w:rPr>
        <w:t>اللَّهُمَّ اغفِرْ لي، وارْحَمْني، وعافِني، واجْبُرني، وارْفَعْني، واهْدِني، وارْزُقْني</w:t>
      </w:r>
      <w:r w:rsidR="00E757F2" w:rsidRPr="00D01B7A">
        <w:rPr>
          <w:rFonts w:ascii="Traditional Arabic" w:hAnsi="Traditional Arabic" w:cs="Traditional Arabic"/>
          <w:b/>
          <w:bCs/>
          <w:sz w:val="36"/>
          <w:szCs w:val="36"/>
          <w:rtl/>
        </w:rPr>
        <w:t>)</w:t>
      </w:r>
      <w:r w:rsidR="006934DC" w:rsidRPr="00D01B7A">
        <w:rPr>
          <w:rFonts w:ascii="Traditional Arabic" w:hAnsi="Traditional Arabic" w:cs="Traditional Arabic"/>
          <w:b/>
          <w:bCs/>
          <w:sz w:val="36"/>
          <w:szCs w:val="36"/>
          <w:rtl/>
        </w:rPr>
        <w:t xml:space="preserve"> </w:t>
      </w:r>
      <w:r w:rsidRPr="00D01B7A">
        <w:rPr>
          <w:rFonts w:ascii="Traditional Arabic" w:hAnsi="Traditional Arabic" w:cs="Traditional Arabic"/>
          <w:b/>
          <w:bCs/>
          <w:sz w:val="36"/>
          <w:szCs w:val="36"/>
          <w:rtl/>
        </w:rPr>
        <w:t>انتهى</w:t>
      </w:r>
      <w:r w:rsidR="006934DC" w:rsidRPr="00D01B7A">
        <w:rPr>
          <w:rFonts w:ascii="Traditional Arabic" w:hAnsi="Traditional Arabic" w:cs="Traditional Arabic"/>
          <w:b/>
          <w:bCs/>
          <w:sz w:val="36"/>
          <w:szCs w:val="36"/>
          <w:rtl/>
        </w:rPr>
        <w:t xml:space="preserve"> .</w:t>
      </w:r>
    </w:p>
    <w:p w:rsidR="006F2378" w:rsidRPr="00D01B7A" w:rsidRDefault="00CF3437" w:rsidP="00CF3437">
      <w:pPr>
        <w:tabs>
          <w:tab w:val="left" w:pos="943"/>
        </w:tabs>
        <w:jc w:val="both"/>
        <w:rPr>
          <w:rFonts w:ascii="Traditional Arabic" w:hAnsi="Traditional Arabic" w:cs="Traditional Arabic"/>
          <w:b/>
          <w:bCs/>
          <w:sz w:val="36"/>
          <w:szCs w:val="36"/>
          <w:rtl/>
        </w:rPr>
      </w:pPr>
      <w:bookmarkStart w:id="36" w:name="_Toc89253189"/>
      <w:r w:rsidRPr="00D01B7A">
        <w:rPr>
          <w:rStyle w:val="2Char"/>
          <w:rFonts w:hint="cs"/>
          <w:rtl/>
        </w:rPr>
        <w:t>ثاني</w:t>
      </w:r>
      <w:r w:rsidR="00E54D5D" w:rsidRPr="00D01B7A">
        <w:rPr>
          <w:rStyle w:val="2Char"/>
          <w:rFonts w:hint="cs"/>
          <w:rtl/>
        </w:rPr>
        <w:t>اً:</w:t>
      </w:r>
      <w:r w:rsidR="00334351" w:rsidRPr="00D01B7A">
        <w:rPr>
          <w:rStyle w:val="2Char"/>
          <w:rFonts w:hint="cs"/>
          <w:rtl/>
        </w:rPr>
        <w:t xml:space="preserve"> </w:t>
      </w:r>
      <w:r w:rsidR="00E54D5D" w:rsidRPr="00D01B7A">
        <w:rPr>
          <w:rStyle w:val="2Char"/>
          <w:rFonts w:hint="cs"/>
          <w:rtl/>
        </w:rPr>
        <w:t>الذكر الوارد في الجلوس الأول</w:t>
      </w:r>
      <w:r w:rsidR="00D01B7A" w:rsidRPr="00D01B7A">
        <w:rPr>
          <w:rStyle w:val="2Char"/>
          <w:rtl/>
        </w:rPr>
        <w:t>:</w:t>
      </w:r>
      <w:bookmarkEnd w:id="36"/>
      <w:r w:rsidR="00BF455A" w:rsidRPr="00D01B7A">
        <w:rPr>
          <w:rFonts w:ascii="Traditional Arabic" w:hAnsi="Traditional Arabic" w:cs="Traditional Arabic"/>
          <w:b/>
          <w:bCs/>
          <w:sz w:val="36"/>
          <w:szCs w:val="36"/>
          <w:rtl/>
        </w:rPr>
        <w:t xml:space="preserve"> </w:t>
      </w:r>
      <w:r w:rsidR="00E54D5D" w:rsidRPr="00D01B7A">
        <w:rPr>
          <w:rFonts w:ascii="Traditional Arabic" w:hAnsi="Traditional Arabic" w:cs="Traditional Arabic"/>
          <w:b/>
          <w:bCs/>
          <w:sz w:val="36"/>
          <w:szCs w:val="36"/>
          <w:rtl/>
        </w:rPr>
        <w:t>وهو</w:t>
      </w:r>
      <w:r w:rsidR="006F2378" w:rsidRPr="00D01B7A">
        <w:rPr>
          <w:rFonts w:ascii="Traditional Arabic" w:hAnsi="Traditional Arabic" w:cs="Traditional Arabic"/>
          <w:b/>
          <w:bCs/>
          <w:sz w:val="36"/>
          <w:szCs w:val="36"/>
          <w:rtl/>
        </w:rPr>
        <w:t xml:space="preserve"> التشهد الأول </w:t>
      </w:r>
      <w:r w:rsidR="00E54D5D" w:rsidRPr="00D01B7A">
        <w:rPr>
          <w:rFonts w:ascii="Traditional Arabic" w:hAnsi="Traditional Arabic" w:cs="Traditional Arabic"/>
          <w:b/>
          <w:bCs/>
          <w:sz w:val="36"/>
          <w:szCs w:val="36"/>
          <w:rtl/>
        </w:rPr>
        <w:t>و</w:t>
      </w:r>
      <w:r w:rsidR="006F2378" w:rsidRPr="00D01B7A">
        <w:rPr>
          <w:rFonts w:ascii="Traditional Arabic" w:hAnsi="Traditional Arabic" w:cs="Traditional Arabic"/>
          <w:b/>
          <w:bCs/>
          <w:sz w:val="36"/>
          <w:szCs w:val="36"/>
          <w:rtl/>
        </w:rPr>
        <w:t>وردت فيه ثلاث صيغ متقاربة:</w:t>
      </w:r>
      <w:r w:rsidR="003616AD" w:rsidRPr="00D01B7A">
        <w:rPr>
          <w:rFonts w:ascii="Traditional Arabic" w:hAnsi="Traditional Arabic" w:cs="Traditional Arabic"/>
          <w:b/>
          <w:bCs/>
          <w:sz w:val="36"/>
          <w:szCs w:val="36"/>
          <w:rtl/>
        </w:rPr>
        <w:tab/>
      </w:r>
    </w:p>
    <w:p w:rsidR="006F2378" w:rsidRPr="00D01B7A" w:rsidRDefault="006F2378" w:rsidP="00CA514F">
      <w:pPr>
        <w:jc w:val="both"/>
        <w:rPr>
          <w:rFonts w:ascii="Traditional Arabic" w:hAnsi="Traditional Arabic" w:cs="Traditional Arabic"/>
          <w:sz w:val="28"/>
          <w:szCs w:val="28"/>
          <w:rtl/>
        </w:rPr>
      </w:pPr>
      <w:r w:rsidRPr="00D01B7A">
        <w:rPr>
          <w:rFonts w:ascii="Traditional Arabic" w:hAnsi="Traditional Arabic" w:cs="Traditional Arabic"/>
          <w:b/>
          <w:bCs/>
          <w:sz w:val="36"/>
          <w:szCs w:val="36"/>
          <w:rtl/>
        </w:rPr>
        <w:t>الأولى</w:t>
      </w:r>
      <w:r w:rsidR="00D01B7A">
        <w:rPr>
          <w:rFonts w:ascii="Traditional Arabic" w:hAnsi="Traditional Arabic" w:cs="Traditional Arabic"/>
          <w:b/>
          <w:bCs/>
          <w:sz w:val="36"/>
          <w:szCs w:val="36"/>
          <w:rtl/>
        </w:rPr>
        <w:t>:</w:t>
      </w:r>
      <w:r w:rsidRPr="00D01B7A">
        <w:rPr>
          <w:rFonts w:ascii="Traditional Arabic" w:hAnsi="Traditional Arabic" w:cs="Traditional Arabic"/>
          <w:b/>
          <w:bCs/>
          <w:color w:val="FF0000"/>
          <w:sz w:val="36"/>
          <w:szCs w:val="36"/>
          <w:rtl/>
        </w:rPr>
        <w:t xml:space="preserve"> </w:t>
      </w:r>
      <w:r w:rsidRPr="00D01B7A">
        <w:rPr>
          <w:rFonts w:ascii="Traditional Arabic" w:hAnsi="Traditional Arabic" w:cs="Traditional Arabic"/>
          <w:b/>
          <w:bCs/>
          <w:sz w:val="36"/>
          <w:szCs w:val="36"/>
          <w:rtl/>
        </w:rPr>
        <w:t>(</w:t>
      </w:r>
      <w:r w:rsidRPr="00D01B7A">
        <w:rPr>
          <w:rFonts w:ascii="Traditional Arabic" w:hAnsi="Traditional Arabic" w:cs="Traditional Arabic"/>
          <w:b/>
          <w:bCs/>
          <w:color w:val="FF0000"/>
          <w:sz w:val="36"/>
          <w:szCs w:val="36"/>
          <w:rtl/>
        </w:rPr>
        <w:t>التَّحِيَّاتُ لِلَّهِ وَالصَّلَوَاتُ وَالطَّيِّبَاتُ السَّلَامُ عَلَيْكَ أَيُّهَا النَّبِيُّ وَرَحْمَةُ اللَّهِ وَبَرَكَاتُهُ السَّلَامُ عَلَيْنَا وَعَلَى عِبَادِ اللَّهِ الصَّالِحِينَ</w:t>
      </w:r>
      <w:r w:rsidR="00D01B7A">
        <w:rPr>
          <w:rFonts w:ascii="Traditional Arabic" w:hAnsi="Traditional Arabic" w:cs="Traditional Arabic"/>
          <w:b/>
          <w:bCs/>
          <w:color w:val="FF0000"/>
          <w:sz w:val="36"/>
          <w:szCs w:val="36"/>
          <w:rtl/>
        </w:rPr>
        <w:t>،</w:t>
      </w:r>
      <w:r w:rsidRPr="00D01B7A">
        <w:rPr>
          <w:rFonts w:ascii="Traditional Arabic" w:hAnsi="Traditional Arabic" w:cs="Traditional Arabic"/>
          <w:b/>
          <w:bCs/>
          <w:color w:val="FF0000"/>
          <w:sz w:val="36"/>
          <w:szCs w:val="36"/>
          <w:rtl/>
        </w:rPr>
        <w:t xml:space="preserve"> أَشْهَدُ أَنْ لَا إِلَهَ إِلَّا اللَّهُ وَأَشْهَدُ أَنَّ مُحَمَّدًا عَبْدُهُ وَرَسُولُهُ</w:t>
      </w:r>
      <w:r w:rsidRPr="00D01B7A">
        <w:rPr>
          <w:rFonts w:ascii="Traditional Arabic" w:hAnsi="Traditional Arabic" w:cs="Traditional Arabic"/>
          <w:b/>
          <w:bCs/>
          <w:sz w:val="36"/>
          <w:szCs w:val="36"/>
          <w:rtl/>
        </w:rPr>
        <w:t>).</w:t>
      </w:r>
      <w:r w:rsidR="00D01B7A">
        <w:rPr>
          <w:rFonts w:ascii="Traditional Arabic" w:hAnsi="Traditional Arabic" w:cs="Traditional Arabic"/>
          <w:b/>
          <w:bCs/>
          <w:sz w:val="36"/>
          <w:szCs w:val="36"/>
          <w:rtl/>
        </w:rPr>
        <w:t xml:space="preserve"> </w:t>
      </w:r>
      <w:r w:rsidRPr="00D01B7A">
        <w:rPr>
          <w:rFonts w:ascii="Traditional Arabic" w:hAnsi="Traditional Arabic" w:cs="Traditional Arabic"/>
          <w:sz w:val="28"/>
          <w:szCs w:val="28"/>
          <w:rtl/>
        </w:rPr>
        <w:t xml:space="preserve">رواه البخاري </w:t>
      </w:r>
      <w:proofErr w:type="gramStart"/>
      <w:r w:rsidRPr="00D01B7A">
        <w:rPr>
          <w:rFonts w:ascii="Traditional Arabic" w:hAnsi="Traditional Arabic" w:cs="Traditional Arabic"/>
          <w:sz w:val="28"/>
          <w:szCs w:val="28"/>
          <w:rtl/>
        </w:rPr>
        <w:t>ومسلم .</w:t>
      </w:r>
      <w:proofErr w:type="gramEnd"/>
    </w:p>
    <w:p w:rsidR="006F2378" w:rsidRPr="00D01B7A" w:rsidRDefault="006F2378" w:rsidP="00CA514F">
      <w:pPr>
        <w:jc w:val="both"/>
        <w:rPr>
          <w:rFonts w:ascii="Traditional Arabic" w:hAnsi="Traditional Arabic" w:cs="Traditional Arabic"/>
          <w:sz w:val="28"/>
          <w:szCs w:val="28"/>
          <w:rtl/>
        </w:rPr>
      </w:pPr>
      <w:r w:rsidRPr="00D01B7A">
        <w:rPr>
          <w:rFonts w:ascii="Traditional Arabic" w:hAnsi="Traditional Arabic" w:cs="Traditional Arabic"/>
          <w:b/>
          <w:bCs/>
          <w:sz w:val="36"/>
          <w:szCs w:val="36"/>
          <w:rtl/>
        </w:rPr>
        <w:lastRenderedPageBreak/>
        <w:t>الثانية</w:t>
      </w:r>
      <w:r w:rsidR="00D01B7A">
        <w:rPr>
          <w:rFonts w:ascii="Traditional Arabic" w:hAnsi="Traditional Arabic" w:cs="Traditional Arabic"/>
          <w:b/>
          <w:bCs/>
          <w:sz w:val="36"/>
          <w:szCs w:val="36"/>
          <w:rtl/>
        </w:rPr>
        <w:t>:</w:t>
      </w:r>
      <w:r w:rsidRPr="00D01B7A">
        <w:rPr>
          <w:rFonts w:ascii="Traditional Arabic" w:hAnsi="Traditional Arabic" w:cs="Traditional Arabic"/>
          <w:b/>
          <w:bCs/>
          <w:color w:val="FF0000"/>
          <w:sz w:val="36"/>
          <w:szCs w:val="36"/>
          <w:rtl/>
        </w:rPr>
        <w:t xml:space="preserve"> </w:t>
      </w:r>
      <w:r w:rsidR="00BF455A" w:rsidRPr="00D01B7A">
        <w:rPr>
          <w:rFonts w:ascii="Traditional Arabic" w:hAnsi="Traditional Arabic" w:cs="Traditional Arabic"/>
          <w:b/>
          <w:bCs/>
          <w:sz w:val="36"/>
          <w:szCs w:val="36"/>
          <w:rtl/>
        </w:rPr>
        <w:t>(</w:t>
      </w:r>
      <w:r w:rsidRPr="00D01B7A">
        <w:rPr>
          <w:rFonts w:ascii="Traditional Arabic" w:hAnsi="Traditional Arabic" w:cs="Traditional Arabic"/>
          <w:b/>
          <w:bCs/>
          <w:color w:val="FF0000"/>
          <w:sz w:val="36"/>
          <w:szCs w:val="36"/>
          <w:rtl/>
        </w:rPr>
        <w:t>التَّحِيَّاتُ الْمُبَارَكَاتُ، الصَّلَوَاتُ الطَّيِّبَاتُ لِلَّهِ، السَّلَامُ عَلَيْكَ أَيُّهَا النَّبِيُّ وَرَحْمَةُ اللَّهِ وَبَرَكَاتُهُ، السَّلَامُ عَلَيْنَا وَعَلَى عِبَادِ اللَّهِ الصَّالِحِينَ، أَشْهَدُ أَنْ لَا إِلَهَ إِلَّا اللَّهُ، وَأَشْهَدُ أ</w:t>
      </w:r>
      <w:r w:rsidR="00BF455A" w:rsidRPr="00D01B7A">
        <w:rPr>
          <w:rFonts w:ascii="Traditional Arabic" w:hAnsi="Traditional Arabic" w:cs="Traditional Arabic"/>
          <w:b/>
          <w:bCs/>
          <w:color w:val="FF0000"/>
          <w:sz w:val="36"/>
          <w:szCs w:val="36"/>
          <w:rtl/>
        </w:rPr>
        <w:t>َنَّ مُحَمَّدًا رَسُولُ اللَّهِ</w:t>
      </w:r>
      <w:r w:rsidRPr="00D01B7A">
        <w:rPr>
          <w:rFonts w:ascii="Traditional Arabic" w:hAnsi="Traditional Arabic" w:cs="Traditional Arabic"/>
          <w:b/>
          <w:bCs/>
          <w:sz w:val="36"/>
          <w:szCs w:val="36"/>
          <w:rtl/>
        </w:rPr>
        <w:t xml:space="preserve">) </w:t>
      </w:r>
      <w:r w:rsidRPr="00D01B7A">
        <w:rPr>
          <w:rFonts w:ascii="Traditional Arabic" w:hAnsi="Traditional Arabic" w:cs="Traditional Arabic"/>
          <w:sz w:val="28"/>
          <w:szCs w:val="28"/>
          <w:rtl/>
        </w:rPr>
        <w:t xml:space="preserve">أخرجه مسلم </w:t>
      </w:r>
      <w:proofErr w:type="gramStart"/>
      <w:r w:rsidRPr="00D01B7A">
        <w:rPr>
          <w:rFonts w:ascii="Traditional Arabic" w:hAnsi="Traditional Arabic" w:cs="Traditional Arabic"/>
          <w:sz w:val="28"/>
          <w:szCs w:val="28"/>
          <w:rtl/>
        </w:rPr>
        <w:t>والنسائي .</w:t>
      </w:r>
      <w:proofErr w:type="gramEnd"/>
    </w:p>
    <w:p w:rsidR="006F2378" w:rsidRPr="00D01B7A" w:rsidRDefault="006F2378" w:rsidP="00CA514F">
      <w:pPr>
        <w:jc w:val="both"/>
        <w:rPr>
          <w:rFonts w:ascii="Traditional Arabic" w:hAnsi="Traditional Arabic" w:cs="Traditional Arabic"/>
          <w:b/>
          <w:bCs/>
          <w:sz w:val="28"/>
          <w:szCs w:val="28"/>
          <w:rtl/>
        </w:rPr>
      </w:pPr>
      <w:r w:rsidRPr="00D01B7A">
        <w:rPr>
          <w:rFonts w:ascii="Traditional Arabic" w:hAnsi="Traditional Arabic" w:cs="Traditional Arabic"/>
          <w:b/>
          <w:bCs/>
          <w:sz w:val="36"/>
          <w:szCs w:val="36"/>
          <w:rtl/>
        </w:rPr>
        <w:t>الثالثة</w:t>
      </w:r>
      <w:r w:rsidR="00D01B7A">
        <w:rPr>
          <w:rFonts w:ascii="Traditional Arabic" w:hAnsi="Traditional Arabic" w:cs="Traditional Arabic"/>
          <w:b/>
          <w:bCs/>
          <w:sz w:val="36"/>
          <w:szCs w:val="36"/>
          <w:rtl/>
        </w:rPr>
        <w:t>:</w:t>
      </w:r>
      <w:r w:rsidRPr="00D01B7A">
        <w:rPr>
          <w:rFonts w:ascii="Traditional Arabic" w:hAnsi="Traditional Arabic" w:cs="Traditional Arabic"/>
          <w:b/>
          <w:bCs/>
          <w:sz w:val="36"/>
          <w:szCs w:val="36"/>
          <w:rtl/>
        </w:rPr>
        <w:t xml:space="preserve"> (</w:t>
      </w:r>
      <w:r w:rsidRPr="00D01B7A">
        <w:rPr>
          <w:rFonts w:ascii="Traditional Arabic" w:hAnsi="Traditional Arabic" w:cs="Traditional Arabic"/>
          <w:b/>
          <w:bCs/>
          <w:color w:val="FF0000"/>
          <w:sz w:val="36"/>
          <w:szCs w:val="36"/>
          <w:rtl/>
        </w:rPr>
        <w:t>التَّحِيَّاتُ لِلَّهِ</w:t>
      </w:r>
      <w:r w:rsidR="00D01B7A">
        <w:rPr>
          <w:rFonts w:ascii="Traditional Arabic" w:hAnsi="Traditional Arabic" w:cs="Traditional Arabic"/>
          <w:b/>
          <w:bCs/>
          <w:color w:val="FF0000"/>
          <w:sz w:val="36"/>
          <w:szCs w:val="36"/>
          <w:rtl/>
        </w:rPr>
        <w:t>،</w:t>
      </w:r>
      <w:r w:rsidRPr="00D01B7A">
        <w:rPr>
          <w:rFonts w:ascii="Traditional Arabic" w:hAnsi="Traditional Arabic" w:cs="Traditional Arabic"/>
          <w:b/>
          <w:bCs/>
          <w:color w:val="FF0000"/>
          <w:sz w:val="36"/>
          <w:szCs w:val="36"/>
          <w:rtl/>
        </w:rPr>
        <w:t xml:space="preserve"> </w:t>
      </w:r>
      <w:proofErr w:type="spellStart"/>
      <w:r w:rsidRPr="00D01B7A">
        <w:rPr>
          <w:rFonts w:ascii="Traditional Arabic" w:hAnsi="Traditional Arabic" w:cs="Traditional Arabic"/>
          <w:b/>
          <w:bCs/>
          <w:color w:val="FF0000"/>
          <w:sz w:val="36"/>
          <w:szCs w:val="36"/>
          <w:rtl/>
        </w:rPr>
        <w:t>الزَّاكِيَاتُ</w:t>
      </w:r>
      <w:proofErr w:type="spellEnd"/>
      <w:r w:rsidRPr="00D01B7A">
        <w:rPr>
          <w:rFonts w:ascii="Traditional Arabic" w:hAnsi="Traditional Arabic" w:cs="Traditional Arabic"/>
          <w:b/>
          <w:bCs/>
          <w:color w:val="FF0000"/>
          <w:sz w:val="36"/>
          <w:szCs w:val="36"/>
          <w:rtl/>
        </w:rPr>
        <w:t xml:space="preserve"> لِلَّهِ</w:t>
      </w:r>
      <w:r w:rsidR="00D01B7A">
        <w:rPr>
          <w:rFonts w:ascii="Traditional Arabic" w:hAnsi="Traditional Arabic" w:cs="Traditional Arabic"/>
          <w:b/>
          <w:bCs/>
          <w:color w:val="FF0000"/>
          <w:sz w:val="36"/>
          <w:szCs w:val="36"/>
          <w:rtl/>
        </w:rPr>
        <w:t>،</w:t>
      </w:r>
      <w:r w:rsidRPr="00D01B7A">
        <w:rPr>
          <w:rFonts w:ascii="Traditional Arabic" w:hAnsi="Traditional Arabic" w:cs="Traditional Arabic"/>
          <w:b/>
          <w:bCs/>
          <w:color w:val="FF0000"/>
          <w:sz w:val="36"/>
          <w:szCs w:val="36"/>
          <w:rtl/>
        </w:rPr>
        <w:t xml:space="preserve"> الطَّيِّبَاتُ لِلَّهِ</w:t>
      </w:r>
      <w:r w:rsidR="00D01B7A">
        <w:rPr>
          <w:rFonts w:ascii="Traditional Arabic" w:hAnsi="Traditional Arabic" w:cs="Traditional Arabic"/>
          <w:b/>
          <w:bCs/>
          <w:color w:val="FF0000"/>
          <w:sz w:val="36"/>
          <w:szCs w:val="36"/>
          <w:rtl/>
        </w:rPr>
        <w:t>،</w:t>
      </w:r>
      <w:r w:rsidRPr="00D01B7A">
        <w:rPr>
          <w:rFonts w:ascii="Traditional Arabic" w:hAnsi="Traditional Arabic" w:cs="Traditional Arabic"/>
          <w:b/>
          <w:bCs/>
          <w:color w:val="FF0000"/>
          <w:sz w:val="36"/>
          <w:szCs w:val="36"/>
          <w:rtl/>
        </w:rPr>
        <w:t xml:space="preserve"> الصَّلَوَاتُ لِلَّهِ</w:t>
      </w:r>
      <w:r w:rsidR="00D01B7A">
        <w:rPr>
          <w:rFonts w:ascii="Traditional Arabic" w:hAnsi="Traditional Arabic" w:cs="Traditional Arabic"/>
          <w:b/>
          <w:bCs/>
          <w:color w:val="FF0000"/>
          <w:sz w:val="36"/>
          <w:szCs w:val="36"/>
          <w:rtl/>
        </w:rPr>
        <w:t>،</w:t>
      </w:r>
      <w:r w:rsidRPr="00D01B7A">
        <w:rPr>
          <w:rFonts w:ascii="Traditional Arabic" w:hAnsi="Traditional Arabic" w:cs="Traditional Arabic"/>
          <w:b/>
          <w:bCs/>
          <w:color w:val="FF0000"/>
          <w:sz w:val="36"/>
          <w:szCs w:val="36"/>
          <w:rtl/>
        </w:rPr>
        <w:t xml:space="preserve"> السَّلَامُ عَلَيْكَ أَيُّهَا النَّبِيُّ وَرَحْمَةُ اللَّهِ وَبَرَكَاتُهُ</w:t>
      </w:r>
      <w:r w:rsidR="00D01B7A">
        <w:rPr>
          <w:rFonts w:ascii="Traditional Arabic" w:hAnsi="Traditional Arabic" w:cs="Traditional Arabic"/>
          <w:b/>
          <w:bCs/>
          <w:color w:val="FF0000"/>
          <w:sz w:val="36"/>
          <w:szCs w:val="36"/>
          <w:rtl/>
        </w:rPr>
        <w:t>،</w:t>
      </w:r>
      <w:r w:rsidRPr="00D01B7A">
        <w:rPr>
          <w:rFonts w:ascii="Traditional Arabic" w:hAnsi="Traditional Arabic" w:cs="Traditional Arabic"/>
          <w:b/>
          <w:bCs/>
          <w:color w:val="FF0000"/>
          <w:sz w:val="36"/>
          <w:szCs w:val="36"/>
          <w:rtl/>
        </w:rPr>
        <w:t xml:space="preserve"> السَّلَامُ عَلَيْنَا وَعَلَى عِبَادِ اللَّهِ الصَّالِحِينَ</w:t>
      </w:r>
      <w:r w:rsidR="00D01B7A">
        <w:rPr>
          <w:rFonts w:ascii="Traditional Arabic" w:hAnsi="Traditional Arabic" w:cs="Traditional Arabic"/>
          <w:b/>
          <w:bCs/>
          <w:color w:val="FF0000"/>
          <w:sz w:val="36"/>
          <w:szCs w:val="36"/>
          <w:rtl/>
        </w:rPr>
        <w:t>،</w:t>
      </w:r>
      <w:r w:rsidRPr="00D01B7A">
        <w:rPr>
          <w:rFonts w:ascii="Traditional Arabic" w:hAnsi="Traditional Arabic" w:cs="Traditional Arabic"/>
          <w:b/>
          <w:bCs/>
          <w:color w:val="FF0000"/>
          <w:sz w:val="36"/>
          <w:szCs w:val="36"/>
          <w:rtl/>
        </w:rPr>
        <w:t xml:space="preserve"> أَشْهَدُ أَنْ لَا إِلَهَ إِلَّا اللَّهُ</w:t>
      </w:r>
      <w:r w:rsidR="00D01B7A">
        <w:rPr>
          <w:rFonts w:ascii="Traditional Arabic" w:hAnsi="Traditional Arabic" w:cs="Traditional Arabic"/>
          <w:b/>
          <w:bCs/>
          <w:color w:val="FF0000"/>
          <w:sz w:val="36"/>
          <w:szCs w:val="36"/>
          <w:rtl/>
        </w:rPr>
        <w:t>،</w:t>
      </w:r>
      <w:r w:rsidRPr="00D01B7A">
        <w:rPr>
          <w:rFonts w:ascii="Traditional Arabic" w:hAnsi="Traditional Arabic" w:cs="Traditional Arabic"/>
          <w:b/>
          <w:bCs/>
          <w:color w:val="FF0000"/>
          <w:sz w:val="36"/>
          <w:szCs w:val="36"/>
          <w:rtl/>
        </w:rPr>
        <w:t xml:space="preserve"> وَأَشْهَدُ أَنَّ مُحَمَّدًا عَبْدُهُ وَرَسُولُهُ</w:t>
      </w:r>
      <w:r w:rsidRPr="00D01B7A">
        <w:rPr>
          <w:rFonts w:ascii="Traditional Arabic" w:hAnsi="Traditional Arabic" w:cs="Traditional Arabic"/>
          <w:b/>
          <w:bCs/>
          <w:sz w:val="36"/>
          <w:szCs w:val="36"/>
          <w:rtl/>
        </w:rPr>
        <w:t xml:space="preserve">) </w:t>
      </w:r>
      <w:r w:rsidRPr="00D01B7A">
        <w:rPr>
          <w:rFonts w:ascii="Traditional Arabic" w:hAnsi="Traditional Arabic" w:cs="Traditional Arabic"/>
          <w:sz w:val="28"/>
          <w:szCs w:val="28"/>
          <w:rtl/>
        </w:rPr>
        <w:t>رواه مالك</w:t>
      </w:r>
      <w:r w:rsidR="00D01B7A">
        <w:rPr>
          <w:rFonts w:ascii="Traditional Arabic" w:hAnsi="Traditional Arabic" w:cs="Traditional Arabic"/>
          <w:sz w:val="28"/>
          <w:szCs w:val="28"/>
          <w:rtl/>
        </w:rPr>
        <w:t xml:space="preserve"> </w:t>
      </w:r>
      <w:r w:rsidRPr="00D01B7A">
        <w:rPr>
          <w:rFonts w:ascii="Traditional Arabic" w:hAnsi="Traditional Arabic" w:cs="Traditional Arabic"/>
          <w:sz w:val="28"/>
          <w:szCs w:val="28"/>
          <w:rtl/>
        </w:rPr>
        <w:t xml:space="preserve">في الموطأ – رقم (204) وصححه </w:t>
      </w:r>
      <w:proofErr w:type="gramStart"/>
      <w:r w:rsidRPr="00D01B7A">
        <w:rPr>
          <w:rFonts w:ascii="Traditional Arabic" w:hAnsi="Traditional Arabic" w:cs="Traditional Arabic"/>
          <w:sz w:val="28"/>
          <w:szCs w:val="28"/>
          <w:rtl/>
        </w:rPr>
        <w:t>الألباني</w:t>
      </w:r>
      <w:r w:rsidRPr="00D01B7A">
        <w:rPr>
          <w:rFonts w:ascii="Traditional Arabic" w:hAnsi="Traditional Arabic" w:cs="Traditional Arabic"/>
          <w:b/>
          <w:bCs/>
          <w:sz w:val="28"/>
          <w:szCs w:val="28"/>
          <w:rtl/>
        </w:rPr>
        <w:t xml:space="preserve"> </w:t>
      </w:r>
      <w:r w:rsidR="00827272" w:rsidRPr="00D01B7A">
        <w:rPr>
          <w:rStyle w:val="a6"/>
          <w:rFonts w:ascii="Traditional Arabic" w:hAnsi="Traditional Arabic" w:cs="Traditional Arabic"/>
          <w:b/>
          <w:bCs/>
          <w:sz w:val="28"/>
          <w:szCs w:val="28"/>
          <w:rtl/>
        </w:rPr>
        <w:footnoteReference w:id="58"/>
      </w:r>
      <w:r w:rsidRPr="00D01B7A">
        <w:rPr>
          <w:rFonts w:ascii="Traditional Arabic" w:hAnsi="Traditional Arabic" w:cs="Traditional Arabic"/>
          <w:b/>
          <w:bCs/>
          <w:sz w:val="28"/>
          <w:szCs w:val="28"/>
          <w:rtl/>
        </w:rPr>
        <w:t>.</w:t>
      </w:r>
      <w:proofErr w:type="gramEnd"/>
    </w:p>
    <w:p w:rsidR="002B50E9" w:rsidRPr="00D01B7A" w:rsidRDefault="002B50E9" w:rsidP="002B50E9">
      <w:pPr>
        <w:jc w:val="both"/>
        <w:rPr>
          <w:rFonts w:ascii="Traditional Arabic" w:hAnsi="Traditional Arabic" w:cs="Traditional Arabic"/>
          <w:color w:val="FF0000"/>
          <w:sz w:val="28"/>
          <w:szCs w:val="28"/>
          <w:rtl/>
        </w:rPr>
      </w:pPr>
      <w:proofErr w:type="gramStart"/>
      <w:r w:rsidRPr="00D01B7A">
        <w:rPr>
          <w:rFonts w:ascii="Traditional Arabic" w:hAnsi="Traditional Arabic" w:cs="Traditional Arabic"/>
          <w:b/>
          <w:bCs/>
          <w:sz w:val="36"/>
          <w:szCs w:val="36"/>
          <w:rtl/>
        </w:rPr>
        <w:lastRenderedPageBreak/>
        <w:t>الرابعة</w:t>
      </w:r>
      <w:r w:rsidR="00D01B7A">
        <w:rPr>
          <w:rFonts w:ascii="Traditional Arabic" w:hAnsi="Traditional Arabic" w:cs="Traditional Arabic"/>
          <w:b/>
          <w:bCs/>
          <w:sz w:val="36"/>
          <w:szCs w:val="36"/>
          <w:rtl/>
        </w:rPr>
        <w:t>:</w:t>
      </w:r>
      <w:r w:rsidRPr="00D01B7A">
        <w:rPr>
          <w:rFonts w:ascii="Traditional Arabic" w:hAnsi="Traditional Arabic" w:cs="Traditional Arabic"/>
          <w:b/>
          <w:bCs/>
          <w:color w:val="00B050"/>
          <w:sz w:val="36"/>
          <w:szCs w:val="36"/>
          <w:rtl/>
        </w:rPr>
        <w:t>‏</w:t>
      </w:r>
      <w:proofErr w:type="gramEnd"/>
      <w:r w:rsidRPr="00D01B7A">
        <w:rPr>
          <w:rFonts w:ascii="Traditional Arabic" w:hAnsi="Traditional Arabic" w:cs="Traditional Arabic"/>
          <w:rtl/>
        </w:rPr>
        <w:t xml:space="preserve"> </w:t>
      </w:r>
      <w:r w:rsidRPr="00D01B7A">
        <w:rPr>
          <w:rFonts w:ascii="Traditional Arabic" w:hAnsi="Traditional Arabic" w:cs="Traditional Arabic"/>
          <w:b/>
          <w:bCs/>
          <w:color w:val="FF0000"/>
          <w:sz w:val="36"/>
          <w:szCs w:val="36"/>
          <w:rtl/>
        </w:rPr>
        <w:t>‏التَّحِيَّاتُ الطَّيِّباتُ الصَّلَوَاتُ لِلَّهِ، السَّلامُ عَلَيْكَ أيُّهَا النَّبيُّ وَرَحْمَةُ اللَّهِ وَبَرَكَاتُهُ، السَّلامُ عَلَيْنا وَعلى عِبادِ اللَّهِ الصَّالحِينَ، أشْهَدُ أنْ لا إِلهَ إِلاَّ اللَّه وأنَّ محَمَّداً عَبْدُهُ وَرَسُولُهُ</w:t>
      </w:r>
      <w:r w:rsidR="0020428A" w:rsidRPr="00D01B7A">
        <w:rPr>
          <w:rFonts w:ascii="Traditional Arabic" w:hAnsi="Traditional Arabic" w:cs="Traditional Arabic"/>
          <w:sz w:val="28"/>
          <w:szCs w:val="28"/>
          <w:rtl/>
        </w:rPr>
        <w:t xml:space="preserve"> . </w:t>
      </w:r>
      <w:r w:rsidRPr="00D01B7A">
        <w:rPr>
          <w:rFonts w:ascii="Traditional Arabic" w:hAnsi="Traditional Arabic" w:cs="Traditional Arabic"/>
          <w:sz w:val="28"/>
          <w:szCs w:val="28"/>
          <w:rtl/>
        </w:rPr>
        <w:t>رواه مسلم.</w:t>
      </w:r>
    </w:p>
    <w:p w:rsidR="00647F53" w:rsidRPr="00D01B7A" w:rsidRDefault="001F1636" w:rsidP="00D01B7A">
      <w:pPr>
        <w:pStyle w:val="2"/>
        <w:rPr>
          <w:rtl/>
        </w:rPr>
      </w:pPr>
      <w:bookmarkStart w:id="37" w:name="_Toc89253190"/>
      <w:r w:rsidRPr="00D01B7A">
        <w:rPr>
          <w:rtl/>
        </w:rPr>
        <w:t>ثالث</w:t>
      </w:r>
      <w:r w:rsidR="008E30FD" w:rsidRPr="00D01B7A">
        <w:rPr>
          <w:rtl/>
        </w:rPr>
        <w:t>ا</w:t>
      </w:r>
      <w:r w:rsidR="00E54D5D" w:rsidRPr="00D01B7A">
        <w:rPr>
          <w:rtl/>
        </w:rPr>
        <w:t>ً</w:t>
      </w:r>
      <w:r w:rsidR="00D01B7A">
        <w:rPr>
          <w:rtl/>
        </w:rPr>
        <w:t>:</w:t>
      </w:r>
      <w:r w:rsidR="00E54D5D" w:rsidRPr="00D01B7A">
        <w:rPr>
          <w:rtl/>
        </w:rPr>
        <w:t xml:space="preserve"> الأذكار والأدعية والواردة في الجلوس الأخير</w:t>
      </w:r>
      <w:r w:rsidR="00D01B7A">
        <w:rPr>
          <w:rtl/>
        </w:rPr>
        <w:t>:</w:t>
      </w:r>
      <w:bookmarkEnd w:id="37"/>
      <w:r w:rsidR="00E54D5D" w:rsidRPr="00D01B7A">
        <w:rPr>
          <w:rtl/>
        </w:rPr>
        <w:t xml:space="preserve"> </w:t>
      </w:r>
    </w:p>
    <w:p w:rsidR="00E54D5D" w:rsidRPr="00D01B7A" w:rsidRDefault="00E54D5D" w:rsidP="008E30FD">
      <w:pPr>
        <w:jc w:val="both"/>
        <w:rPr>
          <w:rFonts w:ascii="Traditional Arabic" w:hAnsi="Traditional Arabic" w:cs="Traditional Arabic"/>
          <w:b/>
          <w:bCs/>
          <w:color w:val="FF0000"/>
          <w:sz w:val="36"/>
          <w:szCs w:val="36"/>
          <w:rtl/>
        </w:rPr>
      </w:pPr>
      <w:r w:rsidRPr="00D01B7A">
        <w:rPr>
          <w:rFonts w:ascii="Traditional Arabic" w:hAnsi="Traditional Arabic" w:cs="Traditional Arabic"/>
          <w:b/>
          <w:bCs/>
          <w:color w:val="FF0000"/>
          <w:sz w:val="36"/>
          <w:szCs w:val="36"/>
          <w:rtl/>
        </w:rPr>
        <w:t>في هذا الجلوس</w:t>
      </w:r>
      <w:r w:rsidR="003505ED" w:rsidRPr="00D01B7A">
        <w:rPr>
          <w:rFonts w:ascii="Traditional Arabic" w:hAnsi="Traditional Arabic" w:cs="Traditional Arabic"/>
          <w:b/>
          <w:bCs/>
          <w:color w:val="FF0000"/>
          <w:sz w:val="36"/>
          <w:szCs w:val="36"/>
          <w:rtl/>
        </w:rPr>
        <w:t xml:space="preserve"> </w:t>
      </w:r>
      <w:r w:rsidR="00CF3437" w:rsidRPr="00D01B7A">
        <w:rPr>
          <w:rFonts w:ascii="Traditional Arabic" w:hAnsi="Traditional Arabic" w:cs="Traditional Arabic"/>
          <w:b/>
          <w:bCs/>
          <w:color w:val="FF0000"/>
          <w:sz w:val="36"/>
          <w:szCs w:val="36"/>
          <w:rtl/>
        </w:rPr>
        <w:t>أربعة</w:t>
      </w:r>
      <w:r w:rsidR="003505ED" w:rsidRPr="00D01B7A">
        <w:rPr>
          <w:rFonts w:ascii="Traditional Arabic" w:hAnsi="Traditional Arabic" w:cs="Traditional Arabic"/>
          <w:b/>
          <w:bCs/>
          <w:color w:val="FF0000"/>
          <w:sz w:val="36"/>
          <w:szCs w:val="36"/>
          <w:rtl/>
        </w:rPr>
        <w:t xml:space="preserve"> </w:t>
      </w:r>
      <w:r w:rsidRPr="00D01B7A">
        <w:rPr>
          <w:rFonts w:ascii="Traditional Arabic" w:hAnsi="Traditional Arabic" w:cs="Traditional Arabic"/>
          <w:b/>
          <w:bCs/>
          <w:color w:val="FF0000"/>
          <w:sz w:val="36"/>
          <w:szCs w:val="36"/>
          <w:rtl/>
        </w:rPr>
        <w:t>أذكار:</w:t>
      </w:r>
      <w:r w:rsidR="00205093" w:rsidRPr="00D01B7A">
        <w:rPr>
          <w:rFonts w:ascii="Traditional Arabic" w:hAnsi="Traditional Arabic" w:cs="Traditional Arabic"/>
          <w:b/>
          <w:bCs/>
          <w:color w:val="FF0000"/>
          <w:sz w:val="36"/>
          <w:szCs w:val="36"/>
          <w:rtl/>
        </w:rPr>
        <w:t xml:space="preserve"> ا</w:t>
      </w:r>
      <w:r w:rsidR="00CF3437" w:rsidRPr="00D01B7A">
        <w:rPr>
          <w:rFonts w:ascii="Traditional Arabic" w:hAnsi="Traditional Arabic" w:cs="Traditional Arabic"/>
          <w:b/>
          <w:bCs/>
          <w:color w:val="FF0000"/>
          <w:sz w:val="36"/>
          <w:szCs w:val="36"/>
          <w:rtl/>
        </w:rPr>
        <w:t xml:space="preserve">لتشهد الأول </w:t>
      </w:r>
      <w:proofErr w:type="gramStart"/>
      <w:r w:rsidR="008E30FD" w:rsidRPr="00D01B7A">
        <w:rPr>
          <w:rFonts w:ascii="Traditional Arabic" w:hAnsi="Traditional Arabic" w:cs="Traditional Arabic"/>
          <w:b/>
          <w:bCs/>
          <w:color w:val="FF0000"/>
          <w:sz w:val="36"/>
          <w:szCs w:val="36"/>
          <w:rtl/>
        </w:rPr>
        <w:t>- وقد</w:t>
      </w:r>
      <w:proofErr w:type="gramEnd"/>
      <w:r w:rsidR="008E30FD" w:rsidRPr="00D01B7A">
        <w:rPr>
          <w:rFonts w:ascii="Traditional Arabic" w:hAnsi="Traditional Arabic" w:cs="Traditional Arabic"/>
          <w:b/>
          <w:bCs/>
          <w:color w:val="FF0000"/>
          <w:sz w:val="36"/>
          <w:szCs w:val="36"/>
          <w:rtl/>
        </w:rPr>
        <w:t xml:space="preserve"> سبق</w:t>
      </w:r>
      <w:r w:rsidR="00CF3437" w:rsidRPr="00D01B7A">
        <w:rPr>
          <w:rFonts w:ascii="Traditional Arabic" w:hAnsi="Traditional Arabic" w:cs="Traditional Arabic"/>
          <w:b/>
          <w:bCs/>
          <w:color w:val="FF0000"/>
          <w:sz w:val="36"/>
          <w:szCs w:val="36"/>
          <w:rtl/>
        </w:rPr>
        <w:t>-</w:t>
      </w:r>
      <w:r w:rsidR="00D01B7A">
        <w:rPr>
          <w:rFonts w:ascii="Traditional Arabic" w:hAnsi="Traditional Arabic" w:cs="Traditional Arabic"/>
          <w:b/>
          <w:bCs/>
          <w:color w:val="FF0000"/>
          <w:sz w:val="36"/>
          <w:szCs w:val="36"/>
          <w:rtl/>
        </w:rPr>
        <w:t>،</w:t>
      </w:r>
      <w:r w:rsidR="00CF3437" w:rsidRPr="00D01B7A">
        <w:rPr>
          <w:rFonts w:ascii="Traditional Arabic" w:hAnsi="Traditional Arabic" w:cs="Traditional Arabic"/>
          <w:b/>
          <w:bCs/>
          <w:color w:val="FF0000"/>
          <w:sz w:val="36"/>
          <w:szCs w:val="36"/>
          <w:rtl/>
        </w:rPr>
        <w:t xml:space="preserve">ثم الصلاة الإبراهيمية ثم الدعاء قبل السلام ثم </w:t>
      </w:r>
      <w:proofErr w:type="spellStart"/>
      <w:r w:rsidR="00CF3437" w:rsidRPr="00D01B7A">
        <w:rPr>
          <w:rFonts w:ascii="Traditional Arabic" w:hAnsi="Traditional Arabic" w:cs="Traditional Arabic"/>
          <w:b/>
          <w:bCs/>
          <w:color w:val="FF0000"/>
          <w:sz w:val="36"/>
          <w:szCs w:val="36"/>
          <w:rtl/>
        </w:rPr>
        <w:t>السلام.وسنذكر</w:t>
      </w:r>
      <w:proofErr w:type="spellEnd"/>
      <w:r w:rsidR="00CF3437" w:rsidRPr="00D01B7A">
        <w:rPr>
          <w:rFonts w:ascii="Traditional Arabic" w:hAnsi="Traditional Arabic" w:cs="Traditional Arabic"/>
          <w:b/>
          <w:bCs/>
          <w:color w:val="FF0000"/>
          <w:sz w:val="36"/>
          <w:szCs w:val="36"/>
          <w:rtl/>
        </w:rPr>
        <w:t xml:space="preserve"> هنا الثلاثة الأخيرة:</w:t>
      </w:r>
    </w:p>
    <w:p w:rsidR="002E7303" w:rsidRPr="00D01B7A" w:rsidRDefault="008E30FD" w:rsidP="008E30FD">
      <w:pPr>
        <w:jc w:val="both"/>
        <w:rPr>
          <w:rFonts w:ascii="Traditional Arabic" w:hAnsi="Traditional Arabic" w:cs="Traditional Arabic"/>
          <w:b/>
          <w:bCs/>
          <w:sz w:val="36"/>
          <w:szCs w:val="36"/>
          <w:rtl/>
        </w:rPr>
      </w:pPr>
      <w:r w:rsidRPr="00D01B7A">
        <w:rPr>
          <w:rFonts w:ascii="Traditional Arabic" w:hAnsi="Traditional Arabic" w:cs="Traditional Arabic"/>
          <w:b/>
          <w:bCs/>
          <w:color w:val="00B050"/>
          <w:sz w:val="36"/>
          <w:szCs w:val="36"/>
          <w:rtl/>
        </w:rPr>
        <w:t>الأول</w:t>
      </w:r>
      <w:r w:rsidR="00D01B7A">
        <w:rPr>
          <w:rFonts w:ascii="Traditional Arabic" w:hAnsi="Traditional Arabic" w:cs="Traditional Arabic"/>
          <w:b/>
          <w:bCs/>
          <w:color w:val="00B050"/>
          <w:sz w:val="36"/>
          <w:szCs w:val="36"/>
          <w:rtl/>
        </w:rPr>
        <w:t>:</w:t>
      </w:r>
      <w:r w:rsidR="00647F53" w:rsidRPr="00D01B7A">
        <w:rPr>
          <w:rFonts w:ascii="Traditional Arabic" w:hAnsi="Traditional Arabic" w:cs="Traditional Arabic"/>
          <w:b/>
          <w:bCs/>
          <w:color w:val="00B050"/>
          <w:sz w:val="36"/>
          <w:szCs w:val="36"/>
          <w:rtl/>
        </w:rPr>
        <w:t xml:space="preserve"> </w:t>
      </w:r>
      <w:r w:rsidR="006F2378" w:rsidRPr="00D01B7A">
        <w:rPr>
          <w:rFonts w:ascii="Traditional Arabic" w:hAnsi="Traditional Arabic" w:cs="Traditional Arabic"/>
          <w:b/>
          <w:bCs/>
          <w:color w:val="00B050"/>
          <w:sz w:val="36"/>
          <w:szCs w:val="36"/>
          <w:rtl/>
        </w:rPr>
        <w:t>ال</w:t>
      </w:r>
      <w:r w:rsidR="00E54D5D" w:rsidRPr="00D01B7A">
        <w:rPr>
          <w:rFonts w:ascii="Traditional Arabic" w:hAnsi="Traditional Arabic" w:cs="Traditional Arabic"/>
          <w:b/>
          <w:bCs/>
          <w:color w:val="00B050"/>
          <w:sz w:val="36"/>
          <w:szCs w:val="36"/>
          <w:rtl/>
        </w:rPr>
        <w:t>ت</w:t>
      </w:r>
      <w:r w:rsidR="006F2378" w:rsidRPr="00D01B7A">
        <w:rPr>
          <w:rFonts w:ascii="Traditional Arabic" w:hAnsi="Traditional Arabic" w:cs="Traditional Arabic"/>
          <w:b/>
          <w:bCs/>
          <w:color w:val="00B050"/>
          <w:sz w:val="36"/>
          <w:szCs w:val="36"/>
          <w:rtl/>
        </w:rPr>
        <w:t>شهد الأخير</w:t>
      </w:r>
      <w:r w:rsidR="00D01B7A">
        <w:rPr>
          <w:rFonts w:ascii="Traditional Arabic" w:hAnsi="Traditional Arabic" w:cs="Traditional Arabic"/>
          <w:b/>
          <w:bCs/>
          <w:color w:val="00B050"/>
          <w:sz w:val="36"/>
          <w:szCs w:val="36"/>
          <w:rtl/>
        </w:rPr>
        <w:t>:</w:t>
      </w:r>
      <w:r w:rsidR="00E54D5D" w:rsidRPr="00D01B7A">
        <w:rPr>
          <w:rFonts w:ascii="Traditional Arabic" w:hAnsi="Traditional Arabic" w:cs="Traditional Arabic"/>
          <w:b/>
          <w:bCs/>
          <w:color w:val="00B050"/>
          <w:sz w:val="36"/>
          <w:szCs w:val="36"/>
          <w:rtl/>
        </w:rPr>
        <w:t xml:space="preserve"> </w:t>
      </w:r>
      <w:r w:rsidR="00E54D5D" w:rsidRPr="00D01B7A">
        <w:rPr>
          <w:rFonts w:ascii="Traditional Arabic" w:hAnsi="Traditional Arabic" w:cs="Traditional Arabic"/>
          <w:b/>
          <w:bCs/>
          <w:sz w:val="36"/>
          <w:szCs w:val="36"/>
          <w:rtl/>
        </w:rPr>
        <w:t>ووردت فيه الصلاة الإبراهيمية زيادة على ما يقال في التشهد الأول</w:t>
      </w:r>
      <w:r w:rsidR="00D01B7A">
        <w:rPr>
          <w:rFonts w:ascii="Traditional Arabic" w:hAnsi="Traditional Arabic" w:cs="Traditional Arabic"/>
          <w:b/>
          <w:bCs/>
          <w:sz w:val="36"/>
          <w:szCs w:val="36"/>
          <w:rtl/>
        </w:rPr>
        <w:t>:</w:t>
      </w:r>
      <w:r w:rsidR="00E54D5D" w:rsidRPr="00D01B7A">
        <w:rPr>
          <w:rFonts w:ascii="Traditional Arabic" w:hAnsi="Traditional Arabic" w:cs="Traditional Arabic"/>
          <w:b/>
          <w:bCs/>
          <w:sz w:val="36"/>
          <w:szCs w:val="36"/>
          <w:rtl/>
        </w:rPr>
        <w:t xml:space="preserve"> </w:t>
      </w:r>
      <w:r w:rsidR="003616AD" w:rsidRPr="00D01B7A">
        <w:rPr>
          <w:rFonts w:ascii="Traditional Arabic" w:hAnsi="Traditional Arabic" w:cs="Traditional Arabic"/>
          <w:b/>
          <w:bCs/>
          <w:sz w:val="36"/>
          <w:szCs w:val="36"/>
          <w:rtl/>
        </w:rPr>
        <w:t>يختار المصلي إحدى هذه الصيغ</w:t>
      </w:r>
      <w:r w:rsidR="004F73D9" w:rsidRPr="00D01B7A">
        <w:rPr>
          <w:rStyle w:val="a6"/>
          <w:rFonts w:ascii="Traditional Arabic" w:hAnsi="Traditional Arabic" w:cs="Traditional Arabic"/>
          <w:b/>
          <w:bCs/>
          <w:sz w:val="36"/>
          <w:szCs w:val="36"/>
          <w:rtl/>
        </w:rPr>
        <w:footnoteReference w:id="59"/>
      </w:r>
      <w:r w:rsidR="003616AD" w:rsidRPr="00D01B7A">
        <w:rPr>
          <w:rFonts w:ascii="Traditional Arabic" w:hAnsi="Traditional Arabic" w:cs="Traditional Arabic"/>
          <w:b/>
          <w:bCs/>
          <w:sz w:val="36"/>
          <w:szCs w:val="36"/>
          <w:rtl/>
        </w:rPr>
        <w:t xml:space="preserve"> ويقولها ولكن يغاير بينها وبين صيغة أخرى وهكذا</w:t>
      </w:r>
      <w:r w:rsidR="00D01B7A">
        <w:rPr>
          <w:rFonts w:ascii="Traditional Arabic" w:hAnsi="Traditional Arabic" w:cs="Traditional Arabic"/>
          <w:b/>
          <w:bCs/>
          <w:sz w:val="36"/>
          <w:szCs w:val="36"/>
          <w:rtl/>
        </w:rPr>
        <w:t>،</w:t>
      </w:r>
      <w:r w:rsidR="003616AD" w:rsidRPr="00D01B7A">
        <w:rPr>
          <w:rFonts w:ascii="Traditional Arabic" w:hAnsi="Traditional Arabic" w:cs="Traditional Arabic"/>
          <w:b/>
          <w:bCs/>
          <w:sz w:val="36"/>
          <w:szCs w:val="36"/>
          <w:rtl/>
        </w:rPr>
        <w:t xml:space="preserve"> لأن الاستمرار على صيغة واحدة يفقده التركيز في صلاته</w:t>
      </w:r>
      <w:r w:rsidR="00D01B7A">
        <w:rPr>
          <w:rFonts w:ascii="Traditional Arabic" w:hAnsi="Traditional Arabic" w:cs="Traditional Arabic"/>
          <w:b/>
          <w:bCs/>
          <w:sz w:val="36"/>
          <w:szCs w:val="36"/>
          <w:rtl/>
        </w:rPr>
        <w:t>:</w:t>
      </w:r>
      <w:r w:rsidR="003616AD" w:rsidRPr="00D01B7A">
        <w:rPr>
          <w:rFonts w:ascii="Traditional Arabic" w:hAnsi="Traditional Arabic" w:cs="Traditional Arabic"/>
          <w:b/>
          <w:bCs/>
          <w:sz w:val="36"/>
          <w:szCs w:val="36"/>
          <w:rtl/>
        </w:rPr>
        <w:t xml:space="preserve"> </w:t>
      </w:r>
    </w:p>
    <w:p w:rsidR="006376B3" w:rsidRPr="00D01B7A" w:rsidRDefault="006376B3" w:rsidP="00D050F3">
      <w:pPr>
        <w:spacing w:after="160" w:line="256" w:lineRule="auto"/>
        <w:jc w:val="both"/>
        <w:rPr>
          <w:rFonts w:ascii="Traditional Arabic" w:hAnsi="Traditional Arabic" w:cs="Traditional Arabic"/>
          <w:sz w:val="28"/>
          <w:szCs w:val="28"/>
          <w:rtl/>
        </w:rPr>
      </w:pPr>
      <w:proofErr w:type="gramStart"/>
      <w:r w:rsidRPr="00D01B7A">
        <w:rPr>
          <w:rFonts w:ascii="Traditional Arabic" w:eastAsia="Calibri" w:hAnsi="Traditional Arabic" w:cs="Traditional Arabic"/>
          <w:b/>
          <w:bCs/>
          <w:color w:val="FF0000"/>
          <w:sz w:val="36"/>
          <w:szCs w:val="36"/>
          <w:lang w:bidi="ar-QA"/>
        </w:rPr>
        <w:lastRenderedPageBreak/>
        <w:t>1</w:t>
      </w:r>
      <w:r w:rsidRPr="00D01B7A">
        <w:rPr>
          <w:rFonts w:ascii="Traditional Arabic" w:eastAsia="Calibri" w:hAnsi="Traditional Arabic" w:cs="Traditional Arabic"/>
          <w:b/>
          <w:bCs/>
          <w:color w:val="FF0000"/>
          <w:sz w:val="36"/>
          <w:szCs w:val="36"/>
          <w:rtl/>
          <w:lang w:bidi="ar-QA"/>
        </w:rPr>
        <w:t>/ اللَّهُمَّ صَلِّ</w:t>
      </w:r>
      <w:r w:rsidR="00D01B7A">
        <w:rPr>
          <w:rFonts w:ascii="Traditional Arabic" w:eastAsia="Calibri" w:hAnsi="Traditional Arabic" w:cs="Traditional Arabic"/>
          <w:b/>
          <w:bCs/>
          <w:color w:val="FF0000"/>
          <w:sz w:val="36"/>
          <w:szCs w:val="36"/>
          <w:rtl/>
          <w:lang w:bidi="ar-QA"/>
        </w:rPr>
        <w:t xml:space="preserve"> </w:t>
      </w:r>
      <w:r w:rsidRPr="00D01B7A">
        <w:rPr>
          <w:rFonts w:ascii="Traditional Arabic" w:eastAsia="Calibri" w:hAnsi="Traditional Arabic" w:cs="Traditional Arabic"/>
          <w:b/>
          <w:bCs/>
          <w:color w:val="FF0000"/>
          <w:sz w:val="36"/>
          <w:szCs w:val="36"/>
          <w:rtl/>
          <w:lang w:bidi="ar-QA"/>
        </w:rPr>
        <w:t xml:space="preserve">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 </w:t>
      </w:r>
      <w:r w:rsidRPr="00D01B7A">
        <w:rPr>
          <w:rFonts w:ascii="Traditional Arabic" w:hAnsi="Traditional Arabic" w:cs="Traditional Arabic"/>
          <w:sz w:val="28"/>
          <w:szCs w:val="28"/>
          <w:rtl/>
        </w:rPr>
        <w:t>.</w:t>
      </w:r>
      <w:proofErr w:type="gramEnd"/>
      <w:r w:rsidRPr="00D01B7A">
        <w:rPr>
          <w:rFonts w:ascii="Traditional Arabic" w:hAnsi="Traditional Arabic" w:cs="Traditional Arabic"/>
          <w:sz w:val="28"/>
          <w:szCs w:val="28"/>
          <w:rtl/>
        </w:rPr>
        <w:t xml:space="preserve"> </w:t>
      </w:r>
      <w:r w:rsidR="00DD5DE6" w:rsidRPr="00D01B7A">
        <w:rPr>
          <w:rFonts w:ascii="Traditional Arabic" w:hAnsi="Traditional Arabic" w:cs="Traditional Arabic"/>
          <w:sz w:val="28"/>
          <w:szCs w:val="28"/>
          <w:rtl/>
        </w:rPr>
        <w:t>رواه البخاري ومسلم</w:t>
      </w:r>
      <w:r w:rsidR="00D050F3" w:rsidRPr="00D01B7A">
        <w:rPr>
          <w:rStyle w:val="a6"/>
          <w:rFonts w:ascii="Traditional Arabic" w:hAnsi="Traditional Arabic" w:cs="Traditional Arabic"/>
          <w:sz w:val="28"/>
          <w:szCs w:val="28"/>
          <w:rtl/>
        </w:rPr>
        <w:footnoteReference w:id="60"/>
      </w:r>
      <w:r w:rsidR="00DD5DE6" w:rsidRPr="00D01B7A">
        <w:rPr>
          <w:rFonts w:ascii="Traditional Arabic" w:hAnsi="Traditional Arabic" w:cs="Traditional Arabic"/>
          <w:sz w:val="28"/>
          <w:szCs w:val="28"/>
          <w:rtl/>
        </w:rPr>
        <w:t>.</w:t>
      </w:r>
    </w:p>
    <w:p w:rsidR="00DD5DE6" w:rsidRPr="00D01B7A" w:rsidRDefault="006376B3" w:rsidP="00DD5DE6">
      <w:pPr>
        <w:pStyle w:val="a5"/>
        <w:spacing w:line="276" w:lineRule="auto"/>
        <w:jc w:val="both"/>
        <w:rPr>
          <w:rFonts w:ascii="Traditional Arabic" w:hAnsi="Traditional Arabic" w:cs="Traditional Arabic"/>
          <w:b/>
          <w:bCs/>
          <w:sz w:val="28"/>
          <w:szCs w:val="28"/>
          <w:rtl/>
        </w:rPr>
      </w:pPr>
      <w:r w:rsidRPr="00D01B7A">
        <w:rPr>
          <w:rFonts w:ascii="Traditional Arabic" w:eastAsia="Calibri" w:hAnsi="Traditional Arabic" w:cs="Traditional Arabic"/>
          <w:b/>
          <w:bCs/>
          <w:color w:val="FF0000"/>
          <w:sz w:val="36"/>
          <w:szCs w:val="36"/>
          <w:rtl/>
          <w:lang w:bidi="ar-QA"/>
        </w:rPr>
        <w:t xml:space="preserve">2/ اللَّهُمَّ صَلِّ عَلَى مُحَمَّدٍ وَعَلَى آلِ مُحَمَّدٍ، كَمَا صَلَّيْتَ عَلَى آلِ إِبْرَاهِيمَ، وَبَارِكْ عَلَى مُحَمَّدٍ وَعَلَى آلِ مُحَمَّدٍ، كَمَا بَارَكْتَ عَلَى آلِ إِبْرَاهِيمَ، فِي الْعَالَمِينَ إِنَّكَ حَمِيدٌ </w:t>
      </w:r>
      <w:proofErr w:type="gramStart"/>
      <w:r w:rsidRPr="00D01B7A">
        <w:rPr>
          <w:rFonts w:ascii="Traditional Arabic" w:eastAsia="Calibri" w:hAnsi="Traditional Arabic" w:cs="Traditional Arabic"/>
          <w:b/>
          <w:bCs/>
          <w:color w:val="FF0000"/>
          <w:sz w:val="36"/>
          <w:szCs w:val="36"/>
          <w:rtl/>
          <w:lang w:bidi="ar-QA"/>
        </w:rPr>
        <w:t xml:space="preserve">مَجِيدٌ </w:t>
      </w:r>
      <w:r w:rsidRPr="00D01B7A">
        <w:rPr>
          <w:rFonts w:ascii="Traditional Arabic" w:eastAsia="Calibri" w:hAnsi="Traditional Arabic" w:cs="Traditional Arabic"/>
          <w:color w:val="FF0000"/>
          <w:sz w:val="24"/>
          <w:szCs w:val="24"/>
          <w:rtl/>
          <w:lang w:bidi="ar-QA"/>
        </w:rPr>
        <w:t>.</w:t>
      </w:r>
      <w:proofErr w:type="gramEnd"/>
      <w:r w:rsidRPr="00D01B7A">
        <w:rPr>
          <w:rFonts w:ascii="Traditional Arabic" w:eastAsia="Calibri" w:hAnsi="Traditional Arabic" w:cs="Traditional Arabic"/>
          <w:b/>
          <w:bCs/>
          <w:color w:val="FF0000"/>
          <w:sz w:val="28"/>
          <w:szCs w:val="28"/>
          <w:rtl/>
          <w:lang w:bidi="ar-QA"/>
        </w:rPr>
        <w:t xml:space="preserve"> </w:t>
      </w:r>
      <w:r w:rsidR="00DD5DE6" w:rsidRPr="00D01B7A">
        <w:rPr>
          <w:rFonts w:ascii="Traditional Arabic" w:hAnsi="Traditional Arabic" w:cs="Traditional Arabic"/>
          <w:b/>
          <w:bCs/>
          <w:sz w:val="28"/>
          <w:szCs w:val="28"/>
          <w:rtl/>
        </w:rPr>
        <w:t>رواه مسلم وأحمد والنسائي.</w:t>
      </w:r>
    </w:p>
    <w:p w:rsidR="00DD5DE6" w:rsidRPr="00D01B7A" w:rsidRDefault="006376B3" w:rsidP="00DD5DE6">
      <w:pPr>
        <w:pStyle w:val="a5"/>
        <w:spacing w:line="276" w:lineRule="auto"/>
        <w:jc w:val="both"/>
        <w:rPr>
          <w:rFonts w:ascii="Traditional Arabic" w:hAnsi="Traditional Arabic" w:cs="Traditional Arabic"/>
          <w:b/>
          <w:bCs/>
          <w:sz w:val="28"/>
          <w:szCs w:val="28"/>
          <w:rtl/>
        </w:rPr>
      </w:pPr>
      <w:r w:rsidRPr="00D01B7A">
        <w:rPr>
          <w:rFonts w:ascii="Traditional Arabic" w:eastAsia="Calibri" w:hAnsi="Traditional Arabic" w:cs="Traditional Arabic"/>
          <w:b/>
          <w:bCs/>
          <w:color w:val="FF0000"/>
          <w:sz w:val="36"/>
          <w:szCs w:val="36"/>
          <w:rtl/>
          <w:lang w:bidi="ar-QA"/>
        </w:rPr>
        <w:t xml:space="preserve"> 3/</w:t>
      </w:r>
      <w:r w:rsidRPr="00D01B7A">
        <w:rPr>
          <w:rFonts w:ascii="Traditional Arabic" w:eastAsia="Calibri" w:hAnsi="Traditional Arabic" w:cs="Traditional Arabic"/>
          <w:b/>
          <w:bCs/>
          <w:color w:val="FF0000"/>
          <w:sz w:val="36"/>
          <w:szCs w:val="36"/>
          <w:lang w:bidi="ar-QA"/>
        </w:rPr>
        <w:t xml:space="preserve"> </w:t>
      </w:r>
      <w:r w:rsidRPr="00D01B7A">
        <w:rPr>
          <w:rFonts w:ascii="Traditional Arabic" w:eastAsia="Calibri" w:hAnsi="Traditional Arabic" w:cs="Traditional Arabic"/>
          <w:b/>
          <w:bCs/>
          <w:color w:val="FF0000"/>
          <w:sz w:val="36"/>
          <w:szCs w:val="36"/>
          <w:rtl/>
          <w:lang w:bidi="ar-QA"/>
        </w:rPr>
        <w:t xml:space="preserve">اللَّهُمَّ صَلِّ عَلَى مُحَمَّدٍ وَعَلَى آلِ مُحَمَّدٍ كَمَا صَلَّيْتَ عَلَى إِبْرَاهِيمَ وَعَلَى آلِ إِبْرَاهِيمَ، وَبَارِكْ عَلَى مُحَمَّدٍ وَعَلَى آلِ مُحَمَّدٍ كَمَا بَارَكْتَ عَلَى إِبْرَاهِيمَ وَعَلَى آلِ إِبْرَاهِيمَ فِي الْعَالَمِينَ إِنَّكَ حَمِيدٌ مَجِيدٌ. </w:t>
      </w:r>
      <w:r w:rsidR="00DD5DE6" w:rsidRPr="00D01B7A">
        <w:rPr>
          <w:rFonts w:ascii="Traditional Arabic" w:hAnsi="Traditional Arabic" w:cs="Traditional Arabic"/>
          <w:b/>
          <w:bCs/>
          <w:sz w:val="28"/>
          <w:szCs w:val="28"/>
          <w:rtl/>
        </w:rPr>
        <w:t xml:space="preserve">رواه الترمذي وقال حديث حسن صحيح وصححه </w:t>
      </w:r>
      <w:proofErr w:type="gramStart"/>
      <w:r w:rsidR="00DD5DE6" w:rsidRPr="00D01B7A">
        <w:rPr>
          <w:rFonts w:ascii="Traditional Arabic" w:hAnsi="Traditional Arabic" w:cs="Traditional Arabic"/>
          <w:b/>
          <w:bCs/>
          <w:sz w:val="28"/>
          <w:szCs w:val="28"/>
          <w:rtl/>
        </w:rPr>
        <w:t>الألباني .</w:t>
      </w:r>
      <w:proofErr w:type="gramEnd"/>
    </w:p>
    <w:p w:rsidR="006376B3" w:rsidRPr="00D01B7A" w:rsidRDefault="006376B3" w:rsidP="00DD5DE6">
      <w:pPr>
        <w:pStyle w:val="a5"/>
        <w:spacing w:line="276" w:lineRule="auto"/>
        <w:jc w:val="both"/>
        <w:rPr>
          <w:rFonts w:ascii="Traditional Arabic" w:hAnsi="Traditional Arabic" w:cs="Traditional Arabic"/>
          <w:b/>
          <w:bCs/>
          <w:sz w:val="28"/>
          <w:szCs w:val="28"/>
          <w:rtl/>
        </w:rPr>
      </w:pPr>
      <w:r w:rsidRPr="00D01B7A">
        <w:rPr>
          <w:rFonts w:ascii="Traditional Arabic" w:eastAsia="Calibri" w:hAnsi="Traditional Arabic" w:cs="Traditional Arabic"/>
          <w:b/>
          <w:bCs/>
          <w:color w:val="FF0000"/>
          <w:sz w:val="36"/>
          <w:szCs w:val="36"/>
          <w:rtl/>
          <w:lang w:bidi="ar-QA"/>
        </w:rPr>
        <w:lastRenderedPageBreak/>
        <w:t>4/</w:t>
      </w:r>
      <w:r w:rsidRPr="00D01B7A">
        <w:rPr>
          <w:rFonts w:ascii="Traditional Arabic" w:eastAsia="Calibri" w:hAnsi="Traditional Arabic" w:cs="Traditional Arabic"/>
          <w:b/>
          <w:bCs/>
          <w:color w:val="FF0000"/>
          <w:sz w:val="36"/>
          <w:szCs w:val="36"/>
          <w:lang w:bidi="ar-QA"/>
        </w:rPr>
        <w:t xml:space="preserve"> </w:t>
      </w:r>
      <w:r w:rsidRPr="00D01B7A">
        <w:rPr>
          <w:rFonts w:ascii="Traditional Arabic" w:eastAsia="Calibri" w:hAnsi="Traditional Arabic" w:cs="Traditional Arabic"/>
          <w:b/>
          <w:bCs/>
          <w:color w:val="FF0000"/>
          <w:sz w:val="36"/>
          <w:szCs w:val="36"/>
          <w:rtl/>
          <w:lang w:bidi="ar-QA"/>
        </w:rPr>
        <w:t xml:space="preserve">اللَّهُمَّ صَلِّ عَلَى مُحَمَّدٍ، وَأَزْوَاجِهِ، وَذُرِّيَّتِهِ، كَمَا صَلَّيْتَ عَلَى آلِ إِبْرَاهِيمَ، وَبَارِكْ عَلَى مُحَمَّدٍ، وَأَزْوَاجِهِ، وَذُرِّيَّتِهِ، كَمَا بَارَكْتَ عَلَى آلِ إِبْرَاهِيمَ إِنَّكَ حَمِيدٌ </w:t>
      </w:r>
      <w:proofErr w:type="gramStart"/>
      <w:r w:rsidRPr="00D01B7A">
        <w:rPr>
          <w:rFonts w:ascii="Traditional Arabic" w:eastAsia="Calibri" w:hAnsi="Traditional Arabic" w:cs="Traditional Arabic"/>
          <w:b/>
          <w:bCs/>
          <w:color w:val="FF0000"/>
          <w:sz w:val="36"/>
          <w:szCs w:val="36"/>
          <w:rtl/>
          <w:lang w:bidi="ar-QA"/>
        </w:rPr>
        <w:t>مَجِيدٌ .</w:t>
      </w:r>
      <w:proofErr w:type="gramEnd"/>
      <w:r w:rsidRPr="00D01B7A">
        <w:rPr>
          <w:rFonts w:ascii="Traditional Arabic" w:eastAsia="Calibri" w:hAnsi="Traditional Arabic" w:cs="Traditional Arabic"/>
          <w:b/>
          <w:bCs/>
          <w:color w:val="FF0000"/>
          <w:sz w:val="36"/>
          <w:szCs w:val="36"/>
          <w:rtl/>
          <w:lang w:bidi="ar-QA"/>
        </w:rPr>
        <w:t xml:space="preserve"> </w:t>
      </w:r>
      <w:r w:rsidR="00DD5DE6" w:rsidRPr="00D01B7A">
        <w:rPr>
          <w:rFonts w:ascii="Traditional Arabic" w:hAnsi="Traditional Arabic" w:cs="Traditional Arabic"/>
          <w:b/>
          <w:bCs/>
          <w:sz w:val="28"/>
          <w:szCs w:val="28"/>
          <w:rtl/>
        </w:rPr>
        <w:t xml:space="preserve">رواه البخاري وأبو داود والنسائي وابن </w:t>
      </w:r>
      <w:proofErr w:type="gramStart"/>
      <w:r w:rsidR="00DD5DE6" w:rsidRPr="00D01B7A">
        <w:rPr>
          <w:rFonts w:ascii="Traditional Arabic" w:hAnsi="Traditional Arabic" w:cs="Traditional Arabic"/>
          <w:b/>
          <w:bCs/>
          <w:sz w:val="28"/>
          <w:szCs w:val="28"/>
          <w:rtl/>
        </w:rPr>
        <w:t>ماجه .</w:t>
      </w:r>
      <w:proofErr w:type="gramEnd"/>
    </w:p>
    <w:p w:rsidR="00DD5DE6" w:rsidRPr="00D01B7A" w:rsidRDefault="006376B3" w:rsidP="00DD5DE6">
      <w:pPr>
        <w:pStyle w:val="a5"/>
        <w:spacing w:line="276" w:lineRule="auto"/>
        <w:jc w:val="both"/>
        <w:rPr>
          <w:rFonts w:ascii="Traditional Arabic" w:hAnsi="Traditional Arabic" w:cs="Traditional Arabic"/>
          <w:b/>
          <w:bCs/>
          <w:sz w:val="28"/>
          <w:szCs w:val="28"/>
          <w:rtl/>
        </w:rPr>
      </w:pPr>
      <w:r w:rsidRPr="00D01B7A">
        <w:rPr>
          <w:rFonts w:ascii="Traditional Arabic" w:eastAsia="Calibri" w:hAnsi="Traditional Arabic" w:cs="Traditional Arabic"/>
          <w:b/>
          <w:bCs/>
          <w:color w:val="FF0000"/>
          <w:sz w:val="36"/>
          <w:szCs w:val="36"/>
          <w:rtl/>
          <w:lang w:bidi="ar-QA"/>
        </w:rPr>
        <w:t xml:space="preserve">5/ اللَّهُمَّ صَلِّ عَلَى مُحَمَّدٍ عَبْدِكَ وَرَسُولِكَ، كَمَا صَلَّيْتَ عَلَى آلِ إِبْرَاهِيمَ، وَبَارِكْ عَلَى مُحَمَّدٍ، وَعَلَى آلِ مُحَمَّدٍ، كَمَا بَارَكْتَ عَلَى إِبْرَاهِيمَ. </w:t>
      </w:r>
      <w:r w:rsidR="00DD5DE6" w:rsidRPr="00D01B7A">
        <w:rPr>
          <w:rFonts w:ascii="Traditional Arabic" w:hAnsi="Traditional Arabic" w:cs="Traditional Arabic"/>
          <w:b/>
          <w:bCs/>
          <w:sz w:val="28"/>
          <w:szCs w:val="28"/>
          <w:rtl/>
        </w:rPr>
        <w:t xml:space="preserve">رواه </w:t>
      </w:r>
      <w:proofErr w:type="gramStart"/>
      <w:r w:rsidR="00DD5DE6" w:rsidRPr="00D01B7A">
        <w:rPr>
          <w:rFonts w:ascii="Traditional Arabic" w:hAnsi="Traditional Arabic" w:cs="Traditional Arabic"/>
          <w:b/>
          <w:bCs/>
          <w:sz w:val="28"/>
          <w:szCs w:val="28"/>
          <w:rtl/>
        </w:rPr>
        <w:t>البخاري .</w:t>
      </w:r>
      <w:proofErr w:type="gramEnd"/>
    </w:p>
    <w:p w:rsidR="00DD5DE6" w:rsidRPr="00D01B7A" w:rsidRDefault="006376B3" w:rsidP="00DD5DE6">
      <w:pPr>
        <w:pStyle w:val="a5"/>
        <w:spacing w:line="276" w:lineRule="auto"/>
        <w:jc w:val="both"/>
        <w:rPr>
          <w:rFonts w:ascii="Traditional Arabic" w:hAnsi="Traditional Arabic" w:cs="Traditional Arabic"/>
          <w:b/>
          <w:bCs/>
          <w:sz w:val="28"/>
          <w:szCs w:val="28"/>
          <w:rtl/>
        </w:rPr>
      </w:pPr>
      <w:r w:rsidRPr="00D01B7A">
        <w:rPr>
          <w:rFonts w:ascii="Traditional Arabic" w:eastAsia="Calibri" w:hAnsi="Traditional Arabic" w:cs="Traditional Arabic"/>
          <w:b/>
          <w:bCs/>
          <w:color w:val="FF0000"/>
          <w:sz w:val="36"/>
          <w:szCs w:val="36"/>
          <w:rtl/>
          <w:lang w:bidi="ar-QA"/>
        </w:rPr>
        <w:t>6/ اللَّهُمَّ صَلِّ على محمَّدٍ وعلى آلِ بَيْتِه، كما صَلَّيتَ على آلِ إبراهيمَ؛ إنَّكَ حَميدٌ مَجيدٌ، اللَّهُمَّ صَلِّ علينا معهم، اللَّهُمَّ بارِكْ على مُحمَّدٍ وعلى آلِ بَيتِهِ، كما بارَكْتَ على آلِ إبراهيمَ؛ إنَّك حَميدٌ مَجيدٌ، اللَّهُمَّ بارِكْ علينا معهم، صَلَواتُ اللهِ وَصَلاةُ المؤمنينَ على محمَّدٍ النَّبيِّ الأُمِّيِّ، السلامُ عليكم ورَحمةُ اللهِ وبَركاتُه</w:t>
      </w:r>
      <w:r w:rsidR="00DD5DE6" w:rsidRPr="00D01B7A">
        <w:rPr>
          <w:rFonts w:ascii="Traditional Arabic" w:eastAsia="Calibri" w:hAnsi="Traditional Arabic" w:cs="Traditional Arabic"/>
          <w:b/>
          <w:bCs/>
          <w:color w:val="FF0000"/>
          <w:sz w:val="36"/>
          <w:szCs w:val="36"/>
          <w:rtl/>
          <w:lang w:bidi="ar-QA"/>
        </w:rPr>
        <w:t xml:space="preserve">. </w:t>
      </w:r>
      <w:r w:rsidR="00DD5DE6" w:rsidRPr="00D01B7A">
        <w:rPr>
          <w:rFonts w:ascii="Traditional Arabic" w:hAnsi="Traditional Arabic" w:cs="Traditional Arabic"/>
          <w:b/>
          <w:bCs/>
          <w:sz w:val="28"/>
          <w:szCs w:val="28"/>
          <w:rtl/>
        </w:rPr>
        <w:t xml:space="preserve">صححه شعيب الارناؤوط في تخريج سنن </w:t>
      </w:r>
      <w:proofErr w:type="spellStart"/>
      <w:r w:rsidR="00DD5DE6" w:rsidRPr="00D01B7A">
        <w:rPr>
          <w:rFonts w:ascii="Traditional Arabic" w:hAnsi="Traditional Arabic" w:cs="Traditional Arabic"/>
          <w:b/>
          <w:bCs/>
          <w:sz w:val="28"/>
          <w:szCs w:val="28"/>
          <w:rtl/>
        </w:rPr>
        <w:t>الدارقطني</w:t>
      </w:r>
      <w:proofErr w:type="spellEnd"/>
      <w:r w:rsidR="00DD5DE6" w:rsidRPr="00D01B7A">
        <w:rPr>
          <w:rFonts w:ascii="Traditional Arabic" w:hAnsi="Traditional Arabic" w:cs="Traditional Arabic"/>
          <w:b/>
          <w:bCs/>
          <w:sz w:val="28"/>
          <w:szCs w:val="28"/>
          <w:rtl/>
        </w:rPr>
        <w:t xml:space="preserve"> – حديث رقم: 1338 </w:t>
      </w:r>
      <w:proofErr w:type="gramStart"/>
      <w:r w:rsidR="00DD5DE6" w:rsidRPr="00D01B7A">
        <w:rPr>
          <w:rFonts w:ascii="Traditional Arabic" w:hAnsi="Traditional Arabic" w:cs="Traditional Arabic"/>
          <w:b/>
          <w:bCs/>
          <w:sz w:val="28"/>
          <w:szCs w:val="28"/>
          <w:rtl/>
        </w:rPr>
        <w:t>–(</w:t>
      </w:r>
      <w:proofErr w:type="gramEnd"/>
      <w:r w:rsidR="00DD5DE6" w:rsidRPr="00D01B7A">
        <w:rPr>
          <w:rFonts w:ascii="Traditional Arabic" w:hAnsi="Traditional Arabic" w:cs="Traditional Arabic"/>
          <w:b/>
          <w:bCs/>
          <w:sz w:val="28"/>
          <w:szCs w:val="28"/>
          <w:rtl/>
        </w:rPr>
        <w:t>الدرر السنية – الموسوعة الحديثية).</w:t>
      </w:r>
    </w:p>
    <w:p w:rsidR="006376B3" w:rsidRPr="00D01B7A" w:rsidRDefault="006376B3" w:rsidP="00BE4EFA">
      <w:pPr>
        <w:spacing w:after="160" w:line="256" w:lineRule="auto"/>
        <w:jc w:val="both"/>
        <w:rPr>
          <w:rFonts w:ascii="Traditional Arabic" w:hAnsi="Traditional Arabic" w:cs="Traditional Arabic"/>
          <w:sz w:val="28"/>
          <w:szCs w:val="28"/>
          <w:rtl/>
        </w:rPr>
      </w:pPr>
      <w:r w:rsidRPr="00D01B7A">
        <w:rPr>
          <w:rFonts w:ascii="Traditional Arabic" w:eastAsia="Calibri" w:hAnsi="Traditional Arabic" w:cs="Traditional Arabic"/>
          <w:b/>
          <w:bCs/>
          <w:color w:val="FF0000"/>
          <w:sz w:val="36"/>
          <w:szCs w:val="36"/>
          <w:rtl/>
          <w:lang w:bidi="ar-QA"/>
        </w:rPr>
        <w:t xml:space="preserve">7/ اللهمَّ صلِّ على محمَّدٍ وآلِ محمَّدٍ، كما صلَّيتَ على إبراهيمَ، وبارِكْ على محمَّدٍ وآلِ محمَّدٍ، كما بارَكتَ على إبراهيمَ، إنَّك حَميدٌ مَجيدٌ. </w:t>
      </w:r>
      <w:r w:rsidR="00BE4EFA" w:rsidRPr="00D01B7A">
        <w:rPr>
          <w:rFonts w:ascii="Traditional Arabic" w:hAnsi="Traditional Arabic" w:cs="Traditional Arabic"/>
          <w:sz w:val="28"/>
          <w:szCs w:val="28"/>
          <w:rtl/>
        </w:rPr>
        <w:t xml:space="preserve">صححه شعيب الارناؤوط في تخريج سنن أبي داود – حديث رقم: 977 </w:t>
      </w:r>
      <w:proofErr w:type="gramStart"/>
      <w:r w:rsidR="00BE4EFA" w:rsidRPr="00D01B7A">
        <w:rPr>
          <w:rFonts w:ascii="Traditional Arabic" w:hAnsi="Traditional Arabic" w:cs="Traditional Arabic"/>
          <w:sz w:val="28"/>
          <w:szCs w:val="28"/>
          <w:rtl/>
        </w:rPr>
        <w:t>–(</w:t>
      </w:r>
      <w:proofErr w:type="gramEnd"/>
      <w:r w:rsidR="00BE4EFA" w:rsidRPr="00D01B7A">
        <w:rPr>
          <w:rFonts w:ascii="Traditional Arabic" w:hAnsi="Traditional Arabic" w:cs="Traditional Arabic"/>
          <w:sz w:val="28"/>
          <w:szCs w:val="28"/>
          <w:rtl/>
        </w:rPr>
        <w:t>الدرر السنية – الموسوعة الحديثية).</w:t>
      </w:r>
    </w:p>
    <w:p w:rsidR="006F2378" w:rsidRPr="00D01B7A" w:rsidRDefault="008E30FD" w:rsidP="00D01B7A">
      <w:pPr>
        <w:pStyle w:val="2"/>
        <w:rPr>
          <w:rFonts w:eastAsia="Calibri"/>
          <w:sz w:val="32"/>
          <w:szCs w:val="32"/>
          <w:rtl/>
          <w:lang w:bidi="ar-QA"/>
        </w:rPr>
      </w:pPr>
      <w:bookmarkStart w:id="38" w:name="_Toc89253191"/>
      <w:r w:rsidRPr="00D01B7A">
        <w:rPr>
          <w:rtl/>
        </w:rPr>
        <w:t>الثاني</w:t>
      </w:r>
      <w:r w:rsidR="00D01B7A">
        <w:rPr>
          <w:rtl/>
        </w:rPr>
        <w:t>:</w:t>
      </w:r>
      <w:r w:rsidR="006F2378" w:rsidRPr="00D01B7A">
        <w:rPr>
          <w:rtl/>
        </w:rPr>
        <w:t xml:space="preserve"> الأدعية الواردة بعد التشهد الأخير وقبل التسليم</w:t>
      </w:r>
      <w:r w:rsidR="00D01B7A">
        <w:rPr>
          <w:rtl/>
        </w:rPr>
        <w:t>:</w:t>
      </w:r>
      <w:bookmarkEnd w:id="38"/>
    </w:p>
    <w:p w:rsidR="006F2378" w:rsidRPr="00D01B7A" w:rsidRDefault="006F2378" w:rsidP="00D92D71">
      <w:pPr>
        <w:jc w:val="both"/>
        <w:rPr>
          <w:rFonts w:ascii="Traditional Arabic" w:hAnsi="Traditional Arabic" w:cs="Traditional Arabic"/>
          <w:sz w:val="28"/>
          <w:szCs w:val="28"/>
          <w:rtl/>
        </w:rPr>
      </w:pPr>
      <w:proofErr w:type="gramStart"/>
      <w:r w:rsidRPr="00D01B7A">
        <w:rPr>
          <w:rFonts w:ascii="Traditional Arabic" w:hAnsi="Traditional Arabic" w:cs="Traditional Arabic"/>
          <w:b/>
          <w:bCs/>
          <w:sz w:val="36"/>
          <w:szCs w:val="36"/>
          <w:rtl/>
        </w:rPr>
        <w:t xml:space="preserve">1- </w:t>
      </w:r>
      <w:r w:rsidR="00B91B48" w:rsidRPr="00D01B7A">
        <w:rPr>
          <w:rFonts w:ascii="Traditional Arabic" w:hAnsi="Traditional Arabic" w:cs="Traditional Arabic"/>
          <w:b/>
          <w:bCs/>
          <w:sz w:val="36"/>
          <w:szCs w:val="36"/>
          <w:rtl/>
        </w:rPr>
        <w:t>(</w:t>
      </w:r>
      <w:proofErr w:type="gramEnd"/>
      <w:r w:rsidRPr="00D01B7A">
        <w:rPr>
          <w:rFonts w:ascii="Traditional Arabic" w:hAnsi="Traditional Arabic" w:cs="Traditional Arabic"/>
          <w:b/>
          <w:bCs/>
          <w:sz w:val="36"/>
          <w:szCs w:val="36"/>
          <w:rtl/>
        </w:rPr>
        <w:t xml:space="preserve">اللَّهُمَّ إِنِّي أَعُوذُ بِكَ مِنْ عَذَابِ جَهَنَّمَ، وَمِنْ عَذَابِ الْقَبْرِ، وَمِنْ فِتْنَةِ الْمَحْيَا وَالْمَمَاتِ، وَمِنْ شَرِّ </w:t>
      </w:r>
      <w:r w:rsidR="00C71CC3" w:rsidRPr="00D01B7A">
        <w:rPr>
          <w:rFonts w:ascii="Traditional Arabic" w:hAnsi="Traditional Arabic" w:cs="Traditional Arabic"/>
          <w:b/>
          <w:bCs/>
          <w:sz w:val="36"/>
          <w:szCs w:val="36"/>
          <w:rtl/>
        </w:rPr>
        <w:t>فِتْنَةِ الْمَسِيحِ الدَّجَّالِ</w:t>
      </w:r>
      <w:r w:rsidRPr="00D01B7A">
        <w:rPr>
          <w:rFonts w:ascii="Traditional Arabic" w:hAnsi="Traditional Arabic" w:cs="Traditional Arabic"/>
          <w:b/>
          <w:bCs/>
          <w:sz w:val="36"/>
          <w:szCs w:val="36"/>
          <w:rtl/>
        </w:rPr>
        <w:t>)</w:t>
      </w:r>
      <w:r w:rsidR="008E30FD" w:rsidRPr="00D01B7A">
        <w:rPr>
          <w:rFonts w:ascii="Traditional Arabic" w:hAnsi="Traditional Arabic" w:cs="Traditional Arabic"/>
          <w:b/>
          <w:bCs/>
          <w:sz w:val="36"/>
          <w:szCs w:val="36"/>
          <w:rtl/>
        </w:rPr>
        <w:t xml:space="preserve"> </w:t>
      </w:r>
      <w:r w:rsidR="008E30FD" w:rsidRPr="00D01B7A">
        <w:rPr>
          <w:rStyle w:val="a6"/>
          <w:rFonts w:ascii="Traditional Arabic" w:hAnsi="Traditional Arabic" w:cs="Traditional Arabic"/>
          <w:b/>
          <w:bCs/>
          <w:sz w:val="36"/>
          <w:szCs w:val="36"/>
          <w:rtl/>
        </w:rPr>
        <w:footnoteReference w:id="61"/>
      </w:r>
      <w:r w:rsidRPr="00D01B7A">
        <w:rPr>
          <w:rFonts w:ascii="Traditional Arabic" w:hAnsi="Traditional Arabic" w:cs="Traditional Arabic"/>
          <w:b/>
          <w:bCs/>
          <w:sz w:val="36"/>
          <w:szCs w:val="36"/>
          <w:rtl/>
        </w:rPr>
        <w:t xml:space="preserve"> </w:t>
      </w:r>
      <w:r w:rsidRPr="00D01B7A">
        <w:rPr>
          <w:rFonts w:ascii="Traditional Arabic" w:hAnsi="Traditional Arabic" w:cs="Traditional Arabic"/>
          <w:sz w:val="28"/>
          <w:szCs w:val="28"/>
          <w:rtl/>
        </w:rPr>
        <w:t>رواه مسلم وأحمد والنسائي .</w:t>
      </w:r>
    </w:p>
    <w:p w:rsidR="006F2378" w:rsidRPr="00D01B7A" w:rsidRDefault="006F2378" w:rsidP="00DB66F1">
      <w:pPr>
        <w:jc w:val="both"/>
        <w:rPr>
          <w:rFonts w:ascii="Traditional Arabic" w:hAnsi="Traditional Arabic" w:cs="Traditional Arabic"/>
          <w:b/>
          <w:bCs/>
          <w:sz w:val="28"/>
          <w:szCs w:val="28"/>
          <w:rtl/>
        </w:rPr>
      </w:pPr>
      <w:proofErr w:type="gramStart"/>
      <w:r w:rsidRPr="00D01B7A">
        <w:rPr>
          <w:rFonts w:ascii="Traditional Arabic" w:hAnsi="Traditional Arabic" w:cs="Traditional Arabic"/>
          <w:b/>
          <w:bCs/>
          <w:sz w:val="36"/>
          <w:szCs w:val="36"/>
          <w:rtl/>
        </w:rPr>
        <w:lastRenderedPageBreak/>
        <w:t xml:space="preserve">2- </w:t>
      </w:r>
      <w:r w:rsidR="00D92D71" w:rsidRPr="00D01B7A">
        <w:rPr>
          <w:rFonts w:ascii="Traditional Arabic" w:hAnsi="Traditional Arabic" w:cs="Traditional Arabic"/>
          <w:b/>
          <w:bCs/>
          <w:sz w:val="36"/>
          <w:szCs w:val="36"/>
          <w:rtl/>
        </w:rPr>
        <w:t>(</w:t>
      </w:r>
      <w:proofErr w:type="gramEnd"/>
      <w:r w:rsidRPr="00D01B7A">
        <w:rPr>
          <w:rFonts w:ascii="Traditional Arabic" w:hAnsi="Traditional Arabic" w:cs="Traditional Arabic"/>
          <w:b/>
          <w:bCs/>
          <w:sz w:val="36"/>
          <w:szCs w:val="36"/>
          <w:rtl/>
        </w:rPr>
        <w:t>اللَّهُمَّ إِنِّي أَعُوذُ بِكَ مِنْ عَذَابِ الْقَبْرِ، وَأَعُوذُ بِكَ مِنْ فِتْنَةِ الْمَسِيحِ الدَّجَّالِ، وَأَعُوذُ بِكَ مِنْ فِتْنَةِ الْمَحْيَا وَفِتْنَةِ الْمَمَاتِ، اللَّهُمَّ إِنِّي أَعُوذُ بِكَ مِنَ الْمَأْثَمِ وَالْمَغْرَمِ</w:t>
      </w:r>
      <w:r w:rsidR="00DB66F1" w:rsidRPr="00D01B7A">
        <w:rPr>
          <w:rFonts w:ascii="Traditional Arabic" w:hAnsi="Traditional Arabic" w:cs="Traditional Arabic"/>
          <w:b/>
          <w:bCs/>
          <w:sz w:val="36"/>
          <w:szCs w:val="36"/>
          <w:rtl/>
        </w:rPr>
        <w:t>)</w:t>
      </w:r>
      <w:r w:rsidR="00E93DE9" w:rsidRPr="00D01B7A">
        <w:rPr>
          <w:rStyle w:val="a6"/>
          <w:rFonts w:ascii="Traditional Arabic" w:hAnsi="Traditional Arabic" w:cs="Traditional Arabic"/>
          <w:b/>
          <w:bCs/>
          <w:sz w:val="36"/>
          <w:szCs w:val="36"/>
          <w:rtl/>
        </w:rPr>
        <w:footnoteReference w:id="62"/>
      </w:r>
      <w:r w:rsidR="00DB66F1" w:rsidRPr="00D01B7A">
        <w:rPr>
          <w:rFonts w:ascii="Traditional Arabic" w:hAnsi="Traditional Arabic" w:cs="Traditional Arabic"/>
          <w:b/>
          <w:bCs/>
          <w:sz w:val="36"/>
          <w:szCs w:val="36"/>
          <w:rtl/>
        </w:rPr>
        <w:t xml:space="preserve"> </w:t>
      </w:r>
      <w:r w:rsidRPr="00D01B7A">
        <w:rPr>
          <w:rFonts w:ascii="Traditional Arabic" w:hAnsi="Traditional Arabic" w:cs="Traditional Arabic"/>
          <w:b/>
          <w:bCs/>
          <w:sz w:val="28"/>
          <w:szCs w:val="28"/>
          <w:rtl/>
        </w:rPr>
        <w:t>رواه البخاري ومسلم .</w:t>
      </w:r>
    </w:p>
    <w:p w:rsidR="006F2378" w:rsidRPr="00D01B7A" w:rsidRDefault="00D92D71" w:rsidP="00E93DE9">
      <w:pPr>
        <w:jc w:val="both"/>
        <w:rPr>
          <w:rFonts w:ascii="Traditional Arabic" w:hAnsi="Traditional Arabic" w:cs="Traditional Arabic"/>
          <w:b/>
          <w:bCs/>
          <w:sz w:val="28"/>
          <w:szCs w:val="28"/>
          <w:rtl/>
        </w:rPr>
      </w:pPr>
      <w:proofErr w:type="gramStart"/>
      <w:r w:rsidRPr="00D01B7A">
        <w:rPr>
          <w:rFonts w:ascii="Traditional Arabic" w:hAnsi="Traditional Arabic" w:cs="Traditional Arabic"/>
          <w:b/>
          <w:bCs/>
          <w:sz w:val="36"/>
          <w:szCs w:val="36"/>
          <w:rtl/>
        </w:rPr>
        <w:lastRenderedPageBreak/>
        <w:t>3</w:t>
      </w:r>
      <w:r w:rsidR="006F2378" w:rsidRPr="00D01B7A">
        <w:rPr>
          <w:rFonts w:ascii="Traditional Arabic" w:hAnsi="Traditional Arabic" w:cs="Traditional Arabic"/>
          <w:b/>
          <w:bCs/>
          <w:sz w:val="36"/>
          <w:szCs w:val="36"/>
          <w:rtl/>
        </w:rPr>
        <w:t xml:space="preserve">- </w:t>
      </w:r>
      <w:r w:rsidRPr="00D01B7A">
        <w:rPr>
          <w:rFonts w:ascii="Traditional Arabic" w:hAnsi="Traditional Arabic" w:cs="Traditional Arabic"/>
          <w:b/>
          <w:bCs/>
          <w:sz w:val="36"/>
          <w:szCs w:val="36"/>
          <w:rtl/>
        </w:rPr>
        <w:t>(</w:t>
      </w:r>
      <w:proofErr w:type="gramEnd"/>
      <w:r w:rsidR="006F2378" w:rsidRPr="00D01B7A">
        <w:rPr>
          <w:rFonts w:ascii="Traditional Arabic" w:hAnsi="Traditional Arabic" w:cs="Traditional Arabic"/>
          <w:b/>
          <w:bCs/>
          <w:sz w:val="36"/>
          <w:szCs w:val="36"/>
          <w:rtl/>
        </w:rPr>
        <w:t>اللَّهُمَّ إِنِّي ظَلَمْتُ نَفْسِي ظُلْمًا كَثِيرًا وَلَا يَغْفِرُ الذُّنُوبَ إِلَّا أَنْتَ، فَاغْفِرْ لِي مَغْفِرَةً مِنْ عِنْدِكَ، وَارْحَمْنِي إِنَّك أَنْتَ الْغَفُورُ الرَّحِيمُ</w:t>
      </w:r>
      <w:r w:rsidR="00C71CC3" w:rsidRPr="00D01B7A">
        <w:rPr>
          <w:rFonts w:ascii="Traditional Arabic" w:hAnsi="Traditional Arabic" w:cs="Traditional Arabic"/>
          <w:b/>
          <w:bCs/>
          <w:sz w:val="36"/>
          <w:szCs w:val="36"/>
          <w:rtl/>
        </w:rPr>
        <w:t>)</w:t>
      </w:r>
      <w:r w:rsidR="002576E8" w:rsidRPr="00D01B7A">
        <w:rPr>
          <w:rFonts w:ascii="Traditional Arabic" w:hAnsi="Traditional Arabic" w:cs="Traditional Arabic"/>
          <w:b/>
          <w:bCs/>
          <w:sz w:val="36"/>
          <w:szCs w:val="36"/>
          <w:rtl/>
        </w:rPr>
        <w:t xml:space="preserve"> </w:t>
      </w:r>
      <w:r w:rsidR="002576E8" w:rsidRPr="00D01B7A">
        <w:rPr>
          <w:rStyle w:val="a6"/>
          <w:rFonts w:ascii="Traditional Arabic" w:hAnsi="Traditional Arabic" w:cs="Traditional Arabic"/>
          <w:b/>
          <w:bCs/>
          <w:sz w:val="36"/>
          <w:szCs w:val="36"/>
          <w:rtl/>
        </w:rPr>
        <w:footnoteReference w:id="63"/>
      </w:r>
      <w:r w:rsidR="006F2378" w:rsidRPr="00D01B7A">
        <w:rPr>
          <w:rFonts w:ascii="Traditional Arabic" w:hAnsi="Traditional Arabic" w:cs="Traditional Arabic"/>
          <w:b/>
          <w:bCs/>
          <w:sz w:val="36"/>
          <w:szCs w:val="36"/>
          <w:rtl/>
        </w:rPr>
        <w:t xml:space="preserve"> </w:t>
      </w:r>
      <w:r w:rsidR="006F2378" w:rsidRPr="00D01B7A">
        <w:rPr>
          <w:rFonts w:ascii="Traditional Arabic" w:hAnsi="Traditional Arabic" w:cs="Traditional Arabic"/>
          <w:b/>
          <w:bCs/>
          <w:sz w:val="28"/>
          <w:szCs w:val="28"/>
          <w:rtl/>
        </w:rPr>
        <w:t>رواه البخاري ومسلم وأحمد والترمذي والنسائي .</w:t>
      </w:r>
    </w:p>
    <w:p w:rsidR="006F2378" w:rsidRPr="00D01B7A" w:rsidRDefault="003A60C9" w:rsidP="00C70B2C">
      <w:pPr>
        <w:jc w:val="both"/>
        <w:rPr>
          <w:rFonts w:ascii="Traditional Arabic" w:hAnsi="Traditional Arabic" w:cs="Traditional Arabic"/>
          <w:sz w:val="36"/>
          <w:szCs w:val="36"/>
          <w:rtl/>
        </w:rPr>
      </w:pPr>
      <w:proofErr w:type="gramStart"/>
      <w:r w:rsidRPr="00D01B7A">
        <w:rPr>
          <w:rFonts w:ascii="Traditional Arabic" w:hAnsi="Traditional Arabic" w:cs="Traditional Arabic"/>
          <w:b/>
          <w:bCs/>
          <w:sz w:val="36"/>
          <w:szCs w:val="36"/>
          <w:rtl/>
        </w:rPr>
        <w:t>4</w:t>
      </w:r>
      <w:r w:rsidR="006F2378" w:rsidRPr="00D01B7A">
        <w:rPr>
          <w:rFonts w:ascii="Traditional Arabic" w:hAnsi="Traditional Arabic" w:cs="Traditional Arabic"/>
          <w:b/>
          <w:bCs/>
          <w:sz w:val="36"/>
          <w:szCs w:val="36"/>
          <w:rtl/>
        </w:rPr>
        <w:t xml:space="preserve">- </w:t>
      </w:r>
      <w:r w:rsidR="00C71CC3" w:rsidRPr="00D01B7A">
        <w:rPr>
          <w:rFonts w:ascii="Traditional Arabic" w:hAnsi="Traditional Arabic" w:cs="Traditional Arabic"/>
          <w:b/>
          <w:bCs/>
          <w:sz w:val="36"/>
          <w:szCs w:val="36"/>
          <w:rtl/>
        </w:rPr>
        <w:t>(</w:t>
      </w:r>
      <w:proofErr w:type="gramEnd"/>
      <w:r w:rsidR="006F2378" w:rsidRPr="00D01B7A">
        <w:rPr>
          <w:rFonts w:ascii="Traditional Arabic" w:hAnsi="Traditional Arabic" w:cs="Traditional Arabic"/>
          <w:b/>
          <w:bCs/>
          <w:sz w:val="36"/>
          <w:szCs w:val="36"/>
          <w:rtl/>
        </w:rPr>
        <w:t>اللَّهُمَّ إِنِّي أَسْأَلُكَ يَا أَللَّهُ بِأَنَّكَ الْوَاحِدُ الْأَحَدُ الصَّمَدُ، الَّذِي لَمْ يَلِدْ وَلَمْ يُولَدْ وَلَمْ يَكُنْ لَهُ كُفُوًا أَحَدٌ، أَنْ تَغْفِرَ لِي ذُنُوبِي إِنَّكَ أَنْتَ الْغَفُورُ الرَّحِيمُ</w:t>
      </w:r>
      <w:r w:rsidR="00C71CC3" w:rsidRPr="00D01B7A">
        <w:rPr>
          <w:rFonts w:ascii="Traditional Arabic" w:hAnsi="Traditional Arabic" w:cs="Traditional Arabic"/>
          <w:b/>
          <w:bCs/>
          <w:sz w:val="36"/>
          <w:szCs w:val="36"/>
          <w:rtl/>
        </w:rPr>
        <w:t>)</w:t>
      </w:r>
      <w:r w:rsidR="00C70B2C" w:rsidRPr="00D01B7A">
        <w:rPr>
          <w:rStyle w:val="a6"/>
          <w:rFonts w:ascii="Traditional Arabic" w:hAnsi="Traditional Arabic" w:cs="Traditional Arabic"/>
          <w:sz w:val="28"/>
          <w:szCs w:val="28"/>
          <w:rtl/>
        </w:rPr>
        <w:footnoteReference w:id="64"/>
      </w:r>
      <w:r w:rsidR="006F2378" w:rsidRPr="00D01B7A">
        <w:rPr>
          <w:rFonts w:ascii="Traditional Arabic" w:hAnsi="Traditional Arabic" w:cs="Traditional Arabic"/>
          <w:sz w:val="28"/>
          <w:szCs w:val="28"/>
          <w:rtl/>
        </w:rPr>
        <w:t>.</w:t>
      </w:r>
    </w:p>
    <w:p w:rsidR="006F2378" w:rsidRPr="00D01B7A" w:rsidRDefault="003A60C9" w:rsidP="00C70B2C">
      <w:pPr>
        <w:jc w:val="both"/>
        <w:rPr>
          <w:rFonts w:ascii="Traditional Arabic" w:hAnsi="Traditional Arabic" w:cs="Traditional Arabic"/>
          <w:b/>
          <w:bCs/>
          <w:sz w:val="36"/>
          <w:szCs w:val="36"/>
          <w:rtl/>
        </w:rPr>
      </w:pPr>
      <w:proofErr w:type="gramStart"/>
      <w:r w:rsidRPr="00D01B7A">
        <w:rPr>
          <w:rFonts w:ascii="Traditional Arabic" w:hAnsi="Traditional Arabic" w:cs="Traditional Arabic"/>
          <w:b/>
          <w:bCs/>
          <w:sz w:val="36"/>
          <w:szCs w:val="36"/>
          <w:rtl/>
        </w:rPr>
        <w:t>5</w:t>
      </w:r>
      <w:r w:rsidR="006F2378" w:rsidRPr="00D01B7A">
        <w:rPr>
          <w:rFonts w:ascii="Traditional Arabic" w:hAnsi="Traditional Arabic" w:cs="Traditional Arabic"/>
          <w:b/>
          <w:bCs/>
          <w:sz w:val="36"/>
          <w:szCs w:val="36"/>
          <w:rtl/>
        </w:rPr>
        <w:t xml:space="preserve">- </w:t>
      </w:r>
      <w:r w:rsidR="00DB66F1" w:rsidRPr="00D01B7A">
        <w:rPr>
          <w:rFonts w:ascii="Traditional Arabic" w:hAnsi="Traditional Arabic" w:cs="Traditional Arabic"/>
          <w:b/>
          <w:bCs/>
          <w:sz w:val="36"/>
          <w:szCs w:val="36"/>
          <w:rtl/>
        </w:rPr>
        <w:t>(</w:t>
      </w:r>
      <w:proofErr w:type="gramEnd"/>
      <w:r w:rsidR="006F2378" w:rsidRPr="00D01B7A">
        <w:rPr>
          <w:rFonts w:ascii="Traditional Arabic" w:hAnsi="Traditional Arabic" w:cs="Traditional Arabic"/>
          <w:b/>
          <w:bCs/>
          <w:sz w:val="36"/>
          <w:szCs w:val="36"/>
          <w:rtl/>
        </w:rPr>
        <w:t>اللَّهُمَّ إِنِّي أَسْأَلُكَ بِأَنَّ لَكَ الْحَمْدَ لَا إِلَهَ إِلَّا أَنْتَ، الْمَنَّانُ يَا بَدِيعَ السَّمَاوَاتِ وَالْأَرْضِ، يَا ذَا الْجَلَالِ وَالْإِكْرَامِ، يَا حَيُّ يَا قَيُّومُ</w:t>
      </w:r>
      <w:r w:rsidR="00C71CC3" w:rsidRPr="00D01B7A">
        <w:rPr>
          <w:rFonts w:ascii="Traditional Arabic" w:hAnsi="Traditional Arabic" w:cs="Traditional Arabic"/>
          <w:b/>
          <w:bCs/>
          <w:sz w:val="36"/>
          <w:szCs w:val="36"/>
          <w:rtl/>
        </w:rPr>
        <w:t>)</w:t>
      </w:r>
      <w:r w:rsidR="00C70B2C" w:rsidRPr="00D01B7A">
        <w:rPr>
          <w:rStyle w:val="a6"/>
          <w:rFonts w:ascii="Traditional Arabic" w:hAnsi="Traditional Arabic" w:cs="Traditional Arabic"/>
          <w:b/>
          <w:bCs/>
          <w:sz w:val="28"/>
          <w:szCs w:val="28"/>
          <w:rtl/>
        </w:rPr>
        <w:footnoteReference w:id="65"/>
      </w:r>
      <w:r w:rsidR="006F2378" w:rsidRPr="00D01B7A">
        <w:rPr>
          <w:rFonts w:ascii="Traditional Arabic" w:hAnsi="Traditional Arabic" w:cs="Traditional Arabic"/>
          <w:b/>
          <w:bCs/>
          <w:sz w:val="28"/>
          <w:szCs w:val="28"/>
          <w:rtl/>
        </w:rPr>
        <w:t>.</w:t>
      </w:r>
    </w:p>
    <w:p w:rsidR="006F2378" w:rsidRPr="00D01B7A" w:rsidRDefault="003A60C9" w:rsidP="00FD160A">
      <w:pPr>
        <w:jc w:val="both"/>
        <w:rPr>
          <w:rFonts w:ascii="Traditional Arabic" w:hAnsi="Traditional Arabic" w:cs="Traditional Arabic"/>
          <w:b/>
          <w:bCs/>
          <w:sz w:val="36"/>
          <w:szCs w:val="36"/>
          <w:rtl/>
        </w:rPr>
      </w:pPr>
      <w:proofErr w:type="gramStart"/>
      <w:r w:rsidRPr="00D01B7A">
        <w:rPr>
          <w:rFonts w:ascii="Traditional Arabic" w:hAnsi="Traditional Arabic" w:cs="Traditional Arabic"/>
          <w:b/>
          <w:bCs/>
          <w:sz w:val="36"/>
          <w:szCs w:val="36"/>
          <w:rtl/>
        </w:rPr>
        <w:lastRenderedPageBreak/>
        <w:t>6</w:t>
      </w:r>
      <w:r w:rsidR="006F2378" w:rsidRPr="00D01B7A">
        <w:rPr>
          <w:rFonts w:ascii="Traditional Arabic" w:hAnsi="Traditional Arabic" w:cs="Traditional Arabic"/>
          <w:b/>
          <w:bCs/>
          <w:sz w:val="36"/>
          <w:szCs w:val="36"/>
          <w:rtl/>
        </w:rPr>
        <w:t xml:space="preserve">- </w:t>
      </w:r>
      <w:r w:rsidR="00C70B2C" w:rsidRPr="00D01B7A">
        <w:rPr>
          <w:rFonts w:ascii="Traditional Arabic" w:hAnsi="Traditional Arabic" w:cs="Traditional Arabic"/>
          <w:b/>
          <w:bCs/>
          <w:sz w:val="36"/>
          <w:szCs w:val="36"/>
          <w:rtl/>
        </w:rPr>
        <w:t>(</w:t>
      </w:r>
      <w:proofErr w:type="gramEnd"/>
      <w:r w:rsidR="00C70B2C" w:rsidRPr="00D01B7A">
        <w:rPr>
          <w:rFonts w:ascii="Traditional Arabic" w:hAnsi="Traditional Arabic" w:cs="Traditional Arabic"/>
          <w:b/>
          <w:bCs/>
          <w:sz w:val="36"/>
          <w:szCs w:val="36"/>
          <w:rtl/>
        </w:rPr>
        <w:t xml:space="preserve">اللَّهمَّ إنِّي أسألُك </w:t>
      </w:r>
      <w:r w:rsidR="00FD160A" w:rsidRPr="00D01B7A">
        <w:rPr>
          <w:rFonts w:ascii="Traditional Arabic" w:hAnsi="Traditional Arabic" w:cs="Traditional Arabic"/>
          <w:b/>
          <w:bCs/>
          <w:sz w:val="36"/>
          <w:szCs w:val="36"/>
          <w:rtl/>
        </w:rPr>
        <w:t>الجنَّةَ وأعوذُ بِ</w:t>
      </w:r>
      <w:r w:rsidR="00C70B2C" w:rsidRPr="00D01B7A">
        <w:rPr>
          <w:rFonts w:ascii="Traditional Arabic" w:hAnsi="Traditional Arabic" w:cs="Traditional Arabic"/>
          <w:b/>
          <w:bCs/>
          <w:sz w:val="36"/>
          <w:szCs w:val="36"/>
          <w:rtl/>
        </w:rPr>
        <w:t xml:space="preserve">ك منَ النَّار ) </w:t>
      </w:r>
      <w:r w:rsidR="00C70B2C" w:rsidRPr="00D01B7A">
        <w:rPr>
          <w:rStyle w:val="a6"/>
          <w:rFonts w:ascii="Traditional Arabic" w:hAnsi="Traditional Arabic" w:cs="Traditional Arabic"/>
          <w:b/>
          <w:bCs/>
          <w:sz w:val="36"/>
          <w:szCs w:val="36"/>
          <w:rtl/>
        </w:rPr>
        <w:footnoteReference w:id="66"/>
      </w:r>
      <w:r w:rsidR="00C70B2C" w:rsidRPr="00D01B7A">
        <w:rPr>
          <w:rFonts w:ascii="Traditional Arabic" w:hAnsi="Traditional Arabic" w:cs="Traditional Arabic"/>
          <w:b/>
          <w:bCs/>
          <w:sz w:val="36"/>
          <w:szCs w:val="36"/>
          <w:rtl/>
        </w:rPr>
        <w:t>.</w:t>
      </w:r>
    </w:p>
    <w:p w:rsidR="006F2378" w:rsidRPr="00D01B7A" w:rsidRDefault="003A60C9" w:rsidP="003A60C9">
      <w:pPr>
        <w:jc w:val="both"/>
        <w:rPr>
          <w:rFonts w:ascii="Traditional Arabic" w:hAnsi="Traditional Arabic" w:cs="Traditional Arabic"/>
          <w:b/>
          <w:bCs/>
          <w:sz w:val="28"/>
          <w:szCs w:val="28"/>
          <w:rtl/>
        </w:rPr>
      </w:pPr>
      <w:r w:rsidRPr="00D01B7A">
        <w:rPr>
          <w:rFonts w:ascii="Traditional Arabic" w:hAnsi="Traditional Arabic" w:cs="Traditional Arabic"/>
          <w:b/>
          <w:bCs/>
          <w:sz w:val="36"/>
          <w:szCs w:val="36"/>
          <w:rtl/>
        </w:rPr>
        <w:t>7-</w:t>
      </w:r>
      <w:r w:rsidR="006F2378" w:rsidRPr="00D01B7A">
        <w:rPr>
          <w:rFonts w:ascii="Traditional Arabic" w:hAnsi="Traditional Arabic" w:cs="Traditional Arabic"/>
          <w:b/>
          <w:bCs/>
          <w:sz w:val="36"/>
          <w:szCs w:val="36"/>
          <w:rtl/>
        </w:rPr>
        <w:t xml:space="preserve"> </w:t>
      </w:r>
      <w:r w:rsidR="00F955CD" w:rsidRPr="00D01B7A">
        <w:rPr>
          <w:rFonts w:ascii="Traditional Arabic" w:hAnsi="Traditional Arabic" w:cs="Traditional Arabic"/>
          <w:b/>
          <w:bCs/>
          <w:sz w:val="36"/>
          <w:szCs w:val="36"/>
          <w:rtl/>
        </w:rPr>
        <w:t>(</w:t>
      </w:r>
      <w:r w:rsidR="006F2378" w:rsidRPr="00D01B7A">
        <w:rPr>
          <w:rFonts w:ascii="Traditional Arabic" w:hAnsi="Traditional Arabic" w:cs="Traditional Arabic"/>
          <w:b/>
          <w:bCs/>
          <w:sz w:val="36"/>
          <w:szCs w:val="36"/>
          <w:rtl/>
        </w:rPr>
        <w:t>اللَّهمَّ بعلمِكَ الغيبَ وقدرتِكَ على الخلقِ أحيِني ما علمتَ الحياةَ خيرًا لي وتوفَّني إذا علمتَ الوفاةَ خيرًا لي وأسألُكَ خَشيتَكَ في الغيبِ والشَّهادةِ وأسألُكَ كلمةَ الحقِّ في الرِّضا والغضَبِ وأسألُكَ القصدَ في الفقرِ والغنى وأسألُكَ نعيمًا لاَ ينفدُ وأسألُكَ قرَّةَ عينٍ لاَ تنقطعُ وأسألُكَ الرِّضاءَ بعدَ القضاءِ وأسألُكَ بَردَ العيشِ بعدَ الموتِ وأسألُكَ لذَّةَ النَّظرِ إلى وجْهكَ والشَّوقَ إلى لقائِكَ في غيرِ ضرَّاءَ مضرَّةٍ ولاَ فتنةٍ مضلَّةٍ اللَّهمَّ زيِّنَّا بزينةِ الإيمانِ واجعلنا هداةً مُهتدينَ</w:t>
      </w:r>
      <w:r w:rsidR="00F955CD" w:rsidRPr="00D01B7A">
        <w:rPr>
          <w:rFonts w:ascii="Traditional Arabic" w:hAnsi="Traditional Arabic" w:cs="Traditional Arabic"/>
          <w:b/>
          <w:bCs/>
          <w:sz w:val="36"/>
          <w:szCs w:val="36"/>
          <w:rtl/>
        </w:rPr>
        <w:t>)</w:t>
      </w:r>
      <w:r w:rsidR="006F2378" w:rsidRPr="00D01B7A">
        <w:rPr>
          <w:rFonts w:ascii="Traditional Arabic" w:hAnsi="Traditional Arabic" w:cs="Traditional Arabic"/>
          <w:b/>
          <w:bCs/>
          <w:sz w:val="36"/>
          <w:szCs w:val="36"/>
          <w:rtl/>
        </w:rPr>
        <w:t xml:space="preserve"> </w:t>
      </w:r>
      <w:r w:rsidR="006F2378" w:rsidRPr="00D01B7A">
        <w:rPr>
          <w:rFonts w:ascii="Traditional Arabic" w:hAnsi="Traditional Arabic" w:cs="Traditional Arabic"/>
          <w:b/>
          <w:bCs/>
          <w:sz w:val="28"/>
          <w:szCs w:val="28"/>
          <w:rtl/>
        </w:rPr>
        <w:t xml:space="preserve">رواه </w:t>
      </w:r>
      <w:r w:rsidR="00FD160A" w:rsidRPr="00D01B7A">
        <w:rPr>
          <w:rFonts w:ascii="Traditional Arabic" w:hAnsi="Traditional Arabic" w:cs="Traditional Arabic"/>
          <w:b/>
          <w:bCs/>
          <w:sz w:val="28"/>
          <w:szCs w:val="28"/>
          <w:rtl/>
        </w:rPr>
        <w:t>أحمد و</w:t>
      </w:r>
      <w:r w:rsidR="006F2378" w:rsidRPr="00D01B7A">
        <w:rPr>
          <w:rFonts w:ascii="Traditional Arabic" w:hAnsi="Traditional Arabic" w:cs="Traditional Arabic"/>
          <w:b/>
          <w:bCs/>
          <w:sz w:val="28"/>
          <w:szCs w:val="28"/>
          <w:rtl/>
        </w:rPr>
        <w:t>النسائي</w:t>
      </w:r>
      <w:r w:rsidRPr="00D01B7A">
        <w:rPr>
          <w:rStyle w:val="a6"/>
          <w:rFonts w:ascii="Traditional Arabic" w:hAnsi="Traditional Arabic" w:cs="Traditional Arabic"/>
          <w:b/>
          <w:bCs/>
          <w:sz w:val="28"/>
          <w:szCs w:val="28"/>
          <w:rtl/>
        </w:rPr>
        <w:footnoteReference w:id="67"/>
      </w:r>
      <w:r w:rsidR="006F2378" w:rsidRPr="00D01B7A">
        <w:rPr>
          <w:rFonts w:ascii="Traditional Arabic" w:hAnsi="Traditional Arabic" w:cs="Traditional Arabic"/>
          <w:b/>
          <w:bCs/>
          <w:sz w:val="28"/>
          <w:szCs w:val="28"/>
          <w:rtl/>
        </w:rPr>
        <w:t>.</w:t>
      </w:r>
    </w:p>
    <w:p w:rsidR="006F2378" w:rsidRPr="00D01B7A" w:rsidRDefault="003A60C9" w:rsidP="003A60C9">
      <w:pPr>
        <w:jc w:val="both"/>
        <w:rPr>
          <w:rFonts w:ascii="Traditional Arabic" w:hAnsi="Traditional Arabic" w:cs="Traditional Arabic"/>
          <w:b/>
          <w:bCs/>
          <w:sz w:val="36"/>
          <w:szCs w:val="36"/>
          <w:rtl/>
        </w:rPr>
      </w:pPr>
      <w:proofErr w:type="gramStart"/>
      <w:r w:rsidRPr="00D01B7A">
        <w:rPr>
          <w:rFonts w:ascii="Traditional Arabic" w:hAnsi="Traditional Arabic" w:cs="Traditional Arabic"/>
          <w:b/>
          <w:bCs/>
          <w:sz w:val="36"/>
          <w:szCs w:val="36"/>
          <w:rtl/>
        </w:rPr>
        <w:lastRenderedPageBreak/>
        <w:t>8</w:t>
      </w:r>
      <w:r w:rsidR="006F2378" w:rsidRPr="00D01B7A">
        <w:rPr>
          <w:rFonts w:ascii="Traditional Arabic" w:hAnsi="Traditional Arabic" w:cs="Traditional Arabic"/>
          <w:b/>
          <w:bCs/>
          <w:sz w:val="36"/>
          <w:szCs w:val="36"/>
          <w:rtl/>
        </w:rPr>
        <w:t xml:space="preserve">- </w:t>
      </w:r>
      <w:r w:rsidR="008436FF" w:rsidRPr="00D01B7A">
        <w:rPr>
          <w:rFonts w:ascii="Traditional Arabic" w:hAnsi="Traditional Arabic" w:cs="Traditional Arabic"/>
          <w:b/>
          <w:bCs/>
          <w:sz w:val="36"/>
          <w:szCs w:val="36"/>
          <w:rtl/>
        </w:rPr>
        <w:t>(</w:t>
      </w:r>
      <w:proofErr w:type="gramEnd"/>
      <w:r w:rsidR="006F2378" w:rsidRPr="00D01B7A">
        <w:rPr>
          <w:rFonts w:ascii="Traditional Arabic" w:hAnsi="Traditional Arabic" w:cs="Traditional Arabic"/>
          <w:b/>
          <w:bCs/>
          <w:sz w:val="36"/>
          <w:szCs w:val="36"/>
          <w:rtl/>
        </w:rPr>
        <w:t>اللهم حاسبني حساباً يسيراً</w:t>
      </w:r>
      <w:r w:rsidR="008436FF" w:rsidRPr="00D01B7A">
        <w:rPr>
          <w:rFonts w:ascii="Traditional Arabic" w:hAnsi="Traditional Arabic" w:cs="Traditional Arabic"/>
          <w:b/>
          <w:bCs/>
          <w:sz w:val="36"/>
          <w:szCs w:val="36"/>
          <w:rtl/>
        </w:rPr>
        <w:t>)</w:t>
      </w:r>
      <w:r w:rsidRPr="00D01B7A">
        <w:rPr>
          <w:rStyle w:val="a6"/>
          <w:rFonts w:ascii="Traditional Arabic" w:hAnsi="Traditional Arabic" w:cs="Traditional Arabic"/>
          <w:b/>
          <w:bCs/>
          <w:sz w:val="36"/>
          <w:szCs w:val="36"/>
          <w:rtl/>
        </w:rPr>
        <w:footnoteReference w:id="68"/>
      </w:r>
      <w:r w:rsidRPr="00D01B7A">
        <w:rPr>
          <w:rFonts w:ascii="Traditional Arabic" w:hAnsi="Traditional Arabic" w:cs="Traditional Arabic"/>
          <w:b/>
          <w:bCs/>
          <w:sz w:val="36"/>
          <w:szCs w:val="36"/>
          <w:rtl/>
        </w:rPr>
        <w:t>.</w:t>
      </w:r>
    </w:p>
    <w:p w:rsidR="006F2378" w:rsidRPr="00D01B7A" w:rsidRDefault="003A60C9" w:rsidP="003A60C9">
      <w:pPr>
        <w:jc w:val="both"/>
        <w:rPr>
          <w:rFonts w:ascii="Traditional Arabic" w:hAnsi="Traditional Arabic" w:cs="Traditional Arabic"/>
          <w:b/>
          <w:bCs/>
          <w:sz w:val="28"/>
          <w:szCs w:val="28"/>
          <w:rtl/>
        </w:rPr>
      </w:pPr>
      <w:proofErr w:type="gramStart"/>
      <w:r w:rsidRPr="00D01B7A">
        <w:rPr>
          <w:rFonts w:ascii="Traditional Arabic" w:hAnsi="Traditional Arabic" w:cs="Traditional Arabic"/>
          <w:b/>
          <w:bCs/>
          <w:sz w:val="36"/>
          <w:szCs w:val="36"/>
          <w:rtl/>
        </w:rPr>
        <w:t>9</w:t>
      </w:r>
      <w:r w:rsidR="006F2378" w:rsidRPr="00D01B7A">
        <w:rPr>
          <w:rFonts w:ascii="Traditional Arabic" w:hAnsi="Traditional Arabic" w:cs="Traditional Arabic"/>
          <w:b/>
          <w:bCs/>
          <w:sz w:val="36"/>
          <w:szCs w:val="36"/>
          <w:rtl/>
        </w:rPr>
        <w:t xml:space="preserve">- </w:t>
      </w:r>
      <w:r w:rsidR="00C71CC3" w:rsidRPr="00D01B7A">
        <w:rPr>
          <w:rFonts w:ascii="Traditional Arabic" w:hAnsi="Traditional Arabic" w:cs="Traditional Arabic"/>
          <w:b/>
          <w:bCs/>
          <w:sz w:val="36"/>
          <w:szCs w:val="36"/>
          <w:rtl/>
        </w:rPr>
        <w:t>(</w:t>
      </w:r>
      <w:proofErr w:type="gramEnd"/>
      <w:r w:rsidR="006F2378" w:rsidRPr="00D01B7A">
        <w:rPr>
          <w:rFonts w:ascii="Traditional Arabic" w:hAnsi="Traditional Arabic" w:cs="Traditional Arabic"/>
          <w:b/>
          <w:bCs/>
          <w:sz w:val="36"/>
          <w:szCs w:val="36"/>
          <w:rtl/>
        </w:rPr>
        <w:t>اللَّهُمَّ إِنِّي أَعُوذُ بِكَ مِنْ شَرِّ مَا عَمِلْتُ</w:t>
      </w:r>
      <w:r w:rsidR="00D01B7A">
        <w:rPr>
          <w:rFonts w:ascii="Traditional Arabic" w:hAnsi="Traditional Arabic" w:cs="Traditional Arabic"/>
          <w:b/>
          <w:bCs/>
          <w:sz w:val="36"/>
          <w:szCs w:val="36"/>
          <w:rtl/>
        </w:rPr>
        <w:t>،</w:t>
      </w:r>
      <w:r w:rsidR="006F2378" w:rsidRPr="00D01B7A">
        <w:rPr>
          <w:rFonts w:ascii="Traditional Arabic" w:hAnsi="Traditional Arabic" w:cs="Traditional Arabic"/>
          <w:b/>
          <w:bCs/>
          <w:sz w:val="36"/>
          <w:szCs w:val="36"/>
          <w:rtl/>
        </w:rPr>
        <w:t xml:space="preserve"> وَمِنْ شَرِّ مَا لَمْ أَعْمَلْ</w:t>
      </w:r>
      <w:r w:rsidR="00C71CC3" w:rsidRPr="00D01B7A">
        <w:rPr>
          <w:rFonts w:ascii="Traditional Arabic" w:hAnsi="Traditional Arabic" w:cs="Traditional Arabic"/>
          <w:b/>
          <w:bCs/>
          <w:sz w:val="36"/>
          <w:szCs w:val="36"/>
          <w:rtl/>
        </w:rPr>
        <w:t>)</w:t>
      </w:r>
      <w:r w:rsidR="006F2378" w:rsidRPr="00D01B7A">
        <w:rPr>
          <w:rFonts w:ascii="Traditional Arabic" w:hAnsi="Traditional Arabic" w:cs="Traditional Arabic"/>
          <w:b/>
          <w:bCs/>
          <w:sz w:val="36"/>
          <w:szCs w:val="36"/>
          <w:rtl/>
        </w:rPr>
        <w:t xml:space="preserve"> </w:t>
      </w:r>
      <w:r w:rsidR="006F2378" w:rsidRPr="00D01B7A">
        <w:rPr>
          <w:rFonts w:ascii="Traditional Arabic" w:hAnsi="Traditional Arabic" w:cs="Traditional Arabic"/>
          <w:b/>
          <w:bCs/>
          <w:sz w:val="28"/>
          <w:szCs w:val="28"/>
          <w:rtl/>
        </w:rPr>
        <w:t>رواه مسلم</w:t>
      </w:r>
      <w:r w:rsidRPr="00D01B7A">
        <w:rPr>
          <w:rFonts w:ascii="Traditional Arabic" w:hAnsi="Traditional Arabic" w:cs="Traditional Arabic"/>
          <w:b/>
          <w:bCs/>
          <w:sz w:val="28"/>
          <w:szCs w:val="28"/>
          <w:rtl/>
        </w:rPr>
        <w:t>.</w:t>
      </w:r>
      <w:r w:rsidR="006F2378" w:rsidRPr="00D01B7A">
        <w:rPr>
          <w:rFonts w:ascii="Traditional Arabic" w:hAnsi="Traditional Arabic" w:cs="Traditional Arabic"/>
          <w:b/>
          <w:bCs/>
          <w:sz w:val="28"/>
          <w:szCs w:val="28"/>
          <w:rtl/>
        </w:rPr>
        <w:t xml:space="preserve"> </w:t>
      </w:r>
    </w:p>
    <w:p w:rsidR="00484FF7" w:rsidRPr="00D01B7A" w:rsidRDefault="003A60C9" w:rsidP="00FA6C52">
      <w:pPr>
        <w:jc w:val="both"/>
        <w:rPr>
          <w:rFonts w:ascii="Traditional Arabic" w:hAnsi="Traditional Arabic" w:cs="Traditional Arabic"/>
          <w:b/>
          <w:bCs/>
          <w:color w:val="00B050"/>
          <w:sz w:val="36"/>
          <w:szCs w:val="36"/>
          <w:rtl/>
        </w:rPr>
      </w:pPr>
      <w:r w:rsidRPr="00D01B7A">
        <w:rPr>
          <w:rFonts w:ascii="Traditional Arabic" w:hAnsi="Traditional Arabic" w:cs="Traditional Arabic"/>
          <w:b/>
          <w:bCs/>
          <w:color w:val="00B050"/>
          <w:sz w:val="36"/>
          <w:szCs w:val="36"/>
          <w:rtl/>
        </w:rPr>
        <w:t xml:space="preserve">النوع </w:t>
      </w:r>
      <w:r w:rsidR="008E30FD" w:rsidRPr="00D01B7A">
        <w:rPr>
          <w:rFonts w:ascii="Traditional Arabic" w:hAnsi="Traditional Arabic" w:cs="Traditional Arabic"/>
          <w:b/>
          <w:bCs/>
          <w:color w:val="00B050"/>
          <w:sz w:val="36"/>
          <w:szCs w:val="36"/>
          <w:rtl/>
        </w:rPr>
        <w:t>الثالث</w:t>
      </w:r>
      <w:r w:rsidR="00D01B7A">
        <w:rPr>
          <w:rFonts w:ascii="Traditional Arabic" w:hAnsi="Traditional Arabic" w:cs="Traditional Arabic"/>
          <w:b/>
          <w:bCs/>
          <w:color w:val="00B050"/>
          <w:sz w:val="36"/>
          <w:szCs w:val="36"/>
          <w:rtl/>
        </w:rPr>
        <w:t>:</w:t>
      </w:r>
      <w:r w:rsidRPr="00D01B7A">
        <w:rPr>
          <w:rFonts w:ascii="Traditional Arabic" w:hAnsi="Traditional Arabic" w:cs="Traditional Arabic"/>
          <w:b/>
          <w:bCs/>
          <w:color w:val="00B050"/>
          <w:sz w:val="36"/>
          <w:szCs w:val="36"/>
          <w:rtl/>
        </w:rPr>
        <w:t xml:space="preserve"> التسليم من الصلاة</w:t>
      </w:r>
      <w:r w:rsidR="00D01B7A">
        <w:rPr>
          <w:rFonts w:ascii="Traditional Arabic" w:hAnsi="Traditional Arabic" w:cs="Traditional Arabic"/>
          <w:b/>
          <w:bCs/>
          <w:color w:val="00B050"/>
          <w:sz w:val="36"/>
          <w:szCs w:val="36"/>
          <w:rtl/>
        </w:rPr>
        <w:t>:</w:t>
      </w:r>
      <w:r w:rsidR="008436FF" w:rsidRPr="00D01B7A">
        <w:rPr>
          <w:rFonts w:ascii="Traditional Arabic" w:hAnsi="Traditional Arabic" w:cs="Traditional Arabic"/>
          <w:b/>
          <w:bCs/>
          <w:color w:val="00B050"/>
          <w:sz w:val="36"/>
          <w:szCs w:val="36"/>
          <w:rtl/>
        </w:rPr>
        <w:t xml:space="preserve"> </w:t>
      </w:r>
      <w:r w:rsidR="00484FF7" w:rsidRPr="00D01B7A">
        <w:rPr>
          <w:rFonts w:ascii="Traditional Arabic" w:hAnsi="Traditional Arabic" w:cs="Traditional Arabic"/>
          <w:b/>
          <w:bCs/>
          <w:sz w:val="36"/>
          <w:szCs w:val="36"/>
          <w:rtl/>
        </w:rPr>
        <w:t xml:space="preserve">معلوم أن التسليم ركن من أركان الصلاة عند الجمهور من أهل العلم، والثابت عند مسلم وغيره أنه صلى الله عليه وسلم كان </w:t>
      </w:r>
      <w:r w:rsidR="00FA6C52" w:rsidRPr="00D01B7A">
        <w:rPr>
          <w:rFonts w:ascii="Traditional Arabic" w:hAnsi="Traditional Arabic" w:cs="Traditional Arabic"/>
          <w:b/>
          <w:bCs/>
          <w:color w:val="00B050"/>
          <w:sz w:val="36"/>
          <w:szCs w:val="36"/>
          <w:rtl/>
        </w:rPr>
        <w:t>(</w:t>
      </w:r>
      <w:r w:rsidR="00484FF7" w:rsidRPr="00D01B7A">
        <w:rPr>
          <w:rFonts w:ascii="Traditional Arabic" w:hAnsi="Traditional Arabic" w:cs="Traditional Arabic"/>
          <w:b/>
          <w:bCs/>
          <w:color w:val="00B050"/>
          <w:sz w:val="36"/>
          <w:szCs w:val="36"/>
          <w:rtl/>
        </w:rPr>
        <w:t>يسلم عن يمينه السلام عليكم ورحمة الله وعن شماله السلام عليكم ورحمة الله</w:t>
      </w:r>
      <w:proofErr w:type="gramStart"/>
      <w:r w:rsidR="00484FF7" w:rsidRPr="00D01B7A">
        <w:rPr>
          <w:rFonts w:ascii="Traditional Arabic" w:hAnsi="Traditional Arabic" w:cs="Traditional Arabic"/>
          <w:b/>
          <w:bCs/>
          <w:color w:val="00B050"/>
          <w:sz w:val="36"/>
          <w:szCs w:val="36"/>
          <w:rtl/>
        </w:rPr>
        <w:t>) .</w:t>
      </w:r>
      <w:proofErr w:type="gramEnd"/>
    </w:p>
    <w:p w:rsidR="003505ED" w:rsidRPr="00D01B7A" w:rsidRDefault="003505ED" w:rsidP="003505ED">
      <w:pPr>
        <w:jc w:val="both"/>
        <w:rPr>
          <w:rFonts w:ascii="Traditional Arabic" w:hAnsi="Traditional Arabic" w:cs="Traditional Arabic"/>
          <w:b/>
          <w:bCs/>
          <w:color w:val="FF0000"/>
          <w:sz w:val="36"/>
          <w:szCs w:val="36"/>
          <w:rtl/>
        </w:rPr>
      </w:pPr>
      <w:r w:rsidRPr="00D01B7A">
        <w:rPr>
          <w:rFonts w:ascii="Traditional Arabic" w:hAnsi="Traditional Arabic" w:cs="Traditional Arabic"/>
          <w:b/>
          <w:bCs/>
          <w:color w:val="FF0000"/>
          <w:sz w:val="36"/>
          <w:szCs w:val="36"/>
          <w:rtl/>
        </w:rPr>
        <w:t>فائدتان</w:t>
      </w:r>
      <w:r w:rsidR="00D01B7A">
        <w:rPr>
          <w:rFonts w:ascii="Traditional Arabic" w:hAnsi="Traditional Arabic" w:cs="Traditional Arabic"/>
          <w:b/>
          <w:bCs/>
          <w:color w:val="FF0000"/>
          <w:sz w:val="36"/>
          <w:szCs w:val="36"/>
          <w:rtl/>
        </w:rPr>
        <w:t>:</w:t>
      </w:r>
      <w:r w:rsidRPr="00D01B7A">
        <w:rPr>
          <w:rFonts w:ascii="Traditional Arabic" w:hAnsi="Traditional Arabic" w:cs="Traditional Arabic"/>
          <w:b/>
          <w:bCs/>
          <w:color w:val="FF0000"/>
          <w:sz w:val="36"/>
          <w:szCs w:val="36"/>
          <w:rtl/>
        </w:rPr>
        <w:t xml:space="preserve"> </w:t>
      </w:r>
    </w:p>
    <w:p w:rsidR="008436FF" w:rsidRPr="00D01B7A" w:rsidRDefault="003505ED" w:rsidP="008B3CEF">
      <w:pPr>
        <w:jc w:val="both"/>
        <w:rPr>
          <w:rFonts w:ascii="Traditional Arabic" w:hAnsi="Traditional Arabic" w:cs="Traditional Arabic"/>
          <w:b/>
          <w:bCs/>
          <w:sz w:val="36"/>
          <w:szCs w:val="36"/>
          <w:rtl/>
        </w:rPr>
      </w:pPr>
      <w:r w:rsidRPr="00D01B7A">
        <w:rPr>
          <w:rFonts w:ascii="Traditional Arabic" w:hAnsi="Traditional Arabic" w:cs="Traditional Arabic"/>
          <w:b/>
          <w:bCs/>
          <w:color w:val="FF0000"/>
          <w:sz w:val="36"/>
          <w:szCs w:val="36"/>
          <w:rtl/>
        </w:rPr>
        <w:t>الأولى</w:t>
      </w:r>
      <w:r w:rsidR="00D01B7A">
        <w:rPr>
          <w:rFonts w:ascii="Traditional Arabic" w:hAnsi="Traditional Arabic" w:cs="Traditional Arabic"/>
          <w:b/>
          <w:bCs/>
          <w:color w:val="FF0000"/>
          <w:sz w:val="36"/>
          <w:szCs w:val="36"/>
          <w:rtl/>
        </w:rPr>
        <w:t>:</w:t>
      </w:r>
      <w:r w:rsidRPr="00D01B7A">
        <w:rPr>
          <w:rFonts w:ascii="Traditional Arabic" w:hAnsi="Traditional Arabic" w:cs="Traditional Arabic"/>
          <w:b/>
          <w:bCs/>
          <w:color w:val="FF0000"/>
          <w:sz w:val="36"/>
          <w:szCs w:val="36"/>
          <w:rtl/>
        </w:rPr>
        <w:t xml:space="preserve"> </w:t>
      </w:r>
      <w:r w:rsidRPr="00D01B7A">
        <w:rPr>
          <w:rFonts w:ascii="Traditional Arabic" w:hAnsi="Traditional Arabic" w:cs="Traditional Arabic"/>
          <w:b/>
          <w:bCs/>
          <w:sz w:val="36"/>
          <w:szCs w:val="36"/>
          <w:rtl/>
        </w:rPr>
        <w:t>قا</w:t>
      </w:r>
      <w:r w:rsidR="008C43D0" w:rsidRPr="00D01B7A">
        <w:rPr>
          <w:rFonts w:ascii="Traditional Arabic" w:hAnsi="Traditional Arabic" w:cs="Traditional Arabic"/>
          <w:b/>
          <w:bCs/>
          <w:sz w:val="36"/>
          <w:szCs w:val="36"/>
          <w:rtl/>
        </w:rPr>
        <w:t>ل حجة الإسلام الغزالي رحمه الله</w:t>
      </w:r>
      <w:r w:rsidR="00D01B7A">
        <w:rPr>
          <w:rFonts w:ascii="Traditional Arabic" w:hAnsi="Traditional Arabic" w:cs="Traditional Arabic"/>
          <w:b/>
          <w:bCs/>
          <w:sz w:val="36"/>
          <w:szCs w:val="36"/>
          <w:rtl/>
        </w:rPr>
        <w:t>:</w:t>
      </w:r>
      <w:r w:rsidRPr="00D01B7A">
        <w:rPr>
          <w:rFonts w:ascii="Traditional Arabic" w:hAnsi="Traditional Arabic" w:cs="Traditional Arabic"/>
          <w:b/>
          <w:bCs/>
          <w:sz w:val="36"/>
          <w:szCs w:val="36"/>
          <w:rtl/>
        </w:rPr>
        <w:t xml:space="preserve"> واقصد عند التسليم السلام على الملائكة والحاضرين وانو ختم الصلاة به. واستشعر شكر الله سبحانه على توفيقه لإتمام هذه الطاعة. وتوهم أنك مودع لصلاتك هذه وأنك ربما لا تعيش لمثلها. وقال صلى الله عليه وسلم للذي أوصاه </w:t>
      </w:r>
      <w:r w:rsidR="006E0356" w:rsidRPr="00D01B7A">
        <w:rPr>
          <w:rFonts w:ascii="Traditional Arabic" w:hAnsi="Traditional Arabic" w:cs="Traditional Arabic"/>
          <w:b/>
          <w:bCs/>
          <w:sz w:val="36"/>
          <w:szCs w:val="36"/>
          <w:rtl/>
        </w:rPr>
        <w:t>(</w:t>
      </w:r>
      <w:r w:rsidRPr="00D01B7A">
        <w:rPr>
          <w:rFonts w:ascii="Traditional Arabic" w:hAnsi="Traditional Arabic" w:cs="Traditional Arabic"/>
          <w:b/>
          <w:bCs/>
          <w:sz w:val="36"/>
          <w:szCs w:val="36"/>
          <w:rtl/>
        </w:rPr>
        <w:t>صل صلاة مودع كأنك تراه</w:t>
      </w:r>
      <w:r w:rsidR="00D01B7A">
        <w:rPr>
          <w:rFonts w:ascii="Traditional Arabic" w:hAnsi="Traditional Arabic" w:cs="Traditional Arabic"/>
          <w:b/>
          <w:bCs/>
          <w:sz w:val="36"/>
          <w:szCs w:val="36"/>
          <w:rtl/>
        </w:rPr>
        <w:t>،</w:t>
      </w:r>
      <w:r w:rsidRPr="00D01B7A">
        <w:rPr>
          <w:rFonts w:ascii="Traditional Arabic" w:hAnsi="Traditional Arabic" w:cs="Traditional Arabic"/>
          <w:b/>
          <w:bCs/>
          <w:sz w:val="36"/>
          <w:szCs w:val="36"/>
          <w:rtl/>
        </w:rPr>
        <w:t xml:space="preserve"> فإن كنت لا تراه</w:t>
      </w:r>
      <w:r w:rsidR="00D01B7A">
        <w:rPr>
          <w:rFonts w:ascii="Traditional Arabic" w:hAnsi="Traditional Arabic" w:cs="Traditional Arabic"/>
          <w:b/>
          <w:bCs/>
          <w:sz w:val="36"/>
          <w:szCs w:val="36"/>
          <w:rtl/>
        </w:rPr>
        <w:t>،</w:t>
      </w:r>
      <w:r w:rsidRPr="00D01B7A">
        <w:rPr>
          <w:rFonts w:ascii="Traditional Arabic" w:hAnsi="Traditional Arabic" w:cs="Traditional Arabic"/>
          <w:b/>
          <w:bCs/>
          <w:sz w:val="36"/>
          <w:szCs w:val="36"/>
          <w:rtl/>
        </w:rPr>
        <w:t xml:space="preserve"> فإنه يراك</w:t>
      </w:r>
      <w:proofErr w:type="gramStart"/>
      <w:r w:rsidRPr="00D01B7A">
        <w:rPr>
          <w:rFonts w:ascii="Traditional Arabic" w:hAnsi="Traditional Arabic" w:cs="Traditional Arabic"/>
          <w:b/>
          <w:bCs/>
          <w:sz w:val="36"/>
          <w:szCs w:val="36"/>
          <w:rtl/>
        </w:rPr>
        <w:t>)</w:t>
      </w:r>
      <w:r w:rsidRPr="00D01B7A">
        <w:rPr>
          <w:rFonts w:ascii="Traditional Arabic" w:hAnsi="Traditional Arabic" w:cs="Traditional Arabic"/>
          <w:b/>
          <w:bCs/>
          <w:sz w:val="36"/>
          <w:szCs w:val="36"/>
        </w:rPr>
        <w:t xml:space="preserve"> .</w:t>
      </w:r>
      <w:r w:rsidRPr="00D01B7A">
        <w:rPr>
          <w:rFonts w:ascii="Traditional Arabic" w:hAnsi="Traditional Arabic" w:cs="Traditional Arabic"/>
          <w:b/>
          <w:bCs/>
          <w:sz w:val="24"/>
          <w:szCs w:val="24"/>
          <w:rtl/>
        </w:rPr>
        <w:t>أخرجه</w:t>
      </w:r>
      <w:proofErr w:type="gramEnd"/>
      <w:r w:rsidRPr="00D01B7A">
        <w:rPr>
          <w:rFonts w:ascii="Traditional Arabic" w:hAnsi="Traditional Arabic" w:cs="Traditional Arabic"/>
          <w:b/>
          <w:bCs/>
          <w:sz w:val="24"/>
          <w:szCs w:val="24"/>
          <w:rtl/>
        </w:rPr>
        <w:t xml:space="preserve"> الضياء المقدسي وقال الألباني في " السلسلة الصحيحة (4 / 544) قوي بشواهده</w:t>
      </w:r>
      <w:r w:rsidRPr="00D01B7A">
        <w:rPr>
          <w:rFonts w:ascii="Traditional Arabic" w:hAnsi="Traditional Arabic" w:cs="Traditional Arabic"/>
          <w:b/>
          <w:bCs/>
          <w:sz w:val="36"/>
          <w:szCs w:val="36"/>
          <w:rtl/>
        </w:rPr>
        <w:t xml:space="preserve"> . </w:t>
      </w:r>
    </w:p>
    <w:p w:rsidR="003505ED" w:rsidRPr="00D01B7A" w:rsidRDefault="003505ED" w:rsidP="003505ED">
      <w:pPr>
        <w:jc w:val="both"/>
        <w:rPr>
          <w:rFonts w:ascii="Traditional Arabic" w:hAnsi="Traditional Arabic" w:cs="Traditional Arabic"/>
          <w:b/>
          <w:bCs/>
          <w:sz w:val="36"/>
          <w:szCs w:val="36"/>
          <w:rtl/>
        </w:rPr>
      </w:pPr>
      <w:r w:rsidRPr="00D01B7A">
        <w:rPr>
          <w:rFonts w:ascii="Traditional Arabic" w:hAnsi="Traditional Arabic" w:cs="Traditional Arabic"/>
          <w:b/>
          <w:bCs/>
          <w:sz w:val="36"/>
          <w:szCs w:val="36"/>
          <w:rtl/>
        </w:rPr>
        <w:t xml:space="preserve">ثم أشعر قلبك الوجل والحياء من التقصير في الصلاة، وخف </w:t>
      </w:r>
      <w:proofErr w:type="gramStart"/>
      <w:r w:rsidRPr="00D01B7A">
        <w:rPr>
          <w:rFonts w:ascii="Traditional Arabic" w:hAnsi="Traditional Arabic" w:cs="Traditional Arabic"/>
          <w:b/>
          <w:bCs/>
          <w:sz w:val="36"/>
          <w:szCs w:val="36"/>
          <w:rtl/>
        </w:rPr>
        <w:t>أن لا</w:t>
      </w:r>
      <w:proofErr w:type="gramEnd"/>
      <w:r w:rsidRPr="00D01B7A">
        <w:rPr>
          <w:rFonts w:ascii="Traditional Arabic" w:hAnsi="Traditional Arabic" w:cs="Traditional Arabic"/>
          <w:b/>
          <w:bCs/>
          <w:sz w:val="36"/>
          <w:szCs w:val="36"/>
          <w:rtl/>
        </w:rPr>
        <w:t xml:space="preserve"> تقبل صلاتك وأن تكون ممقوتاً بذنب ظاهر أو باطن فترد صلاتك في وجهك، وترجو مع ذلك أن يقبلها بكرمه وفضله. كان يحيى بن وثاب إذا صلى مكث ما شاء الله تعرف عليه كآبة الصلاة. وكان إبراهيم يمكث بعد الصلاة ساعة كأنه مريض. </w:t>
      </w:r>
    </w:p>
    <w:p w:rsidR="003505ED" w:rsidRPr="00D01B7A" w:rsidRDefault="003505ED" w:rsidP="003505ED">
      <w:pPr>
        <w:tabs>
          <w:tab w:val="left" w:pos="2934"/>
        </w:tabs>
        <w:jc w:val="both"/>
        <w:rPr>
          <w:rFonts w:ascii="Traditional Arabic" w:hAnsi="Traditional Arabic" w:cs="Traditional Arabic"/>
          <w:b/>
          <w:bCs/>
          <w:sz w:val="36"/>
          <w:szCs w:val="36"/>
          <w:rtl/>
        </w:rPr>
      </w:pPr>
      <w:r w:rsidRPr="00D01B7A">
        <w:rPr>
          <w:rFonts w:ascii="Traditional Arabic" w:hAnsi="Traditional Arabic" w:cs="Traditional Arabic"/>
          <w:b/>
          <w:bCs/>
          <w:color w:val="FF0000"/>
          <w:sz w:val="36"/>
          <w:szCs w:val="36"/>
          <w:rtl/>
        </w:rPr>
        <w:t>الثانية</w:t>
      </w:r>
      <w:r w:rsidR="00D01B7A">
        <w:rPr>
          <w:rFonts w:ascii="Traditional Arabic" w:hAnsi="Traditional Arabic" w:cs="Traditional Arabic"/>
          <w:b/>
          <w:bCs/>
          <w:color w:val="FF0000"/>
          <w:sz w:val="36"/>
          <w:szCs w:val="36"/>
          <w:rtl/>
        </w:rPr>
        <w:t>:</w:t>
      </w:r>
      <w:r w:rsidRPr="00D01B7A">
        <w:rPr>
          <w:rFonts w:ascii="Traditional Arabic" w:hAnsi="Traditional Arabic" w:cs="Traditional Arabic"/>
          <w:b/>
          <w:bCs/>
          <w:color w:val="FF0000"/>
          <w:sz w:val="36"/>
          <w:szCs w:val="36"/>
          <w:rtl/>
        </w:rPr>
        <w:t xml:space="preserve"> </w:t>
      </w:r>
      <w:r w:rsidRPr="00D01B7A">
        <w:rPr>
          <w:rFonts w:ascii="Traditional Arabic" w:hAnsi="Traditional Arabic" w:cs="Traditional Arabic"/>
          <w:b/>
          <w:bCs/>
          <w:sz w:val="36"/>
          <w:szCs w:val="36"/>
          <w:rtl/>
        </w:rPr>
        <w:t>جمع بعضهم الشروط المطلوبة لصحة السلام من الصلاة في هذه الأبيات</w:t>
      </w:r>
      <w:r w:rsidR="00D01B7A">
        <w:rPr>
          <w:rFonts w:ascii="Traditional Arabic" w:hAnsi="Traditional Arabic" w:cs="Traditional Arabic"/>
          <w:b/>
          <w:bCs/>
          <w:sz w:val="36"/>
          <w:szCs w:val="36"/>
          <w:rtl/>
        </w:rPr>
        <w:t>:</w:t>
      </w:r>
    </w:p>
    <w:p w:rsidR="003505ED" w:rsidRPr="00D01B7A" w:rsidRDefault="003505ED" w:rsidP="003505ED">
      <w:pPr>
        <w:tabs>
          <w:tab w:val="left" w:pos="850"/>
          <w:tab w:val="left" w:pos="2934"/>
          <w:tab w:val="center" w:pos="4320"/>
        </w:tabs>
        <w:jc w:val="center"/>
        <w:rPr>
          <w:rFonts w:ascii="Traditional Arabic" w:hAnsi="Traditional Arabic" w:cs="Traditional Arabic"/>
          <w:b/>
          <w:bCs/>
          <w:color w:val="00B050"/>
          <w:sz w:val="36"/>
          <w:szCs w:val="36"/>
          <w:rtl/>
        </w:rPr>
      </w:pPr>
      <w:r w:rsidRPr="00D01B7A">
        <w:rPr>
          <w:rFonts w:ascii="Traditional Arabic" w:hAnsi="Traditional Arabic" w:cs="Traditional Arabic"/>
          <w:b/>
          <w:bCs/>
          <w:color w:val="00B050"/>
          <w:sz w:val="36"/>
          <w:szCs w:val="36"/>
          <w:rtl/>
        </w:rPr>
        <w:lastRenderedPageBreak/>
        <w:t>شروط تسليم تحليل الصـلاة إذا</w:t>
      </w:r>
      <w:r w:rsidR="00D01B7A">
        <w:rPr>
          <w:rFonts w:ascii="Traditional Arabic" w:hAnsi="Traditional Arabic" w:cs="Traditional Arabic"/>
          <w:b/>
          <w:bCs/>
          <w:color w:val="00B050"/>
          <w:sz w:val="36"/>
          <w:szCs w:val="36"/>
          <w:rtl/>
        </w:rPr>
        <w:t xml:space="preserve">    </w:t>
      </w:r>
      <w:r w:rsidRPr="00D01B7A">
        <w:rPr>
          <w:rFonts w:ascii="Traditional Arabic" w:hAnsi="Traditional Arabic" w:cs="Traditional Arabic"/>
          <w:b/>
          <w:bCs/>
          <w:color w:val="00B050"/>
          <w:sz w:val="36"/>
          <w:szCs w:val="36"/>
          <w:rtl/>
        </w:rPr>
        <w:t xml:space="preserve"> أردتَها تسعـةٌ صحت بغير مِرا</w:t>
      </w:r>
    </w:p>
    <w:p w:rsidR="003505ED" w:rsidRPr="00D01B7A" w:rsidRDefault="003505ED" w:rsidP="003505ED">
      <w:pPr>
        <w:tabs>
          <w:tab w:val="left" w:pos="2934"/>
        </w:tabs>
        <w:jc w:val="center"/>
        <w:rPr>
          <w:rFonts w:ascii="Traditional Arabic" w:hAnsi="Traditional Arabic" w:cs="Traditional Arabic"/>
          <w:b/>
          <w:bCs/>
          <w:color w:val="00B050"/>
          <w:sz w:val="36"/>
          <w:szCs w:val="36"/>
          <w:rtl/>
        </w:rPr>
      </w:pPr>
      <w:r w:rsidRPr="00D01B7A">
        <w:rPr>
          <w:rFonts w:ascii="Traditional Arabic" w:hAnsi="Traditional Arabic" w:cs="Traditional Arabic"/>
          <w:b/>
          <w:bCs/>
          <w:color w:val="00B050"/>
          <w:sz w:val="36"/>
          <w:szCs w:val="36"/>
          <w:rtl/>
        </w:rPr>
        <w:t xml:space="preserve">عرِّف وخاطِب وصِل واجمع ووالِ </w:t>
      </w:r>
      <w:proofErr w:type="gramStart"/>
      <w:r w:rsidRPr="00D01B7A">
        <w:rPr>
          <w:rFonts w:ascii="Traditional Arabic" w:hAnsi="Traditional Arabic" w:cs="Traditional Arabic"/>
          <w:b/>
          <w:bCs/>
          <w:color w:val="00B050"/>
          <w:sz w:val="36"/>
          <w:szCs w:val="36"/>
          <w:rtl/>
        </w:rPr>
        <w:t>وكنْ</w:t>
      </w:r>
      <w:r w:rsidR="00D01B7A">
        <w:rPr>
          <w:rFonts w:ascii="Traditional Arabic" w:hAnsi="Traditional Arabic" w:cs="Traditional Arabic"/>
          <w:b/>
          <w:bCs/>
          <w:color w:val="00B050"/>
          <w:sz w:val="36"/>
          <w:szCs w:val="36"/>
          <w:rtl/>
        </w:rPr>
        <w:t xml:space="preserve">  </w:t>
      </w:r>
      <w:r w:rsidRPr="00D01B7A">
        <w:rPr>
          <w:rFonts w:ascii="Traditional Arabic" w:hAnsi="Traditional Arabic" w:cs="Traditional Arabic"/>
          <w:b/>
          <w:bCs/>
          <w:color w:val="00B050"/>
          <w:sz w:val="36"/>
          <w:szCs w:val="36"/>
          <w:rtl/>
        </w:rPr>
        <w:t>مستقبلاً</w:t>
      </w:r>
      <w:proofErr w:type="gramEnd"/>
      <w:r w:rsidRPr="00D01B7A">
        <w:rPr>
          <w:rFonts w:ascii="Traditional Arabic" w:hAnsi="Traditional Arabic" w:cs="Traditional Arabic"/>
          <w:b/>
          <w:bCs/>
          <w:color w:val="00B050"/>
          <w:sz w:val="36"/>
          <w:szCs w:val="36"/>
          <w:rtl/>
        </w:rPr>
        <w:t xml:space="preserve"> ثم لا تقصد به </w:t>
      </w:r>
      <w:proofErr w:type="spellStart"/>
      <w:r w:rsidRPr="00D01B7A">
        <w:rPr>
          <w:rFonts w:ascii="Traditional Arabic" w:hAnsi="Traditional Arabic" w:cs="Traditional Arabic"/>
          <w:b/>
          <w:bCs/>
          <w:color w:val="00B050"/>
          <w:sz w:val="36"/>
          <w:szCs w:val="36"/>
          <w:rtl/>
        </w:rPr>
        <w:t>الخبرا</w:t>
      </w:r>
      <w:proofErr w:type="spellEnd"/>
    </w:p>
    <w:p w:rsidR="003505ED" w:rsidRPr="00D01B7A" w:rsidRDefault="003505ED" w:rsidP="003505ED">
      <w:pPr>
        <w:tabs>
          <w:tab w:val="left" w:pos="2934"/>
        </w:tabs>
        <w:jc w:val="center"/>
        <w:rPr>
          <w:rFonts w:ascii="Traditional Arabic" w:hAnsi="Traditional Arabic" w:cs="Traditional Arabic"/>
          <w:b/>
          <w:bCs/>
          <w:color w:val="00B050"/>
          <w:sz w:val="36"/>
          <w:szCs w:val="36"/>
          <w:rtl/>
        </w:rPr>
      </w:pPr>
      <w:r w:rsidRPr="00D01B7A">
        <w:rPr>
          <w:rFonts w:ascii="Traditional Arabic" w:hAnsi="Traditional Arabic" w:cs="Traditional Arabic"/>
          <w:b/>
          <w:bCs/>
          <w:color w:val="00B050"/>
          <w:sz w:val="36"/>
          <w:szCs w:val="36"/>
          <w:rtl/>
        </w:rPr>
        <w:t>واجلس وأَسمِع به نفساً فإن كَمُلَت</w:t>
      </w:r>
      <w:r w:rsidR="00D01B7A">
        <w:rPr>
          <w:rFonts w:ascii="Traditional Arabic" w:hAnsi="Traditional Arabic" w:cs="Traditional Arabic"/>
          <w:b/>
          <w:bCs/>
          <w:color w:val="00B050"/>
          <w:sz w:val="36"/>
          <w:szCs w:val="36"/>
          <w:rtl/>
        </w:rPr>
        <w:t xml:space="preserve">   </w:t>
      </w:r>
      <w:r w:rsidRPr="00D01B7A">
        <w:rPr>
          <w:rFonts w:ascii="Traditional Arabic" w:hAnsi="Traditional Arabic" w:cs="Traditional Arabic"/>
          <w:b/>
          <w:bCs/>
          <w:color w:val="00B050"/>
          <w:sz w:val="36"/>
          <w:szCs w:val="36"/>
          <w:rtl/>
        </w:rPr>
        <w:t>تلك الشروطُ وتمت كان معتبرا</w:t>
      </w:r>
    </w:p>
    <w:p w:rsidR="00DC6DDE" w:rsidRPr="00D01B7A" w:rsidRDefault="00DC6DDE" w:rsidP="00CA514F">
      <w:pPr>
        <w:ind w:firstLine="720"/>
        <w:jc w:val="both"/>
        <w:rPr>
          <w:rFonts w:ascii="Traditional Arabic" w:hAnsi="Traditional Arabic" w:cs="Traditional Arabic"/>
          <w:b/>
          <w:bCs/>
          <w:color w:val="00B050"/>
          <w:sz w:val="28"/>
          <w:szCs w:val="28"/>
          <w:rtl/>
        </w:rPr>
      </w:pPr>
    </w:p>
    <w:p w:rsidR="00C10CA4" w:rsidRPr="00D01B7A" w:rsidRDefault="00C10CA4" w:rsidP="00CA514F">
      <w:pPr>
        <w:ind w:firstLine="720"/>
        <w:jc w:val="both"/>
        <w:rPr>
          <w:rFonts w:ascii="Traditional Arabic" w:hAnsi="Traditional Arabic" w:cs="Traditional Arabic"/>
          <w:b/>
          <w:bCs/>
          <w:sz w:val="28"/>
          <w:szCs w:val="28"/>
          <w:rtl/>
        </w:rPr>
      </w:pPr>
    </w:p>
    <w:p w:rsidR="00C10CA4" w:rsidRPr="00D01B7A" w:rsidRDefault="00C10CA4" w:rsidP="00CA514F">
      <w:pPr>
        <w:ind w:firstLine="720"/>
        <w:jc w:val="both"/>
        <w:rPr>
          <w:rFonts w:ascii="Traditional Arabic" w:hAnsi="Traditional Arabic" w:cs="Traditional Arabic"/>
          <w:b/>
          <w:bCs/>
          <w:sz w:val="28"/>
          <w:szCs w:val="28"/>
          <w:rtl/>
        </w:rPr>
      </w:pPr>
    </w:p>
    <w:p w:rsidR="00C10CA4" w:rsidRPr="00D01B7A" w:rsidRDefault="00C10CA4" w:rsidP="00CA514F">
      <w:pPr>
        <w:ind w:firstLine="720"/>
        <w:jc w:val="both"/>
        <w:rPr>
          <w:rFonts w:ascii="Traditional Arabic" w:hAnsi="Traditional Arabic" w:cs="Traditional Arabic"/>
          <w:b/>
          <w:bCs/>
          <w:sz w:val="28"/>
          <w:szCs w:val="28"/>
          <w:rtl/>
        </w:rPr>
      </w:pPr>
    </w:p>
    <w:p w:rsidR="004D549D" w:rsidRPr="00D01B7A" w:rsidRDefault="004D549D" w:rsidP="00CA514F">
      <w:pPr>
        <w:ind w:firstLine="720"/>
        <w:jc w:val="both"/>
        <w:rPr>
          <w:rFonts w:ascii="Traditional Arabic" w:hAnsi="Traditional Arabic" w:cs="Traditional Arabic"/>
          <w:b/>
          <w:bCs/>
          <w:sz w:val="28"/>
          <w:szCs w:val="28"/>
          <w:rtl/>
        </w:rPr>
      </w:pPr>
    </w:p>
    <w:p w:rsidR="004D549D" w:rsidRPr="00D01B7A" w:rsidRDefault="004D549D" w:rsidP="00CA514F">
      <w:pPr>
        <w:ind w:firstLine="720"/>
        <w:jc w:val="both"/>
        <w:rPr>
          <w:rFonts w:ascii="Traditional Arabic" w:hAnsi="Traditional Arabic" w:cs="Traditional Arabic"/>
          <w:b/>
          <w:bCs/>
          <w:sz w:val="28"/>
          <w:szCs w:val="28"/>
          <w:rtl/>
        </w:rPr>
      </w:pPr>
    </w:p>
    <w:p w:rsidR="004D549D" w:rsidRPr="00D01B7A" w:rsidRDefault="004D549D" w:rsidP="00CA514F">
      <w:pPr>
        <w:ind w:firstLine="720"/>
        <w:jc w:val="both"/>
        <w:rPr>
          <w:rFonts w:ascii="Traditional Arabic" w:hAnsi="Traditional Arabic" w:cs="Traditional Arabic"/>
          <w:b/>
          <w:bCs/>
          <w:sz w:val="28"/>
          <w:szCs w:val="28"/>
          <w:rtl/>
        </w:rPr>
      </w:pPr>
    </w:p>
    <w:p w:rsidR="004D549D" w:rsidRPr="00D01B7A" w:rsidRDefault="004D549D" w:rsidP="00CA514F">
      <w:pPr>
        <w:ind w:firstLine="720"/>
        <w:jc w:val="both"/>
        <w:rPr>
          <w:rFonts w:ascii="Traditional Arabic" w:hAnsi="Traditional Arabic" w:cs="Traditional Arabic"/>
          <w:b/>
          <w:bCs/>
          <w:sz w:val="28"/>
          <w:szCs w:val="28"/>
          <w:rtl/>
        </w:rPr>
      </w:pPr>
    </w:p>
    <w:p w:rsidR="00D01B7A" w:rsidRDefault="00D01B7A">
      <w:pPr>
        <w:bidi w:val="0"/>
        <w:rPr>
          <w:rFonts w:ascii="Traditional Arabic" w:hAnsi="Traditional Arabic" w:cs="Traditional Arabic"/>
          <w:b/>
          <w:bCs/>
          <w:sz w:val="28"/>
          <w:szCs w:val="28"/>
          <w:rtl/>
        </w:rPr>
      </w:pPr>
      <w:r>
        <w:rPr>
          <w:rFonts w:ascii="Traditional Arabic" w:hAnsi="Traditional Arabic" w:cs="Traditional Arabic"/>
          <w:b/>
          <w:bCs/>
          <w:sz w:val="28"/>
          <w:szCs w:val="28"/>
          <w:rtl/>
        </w:rPr>
        <w:br w:type="page"/>
      </w:r>
    </w:p>
    <w:p w:rsidR="00085D77" w:rsidRPr="00D01B7A" w:rsidRDefault="00181DCD" w:rsidP="00D01B7A">
      <w:pPr>
        <w:pStyle w:val="1"/>
        <w:rPr>
          <w:rtl/>
        </w:rPr>
      </w:pPr>
      <w:bookmarkStart w:id="39" w:name="_Toc89253192"/>
      <w:r w:rsidRPr="00D01B7A">
        <w:rPr>
          <w:rtl/>
        </w:rPr>
        <w:lastRenderedPageBreak/>
        <w:t>ا</w:t>
      </w:r>
      <w:r w:rsidR="00DC6DDE" w:rsidRPr="00D01B7A">
        <w:rPr>
          <w:rtl/>
        </w:rPr>
        <w:t>لمبحث الخامس</w:t>
      </w:r>
      <w:bookmarkEnd w:id="39"/>
    </w:p>
    <w:p w:rsidR="006F2378" w:rsidRPr="00D01B7A" w:rsidRDefault="006F2378" w:rsidP="00D01B7A">
      <w:pPr>
        <w:pStyle w:val="1"/>
        <w:rPr>
          <w:rtl/>
        </w:rPr>
      </w:pPr>
      <w:bookmarkStart w:id="40" w:name="_Toc89253193"/>
      <w:r w:rsidRPr="00D01B7A">
        <w:rPr>
          <w:rtl/>
        </w:rPr>
        <w:t>الأذكار</w:t>
      </w:r>
      <w:r w:rsidR="00085D77" w:rsidRPr="00D01B7A">
        <w:rPr>
          <w:rtl/>
        </w:rPr>
        <w:t xml:space="preserve"> والأدعية</w:t>
      </w:r>
      <w:r w:rsidRPr="00D01B7A">
        <w:rPr>
          <w:rtl/>
        </w:rPr>
        <w:t xml:space="preserve"> الواردة بعد الصلاة</w:t>
      </w:r>
      <w:bookmarkEnd w:id="40"/>
    </w:p>
    <w:p w:rsidR="00085D77" w:rsidRPr="00D01B7A" w:rsidRDefault="00085D77" w:rsidP="00AE1AF0">
      <w:pPr>
        <w:jc w:val="both"/>
        <w:rPr>
          <w:rFonts w:ascii="Traditional Arabic" w:hAnsi="Traditional Arabic" w:cs="Traditional Arabic"/>
          <w:b/>
          <w:bCs/>
          <w:color w:val="FF0000"/>
          <w:sz w:val="36"/>
          <w:szCs w:val="36"/>
          <w:rtl/>
        </w:rPr>
      </w:pPr>
      <w:r w:rsidRPr="00D01B7A">
        <w:rPr>
          <w:rFonts w:ascii="Traditional Arabic" w:hAnsi="Traditional Arabic" w:cs="Traditional Arabic"/>
          <w:b/>
          <w:bCs/>
          <w:color w:val="FF0000"/>
          <w:sz w:val="36"/>
          <w:szCs w:val="36"/>
          <w:rtl/>
        </w:rPr>
        <w:t>وهي على</w:t>
      </w:r>
      <w:r w:rsidR="00AE1AF0" w:rsidRPr="00D01B7A">
        <w:rPr>
          <w:rFonts w:ascii="Traditional Arabic" w:hAnsi="Traditional Arabic" w:cs="Traditional Arabic"/>
          <w:b/>
          <w:bCs/>
          <w:color w:val="FF0000"/>
          <w:sz w:val="36"/>
          <w:szCs w:val="36"/>
          <w:rtl/>
        </w:rPr>
        <w:t xml:space="preserve"> ثلاثة</w:t>
      </w:r>
      <w:r w:rsidR="00C227CB" w:rsidRPr="00D01B7A">
        <w:rPr>
          <w:rFonts w:ascii="Traditional Arabic" w:hAnsi="Traditional Arabic" w:cs="Traditional Arabic"/>
          <w:b/>
          <w:bCs/>
          <w:color w:val="FF0000"/>
          <w:sz w:val="36"/>
          <w:szCs w:val="36"/>
          <w:rtl/>
        </w:rPr>
        <w:t xml:space="preserve"> أنواع</w:t>
      </w:r>
      <w:r w:rsidR="00D01B7A">
        <w:rPr>
          <w:rFonts w:ascii="Traditional Arabic" w:hAnsi="Traditional Arabic" w:cs="Traditional Arabic"/>
          <w:b/>
          <w:bCs/>
          <w:color w:val="FF0000"/>
          <w:sz w:val="36"/>
          <w:szCs w:val="36"/>
          <w:rtl/>
        </w:rPr>
        <w:t>:</w:t>
      </w:r>
    </w:p>
    <w:p w:rsidR="00085D77" w:rsidRPr="00D01B7A" w:rsidRDefault="0042196F" w:rsidP="00D01B7A">
      <w:pPr>
        <w:pStyle w:val="2"/>
        <w:rPr>
          <w:rtl/>
        </w:rPr>
      </w:pPr>
      <w:bookmarkStart w:id="41" w:name="_Toc89253194"/>
      <w:r w:rsidRPr="00D01B7A">
        <w:rPr>
          <w:rtl/>
        </w:rPr>
        <w:t xml:space="preserve">النوع </w:t>
      </w:r>
      <w:r w:rsidR="00085D77" w:rsidRPr="00D01B7A">
        <w:rPr>
          <w:rtl/>
        </w:rPr>
        <w:t>الأول</w:t>
      </w:r>
      <w:r w:rsidR="00D01B7A">
        <w:rPr>
          <w:rtl/>
        </w:rPr>
        <w:t>:</w:t>
      </w:r>
      <w:r w:rsidR="00C227CB" w:rsidRPr="00D01B7A">
        <w:rPr>
          <w:rtl/>
        </w:rPr>
        <w:t xml:space="preserve"> </w:t>
      </w:r>
      <w:r w:rsidR="0007693F" w:rsidRPr="00D01B7A">
        <w:rPr>
          <w:rtl/>
        </w:rPr>
        <w:t>ال</w:t>
      </w:r>
      <w:r w:rsidR="00C227CB" w:rsidRPr="00D01B7A">
        <w:rPr>
          <w:rtl/>
        </w:rPr>
        <w:t>أذكار و</w:t>
      </w:r>
      <w:r w:rsidR="0007693F" w:rsidRPr="00D01B7A">
        <w:rPr>
          <w:rtl/>
        </w:rPr>
        <w:t>ال</w:t>
      </w:r>
      <w:r w:rsidR="00C227CB" w:rsidRPr="00D01B7A">
        <w:rPr>
          <w:rtl/>
        </w:rPr>
        <w:t>أدعية</w:t>
      </w:r>
      <w:r w:rsidR="0007693F" w:rsidRPr="00D01B7A">
        <w:rPr>
          <w:rtl/>
        </w:rPr>
        <w:t xml:space="preserve"> التي </w:t>
      </w:r>
      <w:r w:rsidR="00C227CB" w:rsidRPr="00D01B7A">
        <w:rPr>
          <w:rtl/>
        </w:rPr>
        <w:t>وردت</w:t>
      </w:r>
      <w:r w:rsidR="00085D77" w:rsidRPr="00D01B7A">
        <w:rPr>
          <w:rtl/>
        </w:rPr>
        <w:t xml:space="preserve"> بعد جميع الصلوات</w:t>
      </w:r>
      <w:r w:rsidR="00C227CB" w:rsidRPr="00D01B7A">
        <w:rPr>
          <w:rtl/>
        </w:rPr>
        <w:t xml:space="preserve"> المفروضة</w:t>
      </w:r>
      <w:r w:rsidR="00D01B7A">
        <w:rPr>
          <w:rtl/>
        </w:rPr>
        <w:t>:</w:t>
      </w:r>
      <w:r w:rsidR="00085D77" w:rsidRPr="00D01B7A">
        <w:rPr>
          <w:rtl/>
        </w:rPr>
        <w:t xml:space="preserve"> وهي</w:t>
      </w:r>
      <w:r w:rsidR="00D01B7A">
        <w:rPr>
          <w:rtl/>
        </w:rPr>
        <w:t>:</w:t>
      </w:r>
      <w:bookmarkEnd w:id="41"/>
    </w:p>
    <w:p w:rsidR="0042196F" w:rsidRPr="00D01B7A" w:rsidRDefault="006F2378" w:rsidP="0042196F">
      <w:pPr>
        <w:jc w:val="both"/>
        <w:rPr>
          <w:rFonts w:ascii="Traditional Arabic" w:hAnsi="Traditional Arabic" w:cs="Traditional Arabic"/>
          <w:sz w:val="28"/>
          <w:szCs w:val="28"/>
          <w:rtl/>
        </w:rPr>
      </w:pPr>
      <w:r w:rsidRPr="00D01B7A">
        <w:rPr>
          <w:rFonts w:ascii="Traditional Arabic" w:hAnsi="Traditional Arabic" w:cs="Traditional Arabic"/>
          <w:b/>
          <w:bCs/>
          <w:sz w:val="36"/>
          <w:szCs w:val="36"/>
          <w:rtl/>
        </w:rPr>
        <w:t xml:space="preserve">1/ </w:t>
      </w:r>
      <w:r w:rsidR="0042196F" w:rsidRPr="00D01B7A">
        <w:rPr>
          <w:rFonts w:ascii="Traditional Arabic" w:hAnsi="Traditional Arabic" w:cs="Traditional Arabic"/>
          <w:b/>
          <w:bCs/>
          <w:color w:val="00B050"/>
          <w:sz w:val="36"/>
          <w:szCs w:val="36"/>
          <w:rtl/>
        </w:rPr>
        <w:t xml:space="preserve">(أسْتَغْفِرُ الله) </w:t>
      </w:r>
      <w:r w:rsidR="0042196F" w:rsidRPr="00D01B7A">
        <w:rPr>
          <w:rFonts w:ascii="Traditional Arabic" w:hAnsi="Traditional Arabic" w:cs="Traditional Arabic"/>
          <w:b/>
          <w:bCs/>
          <w:sz w:val="36"/>
          <w:szCs w:val="36"/>
          <w:rtl/>
        </w:rPr>
        <w:t xml:space="preserve">– ثَلَاث </w:t>
      </w:r>
      <w:proofErr w:type="gramStart"/>
      <w:r w:rsidR="0042196F" w:rsidRPr="00D01B7A">
        <w:rPr>
          <w:rFonts w:ascii="Traditional Arabic" w:hAnsi="Traditional Arabic" w:cs="Traditional Arabic"/>
          <w:b/>
          <w:bCs/>
          <w:sz w:val="36"/>
          <w:szCs w:val="36"/>
          <w:rtl/>
        </w:rPr>
        <w:t>مرات</w:t>
      </w:r>
      <w:r w:rsidR="0042196F" w:rsidRPr="00D01B7A">
        <w:rPr>
          <w:rStyle w:val="a6"/>
          <w:rFonts w:ascii="Traditional Arabic" w:hAnsi="Traditional Arabic" w:cs="Traditional Arabic"/>
          <w:b/>
          <w:bCs/>
          <w:sz w:val="36"/>
          <w:szCs w:val="36"/>
          <w:rtl/>
        </w:rPr>
        <w:footnoteReference w:id="69"/>
      </w:r>
      <w:r w:rsidR="0042196F" w:rsidRPr="00D01B7A">
        <w:rPr>
          <w:rFonts w:ascii="Traditional Arabic" w:hAnsi="Traditional Arabic" w:cs="Traditional Arabic"/>
          <w:b/>
          <w:bCs/>
          <w:sz w:val="36"/>
          <w:szCs w:val="36"/>
          <w:rtl/>
        </w:rPr>
        <w:t xml:space="preserve"> .</w:t>
      </w:r>
      <w:proofErr w:type="gramEnd"/>
      <w:r w:rsidR="0042196F" w:rsidRPr="00D01B7A">
        <w:rPr>
          <w:rFonts w:ascii="Traditional Arabic" w:hAnsi="Traditional Arabic" w:cs="Traditional Arabic"/>
          <w:b/>
          <w:bCs/>
          <w:sz w:val="36"/>
          <w:szCs w:val="36"/>
          <w:rtl/>
        </w:rPr>
        <w:t xml:space="preserve"> </w:t>
      </w:r>
      <w:r w:rsidR="0042196F" w:rsidRPr="00D01B7A">
        <w:rPr>
          <w:rFonts w:ascii="Traditional Arabic" w:hAnsi="Traditional Arabic" w:cs="Traditional Arabic"/>
          <w:sz w:val="28"/>
          <w:szCs w:val="28"/>
          <w:rtl/>
        </w:rPr>
        <w:t>رواه مسلم.</w:t>
      </w:r>
    </w:p>
    <w:p w:rsidR="006F2378" w:rsidRPr="00D01B7A" w:rsidRDefault="0042196F" w:rsidP="008B3CEF">
      <w:pPr>
        <w:jc w:val="both"/>
        <w:rPr>
          <w:rFonts w:ascii="Traditional Arabic" w:hAnsi="Traditional Arabic" w:cs="Traditional Arabic"/>
          <w:b/>
          <w:bCs/>
          <w:sz w:val="36"/>
          <w:szCs w:val="36"/>
          <w:rtl/>
        </w:rPr>
      </w:pPr>
      <w:r w:rsidRPr="00D01B7A">
        <w:rPr>
          <w:rFonts w:ascii="Traditional Arabic" w:hAnsi="Traditional Arabic" w:cs="Traditional Arabic"/>
          <w:b/>
          <w:bCs/>
          <w:sz w:val="36"/>
          <w:szCs w:val="36"/>
          <w:rtl/>
        </w:rPr>
        <w:t xml:space="preserve">2/ </w:t>
      </w:r>
      <w:r w:rsidR="006F2378" w:rsidRPr="00D01B7A">
        <w:rPr>
          <w:rFonts w:ascii="Traditional Arabic" w:hAnsi="Traditional Arabic" w:cs="Traditional Arabic"/>
          <w:b/>
          <w:bCs/>
          <w:sz w:val="36"/>
          <w:szCs w:val="36"/>
          <w:rtl/>
        </w:rPr>
        <w:t>(</w:t>
      </w:r>
      <w:r w:rsidR="006F2378" w:rsidRPr="00D01B7A">
        <w:rPr>
          <w:rFonts w:ascii="Traditional Arabic" w:hAnsi="Traditional Arabic" w:cs="Traditional Arabic"/>
          <w:b/>
          <w:bCs/>
          <w:color w:val="00B050"/>
          <w:sz w:val="36"/>
          <w:szCs w:val="36"/>
          <w:rtl/>
        </w:rPr>
        <w:t>اللهم</w:t>
      </w:r>
      <w:r w:rsidR="00087057" w:rsidRPr="00D01B7A">
        <w:rPr>
          <w:rFonts w:ascii="Traditional Arabic" w:hAnsi="Traditional Arabic" w:cs="Traditional Arabic"/>
          <w:b/>
          <w:bCs/>
          <w:color w:val="00B050"/>
          <w:sz w:val="36"/>
          <w:szCs w:val="36"/>
          <w:rtl/>
        </w:rPr>
        <w:t>َّ</w:t>
      </w:r>
      <w:r w:rsidR="006F2378" w:rsidRPr="00D01B7A">
        <w:rPr>
          <w:rFonts w:ascii="Traditional Arabic" w:hAnsi="Traditional Arabic" w:cs="Traditional Arabic"/>
          <w:b/>
          <w:bCs/>
          <w:color w:val="00B050"/>
          <w:sz w:val="36"/>
          <w:szCs w:val="36"/>
          <w:rtl/>
        </w:rPr>
        <w:t xml:space="preserve"> أنت السلام</w:t>
      </w:r>
      <w:r w:rsidR="00087057" w:rsidRPr="00D01B7A">
        <w:rPr>
          <w:rFonts w:ascii="Traditional Arabic" w:hAnsi="Traditional Arabic" w:cs="Traditional Arabic"/>
          <w:b/>
          <w:bCs/>
          <w:color w:val="00B050"/>
          <w:sz w:val="36"/>
          <w:szCs w:val="36"/>
          <w:rtl/>
        </w:rPr>
        <w:t>ُ</w:t>
      </w:r>
      <w:r w:rsidR="006F2378" w:rsidRPr="00D01B7A">
        <w:rPr>
          <w:rFonts w:ascii="Traditional Arabic" w:hAnsi="Traditional Arabic" w:cs="Traditional Arabic"/>
          <w:b/>
          <w:bCs/>
          <w:color w:val="00B050"/>
          <w:sz w:val="36"/>
          <w:szCs w:val="36"/>
          <w:rtl/>
        </w:rPr>
        <w:t xml:space="preserve"> ومنك السلام</w:t>
      </w:r>
      <w:r w:rsidR="00087057" w:rsidRPr="00D01B7A">
        <w:rPr>
          <w:rFonts w:ascii="Traditional Arabic" w:hAnsi="Traditional Arabic" w:cs="Traditional Arabic"/>
          <w:b/>
          <w:bCs/>
          <w:color w:val="00B050"/>
          <w:sz w:val="36"/>
          <w:szCs w:val="36"/>
          <w:rtl/>
        </w:rPr>
        <w:t>ُ</w:t>
      </w:r>
      <w:r w:rsidR="00D01B7A">
        <w:rPr>
          <w:rFonts w:ascii="Traditional Arabic" w:hAnsi="Traditional Arabic" w:cs="Traditional Arabic"/>
          <w:b/>
          <w:bCs/>
          <w:color w:val="00B050"/>
          <w:sz w:val="36"/>
          <w:szCs w:val="36"/>
          <w:rtl/>
        </w:rPr>
        <w:t>،</w:t>
      </w:r>
      <w:r w:rsidR="006F2378" w:rsidRPr="00D01B7A">
        <w:rPr>
          <w:rFonts w:ascii="Traditional Arabic" w:hAnsi="Traditional Arabic" w:cs="Traditional Arabic"/>
          <w:b/>
          <w:bCs/>
          <w:color w:val="00B050"/>
          <w:sz w:val="36"/>
          <w:szCs w:val="36"/>
          <w:rtl/>
        </w:rPr>
        <w:t xml:space="preserve"> تباركت</w:t>
      </w:r>
      <w:r w:rsidR="00087057" w:rsidRPr="00D01B7A">
        <w:rPr>
          <w:rFonts w:ascii="Traditional Arabic" w:hAnsi="Traditional Arabic" w:cs="Traditional Arabic"/>
          <w:b/>
          <w:bCs/>
          <w:color w:val="00B050"/>
          <w:sz w:val="36"/>
          <w:szCs w:val="36"/>
          <w:rtl/>
        </w:rPr>
        <w:t>َ</w:t>
      </w:r>
      <w:r w:rsidR="006F2378" w:rsidRPr="00D01B7A">
        <w:rPr>
          <w:rFonts w:ascii="Traditional Arabic" w:hAnsi="Traditional Arabic" w:cs="Traditional Arabic"/>
          <w:b/>
          <w:bCs/>
          <w:color w:val="00B050"/>
          <w:sz w:val="36"/>
          <w:szCs w:val="36"/>
          <w:rtl/>
        </w:rPr>
        <w:t xml:space="preserve"> </w:t>
      </w:r>
      <w:proofErr w:type="spellStart"/>
      <w:r w:rsidR="006F2378" w:rsidRPr="00D01B7A">
        <w:rPr>
          <w:rFonts w:ascii="Traditional Arabic" w:hAnsi="Traditional Arabic" w:cs="Traditional Arabic"/>
          <w:b/>
          <w:bCs/>
          <w:color w:val="00B050"/>
          <w:sz w:val="36"/>
          <w:szCs w:val="36"/>
          <w:rtl/>
        </w:rPr>
        <w:t>ياذا</w:t>
      </w:r>
      <w:proofErr w:type="spellEnd"/>
      <w:r w:rsidR="006F2378" w:rsidRPr="00D01B7A">
        <w:rPr>
          <w:rFonts w:ascii="Traditional Arabic" w:hAnsi="Traditional Arabic" w:cs="Traditional Arabic"/>
          <w:b/>
          <w:bCs/>
          <w:color w:val="00B050"/>
          <w:sz w:val="36"/>
          <w:szCs w:val="36"/>
          <w:rtl/>
        </w:rPr>
        <w:t xml:space="preserve"> الجلال</w:t>
      </w:r>
      <w:r w:rsidR="00087057" w:rsidRPr="00D01B7A">
        <w:rPr>
          <w:rFonts w:ascii="Traditional Arabic" w:hAnsi="Traditional Arabic" w:cs="Traditional Arabic"/>
          <w:b/>
          <w:bCs/>
          <w:color w:val="00B050"/>
          <w:sz w:val="36"/>
          <w:szCs w:val="36"/>
          <w:rtl/>
        </w:rPr>
        <w:t>َ</w:t>
      </w:r>
      <w:r w:rsidR="006F2378" w:rsidRPr="00D01B7A">
        <w:rPr>
          <w:rFonts w:ascii="Traditional Arabic" w:hAnsi="Traditional Arabic" w:cs="Traditional Arabic"/>
          <w:b/>
          <w:bCs/>
          <w:color w:val="00B050"/>
          <w:sz w:val="36"/>
          <w:szCs w:val="36"/>
          <w:rtl/>
        </w:rPr>
        <w:t xml:space="preserve"> </w:t>
      </w:r>
      <w:proofErr w:type="gramStart"/>
      <w:r w:rsidR="006F2378" w:rsidRPr="00D01B7A">
        <w:rPr>
          <w:rFonts w:ascii="Traditional Arabic" w:hAnsi="Traditional Arabic" w:cs="Traditional Arabic"/>
          <w:b/>
          <w:bCs/>
          <w:color w:val="00B050"/>
          <w:sz w:val="36"/>
          <w:szCs w:val="36"/>
          <w:rtl/>
        </w:rPr>
        <w:t>والإكرام</w:t>
      </w:r>
      <w:r w:rsidR="00087057" w:rsidRPr="00D01B7A">
        <w:rPr>
          <w:rFonts w:ascii="Traditional Arabic" w:hAnsi="Traditional Arabic" w:cs="Traditional Arabic"/>
          <w:b/>
          <w:bCs/>
          <w:color w:val="00B050"/>
          <w:sz w:val="36"/>
          <w:szCs w:val="36"/>
          <w:rtl/>
        </w:rPr>
        <w:t>ِ</w:t>
      </w:r>
      <w:r w:rsidR="006F2378" w:rsidRPr="00D01B7A">
        <w:rPr>
          <w:rFonts w:ascii="Traditional Arabic" w:hAnsi="Traditional Arabic" w:cs="Traditional Arabic"/>
          <w:b/>
          <w:bCs/>
          <w:color w:val="00B050"/>
          <w:sz w:val="36"/>
          <w:szCs w:val="36"/>
          <w:rtl/>
        </w:rPr>
        <w:t xml:space="preserve"> </w:t>
      </w:r>
      <w:r w:rsidR="006F2378" w:rsidRPr="00D01B7A">
        <w:rPr>
          <w:rFonts w:ascii="Traditional Arabic" w:hAnsi="Traditional Arabic" w:cs="Traditional Arabic"/>
          <w:b/>
          <w:bCs/>
          <w:sz w:val="36"/>
          <w:szCs w:val="36"/>
          <w:rtl/>
        </w:rPr>
        <w:t>)</w:t>
      </w:r>
      <w:proofErr w:type="gramEnd"/>
      <w:r w:rsidR="006F2378" w:rsidRPr="00D01B7A">
        <w:rPr>
          <w:rFonts w:ascii="Traditional Arabic" w:hAnsi="Traditional Arabic" w:cs="Traditional Arabic"/>
          <w:b/>
          <w:bCs/>
          <w:sz w:val="36"/>
          <w:szCs w:val="36"/>
          <w:rtl/>
        </w:rPr>
        <w:t xml:space="preserve"> </w:t>
      </w:r>
      <w:r w:rsidR="006F2378" w:rsidRPr="00D01B7A">
        <w:rPr>
          <w:rFonts w:ascii="Traditional Arabic" w:hAnsi="Traditional Arabic" w:cs="Traditional Arabic"/>
          <w:sz w:val="28"/>
          <w:szCs w:val="28"/>
          <w:rtl/>
        </w:rPr>
        <w:t xml:space="preserve">رواه </w:t>
      </w:r>
      <w:r w:rsidR="00AB130E" w:rsidRPr="00D01B7A">
        <w:rPr>
          <w:rFonts w:ascii="Traditional Arabic" w:hAnsi="Traditional Arabic" w:cs="Traditional Arabic"/>
          <w:sz w:val="28"/>
          <w:szCs w:val="28"/>
          <w:rtl/>
        </w:rPr>
        <w:t>مسلم</w:t>
      </w:r>
      <w:r w:rsidR="006F2378" w:rsidRPr="00D01B7A">
        <w:rPr>
          <w:rFonts w:ascii="Traditional Arabic" w:hAnsi="Traditional Arabic" w:cs="Traditional Arabic"/>
          <w:sz w:val="28"/>
          <w:szCs w:val="28"/>
          <w:rtl/>
        </w:rPr>
        <w:t xml:space="preserve"> وغيره</w:t>
      </w:r>
      <w:r w:rsidR="006F2378" w:rsidRPr="00D01B7A">
        <w:rPr>
          <w:rFonts w:ascii="Traditional Arabic" w:hAnsi="Traditional Arabic" w:cs="Traditional Arabic"/>
          <w:b/>
          <w:bCs/>
          <w:sz w:val="28"/>
          <w:szCs w:val="28"/>
          <w:rtl/>
        </w:rPr>
        <w:t xml:space="preserve"> </w:t>
      </w:r>
      <w:r w:rsidR="00B85F0E" w:rsidRPr="00D01B7A">
        <w:rPr>
          <w:rStyle w:val="a6"/>
          <w:rFonts w:ascii="Traditional Arabic" w:hAnsi="Traditional Arabic" w:cs="Traditional Arabic"/>
          <w:b/>
          <w:bCs/>
          <w:sz w:val="36"/>
          <w:szCs w:val="36"/>
          <w:rtl/>
        </w:rPr>
        <w:footnoteReference w:id="70"/>
      </w:r>
      <w:r w:rsidR="006F2378" w:rsidRPr="00D01B7A">
        <w:rPr>
          <w:rFonts w:ascii="Traditional Arabic" w:hAnsi="Traditional Arabic" w:cs="Traditional Arabic"/>
          <w:b/>
          <w:bCs/>
          <w:sz w:val="36"/>
          <w:szCs w:val="36"/>
          <w:rtl/>
        </w:rPr>
        <w:t>.</w:t>
      </w:r>
    </w:p>
    <w:p w:rsidR="006F2378" w:rsidRPr="00D01B7A" w:rsidRDefault="006F2378" w:rsidP="00DB66F1">
      <w:pPr>
        <w:jc w:val="both"/>
        <w:rPr>
          <w:rFonts w:ascii="Traditional Arabic" w:hAnsi="Traditional Arabic" w:cs="Traditional Arabic"/>
          <w:b/>
          <w:bCs/>
          <w:sz w:val="24"/>
          <w:szCs w:val="24"/>
          <w:rtl/>
        </w:rPr>
      </w:pPr>
      <w:r w:rsidRPr="00D01B7A">
        <w:rPr>
          <w:rFonts w:ascii="Traditional Arabic" w:hAnsi="Traditional Arabic" w:cs="Traditional Arabic"/>
          <w:b/>
          <w:bCs/>
          <w:sz w:val="36"/>
          <w:szCs w:val="36"/>
          <w:rtl/>
        </w:rPr>
        <w:t xml:space="preserve">2/ </w:t>
      </w:r>
      <w:proofErr w:type="gramStart"/>
      <w:r w:rsidRPr="00D01B7A">
        <w:rPr>
          <w:rFonts w:ascii="Traditional Arabic" w:hAnsi="Traditional Arabic" w:cs="Traditional Arabic"/>
          <w:b/>
          <w:bCs/>
          <w:color w:val="00B050"/>
          <w:sz w:val="36"/>
          <w:szCs w:val="36"/>
          <w:rtl/>
        </w:rPr>
        <w:t>‏</w:t>
      </w:r>
      <w:r w:rsidR="0042196F" w:rsidRPr="00D01B7A">
        <w:rPr>
          <w:rFonts w:ascii="Traditional Arabic" w:hAnsi="Traditional Arabic" w:cs="Traditional Arabic"/>
          <w:b/>
          <w:bCs/>
          <w:color w:val="00B050"/>
          <w:sz w:val="36"/>
          <w:szCs w:val="36"/>
          <w:rtl/>
        </w:rPr>
        <w:t>(</w:t>
      </w:r>
      <w:proofErr w:type="gramEnd"/>
      <w:r w:rsidRPr="00D01B7A">
        <w:rPr>
          <w:rFonts w:ascii="Traditional Arabic" w:hAnsi="Traditional Arabic" w:cs="Traditional Arabic"/>
          <w:b/>
          <w:bCs/>
          <w:color w:val="00B050"/>
          <w:sz w:val="36"/>
          <w:szCs w:val="36"/>
          <w:rtl/>
        </w:rPr>
        <w:t>لا إلهَ إِلاَّ اللَّهُ وَحْدَهُ لا شَرِيكَ لَهُ، لَهُ المُلْكُ وَلَهُ الحَمْدُ وَهُوَ على كُلّ شَيْءٍ قَدِيرٌ؛ اللَّهُمَّ لا مانِعَ لِمَا أعْطَيْتَ، وَلاَ مُعْطِيَ لِمَا مَنَعْتَ، وَلا يَنْفَعُ ذَا الجَدِّ مِنْكَ الجَدُّ</w:t>
      </w:r>
      <w:r w:rsidR="00DB66F1" w:rsidRPr="00D01B7A">
        <w:rPr>
          <w:rFonts w:ascii="Traditional Arabic" w:hAnsi="Traditional Arabic" w:cs="Traditional Arabic"/>
          <w:b/>
          <w:bCs/>
          <w:color w:val="00B050"/>
          <w:sz w:val="36"/>
          <w:szCs w:val="36"/>
          <w:rtl/>
        </w:rPr>
        <w:t>)</w:t>
      </w:r>
      <w:r w:rsidRPr="00D01B7A">
        <w:rPr>
          <w:rFonts w:ascii="Traditional Arabic" w:hAnsi="Traditional Arabic" w:cs="Traditional Arabic"/>
          <w:b/>
          <w:bCs/>
          <w:color w:val="00B050"/>
          <w:sz w:val="36"/>
          <w:szCs w:val="36"/>
          <w:rtl/>
        </w:rPr>
        <w:t>‏</w:t>
      </w:r>
      <w:r w:rsidR="008B3CEF" w:rsidRPr="00D01B7A">
        <w:rPr>
          <w:rFonts w:ascii="Traditional Arabic" w:hAnsi="Traditional Arabic" w:cs="Traditional Arabic"/>
          <w:b/>
          <w:bCs/>
          <w:sz w:val="36"/>
          <w:szCs w:val="36"/>
          <w:rtl/>
        </w:rPr>
        <w:t>.</w:t>
      </w:r>
      <w:r w:rsidR="0042196F" w:rsidRPr="00D01B7A">
        <w:rPr>
          <w:rFonts w:ascii="Traditional Arabic" w:hAnsi="Traditional Arabic" w:cs="Traditional Arabic"/>
          <w:b/>
          <w:bCs/>
          <w:sz w:val="24"/>
          <w:szCs w:val="24"/>
          <w:rtl/>
        </w:rPr>
        <w:t>متفق عليه</w:t>
      </w:r>
      <w:r w:rsidRPr="00D01B7A">
        <w:rPr>
          <w:rFonts w:ascii="Traditional Arabic" w:hAnsi="Traditional Arabic" w:cs="Traditional Arabic"/>
          <w:b/>
          <w:bCs/>
          <w:sz w:val="24"/>
          <w:szCs w:val="24"/>
          <w:rtl/>
        </w:rPr>
        <w:t xml:space="preserve"> </w:t>
      </w:r>
      <w:r w:rsidR="00B85F0E" w:rsidRPr="00D01B7A">
        <w:rPr>
          <w:rStyle w:val="a6"/>
          <w:rFonts w:ascii="Traditional Arabic" w:hAnsi="Traditional Arabic" w:cs="Traditional Arabic"/>
          <w:b/>
          <w:bCs/>
          <w:sz w:val="24"/>
          <w:szCs w:val="24"/>
          <w:rtl/>
        </w:rPr>
        <w:footnoteReference w:id="71"/>
      </w:r>
      <w:r w:rsidRPr="00D01B7A">
        <w:rPr>
          <w:rFonts w:ascii="Traditional Arabic" w:hAnsi="Traditional Arabic" w:cs="Traditional Arabic"/>
          <w:b/>
          <w:bCs/>
          <w:sz w:val="24"/>
          <w:szCs w:val="24"/>
          <w:rtl/>
        </w:rPr>
        <w:t>.</w:t>
      </w:r>
    </w:p>
    <w:p w:rsidR="006F2378" w:rsidRPr="00D01B7A" w:rsidRDefault="006F2378" w:rsidP="008B3CEF">
      <w:pPr>
        <w:jc w:val="both"/>
        <w:rPr>
          <w:rFonts w:ascii="Traditional Arabic" w:hAnsi="Traditional Arabic" w:cs="Traditional Arabic"/>
          <w:b/>
          <w:bCs/>
          <w:sz w:val="36"/>
          <w:szCs w:val="36"/>
          <w:rtl/>
        </w:rPr>
      </w:pPr>
      <w:r w:rsidRPr="00D01B7A">
        <w:rPr>
          <w:rFonts w:ascii="Traditional Arabic" w:hAnsi="Traditional Arabic" w:cs="Traditional Arabic"/>
          <w:b/>
          <w:bCs/>
          <w:color w:val="00B050"/>
          <w:sz w:val="36"/>
          <w:szCs w:val="36"/>
          <w:rtl/>
        </w:rPr>
        <w:lastRenderedPageBreak/>
        <w:t>3/ لا إلهَ إِلاَّ اللَّهُ وَحدَهُ لا شَريكَ لَهُ، لَهُ المُلْكُ وَلَهُ الحَمْدُ وَهُوَ عَلَ</w:t>
      </w:r>
      <w:r w:rsidR="008B3CEF" w:rsidRPr="00D01B7A">
        <w:rPr>
          <w:rFonts w:ascii="Traditional Arabic" w:hAnsi="Traditional Arabic" w:cs="Traditional Arabic"/>
          <w:b/>
          <w:bCs/>
          <w:color w:val="00B050"/>
          <w:sz w:val="36"/>
          <w:szCs w:val="36"/>
          <w:rtl/>
        </w:rPr>
        <w:t>ى</w:t>
      </w:r>
      <w:r w:rsidRPr="00D01B7A">
        <w:rPr>
          <w:rFonts w:ascii="Traditional Arabic" w:hAnsi="Traditional Arabic" w:cs="Traditional Arabic"/>
          <w:b/>
          <w:bCs/>
          <w:color w:val="00B050"/>
          <w:sz w:val="36"/>
          <w:szCs w:val="36"/>
          <w:rtl/>
        </w:rPr>
        <w:t xml:space="preserve"> كُلّ شَيْءٍ قَدِيرٌ، لا حَوْلَ وَلاَ قُوَّةَ إِلاَّ باللّه، لا إِلهَ إِلاَّ اللّه وَلاَ نَعْبُدُ إِلاَّ إيَّاهُ، لَهُ النِّعْمَةُ ولَهُ الفَضْلُ، وَلَهُ الثَّناءُ الحَسَنُ، لا إلهَ إِلاَّ اللّه مُخْلِصِينَ لَهُ الد</w:t>
      </w:r>
      <w:r w:rsidR="00FA6C52" w:rsidRPr="00D01B7A">
        <w:rPr>
          <w:rFonts w:ascii="Traditional Arabic" w:hAnsi="Traditional Arabic" w:cs="Traditional Arabic"/>
          <w:b/>
          <w:bCs/>
          <w:color w:val="00B050"/>
          <w:sz w:val="36"/>
          <w:szCs w:val="36"/>
          <w:rtl/>
        </w:rPr>
        <w:t xml:space="preserve">ِّينَ وَلَوْ كَرِهَ </w:t>
      </w:r>
      <w:proofErr w:type="gramStart"/>
      <w:r w:rsidR="00FA6C52" w:rsidRPr="00D01B7A">
        <w:rPr>
          <w:rFonts w:ascii="Traditional Arabic" w:hAnsi="Traditional Arabic" w:cs="Traditional Arabic"/>
          <w:b/>
          <w:bCs/>
          <w:color w:val="00B050"/>
          <w:sz w:val="36"/>
          <w:szCs w:val="36"/>
          <w:rtl/>
        </w:rPr>
        <w:t>الكافِرُونَ</w:t>
      </w:r>
      <w:r w:rsidR="008B3CEF" w:rsidRPr="00D01B7A">
        <w:rPr>
          <w:rFonts w:ascii="Traditional Arabic" w:hAnsi="Traditional Arabic" w:cs="Traditional Arabic"/>
          <w:b/>
          <w:bCs/>
          <w:sz w:val="36"/>
          <w:szCs w:val="36"/>
          <w:rtl/>
        </w:rPr>
        <w:t>‏</w:t>
      </w:r>
      <w:r w:rsidRPr="00D01B7A">
        <w:rPr>
          <w:rFonts w:ascii="Traditional Arabic" w:hAnsi="Traditional Arabic" w:cs="Traditional Arabic"/>
          <w:b/>
          <w:bCs/>
          <w:sz w:val="36"/>
          <w:szCs w:val="36"/>
          <w:rtl/>
        </w:rPr>
        <w:t xml:space="preserve"> .</w:t>
      </w:r>
      <w:proofErr w:type="gramEnd"/>
      <w:r w:rsidRPr="00D01B7A">
        <w:rPr>
          <w:rFonts w:ascii="Traditional Arabic" w:hAnsi="Traditional Arabic" w:cs="Traditional Arabic"/>
          <w:b/>
          <w:bCs/>
          <w:sz w:val="36"/>
          <w:szCs w:val="36"/>
          <w:rtl/>
        </w:rPr>
        <w:t xml:space="preserve">‏ </w:t>
      </w:r>
      <w:r w:rsidRPr="00D01B7A">
        <w:rPr>
          <w:rFonts w:ascii="Traditional Arabic" w:hAnsi="Traditional Arabic" w:cs="Traditional Arabic"/>
          <w:b/>
          <w:bCs/>
          <w:sz w:val="28"/>
          <w:szCs w:val="28"/>
          <w:rtl/>
        </w:rPr>
        <w:t>أخرجه مسلم</w:t>
      </w:r>
      <w:r w:rsidR="00523DFD" w:rsidRPr="00D01B7A">
        <w:rPr>
          <w:rFonts w:ascii="Traditional Arabic" w:hAnsi="Traditional Arabic" w:cs="Traditional Arabic"/>
          <w:b/>
          <w:bCs/>
          <w:sz w:val="36"/>
          <w:szCs w:val="36"/>
          <w:rtl/>
        </w:rPr>
        <w:t xml:space="preserve"> </w:t>
      </w:r>
      <w:r w:rsidR="00523DFD" w:rsidRPr="00D01B7A">
        <w:rPr>
          <w:rStyle w:val="a6"/>
          <w:rFonts w:ascii="Traditional Arabic" w:hAnsi="Traditional Arabic" w:cs="Traditional Arabic"/>
          <w:b/>
          <w:bCs/>
          <w:sz w:val="36"/>
          <w:szCs w:val="36"/>
          <w:rtl/>
        </w:rPr>
        <w:footnoteReference w:id="72"/>
      </w:r>
      <w:r w:rsidR="00D01B7A">
        <w:rPr>
          <w:rFonts w:ascii="Traditional Arabic" w:hAnsi="Traditional Arabic" w:cs="Traditional Arabic"/>
          <w:b/>
          <w:bCs/>
          <w:sz w:val="36"/>
          <w:szCs w:val="36"/>
          <w:rtl/>
        </w:rPr>
        <w:t xml:space="preserve"> </w:t>
      </w:r>
      <w:r w:rsidR="000935D3" w:rsidRPr="00D01B7A">
        <w:rPr>
          <w:rFonts w:ascii="Traditional Arabic" w:hAnsi="Traditional Arabic" w:cs="Traditional Arabic"/>
          <w:b/>
          <w:bCs/>
          <w:sz w:val="36"/>
          <w:szCs w:val="36"/>
          <w:rtl/>
        </w:rPr>
        <w:t>.</w:t>
      </w:r>
    </w:p>
    <w:p w:rsidR="00706BE5" w:rsidRPr="00D01B7A" w:rsidRDefault="000935D3" w:rsidP="00B22920">
      <w:pPr>
        <w:jc w:val="both"/>
        <w:rPr>
          <w:rFonts w:ascii="Traditional Arabic" w:hAnsi="Traditional Arabic" w:cs="Traditional Arabic"/>
          <w:b/>
          <w:bCs/>
          <w:sz w:val="36"/>
          <w:szCs w:val="36"/>
          <w:rtl/>
        </w:rPr>
      </w:pPr>
      <w:r w:rsidRPr="00D01B7A">
        <w:rPr>
          <w:rFonts w:ascii="Traditional Arabic" w:hAnsi="Traditional Arabic" w:cs="Traditional Arabic"/>
          <w:b/>
          <w:bCs/>
          <w:color w:val="00B050"/>
          <w:sz w:val="36"/>
          <w:szCs w:val="36"/>
          <w:rtl/>
        </w:rPr>
        <w:t>4/ قراءة آية الكرسي</w:t>
      </w:r>
      <w:r w:rsidRPr="00D01B7A">
        <w:rPr>
          <w:rFonts w:ascii="Traditional Arabic" w:hAnsi="Traditional Arabic" w:cs="Traditional Arabic"/>
          <w:b/>
          <w:bCs/>
          <w:sz w:val="36"/>
          <w:szCs w:val="36"/>
          <w:rtl/>
        </w:rPr>
        <w:t>:</w:t>
      </w:r>
      <w:r w:rsidR="00706BE5" w:rsidRPr="00D01B7A">
        <w:rPr>
          <w:rFonts w:ascii="Traditional Arabic" w:hAnsi="Traditional Arabic" w:cs="Traditional Arabic"/>
          <w:b/>
          <w:bCs/>
          <w:sz w:val="36"/>
          <w:szCs w:val="36"/>
          <w:rtl/>
        </w:rPr>
        <w:t xml:space="preserve"> قال تعالى</w:t>
      </w:r>
      <w:proofErr w:type="gramStart"/>
      <w:r w:rsidR="00706BE5" w:rsidRPr="00D01B7A">
        <w:rPr>
          <w:rFonts w:ascii="Traditional Arabic" w:hAnsi="Traditional Arabic" w:cs="Traditional Arabic"/>
          <w:b/>
          <w:bCs/>
          <w:sz w:val="36"/>
          <w:szCs w:val="36"/>
          <w:rtl/>
        </w:rPr>
        <w:t>: ﴿اللَّهُ</w:t>
      </w:r>
      <w:proofErr w:type="gramEnd"/>
      <w:r w:rsidR="00706BE5" w:rsidRPr="00D01B7A">
        <w:rPr>
          <w:rFonts w:ascii="Traditional Arabic" w:hAnsi="Traditional Arabic" w:cs="Traditional Arabic"/>
          <w:b/>
          <w:bCs/>
          <w:sz w:val="36"/>
          <w:szCs w:val="36"/>
          <w:rtl/>
        </w:rPr>
        <w:t xml:space="preserve"> لَا إِلَهَ إِلَّا هُوَ الْحَيُّ الْقَيُّومُ لَا تَأْخُذُهُ سِنَةٌ وَلَا نَوْمٌ لَهُ مَا فِي السَّمَاوَاتِ وَمَا فِي الْأَرْضِ مَنْ ذَا الَّذِي يَشْفَعُ عِنْدَهُ إِلَّا بِإِذْنِهِ يَعْلَمُ مَا بَيْنَ أَيْدِيهِمْ وَمَا </w:t>
      </w:r>
      <w:r w:rsidR="00706BE5" w:rsidRPr="00D01B7A">
        <w:rPr>
          <w:rFonts w:ascii="Traditional Arabic" w:hAnsi="Traditional Arabic" w:cs="Traditional Arabic"/>
          <w:b/>
          <w:bCs/>
          <w:sz w:val="36"/>
          <w:szCs w:val="36"/>
          <w:rtl/>
        </w:rPr>
        <w:lastRenderedPageBreak/>
        <w:t>خَلْفَهُمْ وَلَا يُحِيطُونَ بِشَيْءٍ مِنْ عِلْمِهِ إِلَّا بِمَا شَاءَ وَسِعَ كُرْسِيُّهُ السَّمَاوَاتِ وَالْأَرْضَ وَلَا يَئُودُهُ حِفْظُهُمَا وَهُوَ الْعَلِيُّ الْعَظِيمُ﴾ [البقرة: 255]</w:t>
      </w:r>
      <w:r w:rsidR="00706BE5" w:rsidRPr="00D01B7A">
        <w:rPr>
          <w:rStyle w:val="a6"/>
          <w:rFonts w:ascii="Traditional Arabic" w:hAnsi="Traditional Arabic" w:cs="Traditional Arabic"/>
          <w:b/>
          <w:bCs/>
          <w:sz w:val="36"/>
          <w:szCs w:val="36"/>
          <w:rtl/>
        </w:rPr>
        <w:footnoteReference w:id="73"/>
      </w:r>
      <w:r w:rsidR="00706BE5" w:rsidRPr="00D01B7A">
        <w:rPr>
          <w:rFonts w:ascii="Traditional Arabic" w:hAnsi="Traditional Arabic" w:cs="Traditional Arabic"/>
          <w:b/>
          <w:bCs/>
          <w:sz w:val="36"/>
          <w:szCs w:val="36"/>
          <w:rtl/>
        </w:rPr>
        <w:t>.</w:t>
      </w:r>
    </w:p>
    <w:p w:rsidR="00D92D71" w:rsidRPr="00D01B7A" w:rsidRDefault="007E2A36" w:rsidP="003F4D93">
      <w:pPr>
        <w:rPr>
          <w:rFonts w:ascii="Traditional Arabic" w:hAnsi="Traditional Arabic" w:cs="Traditional Arabic"/>
          <w:sz w:val="28"/>
          <w:szCs w:val="28"/>
          <w:rtl/>
        </w:rPr>
      </w:pPr>
      <w:r w:rsidRPr="00D01B7A">
        <w:rPr>
          <w:rFonts w:ascii="Traditional Arabic" w:hAnsi="Traditional Arabic" w:cs="Traditional Arabic"/>
          <w:b/>
          <w:bCs/>
          <w:color w:val="00B050"/>
          <w:sz w:val="36"/>
          <w:szCs w:val="36"/>
          <w:rtl/>
        </w:rPr>
        <w:t xml:space="preserve">5/ </w:t>
      </w:r>
      <w:r w:rsidR="0042196F" w:rsidRPr="00D01B7A">
        <w:rPr>
          <w:rFonts w:ascii="Traditional Arabic" w:hAnsi="Traditional Arabic" w:cs="Traditional Arabic"/>
          <w:b/>
          <w:bCs/>
          <w:color w:val="00B050"/>
          <w:sz w:val="36"/>
          <w:szCs w:val="36"/>
          <w:rtl/>
        </w:rPr>
        <w:t>(</w:t>
      </w:r>
      <w:r w:rsidR="00B601F0" w:rsidRPr="00D01B7A">
        <w:rPr>
          <w:rFonts w:ascii="Traditional Arabic" w:hAnsi="Traditional Arabic" w:cs="Traditional Arabic"/>
          <w:b/>
          <w:bCs/>
          <w:color w:val="00B050"/>
          <w:sz w:val="36"/>
          <w:szCs w:val="36"/>
          <w:rtl/>
        </w:rPr>
        <w:t>قراءة</w:t>
      </w:r>
      <w:r w:rsidR="00181DCD" w:rsidRPr="00D01B7A">
        <w:rPr>
          <w:rFonts w:ascii="Traditional Arabic" w:hAnsi="Traditional Arabic" w:cs="Traditional Arabic"/>
          <w:b/>
          <w:bCs/>
          <w:color w:val="00B050"/>
          <w:sz w:val="36"/>
          <w:szCs w:val="36"/>
          <w:rtl/>
        </w:rPr>
        <w:t xml:space="preserve"> سورة</w:t>
      </w:r>
      <w:r w:rsidR="00B601F0" w:rsidRPr="00D01B7A">
        <w:rPr>
          <w:rFonts w:ascii="Traditional Arabic" w:hAnsi="Traditional Arabic" w:cs="Traditional Arabic"/>
          <w:b/>
          <w:bCs/>
          <w:color w:val="00B050"/>
          <w:sz w:val="36"/>
          <w:szCs w:val="36"/>
          <w:rtl/>
        </w:rPr>
        <w:t xml:space="preserve"> الإخلاص والمعوذتين دبر كل </w:t>
      </w:r>
      <w:proofErr w:type="gramStart"/>
      <w:r w:rsidR="00B601F0" w:rsidRPr="00D01B7A">
        <w:rPr>
          <w:rFonts w:ascii="Traditional Arabic" w:hAnsi="Traditional Arabic" w:cs="Traditional Arabic"/>
          <w:b/>
          <w:bCs/>
          <w:color w:val="00B050"/>
          <w:sz w:val="36"/>
          <w:szCs w:val="36"/>
          <w:rtl/>
        </w:rPr>
        <w:t>صلاة</w:t>
      </w:r>
      <w:r w:rsidR="00E93DE9" w:rsidRPr="00D01B7A">
        <w:rPr>
          <w:rFonts w:ascii="Traditional Arabic" w:hAnsi="Traditional Arabic" w:cs="Traditional Arabic"/>
          <w:b/>
          <w:bCs/>
          <w:color w:val="00B050"/>
          <w:sz w:val="36"/>
          <w:szCs w:val="36"/>
          <w:rtl/>
        </w:rPr>
        <w:t>)</w:t>
      </w:r>
      <w:r w:rsidR="00201F49" w:rsidRPr="00D01B7A">
        <w:rPr>
          <w:rFonts w:ascii="Traditional Arabic" w:hAnsi="Traditional Arabic" w:cs="Traditional Arabic"/>
          <w:b/>
          <w:bCs/>
          <w:color w:val="00B050"/>
          <w:sz w:val="36"/>
          <w:szCs w:val="36"/>
          <w:rtl/>
        </w:rPr>
        <w:t xml:space="preserve"> </w:t>
      </w:r>
      <w:r w:rsidRPr="00D01B7A">
        <w:rPr>
          <w:rStyle w:val="a6"/>
          <w:rFonts w:ascii="Traditional Arabic" w:hAnsi="Traditional Arabic" w:cs="Traditional Arabic"/>
          <w:b/>
          <w:bCs/>
          <w:color w:val="00B050"/>
          <w:sz w:val="36"/>
          <w:szCs w:val="36"/>
          <w:rtl/>
        </w:rPr>
        <w:footnoteReference w:id="74"/>
      </w:r>
      <w:r w:rsidR="0042196F" w:rsidRPr="00D01B7A">
        <w:rPr>
          <w:rFonts w:ascii="Traditional Arabic" w:hAnsi="Traditional Arabic" w:cs="Traditional Arabic"/>
          <w:b/>
          <w:bCs/>
          <w:color w:val="00B050"/>
          <w:sz w:val="36"/>
          <w:szCs w:val="36"/>
          <w:rtl/>
        </w:rPr>
        <w:t xml:space="preserve"> </w:t>
      </w:r>
      <w:r w:rsidR="00D92D71" w:rsidRPr="00D01B7A">
        <w:rPr>
          <w:rFonts w:ascii="Traditional Arabic" w:hAnsi="Traditional Arabic" w:cs="Traditional Arabic"/>
          <w:sz w:val="28"/>
          <w:szCs w:val="28"/>
          <w:rtl/>
        </w:rPr>
        <w:t>.</w:t>
      </w:r>
      <w:proofErr w:type="gramEnd"/>
    </w:p>
    <w:p w:rsidR="00D92D71" w:rsidRPr="00D01B7A" w:rsidRDefault="00E93DE9" w:rsidP="00E93DE9">
      <w:pPr>
        <w:jc w:val="both"/>
        <w:rPr>
          <w:rFonts w:ascii="Traditional Arabic" w:hAnsi="Traditional Arabic" w:cs="Traditional Arabic"/>
          <w:sz w:val="28"/>
          <w:szCs w:val="28"/>
          <w:rtl/>
        </w:rPr>
      </w:pPr>
      <w:r w:rsidRPr="00D01B7A">
        <w:rPr>
          <w:rFonts w:ascii="Traditional Arabic" w:hAnsi="Traditional Arabic" w:cs="Traditional Arabic"/>
          <w:b/>
          <w:bCs/>
          <w:color w:val="00B050"/>
          <w:sz w:val="36"/>
          <w:szCs w:val="36"/>
          <w:rtl/>
        </w:rPr>
        <w:t>6</w:t>
      </w:r>
      <w:proofErr w:type="gramStart"/>
      <w:r w:rsidRPr="00D01B7A">
        <w:rPr>
          <w:rFonts w:ascii="Traditional Arabic" w:hAnsi="Traditional Arabic" w:cs="Traditional Arabic"/>
          <w:b/>
          <w:bCs/>
          <w:color w:val="00B050"/>
          <w:sz w:val="36"/>
          <w:szCs w:val="36"/>
          <w:rtl/>
        </w:rPr>
        <w:t>/</w:t>
      </w:r>
      <w:r w:rsidR="0042196F" w:rsidRPr="00D01B7A">
        <w:rPr>
          <w:rFonts w:ascii="Traditional Arabic" w:hAnsi="Traditional Arabic" w:cs="Traditional Arabic"/>
          <w:b/>
          <w:bCs/>
          <w:color w:val="00B050"/>
          <w:sz w:val="36"/>
          <w:szCs w:val="36"/>
          <w:rtl/>
        </w:rPr>
        <w:t>(</w:t>
      </w:r>
      <w:proofErr w:type="gramEnd"/>
      <w:r w:rsidR="00D92D71" w:rsidRPr="00D01B7A">
        <w:rPr>
          <w:rFonts w:ascii="Traditional Arabic" w:hAnsi="Traditional Arabic" w:cs="Traditional Arabic"/>
          <w:b/>
          <w:bCs/>
          <w:color w:val="00B050"/>
          <w:sz w:val="36"/>
          <w:szCs w:val="36"/>
          <w:rtl/>
        </w:rPr>
        <w:t>اللَّهُمَّ أَعِنِّي عَلَى ذِكْرِكَ وَشُكْرِكَ وَحُسْنِ عِبَادَتِكَ)</w:t>
      </w:r>
      <w:r w:rsidR="00D92D71" w:rsidRPr="00D01B7A">
        <w:rPr>
          <w:rFonts w:ascii="Traditional Arabic" w:hAnsi="Traditional Arabic" w:cs="Traditional Arabic"/>
          <w:rtl/>
        </w:rPr>
        <w:footnoteReference w:id="75"/>
      </w:r>
      <w:r w:rsidR="00D92D71" w:rsidRPr="00D01B7A">
        <w:rPr>
          <w:rFonts w:ascii="Traditional Arabic" w:hAnsi="Traditional Arabic" w:cs="Traditional Arabic"/>
          <w:b/>
          <w:bCs/>
          <w:color w:val="00B050"/>
          <w:sz w:val="36"/>
          <w:szCs w:val="36"/>
          <w:rtl/>
        </w:rPr>
        <w:t xml:space="preserve"> </w:t>
      </w:r>
      <w:r w:rsidR="00D92D71" w:rsidRPr="00D01B7A">
        <w:rPr>
          <w:rFonts w:ascii="Traditional Arabic" w:hAnsi="Traditional Arabic" w:cs="Traditional Arabic"/>
          <w:sz w:val="28"/>
          <w:szCs w:val="28"/>
          <w:rtl/>
        </w:rPr>
        <w:t xml:space="preserve">رواه أبو داود وصححه </w:t>
      </w:r>
      <w:proofErr w:type="spellStart"/>
      <w:r w:rsidR="00D92D71" w:rsidRPr="00D01B7A">
        <w:rPr>
          <w:rFonts w:ascii="Traditional Arabic" w:hAnsi="Traditional Arabic" w:cs="Traditional Arabic"/>
          <w:sz w:val="28"/>
          <w:szCs w:val="28"/>
          <w:rtl/>
        </w:rPr>
        <w:t>الألباني</w:t>
      </w:r>
      <w:r w:rsidR="00D01B7A">
        <w:rPr>
          <w:rFonts w:ascii="Traditional Arabic" w:hAnsi="Traditional Arabic" w:cs="Traditional Arabic"/>
          <w:sz w:val="28"/>
          <w:szCs w:val="28"/>
          <w:rtl/>
        </w:rPr>
        <w:t>،</w:t>
      </w:r>
      <w:r w:rsidR="00D92D71" w:rsidRPr="00D01B7A">
        <w:rPr>
          <w:rFonts w:ascii="Traditional Arabic" w:hAnsi="Traditional Arabic" w:cs="Traditional Arabic"/>
          <w:sz w:val="28"/>
          <w:szCs w:val="28"/>
          <w:rtl/>
        </w:rPr>
        <w:t>وفي</w:t>
      </w:r>
      <w:proofErr w:type="spellEnd"/>
      <w:r w:rsidR="00D92D71" w:rsidRPr="00D01B7A">
        <w:rPr>
          <w:rFonts w:ascii="Traditional Arabic" w:hAnsi="Traditional Arabic" w:cs="Traditional Arabic"/>
          <w:sz w:val="28"/>
          <w:szCs w:val="28"/>
          <w:rtl/>
        </w:rPr>
        <w:t xml:space="preserve"> رواية</w:t>
      </w:r>
      <w:r w:rsidR="00D92D71" w:rsidRPr="00D01B7A">
        <w:rPr>
          <w:rFonts w:ascii="Traditional Arabic" w:hAnsi="Traditional Arabic" w:cs="Traditional Arabic"/>
          <w:b/>
          <w:bCs/>
          <w:color w:val="00B050"/>
          <w:sz w:val="36"/>
          <w:szCs w:val="36"/>
          <w:rtl/>
        </w:rPr>
        <w:t xml:space="preserve"> (رَبِّ أَعِنِّي عَلَى ذِكْرِكَ وَشُكْرِكَ وَحُسْنِ عِبَادَتِك) </w:t>
      </w:r>
      <w:r w:rsidR="00D92D71" w:rsidRPr="00D01B7A">
        <w:rPr>
          <w:rFonts w:ascii="Traditional Arabic" w:hAnsi="Traditional Arabic" w:cs="Traditional Arabic"/>
          <w:b/>
          <w:bCs/>
          <w:sz w:val="28"/>
          <w:szCs w:val="28"/>
          <w:rtl/>
        </w:rPr>
        <w:t>رواه النسائي وصححه الألباني .</w:t>
      </w:r>
    </w:p>
    <w:p w:rsidR="00E93DE9" w:rsidRPr="00D01B7A" w:rsidRDefault="00E93DE9" w:rsidP="00E93DE9">
      <w:pPr>
        <w:jc w:val="both"/>
        <w:rPr>
          <w:rFonts w:ascii="Traditional Arabic" w:hAnsi="Traditional Arabic" w:cs="Traditional Arabic"/>
          <w:b/>
          <w:bCs/>
          <w:sz w:val="36"/>
          <w:szCs w:val="36"/>
          <w:rtl/>
        </w:rPr>
      </w:pPr>
      <w:r w:rsidRPr="00D01B7A">
        <w:rPr>
          <w:rFonts w:ascii="Traditional Arabic" w:hAnsi="Traditional Arabic" w:cs="Traditional Arabic"/>
          <w:b/>
          <w:bCs/>
          <w:color w:val="00B050"/>
          <w:sz w:val="36"/>
          <w:szCs w:val="36"/>
          <w:rtl/>
        </w:rPr>
        <w:lastRenderedPageBreak/>
        <w:t>7/ (اللَّهُمَّ إنِّي أَعُوذُ بِكَ مِنَ الجُبْنِ والْبُخلِ وَأَعوذُ بِكَ مِنْ أنْ أُرَدَّ إلى أرْذَل العُمُرِ وَأعُوذُ بِكَ مِنْ فِتْنَةِ الدُّنْيا وأَعوذُ بِكَ مِنْ فِتْنَةِ القَبر)</w:t>
      </w:r>
      <w:r w:rsidR="00D01B7A">
        <w:rPr>
          <w:rFonts w:ascii="Traditional Arabic" w:hAnsi="Traditional Arabic" w:cs="Traditional Arabic"/>
          <w:b/>
          <w:bCs/>
          <w:color w:val="00B050"/>
          <w:sz w:val="36"/>
          <w:szCs w:val="36"/>
          <w:rtl/>
        </w:rPr>
        <w:t xml:space="preserve"> </w:t>
      </w:r>
      <w:r w:rsidRPr="00D01B7A">
        <w:rPr>
          <w:rFonts w:ascii="Traditional Arabic" w:hAnsi="Traditional Arabic" w:cs="Traditional Arabic"/>
          <w:sz w:val="28"/>
          <w:szCs w:val="28"/>
          <w:rtl/>
        </w:rPr>
        <w:t>رواه البخاري.</w:t>
      </w:r>
    </w:p>
    <w:p w:rsidR="00E93DE9" w:rsidRPr="00D01B7A" w:rsidRDefault="00E93DE9" w:rsidP="00E93DE9">
      <w:pPr>
        <w:jc w:val="both"/>
        <w:rPr>
          <w:rFonts w:ascii="Traditional Arabic" w:hAnsi="Traditional Arabic" w:cs="Traditional Arabic"/>
          <w:b/>
          <w:bCs/>
          <w:sz w:val="28"/>
          <w:szCs w:val="28"/>
          <w:rtl/>
        </w:rPr>
      </w:pPr>
      <w:r w:rsidRPr="00D01B7A">
        <w:rPr>
          <w:rFonts w:ascii="Traditional Arabic" w:hAnsi="Traditional Arabic" w:cs="Traditional Arabic"/>
          <w:b/>
          <w:bCs/>
          <w:color w:val="00B050"/>
          <w:sz w:val="36"/>
          <w:szCs w:val="36"/>
          <w:rtl/>
        </w:rPr>
        <w:t xml:space="preserve">8/ (اللَّهمَّ اغفِرْ لي ما قَدَّمتُ وما أَخَّرْتُ، وما أَسْرَرْتُ ومَا أعْلَنْتُ، وما أَسْرَفْتُ، وما أَنتَ أَعْلمُ بِهِ مِنِّي، أنْتَ المُقَدِّمُ، وَأنْتَ المُؤَخِّرُ، لا إله إلاَّ أنْتَ) </w:t>
      </w:r>
      <w:r w:rsidRPr="00D01B7A">
        <w:rPr>
          <w:rFonts w:ascii="Traditional Arabic" w:hAnsi="Traditional Arabic" w:cs="Traditional Arabic"/>
          <w:b/>
          <w:bCs/>
          <w:sz w:val="28"/>
          <w:szCs w:val="28"/>
          <w:rtl/>
        </w:rPr>
        <w:t>رواه مسلم.</w:t>
      </w:r>
    </w:p>
    <w:p w:rsidR="006F2378" w:rsidRPr="00D01B7A" w:rsidRDefault="00087057" w:rsidP="00D01B7A">
      <w:pPr>
        <w:pStyle w:val="2"/>
        <w:rPr>
          <w:rtl/>
        </w:rPr>
      </w:pPr>
      <w:bookmarkStart w:id="42" w:name="_Toc89253195"/>
      <w:r w:rsidRPr="00D01B7A">
        <w:rPr>
          <w:rtl/>
        </w:rPr>
        <w:t>النوع الثاني</w:t>
      </w:r>
      <w:r w:rsidR="00D01B7A">
        <w:rPr>
          <w:rtl/>
        </w:rPr>
        <w:t>:</w:t>
      </w:r>
      <w:r w:rsidR="000935D3" w:rsidRPr="00D01B7A">
        <w:rPr>
          <w:rtl/>
        </w:rPr>
        <w:t xml:space="preserve"> </w:t>
      </w:r>
      <w:r w:rsidR="006F2378" w:rsidRPr="00D01B7A">
        <w:rPr>
          <w:rtl/>
        </w:rPr>
        <w:t>التسبيح والتكبير والتحميد الوارد بعد الصلوات</w:t>
      </w:r>
      <w:r w:rsidR="00D01B7A">
        <w:rPr>
          <w:rtl/>
        </w:rPr>
        <w:t>:</w:t>
      </w:r>
      <w:bookmarkEnd w:id="42"/>
    </w:p>
    <w:p w:rsidR="006F2378" w:rsidRPr="00D01B7A" w:rsidRDefault="006F2378" w:rsidP="00CA514F">
      <w:pPr>
        <w:jc w:val="both"/>
        <w:rPr>
          <w:rFonts w:ascii="Traditional Arabic" w:hAnsi="Traditional Arabic" w:cs="Traditional Arabic"/>
          <w:b/>
          <w:bCs/>
          <w:sz w:val="28"/>
          <w:szCs w:val="28"/>
          <w:rtl/>
        </w:rPr>
      </w:pPr>
      <w:r w:rsidRPr="00D01B7A">
        <w:rPr>
          <w:rFonts w:ascii="Traditional Arabic" w:hAnsi="Traditional Arabic" w:cs="Traditional Arabic"/>
          <w:b/>
          <w:bCs/>
          <w:sz w:val="36"/>
          <w:szCs w:val="36"/>
          <w:rtl/>
        </w:rPr>
        <w:t>- عن أبي هريرة رضي اللّه عنه</w:t>
      </w:r>
      <w:r w:rsidR="00D01B7A">
        <w:rPr>
          <w:rFonts w:ascii="Traditional Arabic" w:hAnsi="Traditional Arabic" w:cs="Traditional Arabic"/>
          <w:b/>
          <w:bCs/>
          <w:sz w:val="36"/>
          <w:szCs w:val="36"/>
          <w:rtl/>
        </w:rPr>
        <w:t>،</w:t>
      </w:r>
      <w:r w:rsidRPr="00D01B7A">
        <w:rPr>
          <w:rFonts w:ascii="Traditional Arabic" w:hAnsi="Traditional Arabic" w:cs="Traditional Arabic"/>
          <w:b/>
          <w:bCs/>
          <w:sz w:val="36"/>
          <w:szCs w:val="36"/>
          <w:rtl/>
        </w:rPr>
        <w:t xml:space="preserve"> عن رسول اللّه صلى اللّه عليه وسلم </w:t>
      </w:r>
      <w:proofErr w:type="gramStart"/>
      <w:r w:rsidRPr="00D01B7A">
        <w:rPr>
          <w:rFonts w:ascii="Traditional Arabic" w:hAnsi="Traditional Arabic" w:cs="Traditional Arabic"/>
          <w:b/>
          <w:bCs/>
          <w:sz w:val="36"/>
          <w:szCs w:val="36"/>
          <w:rtl/>
        </w:rPr>
        <w:t>قال‏:‏</w:t>
      </w:r>
      <w:proofErr w:type="gramEnd"/>
      <w:r w:rsidRPr="00D01B7A">
        <w:rPr>
          <w:rFonts w:ascii="Traditional Arabic" w:hAnsi="Traditional Arabic" w:cs="Traditional Arabic"/>
          <w:b/>
          <w:bCs/>
          <w:sz w:val="36"/>
          <w:szCs w:val="36"/>
          <w:rtl/>
        </w:rPr>
        <w:t xml:space="preserve"> ( مَنْ سَبَّحَ اللَّهَ في دُبُرِ كُلِّ صَلاةٍ ثَلاثاً وَثَلاثِينَ، وَحَمِدَ اللَّهَ ثَلاثاً وَثَلاثينَ، وكَبَّرَ اللَّهَ ثَلاثاً وَثَلاثِينَ، وَقالَ تَمامَ المئة‏:‏ لا إِلهَ إِلاَّ اللَّهُ وَحْدَهُ لا شَرِيكَ له، لَهُ المُلْكُ وَلَهُ الحَمْدُ وَهُوَ على كُلّ شَيْءٍ قَدِيرٌ، غُفِرَتْ خَطاياهُ وَإنْ كَانَتْ مِثْلَ زَبَدِ البَحْرِ) </w:t>
      </w:r>
      <w:r w:rsidRPr="00D01B7A">
        <w:rPr>
          <w:rFonts w:ascii="Traditional Arabic" w:hAnsi="Traditional Arabic" w:cs="Traditional Arabic"/>
          <w:b/>
          <w:bCs/>
          <w:sz w:val="28"/>
          <w:szCs w:val="28"/>
          <w:rtl/>
        </w:rPr>
        <w:t>أخرجه مسلم .</w:t>
      </w:r>
    </w:p>
    <w:p w:rsidR="006F2378" w:rsidRPr="00D01B7A" w:rsidRDefault="006F2378" w:rsidP="00AD291F">
      <w:pPr>
        <w:jc w:val="both"/>
        <w:rPr>
          <w:rFonts w:ascii="Traditional Arabic" w:hAnsi="Traditional Arabic" w:cs="Traditional Arabic"/>
          <w:b/>
          <w:bCs/>
          <w:sz w:val="28"/>
          <w:szCs w:val="28"/>
          <w:rtl/>
        </w:rPr>
      </w:pPr>
      <w:r w:rsidRPr="00D01B7A">
        <w:rPr>
          <w:rFonts w:ascii="Traditional Arabic" w:hAnsi="Traditional Arabic" w:cs="Traditional Arabic"/>
          <w:b/>
          <w:bCs/>
          <w:sz w:val="36"/>
          <w:szCs w:val="36"/>
          <w:rtl/>
        </w:rPr>
        <w:t xml:space="preserve">- وعن عبد الله بن عمر </w:t>
      </w:r>
      <w:r w:rsidR="006E0356" w:rsidRPr="00D01B7A">
        <w:rPr>
          <w:rFonts w:ascii="Traditional Arabic" w:hAnsi="Traditional Arabic" w:cs="Traditional Arabic"/>
          <w:b/>
          <w:bCs/>
          <w:sz w:val="36"/>
          <w:szCs w:val="36"/>
          <w:rtl/>
        </w:rPr>
        <w:t xml:space="preserve">رضي الله عنهما </w:t>
      </w:r>
      <w:r w:rsidRPr="00D01B7A">
        <w:rPr>
          <w:rFonts w:ascii="Traditional Arabic" w:hAnsi="Traditional Arabic" w:cs="Traditional Arabic"/>
          <w:b/>
          <w:bCs/>
          <w:sz w:val="36"/>
          <w:szCs w:val="36"/>
          <w:rtl/>
        </w:rPr>
        <w:t xml:space="preserve">قال: قال رسول الله صلى الله عليه وسلم: </w:t>
      </w:r>
      <w:r w:rsidR="00AD291F" w:rsidRPr="00D01B7A">
        <w:rPr>
          <w:rFonts w:ascii="Traditional Arabic" w:hAnsi="Traditional Arabic" w:cs="Traditional Arabic"/>
          <w:b/>
          <w:bCs/>
          <w:sz w:val="36"/>
          <w:szCs w:val="36"/>
          <w:rtl/>
        </w:rPr>
        <w:t>(</w:t>
      </w:r>
      <w:r w:rsidRPr="00D01B7A">
        <w:rPr>
          <w:rFonts w:ascii="Traditional Arabic" w:hAnsi="Traditional Arabic" w:cs="Traditional Arabic"/>
          <w:b/>
          <w:bCs/>
          <w:color w:val="00B050"/>
          <w:sz w:val="36"/>
          <w:szCs w:val="36"/>
          <w:rtl/>
        </w:rPr>
        <w:t>خصلتان لا يحصيهما رجل مسلم إلا دخل الجنة وهما يسير ومن يعمل بهما قليل</w:t>
      </w:r>
      <w:r w:rsidR="00D01B7A">
        <w:rPr>
          <w:rFonts w:ascii="Traditional Arabic" w:hAnsi="Traditional Arabic" w:cs="Traditional Arabic"/>
          <w:b/>
          <w:bCs/>
          <w:color w:val="00B050"/>
          <w:sz w:val="36"/>
          <w:szCs w:val="36"/>
          <w:rtl/>
        </w:rPr>
        <w:t>،</w:t>
      </w:r>
      <w:r w:rsidRPr="00D01B7A">
        <w:rPr>
          <w:rFonts w:ascii="Traditional Arabic" w:hAnsi="Traditional Arabic" w:cs="Traditional Arabic"/>
          <w:b/>
          <w:bCs/>
          <w:color w:val="00B050"/>
          <w:sz w:val="36"/>
          <w:szCs w:val="36"/>
          <w:rtl/>
        </w:rPr>
        <w:t xml:space="preserve"> يسبح الله في دبر كل صلاة عشرا</w:t>
      </w:r>
      <w:r w:rsidR="00D01B7A">
        <w:rPr>
          <w:rFonts w:ascii="Traditional Arabic" w:hAnsi="Traditional Arabic" w:cs="Traditional Arabic"/>
          <w:b/>
          <w:bCs/>
          <w:color w:val="00B050"/>
          <w:sz w:val="36"/>
          <w:szCs w:val="36"/>
          <w:rtl/>
        </w:rPr>
        <w:t>،</w:t>
      </w:r>
      <w:r w:rsidRPr="00D01B7A">
        <w:rPr>
          <w:rFonts w:ascii="Traditional Arabic" w:hAnsi="Traditional Arabic" w:cs="Traditional Arabic"/>
          <w:b/>
          <w:bCs/>
          <w:color w:val="00B050"/>
          <w:sz w:val="36"/>
          <w:szCs w:val="36"/>
          <w:rtl/>
        </w:rPr>
        <w:t xml:space="preserve"> ويكبر عشرا</w:t>
      </w:r>
      <w:r w:rsidR="00D01B7A">
        <w:rPr>
          <w:rFonts w:ascii="Traditional Arabic" w:hAnsi="Traditional Arabic" w:cs="Traditional Arabic"/>
          <w:b/>
          <w:bCs/>
          <w:color w:val="00B050"/>
          <w:sz w:val="36"/>
          <w:szCs w:val="36"/>
          <w:rtl/>
        </w:rPr>
        <w:t>،</w:t>
      </w:r>
      <w:r w:rsidRPr="00D01B7A">
        <w:rPr>
          <w:rFonts w:ascii="Traditional Arabic" w:hAnsi="Traditional Arabic" w:cs="Traditional Arabic"/>
          <w:b/>
          <w:bCs/>
          <w:color w:val="00B050"/>
          <w:sz w:val="36"/>
          <w:szCs w:val="36"/>
          <w:rtl/>
        </w:rPr>
        <w:t xml:space="preserve"> ويحمد عشرا</w:t>
      </w:r>
      <w:r w:rsidR="00D01B7A">
        <w:rPr>
          <w:rFonts w:ascii="Traditional Arabic" w:hAnsi="Traditional Arabic" w:cs="Traditional Arabic"/>
          <w:b/>
          <w:bCs/>
          <w:color w:val="00B050"/>
          <w:sz w:val="36"/>
          <w:szCs w:val="36"/>
          <w:rtl/>
        </w:rPr>
        <w:t>،</w:t>
      </w:r>
      <w:r w:rsidRPr="00D01B7A">
        <w:rPr>
          <w:rFonts w:ascii="Traditional Arabic" w:hAnsi="Traditional Arabic" w:cs="Traditional Arabic"/>
          <w:b/>
          <w:bCs/>
          <w:color w:val="00B050"/>
          <w:sz w:val="36"/>
          <w:szCs w:val="36"/>
          <w:rtl/>
        </w:rPr>
        <w:t xml:space="preserve"> فرأيت رسول الله صلى الله عليه وسلم </w:t>
      </w:r>
      <w:r w:rsidRPr="00D01B7A">
        <w:rPr>
          <w:rFonts w:ascii="Traditional Arabic" w:hAnsi="Traditional Arabic" w:cs="Traditional Arabic"/>
          <w:b/>
          <w:bCs/>
          <w:color w:val="00B050"/>
          <w:sz w:val="36"/>
          <w:szCs w:val="36"/>
          <w:rtl/>
        </w:rPr>
        <w:lastRenderedPageBreak/>
        <w:t>يعقدها بيده فذلك خمسون ومائة باللسان وألف وخمسمائة في الميزان. وإذا أوى إلى فراشه سبح وحمد وكبر مائة فتلك مائة باللسان وألف في الميزان</w:t>
      </w:r>
      <w:r w:rsidR="00D01B7A">
        <w:rPr>
          <w:rFonts w:ascii="Traditional Arabic" w:hAnsi="Traditional Arabic" w:cs="Traditional Arabic"/>
          <w:b/>
          <w:bCs/>
          <w:color w:val="00B050"/>
          <w:sz w:val="36"/>
          <w:szCs w:val="36"/>
          <w:rtl/>
        </w:rPr>
        <w:t>،</w:t>
      </w:r>
      <w:r w:rsidRPr="00D01B7A">
        <w:rPr>
          <w:rFonts w:ascii="Traditional Arabic" w:hAnsi="Traditional Arabic" w:cs="Traditional Arabic"/>
          <w:b/>
          <w:bCs/>
          <w:color w:val="00B050"/>
          <w:sz w:val="36"/>
          <w:szCs w:val="36"/>
          <w:rtl/>
        </w:rPr>
        <w:t xml:space="preserve"> </w:t>
      </w:r>
      <w:proofErr w:type="spellStart"/>
      <w:r w:rsidRPr="00D01B7A">
        <w:rPr>
          <w:rFonts w:ascii="Traditional Arabic" w:hAnsi="Traditional Arabic" w:cs="Traditional Arabic"/>
          <w:b/>
          <w:bCs/>
          <w:color w:val="00B050"/>
          <w:sz w:val="36"/>
          <w:szCs w:val="36"/>
          <w:rtl/>
        </w:rPr>
        <w:t>فأيكم</w:t>
      </w:r>
      <w:proofErr w:type="spellEnd"/>
      <w:r w:rsidRPr="00D01B7A">
        <w:rPr>
          <w:rFonts w:ascii="Traditional Arabic" w:hAnsi="Traditional Arabic" w:cs="Traditional Arabic"/>
          <w:b/>
          <w:bCs/>
          <w:color w:val="00B050"/>
          <w:sz w:val="36"/>
          <w:szCs w:val="36"/>
          <w:rtl/>
        </w:rPr>
        <w:t xml:space="preserve"> يعمل في اليوم ألفين وخمسمائة سيئة</w:t>
      </w:r>
      <w:r w:rsidR="00D01B7A">
        <w:rPr>
          <w:rFonts w:ascii="Traditional Arabic" w:hAnsi="Traditional Arabic" w:cs="Traditional Arabic"/>
          <w:b/>
          <w:bCs/>
          <w:color w:val="00B050"/>
          <w:sz w:val="36"/>
          <w:szCs w:val="36"/>
          <w:rtl/>
        </w:rPr>
        <w:t>؟</w:t>
      </w:r>
      <w:r w:rsidRPr="00D01B7A">
        <w:rPr>
          <w:rFonts w:ascii="Traditional Arabic" w:hAnsi="Traditional Arabic" w:cs="Traditional Arabic"/>
          <w:b/>
          <w:bCs/>
          <w:color w:val="00B050"/>
          <w:sz w:val="36"/>
          <w:szCs w:val="36"/>
          <w:rtl/>
        </w:rPr>
        <w:t xml:space="preserve"> قالوا وكيف لا يحصيهما</w:t>
      </w:r>
      <w:r w:rsidR="00D01B7A">
        <w:rPr>
          <w:rFonts w:ascii="Traditional Arabic" w:hAnsi="Traditional Arabic" w:cs="Traditional Arabic"/>
          <w:b/>
          <w:bCs/>
          <w:color w:val="00B050"/>
          <w:sz w:val="36"/>
          <w:szCs w:val="36"/>
          <w:rtl/>
        </w:rPr>
        <w:t>؟</w:t>
      </w:r>
      <w:r w:rsidRPr="00D01B7A">
        <w:rPr>
          <w:rFonts w:ascii="Traditional Arabic" w:hAnsi="Traditional Arabic" w:cs="Traditional Arabic"/>
          <w:b/>
          <w:bCs/>
          <w:color w:val="00B050"/>
          <w:sz w:val="36"/>
          <w:szCs w:val="36"/>
          <w:rtl/>
        </w:rPr>
        <w:t xml:space="preserve"> قال: يأتي أحدكم الشيطان وهو في الصلاة فيقول اذكر كذا وكذا حتى ينفك العبد لا يعقل، ويأتيه وهو في مضجعه فلا يزال ينومه حتى ينام</w:t>
      </w:r>
      <w:r w:rsidR="00AD291F" w:rsidRPr="00D01B7A">
        <w:rPr>
          <w:rFonts w:ascii="Traditional Arabic" w:hAnsi="Traditional Arabic" w:cs="Traditional Arabic"/>
          <w:b/>
          <w:bCs/>
          <w:sz w:val="36"/>
          <w:szCs w:val="36"/>
          <w:rtl/>
        </w:rPr>
        <w:t>)</w:t>
      </w:r>
      <w:r w:rsidRPr="00D01B7A">
        <w:rPr>
          <w:rFonts w:ascii="Traditional Arabic" w:hAnsi="Traditional Arabic" w:cs="Traditional Arabic"/>
          <w:b/>
          <w:bCs/>
          <w:sz w:val="36"/>
          <w:szCs w:val="36"/>
          <w:rtl/>
        </w:rPr>
        <w:t xml:space="preserve"> </w:t>
      </w:r>
      <w:r w:rsidRPr="00D01B7A">
        <w:rPr>
          <w:rFonts w:ascii="Traditional Arabic" w:hAnsi="Traditional Arabic" w:cs="Traditional Arabic"/>
          <w:b/>
          <w:bCs/>
          <w:sz w:val="28"/>
          <w:szCs w:val="28"/>
          <w:rtl/>
        </w:rPr>
        <w:t>والحديث صححه الشيخ الألباني.</w:t>
      </w:r>
    </w:p>
    <w:p w:rsidR="0083723D" w:rsidRPr="00D01B7A" w:rsidRDefault="006F2378" w:rsidP="00D01B7A">
      <w:pPr>
        <w:pStyle w:val="2"/>
        <w:rPr>
          <w:rtl/>
        </w:rPr>
      </w:pPr>
      <w:bookmarkStart w:id="43" w:name="_Toc89253196"/>
      <w:r w:rsidRPr="00D01B7A">
        <w:rPr>
          <w:rtl/>
        </w:rPr>
        <w:t>فائدة:</w:t>
      </w:r>
      <w:r w:rsidR="002E234C" w:rsidRPr="00D01B7A">
        <w:rPr>
          <w:rtl/>
        </w:rPr>
        <w:t xml:space="preserve"> </w:t>
      </w:r>
      <w:r w:rsidR="00FF0F1C" w:rsidRPr="00D01B7A">
        <w:rPr>
          <w:rtl/>
        </w:rPr>
        <w:t>وردت</w:t>
      </w:r>
      <w:r w:rsidR="0083723D" w:rsidRPr="00D01B7A">
        <w:rPr>
          <w:rtl/>
        </w:rPr>
        <w:t xml:space="preserve"> ست</w:t>
      </w:r>
      <w:r w:rsidR="00B96B95" w:rsidRPr="00D01B7A">
        <w:rPr>
          <w:rtl/>
        </w:rPr>
        <w:t xml:space="preserve"> </w:t>
      </w:r>
      <w:proofErr w:type="spellStart"/>
      <w:r w:rsidR="00B96B95" w:rsidRPr="00D01B7A">
        <w:rPr>
          <w:rtl/>
        </w:rPr>
        <w:t>رويات</w:t>
      </w:r>
      <w:proofErr w:type="spellEnd"/>
      <w:r w:rsidR="0083723D" w:rsidRPr="00D01B7A">
        <w:rPr>
          <w:rtl/>
        </w:rPr>
        <w:t xml:space="preserve"> </w:t>
      </w:r>
      <w:r w:rsidR="00FF0F1C" w:rsidRPr="00D01B7A">
        <w:rPr>
          <w:rtl/>
        </w:rPr>
        <w:t xml:space="preserve">في التسبيح </w:t>
      </w:r>
      <w:r w:rsidR="0083723D" w:rsidRPr="00D01B7A">
        <w:rPr>
          <w:rtl/>
        </w:rPr>
        <w:t>على النحو الآتي:</w:t>
      </w:r>
      <w:bookmarkEnd w:id="43"/>
      <w:r w:rsidR="0083723D" w:rsidRPr="00D01B7A">
        <w:rPr>
          <w:rtl/>
        </w:rPr>
        <w:t xml:space="preserve"> </w:t>
      </w:r>
    </w:p>
    <w:p w:rsidR="0083723D" w:rsidRPr="00D01B7A" w:rsidRDefault="0083723D" w:rsidP="0083723D">
      <w:pPr>
        <w:jc w:val="both"/>
        <w:rPr>
          <w:rFonts w:ascii="Traditional Arabic" w:hAnsi="Traditional Arabic" w:cs="Traditional Arabic"/>
          <w:b/>
          <w:bCs/>
          <w:sz w:val="28"/>
          <w:szCs w:val="28"/>
          <w:rtl/>
        </w:rPr>
      </w:pPr>
      <w:r w:rsidRPr="00D01B7A">
        <w:rPr>
          <w:rFonts w:ascii="Traditional Arabic" w:hAnsi="Traditional Arabic" w:cs="Traditional Arabic"/>
          <w:b/>
          <w:bCs/>
          <w:color w:val="00B050"/>
          <w:sz w:val="36"/>
          <w:szCs w:val="36"/>
          <w:rtl/>
        </w:rPr>
        <w:t>1/</w:t>
      </w:r>
      <w:r w:rsidR="00FF0F1C" w:rsidRPr="00D01B7A">
        <w:rPr>
          <w:rFonts w:ascii="Traditional Arabic" w:hAnsi="Traditional Arabic" w:cs="Traditional Arabic"/>
          <w:b/>
          <w:bCs/>
          <w:color w:val="00B050"/>
          <w:sz w:val="36"/>
          <w:szCs w:val="36"/>
          <w:rtl/>
        </w:rPr>
        <w:t xml:space="preserve"> </w:t>
      </w:r>
      <w:r w:rsidR="005B1F8B" w:rsidRPr="00D01B7A">
        <w:rPr>
          <w:rFonts w:ascii="Traditional Arabic" w:hAnsi="Traditional Arabic" w:cs="Traditional Arabic"/>
          <w:b/>
          <w:bCs/>
          <w:color w:val="00B050"/>
          <w:sz w:val="36"/>
          <w:szCs w:val="36"/>
          <w:rtl/>
        </w:rPr>
        <w:t>«</w:t>
      </w:r>
      <w:r w:rsidRPr="00D01B7A">
        <w:rPr>
          <w:rFonts w:ascii="Traditional Arabic" w:hAnsi="Traditional Arabic" w:cs="Traditional Arabic"/>
          <w:b/>
          <w:bCs/>
          <w:color w:val="00B050"/>
          <w:sz w:val="36"/>
          <w:szCs w:val="36"/>
          <w:rtl/>
        </w:rPr>
        <w:t>سبحان الله، والحمد لله، والله أكبر ثلاثاً وثلاثين، ويختم بلا إله إلا الله وحده لا شريك له، له المل</w:t>
      </w:r>
      <w:r w:rsidR="00FF0F1C" w:rsidRPr="00D01B7A">
        <w:rPr>
          <w:rFonts w:ascii="Traditional Arabic" w:hAnsi="Traditional Arabic" w:cs="Traditional Arabic"/>
          <w:b/>
          <w:bCs/>
          <w:color w:val="00B050"/>
          <w:sz w:val="36"/>
          <w:szCs w:val="36"/>
          <w:rtl/>
        </w:rPr>
        <w:t>ك وله الحمد وهو على كل شيء قدير</w:t>
      </w:r>
      <w:r w:rsidR="005B1F8B" w:rsidRPr="00D01B7A">
        <w:rPr>
          <w:rFonts w:ascii="Traditional Arabic" w:hAnsi="Traditional Arabic" w:cs="Traditional Arabic"/>
          <w:b/>
          <w:bCs/>
          <w:color w:val="00B050"/>
          <w:sz w:val="36"/>
          <w:szCs w:val="36"/>
          <w:rtl/>
        </w:rPr>
        <w:t>»</w:t>
      </w:r>
      <w:r w:rsidR="00D01B7A">
        <w:rPr>
          <w:rFonts w:ascii="Traditional Arabic" w:hAnsi="Traditional Arabic" w:cs="Traditional Arabic"/>
          <w:b/>
          <w:bCs/>
          <w:color w:val="00B050"/>
          <w:sz w:val="36"/>
          <w:szCs w:val="36"/>
          <w:rtl/>
        </w:rPr>
        <w:t xml:space="preserve"> </w:t>
      </w:r>
      <w:r w:rsidRPr="00D01B7A">
        <w:rPr>
          <w:rFonts w:ascii="Traditional Arabic" w:hAnsi="Traditional Arabic" w:cs="Traditional Arabic"/>
          <w:b/>
          <w:bCs/>
          <w:sz w:val="28"/>
          <w:szCs w:val="28"/>
          <w:rtl/>
        </w:rPr>
        <w:t xml:space="preserve">رواه </w:t>
      </w:r>
      <w:proofErr w:type="gramStart"/>
      <w:r w:rsidRPr="00D01B7A">
        <w:rPr>
          <w:rFonts w:ascii="Traditional Arabic" w:hAnsi="Traditional Arabic" w:cs="Traditional Arabic"/>
          <w:b/>
          <w:bCs/>
          <w:sz w:val="28"/>
          <w:szCs w:val="28"/>
          <w:rtl/>
        </w:rPr>
        <w:t>مسلم .</w:t>
      </w:r>
      <w:proofErr w:type="gramEnd"/>
    </w:p>
    <w:p w:rsidR="0083723D" w:rsidRPr="00D01B7A" w:rsidRDefault="0083723D" w:rsidP="0083723D">
      <w:pPr>
        <w:jc w:val="both"/>
        <w:rPr>
          <w:rFonts w:ascii="Traditional Arabic" w:hAnsi="Traditional Arabic" w:cs="Traditional Arabic"/>
          <w:b/>
          <w:bCs/>
          <w:color w:val="FF0000"/>
          <w:sz w:val="28"/>
          <w:szCs w:val="28"/>
          <w:rtl/>
        </w:rPr>
      </w:pPr>
      <w:r w:rsidRPr="00D01B7A">
        <w:rPr>
          <w:rFonts w:ascii="Traditional Arabic" w:hAnsi="Traditional Arabic" w:cs="Traditional Arabic"/>
          <w:b/>
          <w:bCs/>
          <w:color w:val="00B050"/>
          <w:sz w:val="36"/>
          <w:szCs w:val="36"/>
          <w:rtl/>
        </w:rPr>
        <w:t>2/ «سبحان الله ثلاثاً وثلاثين، الحمد لله ثلاثاً وثلاثين، الله أكبر أربعاً وثلاثين</w:t>
      </w:r>
      <w:r w:rsidRPr="00D01B7A">
        <w:rPr>
          <w:rFonts w:ascii="Traditional Arabic" w:hAnsi="Traditional Arabic" w:cs="Traditional Arabic"/>
          <w:b/>
          <w:bCs/>
          <w:color w:val="00B050"/>
          <w:sz w:val="28"/>
          <w:szCs w:val="28"/>
          <w:rtl/>
        </w:rPr>
        <w:t>»</w:t>
      </w:r>
      <w:r w:rsidR="00D01B7A">
        <w:rPr>
          <w:rFonts w:ascii="Traditional Arabic" w:hAnsi="Traditional Arabic" w:cs="Traditional Arabic"/>
          <w:b/>
          <w:bCs/>
          <w:color w:val="00B050"/>
          <w:sz w:val="28"/>
          <w:szCs w:val="28"/>
          <w:rtl/>
        </w:rPr>
        <w:t xml:space="preserve"> </w:t>
      </w:r>
      <w:r w:rsidRPr="00D01B7A">
        <w:rPr>
          <w:rFonts w:ascii="Traditional Arabic" w:hAnsi="Traditional Arabic" w:cs="Traditional Arabic"/>
          <w:b/>
          <w:bCs/>
          <w:sz w:val="28"/>
          <w:szCs w:val="28"/>
          <w:rtl/>
        </w:rPr>
        <w:t>رواه مسلم</w:t>
      </w:r>
      <w:r w:rsidRPr="00D01B7A">
        <w:rPr>
          <w:rFonts w:ascii="Traditional Arabic" w:hAnsi="Traditional Arabic" w:cs="Traditional Arabic"/>
          <w:b/>
          <w:bCs/>
          <w:color w:val="FF0000"/>
          <w:sz w:val="28"/>
          <w:szCs w:val="28"/>
          <w:rtl/>
        </w:rPr>
        <w:t>.</w:t>
      </w:r>
      <w:r w:rsidR="00D01B7A">
        <w:rPr>
          <w:rFonts w:ascii="Traditional Arabic" w:hAnsi="Traditional Arabic" w:cs="Traditional Arabic"/>
          <w:b/>
          <w:bCs/>
          <w:color w:val="FF0000"/>
          <w:sz w:val="28"/>
          <w:szCs w:val="28"/>
          <w:rtl/>
        </w:rPr>
        <w:t xml:space="preserve"> </w:t>
      </w:r>
    </w:p>
    <w:p w:rsidR="0083723D" w:rsidRPr="00D01B7A" w:rsidRDefault="0083723D" w:rsidP="0083723D">
      <w:pPr>
        <w:jc w:val="both"/>
        <w:rPr>
          <w:rFonts w:ascii="Traditional Arabic" w:hAnsi="Traditional Arabic" w:cs="Traditional Arabic"/>
          <w:b/>
          <w:bCs/>
          <w:color w:val="FF0000"/>
          <w:sz w:val="28"/>
          <w:szCs w:val="28"/>
          <w:rtl/>
        </w:rPr>
      </w:pPr>
      <w:r w:rsidRPr="00D01B7A">
        <w:rPr>
          <w:rFonts w:ascii="Traditional Arabic" w:hAnsi="Traditional Arabic" w:cs="Traditional Arabic"/>
          <w:b/>
          <w:bCs/>
          <w:color w:val="00B050"/>
          <w:sz w:val="36"/>
          <w:szCs w:val="36"/>
          <w:rtl/>
        </w:rPr>
        <w:t xml:space="preserve">3/ «سبحان الله، والحمد لله، والله أكبر ثلاثاً وثلاثين» </w:t>
      </w:r>
      <w:r w:rsidRPr="00D01B7A">
        <w:rPr>
          <w:rFonts w:ascii="Traditional Arabic" w:hAnsi="Traditional Arabic" w:cs="Traditional Arabic"/>
          <w:b/>
          <w:bCs/>
          <w:sz w:val="28"/>
          <w:szCs w:val="28"/>
          <w:rtl/>
        </w:rPr>
        <w:t xml:space="preserve">رواه </w:t>
      </w:r>
      <w:proofErr w:type="spellStart"/>
      <w:r w:rsidRPr="00D01B7A">
        <w:rPr>
          <w:rFonts w:ascii="Traditional Arabic" w:hAnsi="Traditional Arabic" w:cs="Traditional Arabic"/>
          <w:b/>
          <w:bCs/>
          <w:sz w:val="28"/>
          <w:szCs w:val="28"/>
          <w:rtl/>
        </w:rPr>
        <w:t>البخارى</w:t>
      </w:r>
      <w:proofErr w:type="spellEnd"/>
      <w:r w:rsidRPr="00D01B7A">
        <w:rPr>
          <w:rFonts w:ascii="Traditional Arabic" w:hAnsi="Traditional Arabic" w:cs="Traditional Arabic"/>
          <w:b/>
          <w:bCs/>
          <w:sz w:val="28"/>
          <w:szCs w:val="28"/>
          <w:rtl/>
        </w:rPr>
        <w:t xml:space="preserve"> </w:t>
      </w:r>
      <w:proofErr w:type="gramStart"/>
      <w:r w:rsidRPr="00D01B7A">
        <w:rPr>
          <w:rFonts w:ascii="Traditional Arabic" w:hAnsi="Traditional Arabic" w:cs="Traditional Arabic"/>
          <w:b/>
          <w:bCs/>
          <w:sz w:val="28"/>
          <w:szCs w:val="28"/>
          <w:rtl/>
        </w:rPr>
        <w:t>ومسلم .</w:t>
      </w:r>
      <w:proofErr w:type="gramEnd"/>
    </w:p>
    <w:p w:rsidR="0083723D" w:rsidRPr="00D01B7A" w:rsidRDefault="0083723D" w:rsidP="0083723D">
      <w:pPr>
        <w:jc w:val="both"/>
        <w:rPr>
          <w:rFonts w:ascii="Traditional Arabic" w:hAnsi="Traditional Arabic" w:cs="Traditional Arabic"/>
          <w:b/>
          <w:bCs/>
          <w:color w:val="FF0000"/>
          <w:sz w:val="28"/>
          <w:szCs w:val="28"/>
          <w:rtl/>
        </w:rPr>
      </w:pPr>
      <w:r w:rsidRPr="00D01B7A">
        <w:rPr>
          <w:rFonts w:ascii="Traditional Arabic" w:hAnsi="Traditional Arabic" w:cs="Traditional Arabic"/>
          <w:b/>
          <w:bCs/>
          <w:color w:val="00B050"/>
          <w:sz w:val="36"/>
          <w:szCs w:val="36"/>
          <w:rtl/>
        </w:rPr>
        <w:t>4/ «سبحان الله عشراً، والحمد لله، عشراً، والله أكبر</w:t>
      </w:r>
      <w:r w:rsidR="0007693F" w:rsidRPr="00D01B7A">
        <w:rPr>
          <w:rFonts w:ascii="Traditional Arabic" w:hAnsi="Traditional Arabic" w:cs="Traditional Arabic"/>
          <w:b/>
          <w:bCs/>
          <w:color w:val="00B050"/>
          <w:sz w:val="36"/>
          <w:szCs w:val="36"/>
          <w:rtl/>
        </w:rPr>
        <w:t xml:space="preserve"> </w:t>
      </w:r>
      <w:proofErr w:type="spellStart"/>
      <w:proofErr w:type="gramStart"/>
      <w:r w:rsidRPr="00D01B7A">
        <w:rPr>
          <w:rFonts w:ascii="Traditional Arabic" w:hAnsi="Traditional Arabic" w:cs="Traditional Arabic"/>
          <w:b/>
          <w:bCs/>
          <w:color w:val="00B050"/>
          <w:sz w:val="36"/>
          <w:szCs w:val="36"/>
          <w:rtl/>
        </w:rPr>
        <w:t>عشراً»</w:t>
      </w:r>
      <w:r w:rsidRPr="00D01B7A">
        <w:rPr>
          <w:rFonts w:ascii="Traditional Arabic" w:hAnsi="Traditional Arabic" w:cs="Traditional Arabic"/>
          <w:b/>
          <w:bCs/>
          <w:sz w:val="28"/>
          <w:szCs w:val="28"/>
          <w:rtl/>
        </w:rPr>
        <w:t>رواه</w:t>
      </w:r>
      <w:proofErr w:type="spellEnd"/>
      <w:proofErr w:type="gramEnd"/>
      <w:r w:rsidRPr="00D01B7A">
        <w:rPr>
          <w:rFonts w:ascii="Traditional Arabic" w:hAnsi="Traditional Arabic" w:cs="Traditional Arabic"/>
          <w:b/>
          <w:bCs/>
          <w:sz w:val="28"/>
          <w:szCs w:val="28"/>
          <w:rtl/>
        </w:rPr>
        <w:t xml:space="preserve"> </w:t>
      </w:r>
      <w:proofErr w:type="spellStart"/>
      <w:r w:rsidRPr="00D01B7A">
        <w:rPr>
          <w:rFonts w:ascii="Traditional Arabic" w:hAnsi="Traditional Arabic" w:cs="Traditional Arabic"/>
          <w:b/>
          <w:bCs/>
          <w:sz w:val="28"/>
          <w:szCs w:val="28"/>
          <w:rtl/>
        </w:rPr>
        <w:t>البخارى</w:t>
      </w:r>
      <w:proofErr w:type="spellEnd"/>
      <w:r w:rsidR="0007693F" w:rsidRPr="00D01B7A">
        <w:rPr>
          <w:rStyle w:val="a6"/>
          <w:rFonts w:ascii="Traditional Arabic" w:hAnsi="Traditional Arabic" w:cs="Traditional Arabic"/>
          <w:b/>
          <w:bCs/>
          <w:sz w:val="28"/>
          <w:szCs w:val="28"/>
          <w:rtl/>
        </w:rPr>
        <w:footnoteReference w:id="76"/>
      </w:r>
      <w:r w:rsidRPr="00D01B7A">
        <w:rPr>
          <w:rFonts w:ascii="Traditional Arabic" w:hAnsi="Traditional Arabic" w:cs="Traditional Arabic"/>
          <w:b/>
          <w:bCs/>
          <w:sz w:val="28"/>
          <w:szCs w:val="28"/>
          <w:rtl/>
        </w:rPr>
        <w:t xml:space="preserve">. </w:t>
      </w:r>
    </w:p>
    <w:p w:rsidR="0083723D" w:rsidRPr="00D01B7A" w:rsidRDefault="0083723D" w:rsidP="0083723D">
      <w:pPr>
        <w:jc w:val="both"/>
        <w:rPr>
          <w:rFonts w:ascii="Traditional Arabic" w:hAnsi="Traditional Arabic" w:cs="Traditional Arabic"/>
          <w:b/>
          <w:bCs/>
          <w:sz w:val="28"/>
          <w:szCs w:val="28"/>
          <w:rtl/>
        </w:rPr>
      </w:pPr>
      <w:r w:rsidRPr="00D01B7A">
        <w:rPr>
          <w:rFonts w:ascii="Traditional Arabic" w:hAnsi="Traditional Arabic" w:cs="Traditional Arabic"/>
          <w:b/>
          <w:bCs/>
          <w:color w:val="00B050"/>
          <w:sz w:val="36"/>
          <w:szCs w:val="36"/>
          <w:rtl/>
        </w:rPr>
        <w:t xml:space="preserve">5/ «سبحان الله إحدى عشرة، والحمد لله إحدى عشرة، والله أكبر إحدى عشرة» </w:t>
      </w:r>
      <w:r w:rsidRPr="00D01B7A">
        <w:rPr>
          <w:rFonts w:ascii="Traditional Arabic" w:hAnsi="Traditional Arabic" w:cs="Traditional Arabic"/>
          <w:b/>
          <w:bCs/>
          <w:sz w:val="28"/>
          <w:szCs w:val="28"/>
          <w:rtl/>
        </w:rPr>
        <w:t>رواه مسلم.</w:t>
      </w:r>
      <w:r w:rsidR="00D01B7A">
        <w:rPr>
          <w:rFonts w:ascii="Traditional Arabic" w:hAnsi="Traditional Arabic" w:cs="Traditional Arabic"/>
          <w:b/>
          <w:bCs/>
          <w:sz w:val="28"/>
          <w:szCs w:val="28"/>
          <w:rtl/>
        </w:rPr>
        <w:t xml:space="preserve"> </w:t>
      </w:r>
    </w:p>
    <w:p w:rsidR="0083723D" w:rsidRPr="00D01B7A" w:rsidRDefault="0083723D" w:rsidP="0083723D">
      <w:pPr>
        <w:jc w:val="both"/>
        <w:rPr>
          <w:rFonts w:ascii="Traditional Arabic" w:hAnsi="Traditional Arabic" w:cs="Traditional Arabic"/>
          <w:b/>
          <w:bCs/>
          <w:sz w:val="28"/>
          <w:szCs w:val="28"/>
          <w:rtl/>
        </w:rPr>
      </w:pPr>
      <w:r w:rsidRPr="00D01B7A">
        <w:rPr>
          <w:rFonts w:ascii="Traditional Arabic" w:hAnsi="Traditional Arabic" w:cs="Traditional Arabic"/>
          <w:b/>
          <w:bCs/>
          <w:color w:val="00B050"/>
          <w:sz w:val="36"/>
          <w:szCs w:val="36"/>
          <w:rtl/>
        </w:rPr>
        <w:t xml:space="preserve">6/ «سبحان الله، والحمد لله، ولا إله إلا الله، والله أكبر خمساً وعشرين» </w:t>
      </w:r>
      <w:r w:rsidR="0007693F" w:rsidRPr="00D01B7A">
        <w:rPr>
          <w:rStyle w:val="a6"/>
          <w:rFonts w:ascii="Traditional Arabic" w:hAnsi="Traditional Arabic" w:cs="Traditional Arabic"/>
          <w:b/>
          <w:bCs/>
          <w:sz w:val="36"/>
          <w:szCs w:val="36"/>
          <w:rtl/>
        </w:rPr>
        <w:footnoteReference w:id="77"/>
      </w:r>
      <w:r w:rsidRPr="00D01B7A">
        <w:rPr>
          <w:rFonts w:ascii="Traditional Arabic" w:hAnsi="Traditional Arabic" w:cs="Traditional Arabic"/>
          <w:b/>
          <w:bCs/>
          <w:sz w:val="28"/>
          <w:szCs w:val="28"/>
          <w:rtl/>
        </w:rPr>
        <w:t>رواه النسائي والترمذي وصححه الألباني في صحيح النسائي.</w:t>
      </w:r>
    </w:p>
    <w:p w:rsidR="00B22920" w:rsidRPr="00D01B7A" w:rsidRDefault="00B22920" w:rsidP="0083723D">
      <w:pPr>
        <w:jc w:val="both"/>
        <w:rPr>
          <w:rFonts w:ascii="Traditional Arabic" w:hAnsi="Traditional Arabic" w:cs="Traditional Arabic"/>
          <w:b/>
          <w:bCs/>
          <w:sz w:val="28"/>
          <w:szCs w:val="28"/>
          <w:rtl/>
        </w:rPr>
      </w:pPr>
    </w:p>
    <w:p w:rsidR="006F2378" w:rsidRPr="00D01B7A" w:rsidRDefault="00085D77" w:rsidP="00D01B7A">
      <w:pPr>
        <w:pStyle w:val="2"/>
        <w:rPr>
          <w:rtl/>
        </w:rPr>
      </w:pPr>
      <w:bookmarkStart w:id="44" w:name="_Toc89253197"/>
      <w:r w:rsidRPr="00D01B7A">
        <w:rPr>
          <w:rtl/>
        </w:rPr>
        <w:t>ا</w:t>
      </w:r>
      <w:r w:rsidR="00087057" w:rsidRPr="00D01B7A">
        <w:rPr>
          <w:rtl/>
        </w:rPr>
        <w:t>لنوع الثالث</w:t>
      </w:r>
      <w:r w:rsidR="00D01B7A">
        <w:rPr>
          <w:rtl/>
        </w:rPr>
        <w:t>:</w:t>
      </w:r>
      <w:r w:rsidRPr="00D01B7A">
        <w:rPr>
          <w:rtl/>
        </w:rPr>
        <w:t xml:space="preserve"> </w:t>
      </w:r>
      <w:r w:rsidR="00AD291F" w:rsidRPr="00D01B7A">
        <w:rPr>
          <w:rtl/>
        </w:rPr>
        <w:t>ال</w:t>
      </w:r>
      <w:r w:rsidRPr="00D01B7A">
        <w:rPr>
          <w:rtl/>
        </w:rPr>
        <w:t>أدعية و</w:t>
      </w:r>
      <w:r w:rsidR="00AD291F" w:rsidRPr="00D01B7A">
        <w:rPr>
          <w:rtl/>
        </w:rPr>
        <w:t>ال</w:t>
      </w:r>
      <w:r w:rsidRPr="00D01B7A">
        <w:rPr>
          <w:rtl/>
        </w:rPr>
        <w:t>أذكار</w:t>
      </w:r>
      <w:r w:rsidR="00AD291F" w:rsidRPr="00D01B7A">
        <w:rPr>
          <w:rtl/>
        </w:rPr>
        <w:t xml:space="preserve"> التي</w:t>
      </w:r>
      <w:r w:rsidR="00C227CB" w:rsidRPr="00D01B7A">
        <w:rPr>
          <w:rtl/>
        </w:rPr>
        <w:t xml:space="preserve"> تقال بعد صلاتي الفجر والمغرب</w:t>
      </w:r>
      <w:r w:rsidR="00D01B7A">
        <w:rPr>
          <w:rtl/>
        </w:rPr>
        <w:t>:</w:t>
      </w:r>
      <w:bookmarkEnd w:id="44"/>
    </w:p>
    <w:p w:rsidR="006F2378" w:rsidRPr="00D01B7A" w:rsidRDefault="006F2378" w:rsidP="00AB130D">
      <w:pPr>
        <w:jc w:val="both"/>
        <w:rPr>
          <w:rFonts w:ascii="Traditional Arabic" w:hAnsi="Traditional Arabic" w:cs="Traditional Arabic"/>
          <w:b/>
          <w:bCs/>
          <w:sz w:val="36"/>
          <w:szCs w:val="36"/>
          <w:rtl/>
        </w:rPr>
      </w:pPr>
      <w:r w:rsidRPr="00D01B7A">
        <w:rPr>
          <w:rFonts w:ascii="Traditional Arabic" w:hAnsi="Traditional Arabic" w:cs="Traditional Arabic"/>
          <w:b/>
          <w:bCs/>
          <w:sz w:val="36"/>
          <w:szCs w:val="36"/>
          <w:rtl/>
        </w:rPr>
        <w:t xml:space="preserve">1/ </w:t>
      </w:r>
      <w:r w:rsidR="00AB130D" w:rsidRPr="00D01B7A">
        <w:rPr>
          <w:rFonts w:ascii="Traditional Arabic" w:hAnsi="Traditional Arabic" w:cs="Traditional Arabic"/>
          <w:b/>
          <w:bCs/>
          <w:sz w:val="36"/>
          <w:szCs w:val="36"/>
          <w:rtl/>
        </w:rPr>
        <w:t>(</w:t>
      </w:r>
      <w:r w:rsidRPr="00D01B7A">
        <w:rPr>
          <w:rFonts w:ascii="Traditional Arabic" w:hAnsi="Traditional Arabic" w:cs="Traditional Arabic"/>
          <w:b/>
          <w:bCs/>
          <w:color w:val="00B050"/>
          <w:sz w:val="36"/>
          <w:szCs w:val="36"/>
          <w:rtl/>
        </w:rPr>
        <w:t xml:space="preserve">لا إِلهَ إِلاَّ اللَّهُ وَحْدَهُ لاَ شَرِيكَ لَهُ، لَهُ المُلْكُ وَلَهُ الحَمْدُ يُحْيي وَيُمِيتُ وَهُوَ على كُلّ شَيْءٍ </w:t>
      </w:r>
      <w:proofErr w:type="gramStart"/>
      <w:r w:rsidRPr="00D01B7A">
        <w:rPr>
          <w:rFonts w:ascii="Traditional Arabic" w:hAnsi="Traditional Arabic" w:cs="Traditional Arabic"/>
          <w:b/>
          <w:bCs/>
          <w:color w:val="00B050"/>
          <w:sz w:val="36"/>
          <w:szCs w:val="36"/>
          <w:rtl/>
        </w:rPr>
        <w:t>قَدِيرٌ</w:t>
      </w:r>
      <w:r w:rsidR="00AB130D" w:rsidRPr="00D01B7A">
        <w:rPr>
          <w:rFonts w:ascii="Traditional Arabic" w:hAnsi="Traditional Arabic" w:cs="Traditional Arabic"/>
          <w:b/>
          <w:bCs/>
          <w:sz w:val="36"/>
          <w:szCs w:val="36"/>
          <w:rtl/>
        </w:rPr>
        <w:t>)</w:t>
      </w:r>
      <w:r w:rsidR="00DE288F" w:rsidRPr="00D01B7A">
        <w:rPr>
          <w:rFonts w:ascii="Traditional Arabic" w:hAnsi="Traditional Arabic" w:cs="Traditional Arabic"/>
          <w:b/>
          <w:bCs/>
          <w:sz w:val="36"/>
          <w:szCs w:val="36"/>
          <w:rtl/>
        </w:rPr>
        <w:t>-</w:t>
      </w:r>
      <w:proofErr w:type="gramEnd"/>
      <w:r w:rsidR="00DE288F" w:rsidRPr="00D01B7A">
        <w:rPr>
          <w:rFonts w:ascii="Traditional Arabic" w:hAnsi="Traditional Arabic" w:cs="Traditional Arabic"/>
          <w:b/>
          <w:bCs/>
          <w:sz w:val="36"/>
          <w:szCs w:val="36"/>
          <w:rtl/>
        </w:rPr>
        <w:t xml:space="preserve"> </w:t>
      </w:r>
      <w:r w:rsidRPr="00D01B7A">
        <w:rPr>
          <w:rFonts w:ascii="Traditional Arabic" w:hAnsi="Traditional Arabic" w:cs="Traditional Arabic"/>
          <w:b/>
          <w:bCs/>
          <w:sz w:val="36"/>
          <w:szCs w:val="36"/>
          <w:rtl/>
        </w:rPr>
        <w:t>عَشْرَ مرَّاتٍ</w:t>
      </w:r>
      <w:r w:rsidR="00DE288F" w:rsidRPr="00D01B7A">
        <w:rPr>
          <w:rFonts w:ascii="Traditional Arabic" w:hAnsi="Traditional Arabic" w:cs="Traditional Arabic"/>
          <w:b/>
          <w:bCs/>
          <w:sz w:val="28"/>
          <w:szCs w:val="28"/>
          <w:rtl/>
        </w:rPr>
        <w:t>)</w:t>
      </w:r>
      <w:r w:rsidR="00DE288F" w:rsidRPr="00D01B7A">
        <w:rPr>
          <w:rStyle w:val="a6"/>
          <w:rFonts w:ascii="Traditional Arabic" w:hAnsi="Traditional Arabic" w:cs="Traditional Arabic"/>
          <w:b/>
          <w:bCs/>
          <w:sz w:val="28"/>
          <w:szCs w:val="28"/>
          <w:rtl/>
        </w:rPr>
        <w:footnoteReference w:id="78"/>
      </w:r>
      <w:r w:rsidRPr="00D01B7A">
        <w:rPr>
          <w:rFonts w:ascii="Traditional Arabic" w:hAnsi="Traditional Arabic" w:cs="Traditional Arabic"/>
          <w:b/>
          <w:bCs/>
          <w:sz w:val="28"/>
          <w:szCs w:val="28"/>
          <w:rtl/>
        </w:rPr>
        <w:t xml:space="preserve"> </w:t>
      </w:r>
      <w:r w:rsidR="002A5542" w:rsidRPr="00D01B7A">
        <w:rPr>
          <w:rFonts w:ascii="Traditional Arabic" w:hAnsi="Traditional Arabic" w:cs="Traditional Arabic"/>
          <w:b/>
          <w:bCs/>
          <w:sz w:val="28"/>
          <w:szCs w:val="28"/>
          <w:rtl/>
        </w:rPr>
        <w:t>.</w:t>
      </w:r>
    </w:p>
    <w:p w:rsidR="006F2378" w:rsidRPr="00D01B7A" w:rsidRDefault="006F2378" w:rsidP="00AB130D">
      <w:pPr>
        <w:jc w:val="both"/>
        <w:rPr>
          <w:rFonts w:ascii="Traditional Arabic" w:hAnsi="Traditional Arabic" w:cs="Traditional Arabic"/>
          <w:b/>
          <w:bCs/>
          <w:sz w:val="36"/>
          <w:szCs w:val="36"/>
          <w:rtl/>
          <w:lang w:bidi="ar-QA"/>
        </w:rPr>
      </w:pPr>
      <w:r w:rsidRPr="00D01B7A">
        <w:rPr>
          <w:rFonts w:ascii="Traditional Arabic" w:hAnsi="Traditional Arabic" w:cs="Traditional Arabic"/>
          <w:b/>
          <w:bCs/>
          <w:sz w:val="36"/>
          <w:szCs w:val="36"/>
          <w:rtl/>
        </w:rPr>
        <w:t>2</w:t>
      </w:r>
      <w:proofErr w:type="gramStart"/>
      <w:r w:rsidRPr="00D01B7A">
        <w:rPr>
          <w:rFonts w:ascii="Traditional Arabic" w:hAnsi="Traditional Arabic" w:cs="Traditional Arabic"/>
          <w:b/>
          <w:bCs/>
          <w:sz w:val="36"/>
          <w:szCs w:val="36"/>
          <w:rtl/>
        </w:rPr>
        <w:t>/</w:t>
      </w:r>
      <w:r w:rsidR="00AB130D" w:rsidRPr="00D01B7A">
        <w:rPr>
          <w:rFonts w:ascii="Traditional Arabic" w:hAnsi="Traditional Arabic" w:cs="Traditional Arabic"/>
          <w:b/>
          <w:bCs/>
          <w:sz w:val="36"/>
          <w:szCs w:val="36"/>
          <w:rtl/>
        </w:rPr>
        <w:t>(</w:t>
      </w:r>
      <w:proofErr w:type="gramEnd"/>
      <w:r w:rsidRPr="00D01B7A">
        <w:rPr>
          <w:rFonts w:ascii="Traditional Arabic" w:hAnsi="Traditional Arabic" w:cs="Traditional Arabic"/>
          <w:b/>
          <w:bCs/>
          <w:color w:val="00B050"/>
          <w:sz w:val="36"/>
          <w:szCs w:val="36"/>
          <w:rtl/>
        </w:rPr>
        <w:t>اللَّهُمَّ إني أسألُكَ عِلْماً نافِعاً، وعَمَلاً مُتَقَبَّلاً، وَرِزْقاً طَيِّباً</w:t>
      </w:r>
      <w:r w:rsidR="00F95FCA" w:rsidRPr="00D01B7A">
        <w:rPr>
          <w:rFonts w:ascii="Traditional Arabic" w:hAnsi="Traditional Arabic" w:cs="Traditional Arabic"/>
          <w:b/>
          <w:bCs/>
          <w:sz w:val="36"/>
          <w:szCs w:val="36"/>
          <w:rtl/>
        </w:rPr>
        <w:t>‏</w:t>
      </w:r>
      <w:r w:rsidRPr="00D01B7A">
        <w:rPr>
          <w:rFonts w:ascii="Traditional Arabic" w:hAnsi="Traditional Arabic" w:cs="Traditional Arabic"/>
          <w:b/>
          <w:bCs/>
          <w:sz w:val="36"/>
          <w:szCs w:val="36"/>
          <w:rtl/>
        </w:rPr>
        <w:t>)</w:t>
      </w:r>
      <w:r w:rsidR="00F95FCA" w:rsidRPr="00D01B7A">
        <w:rPr>
          <w:rFonts w:ascii="Traditional Arabic" w:hAnsi="Traditional Arabic" w:cs="Traditional Arabic"/>
          <w:b/>
          <w:bCs/>
          <w:sz w:val="36"/>
          <w:szCs w:val="36"/>
          <w:rtl/>
        </w:rPr>
        <w:t xml:space="preserve"> </w:t>
      </w:r>
      <w:r w:rsidRPr="00D01B7A">
        <w:rPr>
          <w:rFonts w:ascii="Traditional Arabic" w:hAnsi="Traditional Arabic" w:cs="Traditional Arabic"/>
          <w:b/>
          <w:bCs/>
          <w:sz w:val="28"/>
          <w:szCs w:val="28"/>
          <w:rtl/>
        </w:rPr>
        <w:t>أخرجه أحمد وابن ماجه وابن السنيّ</w:t>
      </w:r>
      <w:r w:rsidR="003C670A" w:rsidRPr="00D01B7A">
        <w:rPr>
          <w:rStyle w:val="a6"/>
          <w:rFonts w:ascii="Traditional Arabic" w:hAnsi="Traditional Arabic" w:cs="Traditional Arabic"/>
          <w:b/>
          <w:bCs/>
          <w:sz w:val="28"/>
          <w:szCs w:val="28"/>
          <w:rtl/>
        </w:rPr>
        <w:footnoteReference w:id="79"/>
      </w:r>
      <w:r w:rsidRPr="00D01B7A">
        <w:rPr>
          <w:rFonts w:ascii="Traditional Arabic" w:hAnsi="Traditional Arabic" w:cs="Traditional Arabic"/>
          <w:b/>
          <w:bCs/>
          <w:sz w:val="28"/>
          <w:szCs w:val="28"/>
          <w:rtl/>
        </w:rPr>
        <w:t xml:space="preserve"> </w:t>
      </w:r>
      <w:r w:rsidR="002A5542" w:rsidRPr="00D01B7A">
        <w:rPr>
          <w:rFonts w:ascii="Traditional Arabic" w:hAnsi="Traditional Arabic" w:cs="Traditional Arabic"/>
          <w:b/>
          <w:bCs/>
          <w:sz w:val="36"/>
          <w:szCs w:val="36"/>
          <w:rtl/>
        </w:rPr>
        <w:t xml:space="preserve">. </w:t>
      </w:r>
      <w:r w:rsidR="00AB130D" w:rsidRPr="00D01B7A">
        <w:rPr>
          <w:rFonts w:ascii="Traditional Arabic" w:hAnsi="Traditional Arabic" w:cs="Traditional Arabic"/>
          <w:b/>
          <w:bCs/>
          <w:sz w:val="36"/>
          <w:szCs w:val="36"/>
          <w:rtl/>
        </w:rPr>
        <w:t>(خاص بصلاة الصبح).</w:t>
      </w:r>
    </w:p>
    <w:p w:rsidR="00AB130D" w:rsidRPr="00D01B7A" w:rsidRDefault="00AB130D" w:rsidP="00AB130D">
      <w:pPr>
        <w:jc w:val="both"/>
        <w:rPr>
          <w:rFonts w:ascii="Traditional Arabic" w:hAnsi="Traditional Arabic" w:cs="Traditional Arabic"/>
          <w:b/>
          <w:bCs/>
          <w:color w:val="FF0000"/>
          <w:sz w:val="36"/>
          <w:szCs w:val="36"/>
          <w:rtl/>
        </w:rPr>
      </w:pPr>
      <w:r w:rsidRPr="00D01B7A">
        <w:rPr>
          <w:rFonts w:ascii="Traditional Arabic" w:hAnsi="Traditional Arabic" w:cs="Traditional Arabic"/>
          <w:b/>
          <w:bCs/>
          <w:sz w:val="36"/>
          <w:szCs w:val="36"/>
          <w:rtl/>
        </w:rPr>
        <w:lastRenderedPageBreak/>
        <w:t xml:space="preserve">3/ </w:t>
      </w:r>
      <w:r w:rsidRPr="00D01B7A">
        <w:rPr>
          <w:rFonts w:ascii="Traditional Arabic" w:hAnsi="Traditional Arabic" w:cs="Traditional Arabic"/>
          <w:b/>
          <w:bCs/>
          <w:color w:val="00B050"/>
          <w:sz w:val="36"/>
          <w:szCs w:val="36"/>
          <w:rtl/>
        </w:rPr>
        <w:t xml:space="preserve">تقرأ المعوذات بعد كل صلاة مرة إلا الفجر والمغرب ثلاث </w:t>
      </w:r>
      <w:proofErr w:type="gramStart"/>
      <w:r w:rsidRPr="00D01B7A">
        <w:rPr>
          <w:rFonts w:ascii="Traditional Arabic" w:hAnsi="Traditional Arabic" w:cs="Traditional Arabic"/>
          <w:b/>
          <w:bCs/>
          <w:color w:val="00B050"/>
          <w:sz w:val="36"/>
          <w:szCs w:val="36"/>
          <w:rtl/>
        </w:rPr>
        <w:t>مرات</w:t>
      </w:r>
      <w:r w:rsidRPr="00D01B7A">
        <w:rPr>
          <w:rFonts w:ascii="Traditional Arabic" w:hAnsi="Traditional Arabic" w:cs="Traditional Arabic"/>
          <w:b/>
          <w:bCs/>
          <w:sz w:val="36"/>
          <w:szCs w:val="36"/>
          <w:rtl/>
        </w:rPr>
        <w:t xml:space="preserve"> </w:t>
      </w:r>
      <w:r w:rsidRPr="00D01B7A">
        <w:rPr>
          <w:rStyle w:val="a6"/>
          <w:rFonts w:ascii="Traditional Arabic" w:hAnsi="Traditional Arabic" w:cs="Traditional Arabic"/>
          <w:b/>
          <w:bCs/>
          <w:sz w:val="36"/>
          <w:szCs w:val="36"/>
          <w:rtl/>
        </w:rPr>
        <w:footnoteReference w:id="80"/>
      </w:r>
      <w:r w:rsidRPr="00D01B7A">
        <w:rPr>
          <w:rFonts w:ascii="Traditional Arabic" w:hAnsi="Traditional Arabic" w:cs="Traditional Arabic"/>
          <w:b/>
          <w:bCs/>
          <w:sz w:val="36"/>
          <w:szCs w:val="36"/>
          <w:rtl/>
        </w:rPr>
        <w:t>.</w:t>
      </w:r>
      <w:proofErr w:type="gramEnd"/>
      <w:r w:rsidRPr="00D01B7A">
        <w:rPr>
          <w:rFonts w:ascii="Traditional Arabic" w:hAnsi="Traditional Arabic" w:cs="Traditional Arabic"/>
          <w:b/>
          <w:bCs/>
          <w:sz w:val="36"/>
          <w:szCs w:val="36"/>
          <w:rtl/>
        </w:rPr>
        <w:t xml:space="preserve"> </w:t>
      </w:r>
    </w:p>
    <w:p w:rsidR="00F241BD" w:rsidRPr="00D01B7A" w:rsidRDefault="00F241BD" w:rsidP="00F241BD">
      <w:pPr>
        <w:jc w:val="both"/>
        <w:rPr>
          <w:rFonts w:ascii="Traditional Arabic" w:hAnsi="Traditional Arabic" w:cs="Traditional Arabic"/>
          <w:b/>
          <w:bCs/>
          <w:sz w:val="28"/>
          <w:szCs w:val="28"/>
          <w:rtl/>
        </w:rPr>
      </w:pPr>
      <w:r w:rsidRPr="00D01B7A">
        <w:rPr>
          <w:rFonts w:ascii="Traditional Arabic" w:hAnsi="Traditional Arabic" w:cs="Traditional Arabic"/>
          <w:b/>
          <w:bCs/>
          <w:sz w:val="36"/>
          <w:szCs w:val="36"/>
          <w:rtl/>
        </w:rPr>
        <w:t>4/ (</w:t>
      </w:r>
      <w:r w:rsidRPr="00D01B7A">
        <w:rPr>
          <w:rFonts w:ascii="Traditional Arabic" w:hAnsi="Traditional Arabic" w:cs="Traditional Arabic"/>
          <w:b/>
          <w:bCs/>
          <w:color w:val="00B050"/>
          <w:sz w:val="36"/>
          <w:szCs w:val="36"/>
          <w:rtl/>
        </w:rPr>
        <w:t xml:space="preserve">اللَّهُمَّ أجِرْنِي مِنَ النَّارِ سَبْعَ </w:t>
      </w:r>
      <w:proofErr w:type="gramStart"/>
      <w:r w:rsidRPr="00D01B7A">
        <w:rPr>
          <w:rFonts w:ascii="Traditional Arabic" w:hAnsi="Traditional Arabic" w:cs="Traditional Arabic"/>
          <w:b/>
          <w:bCs/>
          <w:color w:val="00B050"/>
          <w:sz w:val="36"/>
          <w:szCs w:val="36"/>
          <w:rtl/>
        </w:rPr>
        <w:t>مَرَّاتٍ)</w:t>
      </w:r>
      <w:r w:rsidRPr="00D01B7A">
        <w:rPr>
          <w:rFonts w:ascii="Traditional Arabic" w:hAnsi="Traditional Arabic" w:cs="Traditional Arabic"/>
          <w:b/>
          <w:bCs/>
          <w:sz w:val="36"/>
          <w:szCs w:val="36"/>
          <w:rtl/>
        </w:rPr>
        <w:t xml:space="preserve"> </w:t>
      </w:r>
      <w:r w:rsidRPr="00D01B7A">
        <w:rPr>
          <w:rStyle w:val="a6"/>
          <w:rFonts w:ascii="Traditional Arabic" w:hAnsi="Traditional Arabic" w:cs="Traditional Arabic"/>
          <w:b/>
          <w:bCs/>
          <w:sz w:val="36"/>
          <w:szCs w:val="36"/>
          <w:rtl/>
        </w:rPr>
        <w:footnoteReference w:id="81"/>
      </w:r>
      <w:r w:rsidRPr="00D01B7A">
        <w:rPr>
          <w:rFonts w:ascii="Traditional Arabic" w:hAnsi="Traditional Arabic" w:cs="Traditional Arabic"/>
          <w:b/>
          <w:bCs/>
          <w:sz w:val="36"/>
          <w:szCs w:val="36"/>
          <w:rtl/>
        </w:rPr>
        <w:t xml:space="preserve"> .</w:t>
      </w:r>
      <w:proofErr w:type="gramEnd"/>
    </w:p>
    <w:p w:rsidR="00D01B7A" w:rsidRDefault="002A5542" w:rsidP="00D01B7A">
      <w:pPr>
        <w:jc w:val="both"/>
        <w:rPr>
          <w:rFonts w:ascii="Traditional Arabic" w:hAnsi="Traditional Arabic" w:cs="Traditional Arabic"/>
          <w:b/>
          <w:bCs/>
          <w:sz w:val="36"/>
          <w:szCs w:val="36"/>
          <w:rtl/>
        </w:rPr>
      </w:pPr>
      <w:r w:rsidRPr="00D01B7A">
        <w:rPr>
          <w:rFonts w:ascii="Traditional Arabic" w:hAnsi="Traditional Arabic" w:cs="Traditional Arabic"/>
          <w:b/>
          <w:bCs/>
          <w:color w:val="FF0000"/>
          <w:sz w:val="36"/>
          <w:szCs w:val="36"/>
          <w:rtl/>
        </w:rPr>
        <w:t>فائدة</w:t>
      </w:r>
      <w:r w:rsidR="00D01B7A">
        <w:rPr>
          <w:rFonts w:ascii="Traditional Arabic" w:hAnsi="Traditional Arabic" w:cs="Traditional Arabic"/>
          <w:b/>
          <w:bCs/>
          <w:color w:val="FF0000"/>
          <w:sz w:val="36"/>
          <w:szCs w:val="36"/>
          <w:rtl/>
        </w:rPr>
        <w:t>:</w:t>
      </w:r>
      <w:r w:rsidRPr="00D01B7A">
        <w:rPr>
          <w:rFonts w:ascii="Traditional Arabic" w:hAnsi="Traditional Arabic" w:cs="Traditional Arabic"/>
          <w:b/>
          <w:bCs/>
          <w:color w:val="FF0000"/>
          <w:sz w:val="36"/>
          <w:szCs w:val="36"/>
          <w:rtl/>
        </w:rPr>
        <w:t xml:space="preserve"> </w:t>
      </w:r>
      <w:r w:rsidR="006F2378" w:rsidRPr="00D01B7A">
        <w:rPr>
          <w:rFonts w:ascii="Traditional Arabic" w:hAnsi="Traditional Arabic" w:cs="Traditional Arabic"/>
          <w:b/>
          <w:bCs/>
          <w:color w:val="FF0000"/>
          <w:sz w:val="36"/>
          <w:szCs w:val="36"/>
          <w:rtl/>
        </w:rPr>
        <w:t xml:space="preserve">فضيلة الجلوس بعد صلاة </w:t>
      </w:r>
      <w:proofErr w:type="spellStart"/>
      <w:proofErr w:type="gramStart"/>
      <w:r w:rsidR="006F2378" w:rsidRPr="00D01B7A">
        <w:rPr>
          <w:rFonts w:ascii="Traditional Arabic" w:hAnsi="Traditional Arabic" w:cs="Traditional Arabic"/>
          <w:b/>
          <w:bCs/>
          <w:color w:val="FF0000"/>
          <w:sz w:val="36"/>
          <w:szCs w:val="36"/>
          <w:rtl/>
        </w:rPr>
        <w:t>افجر</w:t>
      </w:r>
      <w:r w:rsidR="00D01B7A">
        <w:rPr>
          <w:rFonts w:ascii="Traditional Arabic" w:hAnsi="Traditional Arabic" w:cs="Traditional Arabic"/>
          <w:b/>
          <w:bCs/>
          <w:color w:val="FF0000"/>
          <w:sz w:val="36"/>
          <w:szCs w:val="36"/>
          <w:rtl/>
        </w:rPr>
        <w:t>:</w:t>
      </w:r>
      <w:r w:rsidR="006F2378" w:rsidRPr="00D01B7A">
        <w:rPr>
          <w:rFonts w:ascii="Traditional Arabic" w:hAnsi="Traditional Arabic" w:cs="Traditional Arabic"/>
          <w:b/>
          <w:bCs/>
          <w:sz w:val="36"/>
          <w:szCs w:val="36"/>
          <w:rtl/>
        </w:rPr>
        <w:t>عن</w:t>
      </w:r>
      <w:proofErr w:type="spellEnd"/>
      <w:proofErr w:type="gramEnd"/>
      <w:r w:rsidR="006F2378" w:rsidRPr="00D01B7A">
        <w:rPr>
          <w:rFonts w:ascii="Traditional Arabic" w:hAnsi="Traditional Arabic" w:cs="Traditional Arabic"/>
          <w:b/>
          <w:bCs/>
          <w:sz w:val="36"/>
          <w:szCs w:val="36"/>
          <w:rtl/>
        </w:rPr>
        <w:t xml:space="preserve"> أنس رضي اللّه عنه قال‏</w:t>
      </w:r>
      <w:r w:rsidR="00D01B7A">
        <w:rPr>
          <w:rFonts w:ascii="Traditional Arabic" w:hAnsi="Traditional Arabic" w:cs="Traditional Arabic"/>
          <w:b/>
          <w:bCs/>
          <w:sz w:val="36"/>
          <w:szCs w:val="36"/>
          <w:rtl/>
        </w:rPr>
        <w:t>:</w:t>
      </w:r>
      <w:r w:rsidR="006F2378" w:rsidRPr="00D01B7A">
        <w:rPr>
          <w:rFonts w:ascii="Traditional Arabic" w:hAnsi="Traditional Arabic" w:cs="Traditional Arabic"/>
          <w:b/>
          <w:bCs/>
          <w:sz w:val="36"/>
          <w:szCs w:val="36"/>
          <w:rtl/>
        </w:rPr>
        <w:t>‏ قال رسولُ اللَّه صلى اللّه عليه وسلم‏:‏ ‏(‏</w:t>
      </w:r>
      <w:r w:rsidR="006F2378" w:rsidRPr="00D01B7A">
        <w:rPr>
          <w:rFonts w:ascii="Traditional Arabic" w:hAnsi="Traditional Arabic" w:cs="Traditional Arabic"/>
          <w:b/>
          <w:bCs/>
          <w:color w:val="00B050"/>
          <w:sz w:val="36"/>
          <w:szCs w:val="36"/>
          <w:rtl/>
        </w:rPr>
        <w:t>مَنْ صَلَّى الفَجْرِ في جَماعَةٍ ثُمَّ قَعَدَ يَذْكُرُ اللَّهَ تَعالى حتَّى تَطْلُعَ الشَمْسُ، ثُمَّ صَلَّى رَكْعَتَيْنِ كانَتْ كأجْرِ حَجَّةٍ وَعُ</w:t>
      </w:r>
      <w:r w:rsidR="00F95FCA" w:rsidRPr="00D01B7A">
        <w:rPr>
          <w:rFonts w:ascii="Traditional Arabic" w:hAnsi="Traditional Arabic" w:cs="Traditional Arabic"/>
          <w:b/>
          <w:bCs/>
          <w:color w:val="00B050"/>
          <w:sz w:val="36"/>
          <w:szCs w:val="36"/>
          <w:rtl/>
        </w:rPr>
        <w:t xml:space="preserve">مْرَةٍ تامَّةٍ </w:t>
      </w:r>
      <w:proofErr w:type="spellStart"/>
      <w:r w:rsidR="00F95FCA" w:rsidRPr="00D01B7A">
        <w:rPr>
          <w:rFonts w:ascii="Traditional Arabic" w:hAnsi="Traditional Arabic" w:cs="Traditional Arabic"/>
          <w:b/>
          <w:bCs/>
          <w:color w:val="00B050"/>
          <w:sz w:val="36"/>
          <w:szCs w:val="36"/>
          <w:rtl/>
        </w:rPr>
        <w:t>تامةٍ</w:t>
      </w:r>
      <w:proofErr w:type="spellEnd"/>
      <w:r w:rsidR="00F95FCA" w:rsidRPr="00D01B7A">
        <w:rPr>
          <w:rFonts w:ascii="Traditional Arabic" w:hAnsi="Traditional Arabic" w:cs="Traditional Arabic"/>
          <w:b/>
          <w:bCs/>
          <w:color w:val="00B050"/>
          <w:sz w:val="36"/>
          <w:szCs w:val="36"/>
          <w:rtl/>
        </w:rPr>
        <w:t xml:space="preserve"> تامةٍ</w:t>
      </w:r>
      <w:r w:rsidR="006F2378" w:rsidRPr="00D01B7A">
        <w:rPr>
          <w:rFonts w:ascii="Traditional Arabic" w:hAnsi="Traditional Arabic" w:cs="Traditional Arabic"/>
          <w:b/>
          <w:bCs/>
          <w:sz w:val="36"/>
          <w:szCs w:val="36"/>
          <w:rtl/>
        </w:rPr>
        <w:t>)</w:t>
      </w:r>
      <w:r w:rsidR="006F2378" w:rsidRPr="00D01B7A">
        <w:rPr>
          <w:rFonts w:ascii="Traditional Arabic" w:hAnsi="Traditional Arabic" w:cs="Traditional Arabic"/>
          <w:b/>
          <w:bCs/>
          <w:sz w:val="28"/>
          <w:szCs w:val="28"/>
          <w:rtl/>
        </w:rPr>
        <w:t>أخرجه الترمذي وغيره.</w:t>
      </w:r>
    </w:p>
    <w:p w:rsidR="00D01B7A" w:rsidRDefault="00D01B7A">
      <w:pPr>
        <w:bidi w:val="0"/>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rsidR="003559D1" w:rsidRPr="00D01B7A" w:rsidRDefault="00F95FCA" w:rsidP="00D01B7A">
      <w:pPr>
        <w:pStyle w:val="1"/>
        <w:rPr>
          <w:rtl/>
        </w:rPr>
      </w:pPr>
      <w:bookmarkStart w:id="45" w:name="_Toc89253198"/>
      <w:r w:rsidRPr="00D01B7A">
        <w:rPr>
          <w:rtl/>
        </w:rPr>
        <w:lastRenderedPageBreak/>
        <w:t>ا</w:t>
      </w:r>
      <w:r w:rsidR="003559D1" w:rsidRPr="00D01B7A">
        <w:rPr>
          <w:rtl/>
        </w:rPr>
        <w:t>لمبحث السادس</w:t>
      </w:r>
      <w:bookmarkEnd w:id="45"/>
    </w:p>
    <w:p w:rsidR="003559D1" w:rsidRPr="00D01B7A" w:rsidRDefault="003559D1" w:rsidP="00D01B7A">
      <w:pPr>
        <w:pStyle w:val="1"/>
        <w:rPr>
          <w:rtl/>
        </w:rPr>
      </w:pPr>
      <w:bookmarkStart w:id="46" w:name="_Toc89253199"/>
      <w:r w:rsidRPr="00D01B7A">
        <w:rPr>
          <w:rtl/>
        </w:rPr>
        <w:t xml:space="preserve">الأذكار الواردة في </w:t>
      </w:r>
      <w:r w:rsidR="00D24770" w:rsidRPr="00D01B7A">
        <w:rPr>
          <w:rtl/>
        </w:rPr>
        <w:t xml:space="preserve">صلاة </w:t>
      </w:r>
      <w:r w:rsidRPr="00D01B7A">
        <w:rPr>
          <w:rtl/>
        </w:rPr>
        <w:t>الاستسقاء</w:t>
      </w:r>
      <w:r w:rsidR="00D24770" w:rsidRPr="00D01B7A">
        <w:rPr>
          <w:rtl/>
        </w:rPr>
        <w:t xml:space="preserve"> والاستخارة والجنازة</w:t>
      </w:r>
      <w:bookmarkEnd w:id="46"/>
    </w:p>
    <w:p w:rsidR="006F2378" w:rsidRPr="00D01B7A" w:rsidRDefault="003559D1" w:rsidP="00D01B7A">
      <w:pPr>
        <w:pStyle w:val="2"/>
        <w:rPr>
          <w:rtl/>
        </w:rPr>
      </w:pPr>
      <w:bookmarkStart w:id="47" w:name="_Toc89253200"/>
      <w:r w:rsidRPr="00D01B7A">
        <w:rPr>
          <w:rtl/>
        </w:rPr>
        <w:t>أولاً</w:t>
      </w:r>
      <w:r w:rsidR="00D01B7A">
        <w:rPr>
          <w:rtl/>
        </w:rPr>
        <w:t>:</w:t>
      </w:r>
      <w:r w:rsidR="0076702F" w:rsidRPr="00D01B7A">
        <w:rPr>
          <w:rtl/>
        </w:rPr>
        <w:t xml:space="preserve"> </w:t>
      </w:r>
      <w:r w:rsidR="0047202C" w:rsidRPr="00D01B7A">
        <w:rPr>
          <w:rtl/>
        </w:rPr>
        <w:t xml:space="preserve">دعاء صلاة </w:t>
      </w:r>
      <w:proofErr w:type="gramStart"/>
      <w:r w:rsidR="0047202C" w:rsidRPr="00D01B7A">
        <w:rPr>
          <w:rtl/>
        </w:rPr>
        <w:t xml:space="preserve">الاستسقاء </w:t>
      </w:r>
      <w:r w:rsidR="00D54B9B" w:rsidRPr="00D01B7A">
        <w:rPr>
          <w:rStyle w:val="a6"/>
          <w:color w:val="00B050"/>
          <w:rtl/>
        </w:rPr>
        <w:footnoteReference w:id="82"/>
      </w:r>
      <w:r w:rsidR="0047202C" w:rsidRPr="00D01B7A">
        <w:rPr>
          <w:rtl/>
        </w:rPr>
        <w:t>:</w:t>
      </w:r>
      <w:bookmarkEnd w:id="47"/>
      <w:proofErr w:type="gramEnd"/>
    </w:p>
    <w:p w:rsidR="0047202C" w:rsidRPr="00D01B7A" w:rsidRDefault="002A5542" w:rsidP="00D54B9B">
      <w:pPr>
        <w:jc w:val="both"/>
        <w:rPr>
          <w:rFonts w:ascii="Traditional Arabic" w:hAnsi="Traditional Arabic" w:cs="Traditional Arabic"/>
          <w:b/>
          <w:bCs/>
          <w:color w:val="FF0000"/>
          <w:sz w:val="36"/>
          <w:szCs w:val="36"/>
          <w:rtl/>
        </w:rPr>
      </w:pPr>
      <w:r w:rsidRPr="00D01B7A">
        <w:rPr>
          <w:rFonts w:ascii="Traditional Arabic" w:hAnsi="Traditional Arabic" w:cs="Traditional Arabic"/>
          <w:b/>
          <w:bCs/>
          <w:color w:val="FF0000"/>
          <w:sz w:val="36"/>
          <w:szCs w:val="36"/>
          <w:rtl/>
        </w:rPr>
        <w:t xml:space="preserve">1/ </w:t>
      </w:r>
      <w:proofErr w:type="spellStart"/>
      <w:r w:rsidR="00D24770" w:rsidRPr="00D01B7A">
        <w:rPr>
          <w:rFonts w:ascii="Traditional Arabic" w:hAnsi="Traditional Arabic" w:cs="Traditional Arabic"/>
          <w:b/>
          <w:bCs/>
          <w:color w:val="FF0000"/>
          <w:sz w:val="36"/>
          <w:szCs w:val="36"/>
          <w:rtl/>
        </w:rPr>
        <w:t>الحَمْدُلله</w:t>
      </w:r>
      <w:proofErr w:type="spellEnd"/>
      <w:r w:rsidR="00D24770" w:rsidRPr="00D01B7A">
        <w:rPr>
          <w:rFonts w:ascii="Traditional Arabic" w:hAnsi="Traditional Arabic" w:cs="Traditional Arabic"/>
          <w:b/>
          <w:bCs/>
          <w:color w:val="FF0000"/>
          <w:sz w:val="36"/>
          <w:szCs w:val="36"/>
          <w:rtl/>
        </w:rPr>
        <w:t xml:space="preserve"> رَب العَالَمِينَ الرَّحْمَنِ الرَّحِيمِ مَلِكِ يَوْمِ الدِّينِ لاَ إِلَهَ إِلاَّ اللهُ يَفْعَلُ مَا يُرِيدُ اللهمَّ أَنْتَ اللهُ لاَ إِلَهَ إِلاَّ أَنْتَ الغَنِيُّ وَنَحْنُ الفُقَرَاءُ أَنْزِلْ عَلَيْنَا الغَيْث وَاجْعَلْ مَا أَنْزَلْتَ لَنَا قُوَّةً وَبَلاَغاً إِلَى حِينٍ.</w:t>
      </w:r>
      <w:r w:rsidR="00D24770" w:rsidRPr="00D01B7A">
        <w:rPr>
          <w:rFonts w:ascii="Traditional Arabic" w:hAnsi="Traditional Arabic" w:cs="Traditional Arabic"/>
          <w:rtl/>
        </w:rPr>
        <w:t xml:space="preserve"> </w:t>
      </w:r>
      <w:r w:rsidR="00D24770" w:rsidRPr="00D01B7A">
        <w:rPr>
          <w:rFonts w:ascii="Traditional Arabic" w:hAnsi="Traditional Arabic" w:cs="Traditional Arabic"/>
          <w:sz w:val="28"/>
          <w:szCs w:val="28"/>
          <w:rtl/>
        </w:rPr>
        <w:t xml:space="preserve">أخرجه أبو داود وصححه النووي في </w:t>
      </w:r>
      <w:r w:rsidR="00FA6C52" w:rsidRPr="00D01B7A">
        <w:rPr>
          <w:rFonts w:ascii="Traditional Arabic" w:hAnsi="Traditional Arabic" w:cs="Traditional Arabic"/>
          <w:sz w:val="28"/>
          <w:szCs w:val="28"/>
          <w:rtl/>
        </w:rPr>
        <w:t>(</w:t>
      </w:r>
      <w:r w:rsidR="00D24770" w:rsidRPr="00D01B7A">
        <w:rPr>
          <w:rFonts w:ascii="Traditional Arabic" w:hAnsi="Traditional Arabic" w:cs="Traditional Arabic"/>
          <w:sz w:val="28"/>
          <w:szCs w:val="28"/>
          <w:rtl/>
        </w:rPr>
        <w:t>خلاصة الأحكام في مهمات السنن وقواعد الإسلام</w:t>
      </w:r>
      <w:r w:rsidR="00FA6C52" w:rsidRPr="00D01B7A">
        <w:rPr>
          <w:rFonts w:ascii="Traditional Arabic" w:hAnsi="Traditional Arabic" w:cs="Traditional Arabic"/>
          <w:sz w:val="28"/>
          <w:szCs w:val="28"/>
          <w:rtl/>
        </w:rPr>
        <w:t>)</w:t>
      </w:r>
      <w:r w:rsidR="00D24770" w:rsidRPr="00D01B7A">
        <w:rPr>
          <w:rFonts w:ascii="Traditional Arabic" w:hAnsi="Traditional Arabic" w:cs="Traditional Arabic"/>
          <w:sz w:val="28"/>
          <w:szCs w:val="28"/>
          <w:rtl/>
        </w:rPr>
        <w:t>.</w:t>
      </w:r>
    </w:p>
    <w:p w:rsidR="0047202C" w:rsidRPr="00D01B7A" w:rsidRDefault="002A5542" w:rsidP="00CA514F">
      <w:pPr>
        <w:jc w:val="both"/>
        <w:rPr>
          <w:rFonts w:ascii="Traditional Arabic" w:hAnsi="Traditional Arabic" w:cs="Traditional Arabic"/>
          <w:b/>
          <w:bCs/>
          <w:sz w:val="32"/>
          <w:szCs w:val="32"/>
          <w:rtl/>
        </w:rPr>
      </w:pPr>
      <w:r w:rsidRPr="00D01B7A">
        <w:rPr>
          <w:rFonts w:ascii="Traditional Arabic" w:hAnsi="Traditional Arabic" w:cs="Traditional Arabic"/>
          <w:b/>
          <w:bCs/>
          <w:color w:val="FF0000"/>
          <w:sz w:val="36"/>
          <w:szCs w:val="36"/>
          <w:rtl/>
        </w:rPr>
        <w:t xml:space="preserve">2/ </w:t>
      </w:r>
      <w:r w:rsidR="0047202C" w:rsidRPr="00D01B7A">
        <w:rPr>
          <w:rFonts w:ascii="Traditional Arabic" w:hAnsi="Traditional Arabic" w:cs="Traditional Arabic"/>
          <w:b/>
          <w:bCs/>
          <w:color w:val="FF0000"/>
          <w:sz w:val="36"/>
          <w:szCs w:val="36"/>
          <w:rtl/>
        </w:rPr>
        <w:t xml:space="preserve">(اللهمَّ أَغِثْنَا، اللهمَّ أَغِثْنَا، اللهمَّ أَغِثْنَا) </w:t>
      </w:r>
      <w:r w:rsidR="0047202C" w:rsidRPr="00D01B7A">
        <w:rPr>
          <w:rFonts w:ascii="Traditional Arabic" w:hAnsi="Traditional Arabic" w:cs="Traditional Arabic"/>
          <w:b/>
          <w:bCs/>
          <w:sz w:val="24"/>
          <w:szCs w:val="24"/>
          <w:rtl/>
        </w:rPr>
        <w:t>متفق عليه</w:t>
      </w:r>
      <w:r w:rsidR="0047202C" w:rsidRPr="00D01B7A">
        <w:rPr>
          <w:rFonts w:ascii="Traditional Arabic" w:hAnsi="Traditional Arabic" w:cs="Traditional Arabic"/>
          <w:b/>
          <w:bCs/>
          <w:sz w:val="32"/>
          <w:szCs w:val="32"/>
          <w:rtl/>
        </w:rPr>
        <w:t>.</w:t>
      </w:r>
    </w:p>
    <w:p w:rsidR="0047202C" w:rsidRPr="00D01B7A" w:rsidRDefault="002A5542" w:rsidP="00CA514F">
      <w:pPr>
        <w:jc w:val="both"/>
        <w:rPr>
          <w:rFonts w:ascii="Traditional Arabic" w:hAnsi="Traditional Arabic" w:cs="Traditional Arabic"/>
          <w:b/>
          <w:bCs/>
          <w:sz w:val="24"/>
          <w:szCs w:val="24"/>
          <w:rtl/>
        </w:rPr>
      </w:pPr>
      <w:r w:rsidRPr="00D01B7A">
        <w:rPr>
          <w:rFonts w:ascii="Traditional Arabic" w:hAnsi="Traditional Arabic" w:cs="Traditional Arabic"/>
          <w:b/>
          <w:bCs/>
          <w:color w:val="FF0000"/>
          <w:sz w:val="36"/>
          <w:szCs w:val="36"/>
          <w:rtl/>
        </w:rPr>
        <w:t>3/ (</w:t>
      </w:r>
      <w:r w:rsidR="0047202C" w:rsidRPr="00D01B7A">
        <w:rPr>
          <w:rFonts w:ascii="Traditional Arabic" w:hAnsi="Traditional Arabic" w:cs="Traditional Arabic"/>
          <w:b/>
          <w:bCs/>
          <w:color w:val="FF0000"/>
          <w:sz w:val="36"/>
          <w:szCs w:val="36"/>
          <w:rtl/>
        </w:rPr>
        <w:t xml:space="preserve">اللهمَّ اسْقِنَا، اللهمَّ اسْقِنَا، اللهمَّ اسْقِنَا) </w:t>
      </w:r>
      <w:r w:rsidR="0047202C" w:rsidRPr="00D01B7A">
        <w:rPr>
          <w:rFonts w:ascii="Traditional Arabic" w:hAnsi="Traditional Arabic" w:cs="Traditional Arabic"/>
          <w:b/>
          <w:bCs/>
          <w:sz w:val="24"/>
          <w:szCs w:val="24"/>
          <w:rtl/>
        </w:rPr>
        <w:t>أخرجه البخاري.</w:t>
      </w:r>
    </w:p>
    <w:p w:rsidR="0047202C" w:rsidRPr="00D01B7A" w:rsidRDefault="002A5542" w:rsidP="00CA514F">
      <w:pPr>
        <w:jc w:val="both"/>
        <w:rPr>
          <w:rFonts w:ascii="Traditional Arabic" w:hAnsi="Traditional Arabic" w:cs="Traditional Arabic"/>
          <w:b/>
          <w:bCs/>
          <w:color w:val="FF0000"/>
          <w:sz w:val="28"/>
          <w:szCs w:val="28"/>
          <w:rtl/>
        </w:rPr>
      </w:pPr>
      <w:r w:rsidRPr="00D01B7A">
        <w:rPr>
          <w:rFonts w:ascii="Traditional Arabic" w:hAnsi="Traditional Arabic" w:cs="Traditional Arabic"/>
          <w:b/>
          <w:bCs/>
          <w:color w:val="FF0000"/>
          <w:sz w:val="36"/>
          <w:szCs w:val="36"/>
          <w:rtl/>
        </w:rPr>
        <w:lastRenderedPageBreak/>
        <w:t>4/ (</w:t>
      </w:r>
      <w:r w:rsidR="0047202C" w:rsidRPr="00D01B7A">
        <w:rPr>
          <w:rFonts w:ascii="Traditional Arabic" w:hAnsi="Traditional Arabic" w:cs="Traditional Arabic"/>
          <w:b/>
          <w:bCs/>
          <w:color w:val="FF0000"/>
          <w:sz w:val="36"/>
          <w:szCs w:val="36"/>
          <w:rtl/>
        </w:rPr>
        <w:t xml:space="preserve">اللهمَّ اسْقِنَا غَيْثاً مُغِيثاً مَرِيئاً مَرِيعاً نَافِعاً غَيْرَ ضَارٍّ عَاجِلاً غَيْرَ آجِلٍ) </w:t>
      </w:r>
      <w:r w:rsidR="0047202C" w:rsidRPr="00D01B7A">
        <w:rPr>
          <w:rFonts w:ascii="Traditional Arabic" w:hAnsi="Traditional Arabic" w:cs="Traditional Arabic"/>
          <w:b/>
          <w:bCs/>
          <w:sz w:val="28"/>
          <w:szCs w:val="28"/>
          <w:rtl/>
        </w:rPr>
        <w:t>أخرجه أبو داود</w:t>
      </w:r>
      <w:r w:rsidR="00777F52" w:rsidRPr="00D01B7A">
        <w:rPr>
          <w:rStyle w:val="a6"/>
          <w:rFonts w:ascii="Traditional Arabic" w:hAnsi="Traditional Arabic" w:cs="Traditional Arabic"/>
          <w:b/>
          <w:bCs/>
          <w:sz w:val="28"/>
          <w:szCs w:val="28"/>
          <w:rtl/>
        </w:rPr>
        <w:footnoteReference w:id="83"/>
      </w:r>
      <w:r w:rsidR="0047202C" w:rsidRPr="00D01B7A">
        <w:rPr>
          <w:rFonts w:ascii="Traditional Arabic" w:hAnsi="Traditional Arabic" w:cs="Traditional Arabic"/>
          <w:b/>
          <w:bCs/>
          <w:sz w:val="28"/>
          <w:szCs w:val="28"/>
          <w:rtl/>
        </w:rPr>
        <w:t>.</w:t>
      </w:r>
    </w:p>
    <w:p w:rsidR="002133E2" w:rsidRPr="00D01B7A" w:rsidRDefault="002A5542" w:rsidP="00301D6D">
      <w:pPr>
        <w:jc w:val="both"/>
        <w:rPr>
          <w:rFonts w:ascii="Traditional Arabic" w:hAnsi="Traditional Arabic" w:cs="Traditional Arabic"/>
          <w:b/>
          <w:bCs/>
          <w:sz w:val="28"/>
          <w:szCs w:val="28"/>
          <w:rtl/>
        </w:rPr>
      </w:pPr>
      <w:r w:rsidRPr="00D01B7A">
        <w:rPr>
          <w:rFonts w:ascii="Traditional Arabic" w:hAnsi="Traditional Arabic" w:cs="Traditional Arabic"/>
          <w:b/>
          <w:bCs/>
          <w:color w:val="FF0000"/>
          <w:sz w:val="36"/>
          <w:szCs w:val="36"/>
          <w:rtl/>
        </w:rPr>
        <w:t>5/ (</w:t>
      </w:r>
      <w:r w:rsidR="0047202C" w:rsidRPr="00D01B7A">
        <w:rPr>
          <w:rFonts w:ascii="Traditional Arabic" w:hAnsi="Traditional Arabic" w:cs="Traditional Arabic"/>
          <w:b/>
          <w:bCs/>
          <w:color w:val="FF0000"/>
          <w:sz w:val="36"/>
          <w:szCs w:val="36"/>
          <w:rtl/>
        </w:rPr>
        <w:t xml:space="preserve">اللهمَّ اسْقِ عِبَادَكَ وَبَهَائِمَكَ وَانْشُرْ رَحْمَتَكَ وَأَحْيِ بَلَدَكَ المَيِّتَ). </w:t>
      </w:r>
      <w:r w:rsidR="0047202C" w:rsidRPr="00D01B7A">
        <w:rPr>
          <w:rFonts w:ascii="Traditional Arabic" w:hAnsi="Traditional Arabic" w:cs="Traditional Arabic"/>
          <w:b/>
          <w:bCs/>
          <w:sz w:val="28"/>
          <w:szCs w:val="28"/>
          <w:rtl/>
        </w:rPr>
        <w:t>أخرجه مالك وأبو داود.</w:t>
      </w:r>
    </w:p>
    <w:p w:rsidR="00C227CB" w:rsidRPr="00D01B7A" w:rsidRDefault="003559D1" w:rsidP="00D01B7A">
      <w:pPr>
        <w:pStyle w:val="2"/>
        <w:rPr>
          <w:rtl/>
        </w:rPr>
      </w:pPr>
      <w:bookmarkStart w:id="48" w:name="_Toc89253201"/>
      <w:r w:rsidRPr="00D01B7A">
        <w:rPr>
          <w:rtl/>
        </w:rPr>
        <w:t>ثانياً</w:t>
      </w:r>
      <w:r w:rsidR="00D01B7A">
        <w:rPr>
          <w:rtl/>
        </w:rPr>
        <w:t xml:space="preserve">: </w:t>
      </w:r>
      <w:r w:rsidR="00C227CB" w:rsidRPr="00D01B7A">
        <w:rPr>
          <w:rtl/>
        </w:rPr>
        <w:t xml:space="preserve">دعاء </w:t>
      </w:r>
      <w:r w:rsidR="0076702F" w:rsidRPr="00D01B7A">
        <w:rPr>
          <w:rtl/>
        </w:rPr>
        <w:t xml:space="preserve">صلاة </w:t>
      </w:r>
      <w:r w:rsidR="00C227CB" w:rsidRPr="00D01B7A">
        <w:rPr>
          <w:rtl/>
        </w:rPr>
        <w:t>الاستخارة</w:t>
      </w:r>
      <w:r w:rsidR="004F0FB6" w:rsidRPr="00D01B7A">
        <w:rPr>
          <w:rStyle w:val="a6"/>
          <w:color w:val="00B050"/>
          <w:rtl/>
        </w:rPr>
        <w:footnoteReference w:id="84"/>
      </w:r>
      <w:r w:rsidR="00D01B7A">
        <w:rPr>
          <w:rtl/>
        </w:rPr>
        <w:t>:</w:t>
      </w:r>
      <w:bookmarkEnd w:id="48"/>
    </w:p>
    <w:p w:rsidR="004F0FB6" w:rsidRPr="00D01B7A" w:rsidRDefault="00C227CB" w:rsidP="004F0FB6">
      <w:pPr>
        <w:jc w:val="both"/>
        <w:rPr>
          <w:rFonts w:ascii="Traditional Arabic" w:hAnsi="Traditional Arabic" w:cs="Traditional Arabic"/>
          <w:b/>
          <w:bCs/>
          <w:color w:val="00B050"/>
          <w:sz w:val="36"/>
          <w:szCs w:val="36"/>
          <w:rtl/>
        </w:rPr>
      </w:pPr>
      <w:r w:rsidRPr="00D01B7A">
        <w:rPr>
          <w:rFonts w:ascii="Traditional Arabic" w:hAnsi="Traditional Arabic" w:cs="Traditional Arabic"/>
          <w:b/>
          <w:bCs/>
          <w:sz w:val="36"/>
          <w:szCs w:val="36"/>
          <w:rtl/>
        </w:rPr>
        <w:t>عن جابِرٍ رضيَ اللَّه عنه قال</w:t>
      </w:r>
      <w:r w:rsidR="00D01B7A">
        <w:rPr>
          <w:rFonts w:ascii="Traditional Arabic" w:hAnsi="Traditional Arabic" w:cs="Traditional Arabic"/>
          <w:b/>
          <w:bCs/>
          <w:sz w:val="36"/>
          <w:szCs w:val="36"/>
          <w:rtl/>
        </w:rPr>
        <w:t>:</w:t>
      </w:r>
      <w:r w:rsidRPr="00D01B7A">
        <w:rPr>
          <w:rFonts w:ascii="Traditional Arabic" w:hAnsi="Traditional Arabic" w:cs="Traditional Arabic"/>
          <w:b/>
          <w:bCs/>
          <w:sz w:val="36"/>
          <w:szCs w:val="36"/>
          <w:rtl/>
        </w:rPr>
        <w:t xml:space="preserve"> كانَ رسولُ اللَّه صَلّى اللهُ عَلَيْهِ وسَلَّم يُعَلِّمُنَا الاسْتِخَارَةَ في الأُمُور كُلِّهَا كالسُّورَةِ منَ القُرْآنِ</w:t>
      </w:r>
      <w:r w:rsidR="00D01B7A">
        <w:rPr>
          <w:rFonts w:ascii="Traditional Arabic" w:hAnsi="Traditional Arabic" w:cs="Traditional Arabic"/>
          <w:b/>
          <w:bCs/>
          <w:sz w:val="36"/>
          <w:szCs w:val="36"/>
          <w:rtl/>
        </w:rPr>
        <w:t>،</w:t>
      </w:r>
      <w:r w:rsidRPr="00D01B7A">
        <w:rPr>
          <w:rFonts w:ascii="Traditional Arabic" w:hAnsi="Traditional Arabic" w:cs="Traditional Arabic"/>
          <w:b/>
          <w:bCs/>
          <w:sz w:val="36"/>
          <w:szCs w:val="36"/>
          <w:rtl/>
        </w:rPr>
        <w:t xml:space="preserve"> يَقُولُ إِذا هَمَّ أَحَدُكُمْ بالأمر</w:t>
      </w:r>
      <w:r w:rsidR="00D01B7A">
        <w:rPr>
          <w:rFonts w:ascii="Traditional Arabic" w:hAnsi="Traditional Arabic" w:cs="Traditional Arabic"/>
          <w:b/>
          <w:bCs/>
          <w:sz w:val="36"/>
          <w:szCs w:val="36"/>
          <w:rtl/>
        </w:rPr>
        <w:t>،</w:t>
      </w:r>
      <w:r w:rsidRPr="00D01B7A">
        <w:rPr>
          <w:rFonts w:ascii="Traditional Arabic" w:hAnsi="Traditional Arabic" w:cs="Traditional Arabic"/>
          <w:b/>
          <w:bCs/>
          <w:sz w:val="36"/>
          <w:szCs w:val="36"/>
          <w:rtl/>
        </w:rPr>
        <w:t xml:space="preserve"> فَليَركعْ رَكعتَيْنِ مِنْ غَيْرِ الفرِيضَةِ ثم ليقُلْ</w:t>
      </w:r>
      <w:r w:rsidR="00D01B7A">
        <w:rPr>
          <w:rFonts w:ascii="Traditional Arabic" w:hAnsi="Traditional Arabic" w:cs="Traditional Arabic"/>
          <w:b/>
          <w:bCs/>
          <w:sz w:val="36"/>
          <w:szCs w:val="36"/>
          <w:rtl/>
        </w:rPr>
        <w:t>:</w:t>
      </w:r>
      <w:r w:rsidRPr="00D01B7A">
        <w:rPr>
          <w:rFonts w:ascii="Traditional Arabic" w:hAnsi="Traditional Arabic" w:cs="Traditional Arabic"/>
          <w:b/>
          <w:bCs/>
          <w:sz w:val="36"/>
          <w:szCs w:val="36"/>
          <w:rtl/>
        </w:rPr>
        <w:t xml:space="preserve"> </w:t>
      </w:r>
      <w:r w:rsidR="00777F52" w:rsidRPr="00D01B7A">
        <w:rPr>
          <w:rFonts w:ascii="Traditional Arabic" w:hAnsi="Traditional Arabic" w:cs="Traditional Arabic"/>
          <w:b/>
          <w:bCs/>
          <w:sz w:val="36"/>
          <w:szCs w:val="36"/>
          <w:rtl/>
        </w:rPr>
        <w:t>(</w:t>
      </w:r>
      <w:r w:rsidRPr="00D01B7A">
        <w:rPr>
          <w:rFonts w:ascii="Traditional Arabic" w:hAnsi="Traditional Arabic" w:cs="Traditional Arabic"/>
          <w:b/>
          <w:bCs/>
          <w:color w:val="FF0000"/>
          <w:sz w:val="36"/>
          <w:szCs w:val="36"/>
          <w:rtl/>
        </w:rPr>
        <w:t>اللَّهُم إِني أَسْتَخِيرُكَ بعِلْمِكَ</w:t>
      </w:r>
      <w:r w:rsidR="00D01B7A">
        <w:rPr>
          <w:rFonts w:ascii="Traditional Arabic" w:hAnsi="Traditional Arabic" w:cs="Traditional Arabic"/>
          <w:b/>
          <w:bCs/>
          <w:color w:val="FF0000"/>
          <w:sz w:val="36"/>
          <w:szCs w:val="36"/>
          <w:rtl/>
        </w:rPr>
        <w:t>،</w:t>
      </w:r>
      <w:r w:rsidRPr="00D01B7A">
        <w:rPr>
          <w:rFonts w:ascii="Traditional Arabic" w:hAnsi="Traditional Arabic" w:cs="Traditional Arabic"/>
          <w:b/>
          <w:bCs/>
          <w:color w:val="FF0000"/>
          <w:sz w:val="36"/>
          <w:szCs w:val="36"/>
          <w:rtl/>
        </w:rPr>
        <w:t xml:space="preserve"> </w:t>
      </w:r>
      <w:proofErr w:type="spellStart"/>
      <w:r w:rsidRPr="00D01B7A">
        <w:rPr>
          <w:rFonts w:ascii="Traditional Arabic" w:hAnsi="Traditional Arabic" w:cs="Traditional Arabic"/>
          <w:b/>
          <w:bCs/>
          <w:color w:val="FF0000"/>
          <w:sz w:val="36"/>
          <w:szCs w:val="36"/>
          <w:rtl/>
        </w:rPr>
        <w:t>وأستقدِرُكَ</w:t>
      </w:r>
      <w:proofErr w:type="spellEnd"/>
      <w:r w:rsidRPr="00D01B7A">
        <w:rPr>
          <w:rFonts w:ascii="Traditional Arabic" w:hAnsi="Traditional Arabic" w:cs="Traditional Arabic"/>
          <w:b/>
          <w:bCs/>
          <w:color w:val="FF0000"/>
          <w:sz w:val="36"/>
          <w:szCs w:val="36"/>
          <w:rtl/>
        </w:rPr>
        <w:t xml:space="preserve"> بقُدْرِتك</w:t>
      </w:r>
      <w:r w:rsidR="00D01B7A">
        <w:rPr>
          <w:rFonts w:ascii="Traditional Arabic" w:hAnsi="Traditional Arabic" w:cs="Traditional Arabic"/>
          <w:b/>
          <w:bCs/>
          <w:color w:val="FF0000"/>
          <w:sz w:val="36"/>
          <w:szCs w:val="36"/>
          <w:rtl/>
        </w:rPr>
        <w:t>،</w:t>
      </w:r>
      <w:r w:rsidRPr="00D01B7A">
        <w:rPr>
          <w:rFonts w:ascii="Traditional Arabic" w:hAnsi="Traditional Arabic" w:cs="Traditional Arabic"/>
          <w:b/>
          <w:bCs/>
          <w:color w:val="FF0000"/>
          <w:sz w:val="36"/>
          <w:szCs w:val="36"/>
          <w:rtl/>
        </w:rPr>
        <w:t xml:space="preserve"> وأَسْأَلُكَ مِنْ فضْلِكَ العَظِيم</w:t>
      </w:r>
      <w:r w:rsidR="00D01B7A">
        <w:rPr>
          <w:rFonts w:ascii="Traditional Arabic" w:hAnsi="Traditional Arabic" w:cs="Traditional Arabic"/>
          <w:b/>
          <w:bCs/>
          <w:color w:val="FF0000"/>
          <w:sz w:val="36"/>
          <w:szCs w:val="36"/>
          <w:rtl/>
        </w:rPr>
        <w:t>،</w:t>
      </w:r>
      <w:r w:rsidRPr="00D01B7A">
        <w:rPr>
          <w:rFonts w:ascii="Traditional Arabic" w:hAnsi="Traditional Arabic" w:cs="Traditional Arabic"/>
          <w:b/>
          <w:bCs/>
          <w:color w:val="FF0000"/>
          <w:sz w:val="36"/>
          <w:szCs w:val="36"/>
          <w:rtl/>
        </w:rPr>
        <w:t xml:space="preserve"> فإِنَّكَ تَقْدِرُ ولا أَقْدِرُ</w:t>
      </w:r>
      <w:r w:rsidR="00D01B7A">
        <w:rPr>
          <w:rFonts w:ascii="Traditional Arabic" w:hAnsi="Traditional Arabic" w:cs="Traditional Arabic"/>
          <w:b/>
          <w:bCs/>
          <w:color w:val="FF0000"/>
          <w:sz w:val="36"/>
          <w:szCs w:val="36"/>
          <w:rtl/>
        </w:rPr>
        <w:t>،</w:t>
      </w:r>
      <w:r w:rsidRPr="00D01B7A">
        <w:rPr>
          <w:rFonts w:ascii="Traditional Arabic" w:hAnsi="Traditional Arabic" w:cs="Traditional Arabic"/>
          <w:b/>
          <w:bCs/>
          <w:color w:val="FF0000"/>
          <w:sz w:val="36"/>
          <w:szCs w:val="36"/>
          <w:rtl/>
        </w:rPr>
        <w:t xml:space="preserve"> وتعْلَمُ ولا أَعْلَمُ</w:t>
      </w:r>
      <w:r w:rsidR="00D01B7A">
        <w:rPr>
          <w:rFonts w:ascii="Traditional Arabic" w:hAnsi="Traditional Arabic" w:cs="Traditional Arabic"/>
          <w:b/>
          <w:bCs/>
          <w:color w:val="FF0000"/>
          <w:sz w:val="36"/>
          <w:szCs w:val="36"/>
          <w:rtl/>
        </w:rPr>
        <w:t>،</w:t>
      </w:r>
      <w:r w:rsidRPr="00D01B7A">
        <w:rPr>
          <w:rFonts w:ascii="Traditional Arabic" w:hAnsi="Traditional Arabic" w:cs="Traditional Arabic"/>
          <w:b/>
          <w:bCs/>
          <w:color w:val="FF0000"/>
          <w:sz w:val="36"/>
          <w:szCs w:val="36"/>
          <w:rtl/>
        </w:rPr>
        <w:t xml:space="preserve"> وَأَنتَ علاَّمُ </w:t>
      </w:r>
      <w:proofErr w:type="gramStart"/>
      <w:r w:rsidRPr="00D01B7A">
        <w:rPr>
          <w:rFonts w:ascii="Traditional Arabic" w:hAnsi="Traditional Arabic" w:cs="Traditional Arabic"/>
          <w:b/>
          <w:bCs/>
          <w:color w:val="FF0000"/>
          <w:sz w:val="36"/>
          <w:szCs w:val="36"/>
          <w:rtl/>
        </w:rPr>
        <w:t>الغُيُوبِ .</w:t>
      </w:r>
      <w:proofErr w:type="gramEnd"/>
      <w:r w:rsidRPr="00D01B7A">
        <w:rPr>
          <w:rFonts w:ascii="Traditional Arabic" w:hAnsi="Traditional Arabic" w:cs="Traditional Arabic"/>
          <w:b/>
          <w:bCs/>
          <w:color w:val="FF0000"/>
          <w:sz w:val="36"/>
          <w:szCs w:val="36"/>
          <w:rtl/>
        </w:rPr>
        <w:t xml:space="preserve"> اللَّهُمَّ إِنْ كنْتَ تعْلَمُ أَنَّ هذا الأمرَ خَيْرٌ لي في دِيني وَمَعَاشي وَعَاقِبَةِ أَمْرِي</w:t>
      </w:r>
      <w:r w:rsidRPr="00D01B7A">
        <w:rPr>
          <w:rFonts w:ascii="Traditional Arabic" w:hAnsi="Traditional Arabic" w:cs="Traditional Arabic"/>
          <w:b/>
          <w:bCs/>
          <w:sz w:val="36"/>
          <w:szCs w:val="36"/>
          <w:rtl/>
        </w:rPr>
        <w:t xml:space="preserve"> </w:t>
      </w:r>
      <w:r w:rsidR="00C10D58" w:rsidRPr="00D01B7A">
        <w:rPr>
          <w:rFonts w:ascii="Traditional Arabic" w:hAnsi="Traditional Arabic" w:cs="Traditional Arabic"/>
          <w:b/>
          <w:bCs/>
          <w:sz w:val="36"/>
          <w:szCs w:val="36"/>
          <w:rtl/>
        </w:rPr>
        <w:t>-</w:t>
      </w:r>
      <w:r w:rsidRPr="00D01B7A">
        <w:rPr>
          <w:rFonts w:ascii="Traditional Arabic" w:hAnsi="Traditional Arabic" w:cs="Traditional Arabic"/>
          <w:b/>
          <w:bCs/>
          <w:sz w:val="36"/>
          <w:szCs w:val="36"/>
          <w:rtl/>
        </w:rPr>
        <w:t>أَوْ قالَ</w:t>
      </w:r>
      <w:r w:rsidR="00D01B7A">
        <w:rPr>
          <w:rFonts w:ascii="Traditional Arabic" w:hAnsi="Traditional Arabic" w:cs="Traditional Arabic"/>
          <w:b/>
          <w:bCs/>
          <w:sz w:val="36"/>
          <w:szCs w:val="36"/>
          <w:rtl/>
        </w:rPr>
        <w:t>:</w:t>
      </w:r>
      <w:r w:rsidRPr="00D01B7A">
        <w:rPr>
          <w:rFonts w:ascii="Traditional Arabic" w:hAnsi="Traditional Arabic" w:cs="Traditional Arabic"/>
          <w:b/>
          <w:bCs/>
          <w:sz w:val="36"/>
          <w:szCs w:val="36"/>
          <w:rtl/>
        </w:rPr>
        <w:t xml:space="preserve"> عَاجِلِ أَمْرِي وَآجِله </w:t>
      </w:r>
      <w:proofErr w:type="gramStart"/>
      <w:r w:rsidR="00C10D58" w:rsidRPr="00D01B7A">
        <w:rPr>
          <w:rFonts w:ascii="Traditional Arabic" w:hAnsi="Traditional Arabic" w:cs="Traditional Arabic"/>
          <w:b/>
          <w:bCs/>
          <w:sz w:val="36"/>
          <w:szCs w:val="36"/>
          <w:rtl/>
        </w:rPr>
        <w:t>-</w:t>
      </w:r>
      <w:r w:rsidRPr="00D01B7A">
        <w:rPr>
          <w:rFonts w:ascii="Traditional Arabic" w:hAnsi="Traditional Arabic" w:cs="Traditional Arabic"/>
          <w:b/>
          <w:bCs/>
          <w:sz w:val="36"/>
          <w:szCs w:val="36"/>
          <w:rtl/>
        </w:rPr>
        <w:t xml:space="preserve"> </w:t>
      </w:r>
      <w:r w:rsidRPr="00D01B7A">
        <w:rPr>
          <w:rFonts w:ascii="Traditional Arabic" w:hAnsi="Traditional Arabic" w:cs="Traditional Arabic"/>
          <w:b/>
          <w:bCs/>
          <w:color w:val="FF0000"/>
          <w:sz w:val="36"/>
          <w:szCs w:val="36"/>
          <w:rtl/>
        </w:rPr>
        <w:t>فاقْدُرْهُ</w:t>
      </w:r>
      <w:proofErr w:type="gramEnd"/>
      <w:r w:rsidRPr="00D01B7A">
        <w:rPr>
          <w:rFonts w:ascii="Traditional Arabic" w:hAnsi="Traditional Arabic" w:cs="Traditional Arabic"/>
          <w:b/>
          <w:bCs/>
          <w:color w:val="FF0000"/>
          <w:sz w:val="36"/>
          <w:szCs w:val="36"/>
          <w:rtl/>
        </w:rPr>
        <w:t xml:space="preserve"> لي وَيَسِّرْهُ لي، ثمَّ بَارِكْ لي فِيهِ</w:t>
      </w:r>
      <w:r w:rsidR="00D01B7A">
        <w:rPr>
          <w:rFonts w:ascii="Traditional Arabic" w:hAnsi="Traditional Arabic" w:cs="Traditional Arabic"/>
          <w:b/>
          <w:bCs/>
          <w:color w:val="FF0000"/>
          <w:sz w:val="36"/>
          <w:szCs w:val="36"/>
          <w:rtl/>
        </w:rPr>
        <w:t>،</w:t>
      </w:r>
      <w:r w:rsidRPr="00D01B7A">
        <w:rPr>
          <w:rFonts w:ascii="Traditional Arabic" w:hAnsi="Traditional Arabic" w:cs="Traditional Arabic"/>
          <w:b/>
          <w:bCs/>
          <w:color w:val="FF0000"/>
          <w:sz w:val="36"/>
          <w:szCs w:val="36"/>
          <w:rtl/>
        </w:rPr>
        <w:t xml:space="preserve"> وَإِن كُنْتَ تعْلمُ أَنَّ هذَا الأَمْرَ شرٌّ لي في دِيني وَمَعاشي وَعَاقبةِ أَمَرِي</w:t>
      </w:r>
      <w:r w:rsidR="00777F52" w:rsidRPr="00D01B7A">
        <w:rPr>
          <w:rFonts w:ascii="Traditional Arabic" w:hAnsi="Traditional Arabic" w:cs="Traditional Arabic"/>
          <w:b/>
          <w:bCs/>
          <w:sz w:val="36"/>
          <w:szCs w:val="36"/>
          <w:rtl/>
        </w:rPr>
        <w:t>)</w:t>
      </w:r>
      <w:r w:rsidRPr="00D01B7A">
        <w:rPr>
          <w:rFonts w:ascii="Traditional Arabic" w:hAnsi="Traditional Arabic" w:cs="Traditional Arabic"/>
          <w:b/>
          <w:bCs/>
          <w:sz w:val="36"/>
          <w:szCs w:val="36"/>
          <w:rtl/>
        </w:rPr>
        <w:t xml:space="preserve"> أَو قال</w:t>
      </w:r>
      <w:r w:rsidR="00D01B7A">
        <w:rPr>
          <w:rFonts w:ascii="Traditional Arabic" w:hAnsi="Traditional Arabic" w:cs="Traditional Arabic"/>
          <w:b/>
          <w:bCs/>
          <w:sz w:val="36"/>
          <w:szCs w:val="36"/>
          <w:rtl/>
        </w:rPr>
        <w:t>:</w:t>
      </w:r>
      <w:r w:rsidRPr="00D01B7A">
        <w:rPr>
          <w:rFonts w:ascii="Traditional Arabic" w:hAnsi="Traditional Arabic" w:cs="Traditional Arabic"/>
          <w:b/>
          <w:bCs/>
          <w:sz w:val="36"/>
          <w:szCs w:val="36"/>
          <w:rtl/>
        </w:rPr>
        <w:t xml:space="preserve"> </w:t>
      </w:r>
      <w:r w:rsidR="00C10D58" w:rsidRPr="00D01B7A">
        <w:rPr>
          <w:rFonts w:ascii="Traditional Arabic" w:hAnsi="Traditional Arabic" w:cs="Traditional Arabic"/>
          <w:b/>
          <w:bCs/>
          <w:color w:val="FF0000"/>
          <w:sz w:val="36"/>
          <w:szCs w:val="36"/>
          <w:rtl/>
        </w:rPr>
        <w:t>(</w:t>
      </w:r>
      <w:r w:rsidRPr="00D01B7A">
        <w:rPr>
          <w:rFonts w:ascii="Traditional Arabic" w:hAnsi="Traditional Arabic" w:cs="Traditional Arabic"/>
          <w:b/>
          <w:bCs/>
          <w:color w:val="FF0000"/>
          <w:sz w:val="36"/>
          <w:szCs w:val="36"/>
          <w:rtl/>
        </w:rPr>
        <w:t>عَاجِل أَمري وآجِلهِ</w:t>
      </w:r>
      <w:r w:rsidR="00D01B7A">
        <w:rPr>
          <w:rFonts w:ascii="Traditional Arabic" w:hAnsi="Traditional Arabic" w:cs="Traditional Arabic"/>
          <w:b/>
          <w:bCs/>
          <w:color w:val="FF0000"/>
          <w:sz w:val="36"/>
          <w:szCs w:val="36"/>
          <w:rtl/>
        </w:rPr>
        <w:t>،</w:t>
      </w:r>
      <w:r w:rsidRPr="00D01B7A">
        <w:rPr>
          <w:rFonts w:ascii="Traditional Arabic" w:hAnsi="Traditional Arabic" w:cs="Traditional Arabic"/>
          <w:b/>
          <w:bCs/>
          <w:color w:val="FF0000"/>
          <w:sz w:val="36"/>
          <w:szCs w:val="36"/>
          <w:rtl/>
        </w:rPr>
        <w:t xml:space="preserve"> فاصْرِفهُ عَني</w:t>
      </w:r>
      <w:r w:rsidR="00D01B7A">
        <w:rPr>
          <w:rFonts w:ascii="Traditional Arabic" w:hAnsi="Traditional Arabic" w:cs="Traditional Arabic"/>
          <w:b/>
          <w:bCs/>
          <w:color w:val="FF0000"/>
          <w:sz w:val="36"/>
          <w:szCs w:val="36"/>
          <w:rtl/>
        </w:rPr>
        <w:t>،</w:t>
      </w:r>
      <w:r w:rsidRPr="00D01B7A">
        <w:rPr>
          <w:rFonts w:ascii="Traditional Arabic" w:hAnsi="Traditional Arabic" w:cs="Traditional Arabic"/>
          <w:b/>
          <w:bCs/>
          <w:color w:val="FF0000"/>
          <w:sz w:val="36"/>
          <w:szCs w:val="36"/>
          <w:rtl/>
        </w:rPr>
        <w:t xml:space="preserve"> وَاصْرفني عَنهُ، وَاقدُرْ لي الخَيْرَ حَيْثُ كانَ</w:t>
      </w:r>
      <w:r w:rsidR="00D01B7A">
        <w:rPr>
          <w:rFonts w:ascii="Traditional Arabic" w:hAnsi="Traditional Arabic" w:cs="Traditional Arabic"/>
          <w:b/>
          <w:bCs/>
          <w:color w:val="FF0000"/>
          <w:sz w:val="36"/>
          <w:szCs w:val="36"/>
          <w:rtl/>
        </w:rPr>
        <w:t>،</w:t>
      </w:r>
      <w:r w:rsidRPr="00D01B7A">
        <w:rPr>
          <w:rFonts w:ascii="Traditional Arabic" w:hAnsi="Traditional Arabic" w:cs="Traditional Arabic"/>
          <w:b/>
          <w:bCs/>
          <w:color w:val="FF0000"/>
          <w:sz w:val="36"/>
          <w:szCs w:val="36"/>
          <w:rtl/>
        </w:rPr>
        <w:t xml:space="preserve"> ثُمَّ رَضِّني بِهِ</w:t>
      </w:r>
      <w:r w:rsidR="00C10D58" w:rsidRPr="00D01B7A">
        <w:rPr>
          <w:rFonts w:ascii="Traditional Arabic" w:hAnsi="Traditional Arabic" w:cs="Traditional Arabic"/>
          <w:b/>
          <w:bCs/>
          <w:color w:val="FF0000"/>
          <w:sz w:val="36"/>
          <w:szCs w:val="36"/>
          <w:rtl/>
        </w:rPr>
        <w:t>)</w:t>
      </w:r>
      <w:r w:rsidRPr="00D01B7A">
        <w:rPr>
          <w:rFonts w:ascii="Traditional Arabic" w:hAnsi="Traditional Arabic" w:cs="Traditional Arabic"/>
          <w:b/>
          <w:bCs/>
          <w:color w:val="FF0000"/>
          <w:sz w:val="36"/>
          <w:szCs w:val="36"/>
          <w:rtl/>
        </w:rPr>
        <w:t xml:space="preserve"> </w:t>
      </w:r>
      <w:r w:rsidRPr="00D01B7A">
        <w:rPr>
          <w:rFonts w:ascii="Traditional Arabic" w:hAnsi="Traditional Arabic" w:cs="Traditional Arabic"/>
          <w:b/>
          <w:bCs/>
          <w:sz w:val="36"/>
          <w:szCs w:val="36"/>
          <w:rtl/>
        </w:rPr>
        <w:t>قال</w:t>
      </w:r>
      <w:r w:rsidR="00D01B7A">
        <w:rPr>
          <w:rFonts w:ascii="Traditional Arabic" w:hAnsi="Traditional Arabic" w:cs="Traditional Arabic"/>
          <w:b/>
          <w:bCs/>
          <w:sz w:val="36"/>
          <w:szCs w:val="36"/>
          <w:rtl/>
        </w:rPr>
        <w:t>:</w:t>
      </w:r>
      <w:r w:rsidRPr="00D01B7A">
        <w:rPr>
          <w:rFonts w:ascii="Traditional Arabic" w:hAnsi="Traditional Arabic" w:cs="Traditional Arabic"/>
          <w:b/>
          <w:bCs/>
          <w:sz w:val="36"/>
          <w:szCs w:val="36"/>
          <w:rtl/>
        </w:rPr>
        <w:t xml:space="preserve"> ويسمِّي حاجته</w:t>
      </w:r>
      <w:r w:rsidR="00D24770" w:rsidRPr="00D01B7A">
        <w:rPr>
          <w:rFonts w:ascii="Traditional Arabic" w:hAnsi="Traditional Arabic" w:cs="Traditional Arabic"/>
          <w:b/>
          <w:bCs/>
          <w:sz w:val="36"/>
          <w:szCs w:val="36"/>
          <w:rtl/>
        </w:rPr>
        <w:t>)</w:t>
      </w:r>
      <w:r w:rsidRPr="00D01B7A">
        <w:rPr>
          <w:rFonts w:ascii="Traditional Arabic" w:hAnsi="Traditional Arabic" w:cs="Traditional Arabic"/>
          <w:b/>
          <w:bCs/>
          <w:sz w:val="36"/>
          <w:szCs w:val="36"/>
          <w:rtl/>
        </w:rPr>
        <w:t xml:space="preserve"> . </w:t>
      </w:r>
      <w:r w:rsidRPr="00D01B7A">
        <w:rPr>
          <w:rFonts w:ascii="Traditional Arabic" w:hAnsi="Traditional Arabic" w:cs="Traditional Arabic"/>
          <w:sz w:val="28"/>
          <w:szCs w:val="28"/>
          <w:rtl/>
        </w:rPr>
        <w:t>رواه البخاري</w:t>
      </w:r>
      <w:r w:rsidR="00AD291F" w:rsidRPr="00D01B7A">
        <w:rPr>
          <w:rStyle w:val="a6"/>
          <w:rFonts w:ascii="Traditional Arabic" w:hAnsi="Traditional Arabic" w:cs="Traditional Arabic"/>
          <w:b/>
          <w:bCs/>
          <w:sz w:val="36"/>
          <w:szCs w:val="36"/>
          <w:rtl/>
        </w:rPr>
        <w:footnoteReference w:id="85"/>
      </w:r>
      <w:r w:rsidRPr="00D01B7A">
        <w:rPr>
          <w:rFonts w:ascii="Traditional Arabic" w:hAnsi="Traditional Arabic" w:cs="Traditional Arabic"/>
          <w:b/>
          <w:bCs/>
          <w:sz w:val="36"/>
          <w:szCs w:val="36"/>
          <w:rtl/>
        </w:rPr>
        <w:t>.</w:t>
      </w:r>
    </w:p>
    <w:p w:rsidR="003559D1" w:rsidRPr="00D01B7A" w:rsidRDefault="003559D1" w:rsidP="00D01B7A">
      <w:pPr>
        <w:pStyle w:val="2"/>
        <w:rPr>
          <w:rtl/>
        </w:rPr>
      </w:pPr>
      <w:bookmarkStart w:id="49" w:name="_Toc89253202"/>
      <w:r w:rsidRPr="00D01B7A">
        <w:rPr>
          <w:rtl/>
        </w:rPr>
        <w:lastRenderedPageBreak/>
        <w:t>ثالثاً</w:t>
      </w:r>
      <w:r w:rsidR="00D01B7A">
        <w:rPr>
          <w:rtl/>
        </w:rPr>
        <w:t>:</w:t>
      </w:r>
      <w:r w:rsidRPr="00D01B7A">
        <w:rPr>
          <w:rtl/>
        </w:rPr>
        <w:t xml:space="preserve"> الدعاء في صلاة </w:t>
      </w:r>
      <w:proofErr w:type="gramStart"/>
      <w:r w:rsidRPr="00D01B7A">
        <w:rPr>
          <w:rtl/>
        </w:rPr>
        <w:t xml:space="preserve">الجنازة </w:t>
      </w:r>
      <w:r w:rsidR="000F30B1" w:rsidRPr="00D01B7A">
        <w:rPr>
          <w:rStyle w:val="a6"/>
          <w:color w:val="00B050"/>
          <w:rtl/>
        </w:rPr>
        <w:footnoteReference w:id="86"/>
      </w:r>
      <w:r w:rsidRPr="00D01B7A">
        <w:rPr>
          <w:rtl/>
        </w:rPr>
        <w:t>:</w:t>
      </w:r>
      <w:proofErr w:type="gramEnd"/>
      <w:r w:rsidRPr="00D01B7A">
        <w:rPr>
          <w:rtl/>
        </w:rPr>
        <w:t xml:space="preserve"> ووردت عدة صيغ</w:t>
      </w:r>
      <w:r w:rsidR="00D01B7A">
        <w:rPr>
          <w:rtl/>
        </w:rPr>
        <w:t>،</w:t>
      </w:r>
      <w:r w:rsidRPr="00D01B7A">
        <w:rPr>
          <w:rtl/>
        </w:rPr>
        <w:t xml:space="preserve"> منها</w:t>
      </w:r>
      <w:r w:rsidR="00D01B7A">
        <w:rPr>
          <w:rtl/>
        </w:rPr>
        <w:t>:</w:t>
      </w:r>
      <w:bookmarkEnd w:id="49"/>
    </w:p>
    <w:p w:rsidR="000F30B1" w:rsidRPr="00D01B7A" w:rsidRDefault="003559D1" w:rsidP="00D01B7A">
      <w:pPr>
        <w:jc w:val="both"/>
        <w:rPr>
          <w:rFonts w:ascii="Traditional Arabic" w:hAnsi="Traditional Arabic" w:cs="Traditional Arabic"/>
          <w:b/>
          <w:bCs/>
          <w:sz w:val="36"/>
          <w:szCs w:val="36"/>
          <w:rtl/>
        </w:rPr>
      </w:pPr>
      <w:r w:rsidRPr="00D01B7A">
        <w:rPr>
          <w:rFonts w:ascii="Traditional Arabic" w:hAnsi="Traditional Arabic" w:cs="Traditional Arabic"/>
          <w:b/>
          <w:bCs/>
          <w:sz w:val="36"/>
          <w:szCs w:val="36"/>
          <w:rtl/>
        </w:rPr>
        <w:lastRenderedPageBreak/>
        <w:t>1/ (</w:t>
      </w:r>
      <w:r w:rsidRPr="00D01B7A">
        <w:rPr>
          <w:rFonts w:ascii="Traditional Arabic" w:hAnsi="Traditional Arabic" w:cs="Traditional Arabic"/>
          <w:b/>
          <w:bCs/>
          <w:color w:val="FF0000"/>
          <w:sz w:val="36"/>
          <w:szCs w:val="36"/>
          <w:rtl/>
        </w:rPr>
        <w:t>اللَّهُمَّ اغْفِرْ لَهُ وَارْحَمْهُ وَعَافِهِ وَاعْفُ عَنْهُ</w:t>
      </w:r>
      <w:r w:rsidR="00D01B7A">
        <w:rPr>
          <w:rFonts w:ascii="Traditional Arabic" w:hAnsi="Traditional Arabic" w:cs="Traditional Arabic"/>
          <w:b/>
          <w:bCs/>
          <w:color w:val="FF0000"/>
          <w:sz w:val="36"/>
          <w:szCs w:val="36"/>
          <w:rtl/>
        </w:rPr>
        <w:t>،</w:t>
      </w:r>
      <w:r w:rsidRPr="00D01B7A">
        <w:rPr>
          <w:rFonts w:ascii="Traditional Arabic" w:hAnsi="Traditional Arabic" w:cs="Traditional Arabic"/>
          <w:b/>
          <w:bCs/>
          <w:color w:val="FF0000"/>
          <w:sz w:val="36"/>
          <w:szCs w:val="36"/>
          <w:rtl/>
        </w:rPr>
        <w:t xml:space="preserve"> وَأَكْرِمْ نُزُلَهُ</w:t>
      </w:r>
      <w:r w:rsidR="00D01B7A">
        <w:rPr>
          <w:rFonts w:ascii="Traditional Arabic" w:hAnsi="Traditional Arabic" w:cs="Traditional Arabic"/>
          <w:b/>
          <w:bCs/>
          <w:color w:val="FF0000"/>
          <w:sz w:val="36"/>
          <w:szCs w:val="36"/>
          <w:rtl/>
        </w:rPr>
        <w:t>،</w:t>
      </w:r>
      <w:r w:rsidRPr="00D01B7A">
        <w:rPr>
          <w:rFonts w:ascii="Traditional Arabic" w:hAnsi="Traditional Arabic" w:cs="Traditional Arabic"/>
          <w:b/>
          <w:bCs/>
          <w:color w:val="FF0000"/>
          <w:sz w:val="36"/>
          <w:szCs w:val="36"/>
          <w:rtl/>
        </w:rPr>
        <w:t xml:space="preserve"> وَوَسِّعْ مُدْخَلَهُ، وَاغْسِلْهُ بِالْمَاءِ وَالثَّلْجِ وَالْبَرَدِ</w:t>
      </w:r>
      <w:r w:rsidR="00D01B7A">
        <w:rPr>
          <w:rFonts w:ascii="Traditional Arabic" w:hAnsi="Traditional Arabic" w:cs="Traditional Arabic"/>
          <w:b/>
          <w:bCs/>
          <w:color w:val="FF0000"/>
          <w:sz w:val="36"/>
          <w:szCs w:val="36"/>
          <w:rtl/>
        </w:rPr>
        <w:t>،</w:t>
      </w:r>
      <w:r w:rsidRPr="00D01B7A">
        <w:rPr>
          <w:rFonts w:ascii="Traditional Arabic" w:hAnsi="Traditional Arabic" w:cs="Traditional Arabic"/>
          <w:b/>
          <w:bCs/>
          <w:color w:val="FF0000"/>
          <w:sz w:val="36"/>
          <w:szCs w:val="36"/>
          <w:rtl/>
        </w:rPr>
        <w:t xml:space="preserve"> وَنَقِّهِ مِنْ الْخَطَايَا كَمَا نَقَّيْتَ الثَّوْبَ الْأَبْيَضَ مِنْ الدَّنَسِ</w:t>
      </w:r>
      <w:r w:rsidR="00D01B7A">
        <w:rPr>
          <w:rFonts w:ascii="Traditional Arabic" w:hAnsi="Traditional Arabic" w:cs="Traditional Arabic"/>
          <w:b/>
          <w:bCs/>
          <w:color w:val="FF0000"/>
          <w:sz w:val="36"/>
          <w:szCs w:val="36"/>
          <w:rtl/>
        </w:rPr>
        <w:t>،</w:t>
      </w:r>
      <w:r w:rsidRPr="00D01B7A">
        <w:rPr>
          <w:rFonts w:ascii="Traditional Arabic" w:hAnsi="Traditional Arabic" w:cs="Traditional Arabic"/>
          <w:b/>
          <w:bCs/>
          <w:color w:val="FF0000"/>
          <w:sz w:val="36"/>
          <w:szCs w:val="36"/>
          <w:rtl/>
        </w:rPr>
        <w:t xml:space="preserve"> وَأَبْدِلْهُ دَارًا خَيْرًا مِنْ دَارِهِ</w:t>
      </w:r>
      <w:r w:rsidR="00D01B7A">
        <w:rPr>
          <w:rFonts w:ascii="Traditional Arabic" w:hAnsi="Traditional Arabic" w:cs="Traditional Arabic"/>
          <w:b/>
          <w:bCs/>
          <w:color w:val="FF0000"/>
          <w:sz w:val="36"/>
          <w:szCs w:val="36"/>
          <w:rtl/>
        </w:rPr>
        <w:t>،</w:t>
      </w:r>
      <w:r w:rsidRPr="00D01B7A">
        <w:rPr>
          <w:rFonts w:ascii="Traditional Arabic" w:hAnsi="Traditional Arabic" w:cs="Traditional Arabic"/>
          <w:b/>
          <w:bCs/>
          <w:color w:val="FF0000"/>
          <w:sz w:val="36"/>
          <w:szCs w:val="36"/>
          <w:rtl/>
        </w:rPr>
        <w:t xml:space="preserve"> وَأَهْلًا خَيْرًا مِنْ أَهْلِهِ</w:t>
      </w:r>
      <w:r w:rsidR="00D01B7A">
        <w:rPr>
          <w:rFonts w:ascii="Traditional Arabic" w:hAnsi="Traditional Arabic" w:cs="Traditional Arabic"/>
          <w:b/>
          <w:bCs/>
          <w:color w:val="FF0000"/>
          <w:sz w:val="36"/>
          <w:szCs w:val="36"/>
          <w:rtl/>
        </w:rPr>
        <w:t>،</w:t>
      </w:r>
      <w:r w:rsidRPr="00D01B7A">
        <w:rPr>
          <w:rFonts w:ascii="Traditional Arabic" w:hAnsi="Traditional Arabic" w:cs="Traditional Arabic"/>
          <w:b/>
          <w:bCs/>
          <w:color w:val="FF0000"/>
          <w:sz w:val="36"/>
          <w:szCs w:val="36"/>
          <w:rtl/>
        </w:rPr>
        <w:t xml:space="preserve"> وَزَوْجًا خَيْرًا مِنْ زَوْجِهِ</w:t>
      </w:r>
      <w:r w:rsidR="00D01B7A">
        <w:rPr>
          <w:rFonts w:ascii="Traditional Arabic" w:hAnsi="Traditional Arabic" w:cs="Traditional Arabic"/>
          <w:b/>
          <w:bCs/>
          <w:color w:val="FF0000"/>
          <w:sz w:val="36"/>
          <w:szCs w:val="36"/>
          <w:rtl/>
        </w:rPr>
        <w:t>،</w:t>
      </w:r>
      <w:r w:rsidRPr="00D01B7A">
        <w:rPr>
          <w:rFonts w:ascii="Traditional Arabic" w:hAnsi="Traditional Arabic" w:cs="Traditional Arabic"/>
          <w:b/>
          <w:bCs/>
          <w:color w:val="FF0000"/>
          <w:sz w:val="36"/>
          <w:szCs w:val="36"/>
          <w:rtl/>
        </w:rPr>
        <w:t xml:space="preserve"> وَأَدْخِلْهُ الْجَنَّةَ</w:t>
      </w:r>
      <w:r w:rsidR="00D01B7A">
        <w:rPr>
          <w:rFonts w:ascii="Traditional Arabic" w:hAnsi="Traditional Arabic" w:cs="Traditional Arabic"/>
          <w:b/>
          <w:bCs/>
          <w:color w:val="FF0000"/>
          <w:sz w:val="36"/>
          <w:szCs w:val="36"/>
          <w:rtl/>
        </w:rPr>
        <w:t>،</w:t>
      </w:r>
      <w:r w:rsidRPr="00D01B7A">
        <w:rPr>
          <w:rFonts w:ascii="Traditional Arabic" w:hAnsi="Traditional Arabic" w:cs="Traditional Arabic"/>
          <w:b/>
          <w:bCs/>
          <w:color w:val="FF0000"/>
          <w:sz w:val="36"/>
          <w:szCs w:val="36"/>
          <w:rtl/>
        </w:rPr>
        <w:t xml:space="preserve"> </w:t>
      </w:r>
      <w:proofErr w:type="spellStart"/>
      <w:r w:rsidRPr="00D01B7A">
        <w:rPr>
          <w:rFonts w:ascii="Traditional Arabic" w:hAnsi="Traditional Arabic" w:cs="Traditional Arabic"/>
          <w:b/>
          <w:bCs/>
          <w:color w:val="FF0000"/>
          <w:sz w:val="36"/>
          <w:szCs w:val="36"/>
          <w:rtl/>
        </w:rPr>
        <w:t>وَقِهِ</w:t>
      </w:r>
      <w:proofErr w:type="spellEnd"/>
      <w:r w:rsidRPr="00D01B7A">
        <w:rPr>
          <w:rFonts w:ascii="Traditional Arabic" w:hAnsi="Traditional Arabic" w:cs="Traditional Arabic"/>
          <w:b/>
          <w:bCs/>
          <w:color w:val="FF0000"/>
          <w:sz w:val="36"/>
          <w:szCs w:val="36"/>
          <w:rtl/>
        </w:rPr>
        <w:t xml:space="preserve"> فِتْنَةَ الْقَبْرِ وَعَذَابَ النَّارِ</w:t>
      </w:r>
      <w:r w:rsidRPr="00D01B7A">
        <w:rPr>
          <w:rFonts w:ascii="Traditional Arabic" w:hAnsi="Traditional Arabic" w:cs="Traditional Arabic"/>
          <w:b/>
          <w:bCs/>
          <w:sz w:val="36"/>
          <w:szCs w:val="36"/>
          <w:rtl/>
        </w:rPr>
        <w:t>)</w:t>
      </w:r>
      <w:r w:rsidRPr="00D01B7A">
        <w:rPr>
          <w:rFonts w:ascii="Traditional Arabic" w:hAnsi="Traditional Arabic" w:cs="Traditional Arabic"/>
          <w:sz w:val="32"/>
          <w:szCs w:val="32"/>
          <w:rtl/>
        </w:rPr>
        <w:t xml:space="preserve"> </w:t>
      </w:r>
      <w:r w:rsidRPr="00D01B7A">
        <w:rPr>
          <w:rFonts w:ascii="Traditional Arabic" w:hAnsi="Traditional Arabic" w:cs="Traditional Arabic"/>
          <w:sz w:val="28"/>
          <w:szCs w:val="28"/>
          <w:rtl/>
        </w:rPr>
        <w:t>رواه مسلم (963</w:t>
      </w:r>
      <w:proofErr w:type="gramStart"/>
      <w:r w:rsidRPr="00D01B7A">
        <w:rPr>
          <w:rFonts w:ascii="Traditional Arabic" w:hAnsi="Traditional Arabic" w:cs="Traditional Arabic"/>
          <w:sz w:val="28"/>
          <w:szCs w:val="28"/>
          <w:rtl/>
        </w:rPr>
        <w:t xml:space="preserve">) </w:t>
      </w:r>
      <w:r w:rsidRPr="00D01B7A">
        <w:rPr>
          <w:rFonts w:ascii="Traditional Arabic" w:hAnsi="Traditional Arabic" w:cs="Traditional Arabic"/>
          <w:b/>
          <w:bCs/>
          <w:sz w:val="32"/>
          <w:szCs w:val="32"/>
          <w:rtl/>
        </w:rPr>
        <w:t>.</w:t>
      </w:r>
      <w:proofErr w:type="gramEnd"/>
    </w:p>
    <w:p w:rsidR="003559D1" w:rsidRPr="00D01B7A" w:rsidRDefault="003559D1" w:rsidP="00D24770">
      <w:pPr>
        <w:jc w:val="both"/>
        <w:rPr>
          <w:rFonts w:ascii="Traditional Arabic" w:hAnsi="Traditional Arabic" w:cs="Traditional Arabic"/>
          <w:sz w:val="28"/>
          <w:szCs w:val="28"/>
          <w:rtl/>
        </w:rPr>
      </w:pPr>
      <w:r w:rsidRPr="00D01B7A">
        <w:rPr>
          <w:rFonts w:ascii="Traditional Arabic" w:hAnsi="Traditional Arabic" w:cs="Traditional Arabic"/>
          <w:b/>
          <w:bCs/>
          <w:sz w:val="36"/>
          <w:szCs w:val="36"/>
          <w:rtl/>
        </w:rPr>
        <w:t>2/ (</w:t>
      </w:r>
      <w:r w:rsidRPr="00D01B7A">
        <w:rPr>
          <w:rFonts w:ascii="Traditional Arabic" w:hAnsi="Traditional Arabic" w:cs="Traditional Arabic"/>
          <w:b/>
          <w:bCs/>
          <w:color w:val="FF0000"/>
          <w:sz w:val="36"/>
          <w:szCs w:val="36"/>
          <w:rtl/>
        </w:rPr>
        <w:t>اللَّهُمَّ اغْفِرْ لِحَيِّنَا وَمَيِّتِنَا وَصَغِيرِنَا وَكَبِيرِنَا وَذَكَرِنَا وَأُنْثَانَا وَشَاهِدِنَا وَغَائِبِنَا، اللَّهُمَّ مَنْ أَحْيَيْتَهُ مِنَّا فَأَحْيِهِ عَلَى الْإِيمَانِ</w:t>
      </w:r>
      <w:r w:rsidR="00D01B7A">
        <w:rPr>
          <w:rFonts w:ascii="Traditional Arabic" w:hAnsi="Traditional Arabic" w:cs="Traditional Arabic"/>
          <w:b/>
          <w:bCs/>
          <w:color w:val="FF0000"/>
          <w:sz w:val="36"/>
          <w:szCs w:val="36"/>
          <w:rtl/>
        </w:rPr>
        <w:t>،</w:t>
      </w:r>
      <w:r w:rsidRPr="00D01B7A">
        <w:rPr>
          <w:rFonts w:ascii="Traditional Arabic" w:hAnsi="Traditional Arabic" w:cs="Traditional Arabic"/>
          <w:b/>
          <w:bCs/>
          <w:color w:val="FF0000"/>
          <w:sz w:val="36"/>
          <w:szCs w:val="36"/>
          <w:rtl/>
        </w:rPr>
        <w:t xml:space="preserve"> وَمَنْ تَوَفَّيْتَهُ مِنَّا فَتَوَفَّهُ عَلَى الْإِسْلَامِ</w:t>
      </w:r>
      <w:r w:rsidR="00D01B7A">
        <w:rPr>
          <w:rFonts w:ascii="Traditional Arabic" w:hAnsi="Traditional Arabic" w:cs="Traditional Arabic"/>
          <w:b/>
          <w:bCs/>
          <w:color w:val="FF0000"/>
          <w:sz w:val="36"/>
          <w:szCs w:val="36"/>
          <w:rtl/>
        </w:rPr>
        <w:t>،</w:t>
      </w:r>
      <w:r w:rsidRPr="00D01B7A">
        <w:rPr>
          <w:rFonts w:ascii="Traditional Arabic" w:hAnsi="Traditional Arabic" w:cs="Traditional Arabic"/>
          <w:b/>
          <w:bCs/>
          <w:color w:val="FF0000"/>
          <w:sz w:val="36"/>
          <w:szCs w:val="36"/>
          <w:rtl/>
        </w:rPr>
        <w:t xml:space="preserve"> اللَّهُمَّ لَا تَحْرِمْنَا أَجْرَهُ</w:t>
      </w:r>
      <w:r w:rsidR="00D01B7A">
        <w:rPr>
          <w:rFonts w:ascii="Traditional Arabic" w:hAnsi="Traditional Arabic" w:cs="Traditional Arabic"/>
          <w:b/>
          <w:bCs/>
          <w:color w:val="FF0000"/>
          <w:sz w:val="36"/>
          <w:szCs w:val="36"/>
          <w:rtl/>
        </w:rPr>
        <w:t>،</w:t>
      </w:r>
      <w:r w:rsidRPr="00D01B7A">
        <w:rPr>
          <w:rFonts w:ascii="Traditional Arabic" w:hAnsi="Traditional Arabic" w:cs="Traditional Arabic"/>
          <w:b/>
          <w:bCs/>
          <w:color w:val="FF0000"/>
          <w:sz w:val="36"/>
          <w:szCs w:val="36"/>
          <w:rtl/>
        </w:rPr>
        <w:t xml:space="preserve"> وَلَا تُضِلَّنَا بَعْدَهُ</w:t>
      </w:r>
      <w:r w:rsidRPr="00D01B7A">
        <w:rPr>
          <w:rFonts w:ascii="Traditional Arabic" w:hAnsi="Traditional Arabic" w:cs="Traditional Arabic"/>
          <w:b/>
          <w:bCs/>
          <w:sz w:val="36"/>
          <w:szCs w:val="36"/>
          <w:rtl/>
        </w:rPr>
        <w:t xml:space="preserve">) </w:t>
      </w:r>
      <w:r w:rsidRPr="00D01B7A">
        <w:rPr>
          <w:rFonts w:ascii="Traditional Arabic" w:hAnsi="Traditional Arabic" w:cs="Traditional Arabic"/>
          <w:sz w:val="28"/>
          <w:szCs w:val="28"/>
          <w:rtl/>
        </w:rPr>
        <w:t>رواه أبو داود</w:t>
      </w:r>
      <w:r w:rsidR="00D01B7A">
        <w:rPr>
          <w:rFonts w:ascii="Traditional Arabic" w:hAnsi="Traditional Arabic" w:cs="Traditional Arabic"/>
          <w:sz w:val="28"/>
          <w:szCs w:val="28"/>
          <w:rtl/>
        </w:rPr>
        <w:t xml:space="preserve"> </w:t>
      </w:r>
      <w:r w:rsidRPr="00D01B7A">
        <w:rPr>
          <w:rFonts w:ascii="Traditional Arabic" w:hAnsi="Traditional Arabic" w:cs="Traditional Arabic"/>
          <w:sz w:val="28"/>
          <w:szCs w:val="28"/>
          <w:rtl/>
        </w:rPr>
        <w:t>وصححه الألباني في</w:t>
      </w:r>
      <w:r w:rsidR="00D01B7A">
        <w:rPr>
          <w:rFonts w:ascii="Traditional Arabic" w:hAnsi="Traditional Arabic" w:cs="Traditional Arabic"/>
          <w:sz w:val="28"/>
          <w:szCs w:val="28"/>
          <w:rtl/>
        </w:rPr>
        <w:t xml:space="preserve"> </w:t>
      </w:r>
      <w:r w:rsidR="00D24770" w:rsidRPr="00D01B7A">
        <w:rPr>
          <w:rFonts w:ascii="Traditional Arabic" w:hAnsi="Traditional Arabic" w:cs="Traditional Arabic"/>
          <w:sz w:val="28"/>
          <w:szCs w:val="28"/>
          <w:rtl/>
        </w:rPr>
        <w:t xml:space="preserve">صحيح </w:t>
      </w:r>
      <w:r w:rsidRPr="00D01B7A">
        <w:rPr>
          <w:rFonts w:ascii="Traditional Arabic" w:hAnsi="Traditional Arabic" w:cs="Traditional Arabic"/>
          <w:sz w:val="28"/>
          <w:szCs w:val="28"/>
          <w:rtl/>
        </w:rPr>
        <w:t>سنن أبي داود</w:t>
      </w:r>
      <w:proofErr w:type="gramStart"/>
      <w:r w:rsidRPr="00D01B7A">
        <w:rPr>
          <w:rFonts w:ascii="Traditional Arabic" w:hAnsi="Traditional Arabic" w:cs="Traditional Arabic"/>
          <w:sz w:val="28"/>
          <w:szCs w:val="28"/>
          <w:rtl/>
        </w:rPr>
        <w:t>"</w:t>
      </w:r>
      <w:r w:rsidR="00C762D7" w:rsidRPr="00D01B7A">
        <w:rPr>
          <w:rStyle w:val="a6"/>
          <w:rFonts w:ascii="Traditional Arabic" w:hAnsi="Traditional Arabic" w:cs="Traditional Arabic"/>
          <w:sz w:val="28"/>
          <w:szCs w:val="28"/>
          <w:rtl/>
        </w:rPr>
        <w:footnoteReference w:id="87"/>
      </w:r>
      <w:r w:rsidRPr="00D01B7A">
        <w:rPr>
          <w:rFonts w:ascii="Traditional Arabic" w:hAnsi="Traditional Arabic" w:cs="Traditional Arabic"/>
          <w:sz w:val="28"/>
          <w:szCs w:val="28"/>
          <w:rtl/>
        </w:rPr>
        <w:t xml:space="preserve"> .</w:t>
      </w:r>
      <w:proofErr w:type="gramEnd"/>
    </w:p>
    <w:p w:rsidR="00C762D7" w:rsidRPr="00D01B7A" w:rsidRDefault="00C762D7" w:rsidP="00C762D7">
      <w:pPr>
        <w:jc w:val="both"/>
        <w:rPr>
          <w:rFonts w:ascii="Traditional Arabic" w:hAnsi="Traditional Arabic" w:cs="Traditional Arabic"/>
          <w:b/>
          <w:bCs/>
          <w:sz w:val="36"/>
          <w:szCs w:val="36"/>
          <w:rtl/>
        </w:rPr>
      </w:pPr>
      <w:r w:rsidRPr="00D01B7A">
        <w:rPr>
          <w:rFonts w:ascii="Traditional Arabic" w:hAnsi="Traditional Arabic" w:cs="Traditional Arabic"/>
          <w:b/>
          <w:bCs/>
          <w:sz w:val="32"/>
          <w:szCs w:val="32"/>
          <w:rtl/>
        </w:rPr>
        <w:lastRenderedPageBreak/>
        <w:t xml:space="preserve">3/ </w:t>
      </w:r>
      <w:r w:rsidRPr="00D01B7A">
        <w:rPr>
          <w:rFonts w:ascii="Traditional Arabic" w:hAnsi="Traditional Arabic" w:cs="Traditional Arabic"/>
          <w:b/>
          <w:bCs/>
          <w:sz w:val="36"/>
          <w:szCs w:val="36"/>
          <w:rtl/>
        </w:rPr>
        <w:t>(</w:t>
      </w:r>
      <w:r w:rsidRPr="00D01B7A">
        <w:rPr>
          <w:rFonts w:ascii="Traditional Arabic" w:hAnsi="Traditional Arabic" w:cs="Traditional Arabic"/>
          <w:b/>
          <w:bCs/>
          <w:color w:val="FF0000"/>
          <w:sz w:val="36"/>
          <w:szCs w:val="36"/>
          <w:rtl/>
        </w:rPr>
        <w:t>اللهم إنَّ فلان بن فلان في ذمَّتك وحبل جوارك، فَقِهِ من فتنة القبر، وعذاب النار، وأنت أهل الوفاء والحقّ، فاغفر له، وارحمه، إنَّك أنت الغفور الرَّحيم</w:t>
      </w:r>
      <w:r w:rsidRPr="00D01B7A">
        <w:rPr>
          <w:rFonts w:ascii="Traditional Arabic" w:hAnsi="Traditional Arabic" w:cs="Traditional Arabic"/>
          <w:b/>
          <w:bCs/>
          <w:sz w:val="36"/>
          <w:szCs w:val="36"/>
          <w:rtl/>
        </w:rPr>
        <w:t>)</w:t>
      </w:r>
      <w:r w:rsidRPr="00D01B7A">
        <w:rPr>
          <w:rFonts w:ascii="Traditional Arabic" w:hAnsi="Traditional Arabic" w:cs="Traditional Arabic"/>
          <w:rtl/>
        </w:rPr>
        <w:t xml:space="preserve"> </w:t>
      </w:r>
      <w:r w:rsidRPr="00D01B7A">
        <w:rPr>
          <w:rFonts w:ascii="Traditional Arabic" w:hAnsi="Traditional Arabic" w:cs="Traditional Arabic"/>
          <w:sz w:val="28"/>
          <w:szCs w:val="28"/>
          <w:rtl/>
        </w:rPr>
        <w:t>أخرجه أبو داود وابن ماجه، وسكت عنه أبو داود</w:t>
      </w:r>
      <w:r w:rsidRPr="00D01B7A">
        <w:rPr>
          <w:rFonts w:ascii="Traditional Arabic" w:hAnsi="Traditional Arabic" w:cs="Traditional Arabic"/>
          <w:sz w:val="18"/>
          <w:szCs w:val="18"/>
          <w:rtl/>
        </w:rPr>
        <w:t xml:space="preserve"> </w:t>
      </w:r>
      <w:r w:rsidRPr="00D01B7A">
        <w:rPr>
          <w:rFonts w:ascii="Traditional Arabic" w:hAnsi="Traditional Arabic" w:cs="Traditional Arabic"/>
          <w:sz w:val="28"/>
          <w:szCs w:val="28"/>
          <w:rtl/>
        </w:rPr>
        <w:t>وصححه الشيخُ ناصر الدين الألباني</w:t>
      </w:r>
      <w:r w:rsidRPr="00D01B7A">
        <w:rPr>
          <w:rFonts w:ascii="Traditional Arabic" w:hAnsi="Traditional Arabic" w:cs="Traditional Arabic"/>
          <w:sz w:val="18"/>
          <w:szCs w:val="18"/>
          <w:rtl/>
        </w:rPr>
        <w:t xml:space="preserve"> </w:t>
      </w:r>
      <w:r w:rsidRPr="00D01B7A">
        <w:rPr>
          <w:rFonts w:ascii="Traditional Arabic" w:hAnsi="Traditional Arabic" w:cs="Traditional Arabic"/>
          <w:sz w:val="28"/>
          <w:szCs w:val="28"/>
          <w:rtl/>
        </w:rPr>
        <w:t xml:space="preserve">في </w:t>
      </w:r>
      <w:r w:rsidR="0049228D" w:rsidRPr="00D01B7A">
        <w:rPr>
          <w:rFonts w:ascii="Traditional Arabic" w:hAnsi="Traditional Arabic" w:cs="Traditional Arabic"/>
          <w:sz w:val="28"/>
          <w:szCs w:val="28"/>
          <w:rtl/>
        </w:rPr>
        <w:t>ت</w:t>
      </w:r>
      <w:r w:rsidRPr="00D01B7A">
        <w:rPr>
          <w:rFonts w:ascii="Traditional Arabic" w:hAnsi="Traditional Arabic" w:cs="Traditional Arabic"/>
          <w:sz w:val="28"/>
          <w:szCs w:val="28"/>
          <w:rtl/>
        </w:rPr>
        <w:t>خريج مشكاة المصابيح" (2/209)</w:t>
      </w:r>
      <w:r w:rsidRPr="00D01B7A">
        <w:rPr>
          <w:rStyle w:val="a6"/>
          <w:rFonts w:ascii="Traditional Arabic" w:hAnsi="Traditional Arabic" w:cs="Traditional Arabic"/>
          <w:sz w:val="28"/>
          <w:szCs w:val="28"/>
          <w:rtl/>
        </w:rPr>
        <w:footnoteReference w:id="88"/>
      </w:r>
      <w:r w:rsidRPr="00D01B7A">
        <w:rPr>
          <w:rFonts w:ascii="Traditional Arabic" w:hAnsi="Traditional Arabic" w:cs="Traditional Arabic"/>
          <w:sz w:val="28"/>
          <w:szCs w:val="28"/>
          <w:rtl/>
        </w:rPr>
        <w:t>.</w:t>
      </w:r>
    </w:p>
    <w:p w:rsidR="00C762D7" w:rsidRPr="00D01B7A" w:rsidRDefault="00C762D7" w:rsidP="003F542E">
      <w:pPr>
        <w:jc w:val="both"/>
        <w:rPr>
          <w:rFonts w:ascii="Traditional Arabic" w:hAnsi="Traditional Arabic" w:cs="Traditional Arabic"/>
          <w:sz w:val="28"/>
          <w:szCs w:val="28"/>
          <w:rtl/>
        </w:rPr>
      </w:pPr>
      <w:r w:rsidRPr="00D01B7A">
        <w:rPr>
          <w:rFonts w:ascii="Traditional Arabic" w:hAnsi="Traditional Arabic" w:cs="Traditional Arabic"/>
          <w:b/>
          <w:bCs/>
          <w:sz w:val="36"/>
          <w:szCs w:val="36"/>
          <w:rtl/>
        </w:rPr>
        <w:lastRenderedPageBreak/>
        <w:t>4/</w:t>
      </w:r>
      <w:r w:rsidR="003F542E" w:rsidRPr="00D01B7A">
        <w:rPr>
          <w:rFonts w:ascii="Traditional Arabic" w:hAnsi="Traditional Arabic" w:cs="Traditional Arabic"/>
          <w:rtl/>
        </w:rPr>
        <w:t xml:space="preserve"> </w:t>
      </w:r>
      <w:r w:rsidRPr="00D01B7A">
        <w:rPr>
          <w:rFonts w:ascii="Traditional Arabic" w:hAnsi="Traditional Arabic" w:cs="Traditional Arabic"/>
          <w:b/>
          <w:bCs/>
          <w:sz w:val="36"/>
          <w:szCs w:val="36"/>
          <w:rtl/>
        </w:rPr>
        <w:t>(</w:t>
      </w:r>
      <w:r w:rsidRPr="00D01B7A">
        <w:rPr>
          <w:rFonts w:ascii="Traditional Arabic" w:hAnsi="Traditional Arabic" w:cs="Traditional Arabic"/>
          <w:b/>
          <w:bCs/>
          <w:color w:val="FF0000"/>
          <w:sz w:val="36"/>
          <w:szCs w:val="36"/>
          <w:rtl/>
        </w:rPr>
        <w:t>اللهم عبدك، وابن أمتك، احتاج إلى رحمتك، وأنت غنيٌّ عن عذابه، إن كان مُحسنًا فزِدْ في إحسانه، وإن كان مُسيئًا فتجاوز عنه</w:t>
      </w:r>
      <w:proofErr w:type="gramStart"/>
      <w:r w:rsidRPr="00D01B7A">
        <w:rPr>
          <w:rFonts w:ascii="Traditional Arabic" w:hAnsi="Traditional Arabic" w:cs="Traditional Arabic"/>
          <w:b/>
          <w:bCs/>
          <w:sz w:val="36"/>
          <w:szCs w:val="36"/>
          <w:rtl/>
        </w:rPr>
        <w:t>).</w:t>
      </w:r>
      <w:r w:rsidRPr="00D01B7A">
        <w:rPr>
          <w:rFonts w:ascii="Traditional Arabic" w:hAnsi="Traditional Arabic" w:cs="Traditional Arabic"/>
          <w:sz w:val="28"/>
          <w:szCs w:val="28"/>
          <w:rtl/>
        </w:rPr>
        <w:t>أخرجه</w:t>
      </w:r>
      <w:proofErr w:type="gramEnd"/>
      <w:r w:rsidRPr="00D01B7A">
        <w:rPr>
          <w:rFonts w:ascii="Traditional Arabic" w:hAnsi="Traditional Arabic" w:cs="Traditional Arabic"/>
          <w:sz w:val="28"/>
          <w:szCs w:val="28"/>
          <w:rtl/>
        </w:rPr>
        <w:t xml:space="preserve"> الحاكم، والطَّبراني في الكبير وقال الحاكم: "إسناده صحيحٌ</w:t>
      </w:r>
      <w:r w:rsidRPr="00D01B7A">
        <w:rPr>
          <w:rStyle w:val="a6"/>
          <w:rFonts w:ascii="Traditional Arabic" w:hAnsi="Traditional Arabic" w:cs="Traditional Arabic"/>
          <w:sz w:val="28"/>
          <w:szCs w:val="28"/>
          <w:rtl/>
        </w:rPr>
        <w:footnoteReference w:id="89"/>
      </w:r>
      <w:r w:rsidRPr="00D01B7A">
        <w:rPr>
          <w:rFonts w:ascii="Traditional Arabic" w:hAnsi="Traditional Arabic" w:cs="Traditional Arabic"/>
          <w:sz w:val="28"/>
          <w:szCs w:val="28"/>
          <w:rtl/>
        </w:rPr>
        <w:t>.</w:t>
      </w:r>
    </w:p>
    <w:p w:rsidR="003559D1" w:rsidRPr="00D01B7A" w:rsidRDefault="003F542E" w:rsidP="003F542E">
      <w:pPr>
        <w:jc w:val="both"/>
        <w:rPr>
          <w:rFonts w:ascii="Traditional Arabic" w:hAnsi="Traditional Arabic" w:cs="Traditional Arabic"/>
          <w:b/>
          <w:bCs/>
          <w:sz w:val="28"/>
          <w:szCs w:val="28"/>
          <w:rtl/>
        </w:rPr>
      </w:pPr>
      <w:r w:rsidRPr="00D01B7A">
        <w:rPr>
          <w:rFonts w:ascii="Traditional Arabic" w:hAnsi="Traditional Arabic" w:cs="Traditional Arabic"/>
          <w:b/>
          <w:bCs/>
          <w:color w:val="FF0000"/>
          <w:sz w:val="36"/>
          <w:szCs w:val="36"/>
          <w:rtl/>
        </w:rPr>
        <w:t>فائدة</w:t>
      </w:r>
      <w:r w:rsidR="00D01B7A">
        <w:rPr>
          <w:rFonts w:ascii="Traditional Arabic" w:hAnsi="Traditional Arabic" w:cs="Traditional Arabic"/>
          <w:b/>
          <w:bCs/>
          <w:color w:val="FF0000"/>
          <w:sz w:val="36"/>
          <w:szCs w:val="36"/>
          <w:rtl/>
        </w:rPr>
        <w:t>:</w:t>
      </w:r>
      <w:r w:rsidR="003559D1" w:rsidRPr="00D01B7A">
        <w:rPr>
          <w:rFonts w:ascii="Traditional Arabic" w:hAnsi="Traditional Arabic" w:cs="Traditional Arabic"/>
          <w:b/>
          <w:bCs/>
          <w:color w:val="FF0000"/>
          <w:sz w:val="36"/>
          <w:szCs w:val="36"/>
          <w:rtl/>
        </w:rPr>
        <w:t xml:space="preserve"> </w:t>
      </w:r>
      <w:r w:rsidR="003559D1" w:rsidRPr="00D01B7A">
        <w:rPr>
          <w:rFonts w:ascii="Traditional Arabic" w:hAnsi="Traditional Arabic" w:cs="Traditional Arabic"/>
          <w:b/>
          <w:bCs/>
          <w:sz w:val="36"/>
          <w:szCs w:val="36"/>
          <w:rtl/>
        </w:rPr>
        <w:t>قال ابن قدامة رحمه الله</w:t>
      </w:r>
      <w:r w:rsidR="00D01B7A">
        <w:rPr>
          <w:rFonts w:ascii="Traditional Arabic" w:hAnsi="Traditional Arabic" w:cs="Traditional Arabic"/>
          <w:b/>
          <w:bCs/>
          <w:sz w:val="36"/>
          <w:szCs w:val="36"/>
          <w:rtl/>
        </w:rPr>
        <w:t>:</w:t>
      </w:r>
      <w:r w:rsidR="003559D1" w:rsidRPr="00D01B7A">
        <w:rPr>
          <w:rFonts w:ascii="Traditional Arabic" w:hAnsi="Traditional Arabic" w:cs="Traditional Arabic"/>
          <w:b/>
          <w:bCs/>
          <w:sz w:val="36"/>
          <w:szCs w:val="36"/>
          <w:rtl/>
        </w:rPr>
        <w:t xml:space="preserve"> " وإن كان الميت طفلاً</w:t>
      </w:r>
      <w:r w:rsidR="00D01B7A">
        <w:rPr>
          <w:rFonts w:ascii="Traditional Arabic" w:hAnsi="Traditional Arabic" w:cs="Traditional Arabic"/>
          <w:b/>
          <w:bCs/>
          <w:sz w:val="36"/>
          <w:szCs w:val="36"/>
          <w:rtl/>
        </w:rPr>
        <w:t xml:space="preserve"> </w:t>
      </w:r>
      <w:r w:rsidR="003559D1" w:rsidRPr="00D01B7A">
        <w:rPr>
          <w:rFonts w:ascii="Traditional Arabic" w:hAnsi="Traditional Arabic" w:cs="Traditional Arabic"/>
          <w:b/>
          <w:bCs/>
          <w:sz w:val="36"/>
          <w:szCs w:val="36"/>
          <w:rtl/>
        </w:rPr>
        <w:t>جعل مكان الاستغفار له</w:t>
      </w:r>
      <w:r w:rsidR="00D01B7A">
        <w:rPr>
          <w:rFonts w:ascii="Traditional Arabic" w:hAnsi="Traditional Arabic" w:cs="Traditional Arabic"/>
          <w:b/>
          <w:bCs/>
          <w:sz w:val="36"/>
          <w:szCs w:val="36"/>
          <w:rtl/>
        </w:rPr>
        <w:t>:</w:t>
      </w:r>
      <w:r w:rsidR="003559D1" w:rsidRPr="00D01B7A">
        <w:rPr>
          <w:rFonts w:ascii="Traditional Arabic" w:hAnsi="Traditional Arabic" w:cs="Traditional Arabic"/>
          <w:b/>
          <w:bCs/>
          <w:sz w:val="36"/>
          <w:szCs w:val="36"/>
          <w:rtl/>
        </w:rPr>
        <w:t xml:space="preserve"> " </w:t>
      </w:r>
      <w:r w:rsidRPr="00D01B7A">
        <w:rPr>
          <w:rFonts w:ascii="Traditional Arabic" w:hAnsi="Traditional Arabic" w:cs="Traditional Arabic"/>
          <w:b/>
          <w:bCs/>
          <w:sz w:val="36"/>
          <w:szCs w:val="36"/>
          <w:rtl/>
        </w:rPr>
        <w:t>(</w:t>
      </w:r>
      <w:r w:rsidR="003559D1" w:rsidRPr="00D01B7A">
        <w:rPr>
          <w:rFonts w:ascii="Traditional Arabic" w:hAnsi="Traditional Arabic" w:cs="Traditional Arabic"/>
          <w:b/>
          <w:bCs/>
          <w:color w:val="FF0000"/>
          <w:sz w:val="36"/>
          <w:szCs w:val="36"/>
          <w:rtl/>
        </w:rPr>
        <w:t>اللهم اجعله فرطاً لوالديه</w:t>
      </w:r>
      <w:r w:rsidR="00D01B7A">
        <w:rPr>
          <w:rFonts w:ascii="Traditional Arabic" w:hAnsi="Traditional Arabic" w:cs="Traditional Arabic"/>
          <w:b/>
          <w:bCs/>
          <w:color w:val="FF0000"/>
          <w:sz w:val="36"/>
          <w:szCs w:val="36"/>
          <w:rtl/>
        </w:rPr>
        <w:t>،</w:t>
      </w:r>
      <w:r w:rsidR="003559D1" w:rsidRPr="00D01B7A">
        <w:rPr>
          <w:rFonts w:ascii="Traditional Arabic" w:hAnsi="Traditional Arabic" w:cs="Traditional Arabic"/>
          <w:b/>
          <w:bCs/>
          <w:color w:val="FF0000"/>
          <w:sz w:val="36"/>
          <w:szCs w:val="36"/>
          <w:rtl/>
        </w:rPr>
        <w:t xml:space="preserve"> وذخراً وسلفاً وأجراً</w:t>
      </w:r>
      <w:r w:rsidR="00D01B7A">
        <w:rPr>
          <w:rFonts w:ascii="Traditional Arabic" w:hAnsi="Traditional Arabic" w:cs="Traditional Arabic"/>
          <w:b/>
          <w:bCs/>
          <w:color w:val="FF0000"/>
          <w:sz w:val="36"/>
          <w:szCs w:val="36"/>
          <w:rtl/>
        </w:rPr>
        <w:t>،</w:t>
      </w:r>
      <w:r w:rsidR="003559D1" w:rsidRPr="00D01B7A">
        <w:rPr>
          <w:rFonts w:ascii="Traditional Arabic" w:hAnsi="Traditional Arabic" w:cs="Traditional Arabic"/>
          <w:b/>
          <w:bCs/>
          <w:color w:val="FF0000"/>
          <w:sz w:val="36"/>
          <w:szCs w:val="36"/>
          <w:rtl/>
        </w:rPr>
        <w:t xml:space="preserve"> اللهم ثقل به موازينهما</w:t>
      </w:r>
      <w:r w:rsidR="00D01B7A">
        <w:rPr>
          <w:rFonts w:ascii="Traditional Arabic" w:hAnsi="Traditional Arabic" w:cs="Traditional Arabic"/>
          <w:b/>
          <w:bCs/>
          <w:color w:val="FF0000"/>
          <w:sz w:val="36"/>
          <w:szCs w:val="36"/>
          <w:rtl/>
        </w:rPr>
        <w:t>،</w:t>
      </w:r>
      <w:r w:rsidR="003559D1" w:rsidRPr="00D01B7A">
        <w:rPr>
          <w:rFonts w:ascii="Traditional Arabic" w:hAnsi="Traditional Arabic" w:cs="Traditional Arabic"/>
          <w:b/>
          <w:bCs/>
          <w:color w:val="FF0000"/>
          <w:sz w:val="36"/>
          <w:szCs w:val="36"/>
          <w:rtl/>
        </w:rPr>
        <w:t xml:space="preserve"> وأعظم به </w:t>
      </w:r>
      <w:proofErr w:type="spellStart"/>
      <w:proofErr w:type="gramStart"/>
      <w:r w:rsidR="003559D1" w:rsidRPr="00D01B7A">
        <w:rPr>
          <w:rFonts w:ascii="Traditional Arabic" w:hAnsi="Traditional Arabic" w:cs="Traditional Arabic"/>
          <w:b/>
          <w:bCs/>
          <w:color w:val="FF0000"/>
          <w:sz w:val="36"/>
          <w:szCs w:val="36"/>
          <w:rtl/>
        </w:rPr>
        <w:t>أجورهما</w:t>
      </w:r>
      <w:r w:rsidR="00D01B7A">
        <w:rPr>
          <w:rFonts w:ascii="Traditional Arabic" w:hAnsi="Traditional Arabic" w:cs="Traditional Arabic"/>
          <w:b/>
          <w:bCs/>
          <w:color w:val="FF0000"/>
          <w:sz w:val="36"/>
          <w:szCs w:val="36"/>
          <w:rtl/>
        </w:rPr>
        <w:t>،</w:t>
      </w:r>
      <w:r w:rsidR="003559D1" w:rsidRPr="00D01B7A">
        <w:rPr>
          <w:rFonts w:ascii="Traditional Arabic" w:hAnsi="Traditional Arabic" w:cs="Traditional Arabic"/>
          <w:b/>
          <w:bCs/>
          <w:color w:val="FF0000"/>
          <w:sz w:val="36"/>
          <w:szCs w:val="36"/>
          <w:rtl/>
        </w:rPr>
        <w:t>اللهم</w:t>
      </w:r>
      <w:proofErr w:type="spellEnd"/>
      <w:proofErr w:type="gramEnd"/>
      <w:r w:rsidR="003559D1" w:rsidRPr="00D01B7A">
        <w:rPr>
          <w:rFonts w:ascii="Traditional Arabic" w:hAnsi="Traditional Arabic" w:cs="Traditional Arabic"/>
          <w:b/>
          <w:bCs/>
          <w:color w:val="FF0000"/>
          <w:sz w:val="36"/>
          <w:szCs w:val="36"/>
          <w:rtl/>
        </w:rPr>
        <w:t xml:space="preserve"> اجعله في كفالة إبراهيم وألحقه بصالح سلف المؤمنين وأجره برحمتك من عذاب الجحيم</w:t>
      </w:r>
      <w:r w:rsidR="00D01B7A">
        <w:rPr>
          <w:rFonts w:ascii="Traditional Arabic" w:hAnsi="Traditional Arabic" w:cs="Traditional Arabic"/>
          <w:b/>
          <w:bCs/>
          <w:color w:val="FF0000"/>
          <w:sz w:val="36"/>
          <w:szCs w:val="36"/>
          <w:rtl/>
        </w:rPr>
        <w:t>،</w:t>
      </w:r>
      <w:r w:rsidR="003559D1" w:rsidRPr="00D01B7A">
        <w:rPr>
          <w:rFonts w:ascii="Traditional Arabic" w:hAnsi="Traditional Arabic" w:cs="Traditional Arabic"/>
          <w:b/>
          <w:bCs/>
          <w:color w:val="FF0000"/>
          <w:sz w:val="36"/>
          <w:szCs w:val="36"/>
          <w:rtl/>
        </w:rPr>
        <w:t xml:space="preserve"> وأبدله داراً خيراً من داره وأهلاً خيراً من أهله</w:t>
      </w:r>
      <w:r w:rsidRPr="00D01B7A">
        <w:rPr>
          <w:rFonts w:ascii="Traditional Arabic" w:hAnsi="Traditional Arabic" w:cs="Traditional Arabic"/>
          <w:b/>
          <w:bCs/>
          <w:sz w:val="36"/>
          <w:szCs w:val="36"/>
          <w:rtl/>
        </w:rPr>
        <w:t>)،</w:t>
      </w:r>
      <w:r w:rsidR="003559D1" w:rsidRPr="00D01B7A">
        <w:rPr>
          <w:rFonts w:ascii="Traditional Arabic" w:hAnsi="Traditional Arabic" w:cs="Traditional Arabic"/>
          <w:b/>
          <w:bCs/>
          <w:sz w:val="36"/>
          <w:szCs w:val="36"/>
          <w:rtl/>
        </w:rPr>
        <w:t xml:space="preserve"> ونحو ذلك</w:t>
      </w:r>
      <w:r w:rsidR="00D01B7A">
        <w:rPr>
          <w:rFonts w:ascii="Traditional Arabic" w:hAnsi="Traditional Arabic" w:cs="Traditional Arabic"/>
          <w:b/>
          <w:bCs/>
          <w:sz w:val="36"/>
          <w:szCs w:val="36"/>
          <w:rtl/>
        </w:rPr>
        <w:t>،</w:t>
      </w:r>
      <w:r w:rsidR="003559D1" w:rsidRPr="00D01B7A">
        <w:rPr>
          <w:rFonts w:ascii="Traditional Arabic" w:hAnsi="Traditional Arabic" w:cs="Traditional Arabic"/>
          <w:b/>
          <w:bCs/>
          <w:sz w:val="36"/>
          <w:szCs w:val="36"/>
          <w:rtl/>
        </w:rPr>
        <w:t xml:space="preserve"> وبأي شيء دعا مما ذكرنا أو نحوه أجزأه وليس فيه شيء مؤقت " </w:t>
      </w:r>
      <w:r w:rsidR="003559D1" w:rsidRPr="00D01B7A">
        <w:rPr>
          <w:rFonts w:ascii="Traditional Arabic" w:hAnsi="Traditional Arabic" w:cs="Traditional Arabic"/>
          <w:b/>
          <w:bCs/>
          <w:sz w:val="28"/>
          <w:szCs w:val="28"/>
          <w:rtl/>
        </w:rPr>
        <w:t xml:space="preserve">انتهى من المغني(2/182) </w:t>
      </w:r>
      <w:r w:rsidRPr="00D01B7A">
        <w:rPr>
          <w:rStyle w:val="a6"/>
          <w:rFonts w:ascii="Traditional Arabic" w:hAnsi="Traditional Arabic" w:cs="Traditional Arabic"/>
          <w:b/>
          <w:bCs/>
          <w:sz w:val="28"/>
          <w:szCs w:val="28"/>
          <w:rtl/>
        </w:rPr>
        <w:footnoteReference w:id="90"/>
      </w:r>
      <w:r w:rsidR="003559D1" w:rsidRPr="00D01B7A">
        <w:rPr>
          <w:rFonts w:ascii="Traditional Arabic" w:hAnsi="Traditional Arabic" w:cs="Traditional Arabic"/>
          <w:b/>
          <w:bCs/>
          <w:sz w:val="28"/>
          <w:szCs w:val="28"/>
          <w:rtl/>
        </w:rPr>
        <w:t>.</w:t>
      </w:r>
    </w:p>
    <w:p w:rsidR="003F542E" w:rsidRPr="00D01B7A" w:rsidRDefault="003F542E" w:rsidP="003F542E">
      <w:pPr>
        <w:jc w:val="both"/>
        <w:rPr>
          <w:rFonts w:ascii="Traditional Arabic" w:hAnsi="Traditional Arabic" w:cs="Traditional Arabic"/>
          <w:b/>
          <w:bCs/>
          <w:sz w:val="28"/>
          <w:szCs w:val="28"/>
          <w:rtl/>
        </w:rPr>
      </w:pPr>
    </w:p>
    <w:p w:rsidR="004F0FB6" w:rsidRPr="00D01B7A" w:rsidRDefault="004F0FB6" w:rsidP="003F542E">
      <w:pPr>
        <w:jc w:val="both"/>
        <w:rPr>
          <w:rFonts w:ascii="Traditional Arabic" w:hAnsi="Traditional Arabic" w:cs="Traditional Arabic"/>
          <w:b/>
          <w:bCs/>
          <w:sz w:val="28"/>
          <w:szCs w:val="28"/>
          <w:rtl/>
        </w:rPr>
      </w:pPr>
    </w:p>
    <w:p w:rsidR="00E756E5" w:rsidRPr="00D01B7A" w:rsidRDefault="003F542E" w:rsidP="00D01B7A">
      <w:pPr>
        <w:pStyle w:val="1"/>
        <w:rPr>
          <w:rtl/>
        </w:rPr>
      </w:pPr>
      <w:bookmarkStart w:id="50" w:name="_Toc89253203"/>
      <w:r w:rsidRPr="00D01B7A">
        <w:rPr>
          <w:rtl/>
        </w:rPr>
        <w:lastRenderedPageBreak/>
        <w:t>ا</w:t>
      </w:r>
      <w:r w:rsidR="00AD291F" w:rsidRPr="00D01B7A">
        <w:rPr>
          <w:rtl/>
        </w:rPr>
        <w:t>لخاتمة</w:t>
      </w:r>
      <w:bookmarkEnd w:id="50"/>
    </w:p>
    <w:p w:rsidR="00777F52" w:rsidRPr="00D01B7A" w:rsidRDefault="00777F52" w:rsidP="00AD291F">
      <w:pPr>
        <w:tabs>
          <w:tab w:val="left" w:pos="3235"/>
        </w:tabs>
        <w:jc w:val="center"/>
        <w:rPr>
          <w:rFonts w:ascii="Traditional Arabic" w:hAnsi="Traditional Arabic" w:cs="Traditional Arabic"/>
          <w:b/>
          <w:bCs/>
          <w:color w:val="FF0000"/>
          <w:sz w:val="36"/>
          <w:szCs w:val="36"/>
          <w:rtl/>
        </w:rPr>
      </w:pPr>
      <w:r w:rsidRPr="00D01B7A">
        <w:rPr>
          <w:rFonts w:ascii="Traditional Arabic" w:hAnsi="Traditional Arabic" w:cs="Traditional Arabic"/>
          <w:b/>
          <w:bCs/>
          <w:color w:val="FF0000"/>
          <w:sz w:val="36"/>
          <w:szCs w:val="36"/>
          <w:rtl/>
        </w:rPr>
        <w:t>بيان الضابط في مشروعية الجمع بين الأذكار وعدمها</w:t>
      </w:r>
    </w:p>
    <w:p w:rsidR="008103AD" w:rsidRPr="00D01B7A" w:rsidRDefault="00A864E0" w:rsidP="008103AD">
      <w:pPr>
        <w:tabs>
          <w:tab w:val="left" w:pos="3235"/>
        </w:tabs>
        <w:jc w:val="both"/>
        <w:rPr>
          <w:rFonts w:ascii="Traditional Arabic" w:hAnsi="Traditional Arabic" w:cs="Traditional Arabic"/>
          <w:b/>
          <w:bCs/>
          <w:sz w:val="36"/>
          <w:szCs w:val="36"/>
          <w:rtl/>
        </w:rPr>
      </w:pPr>
      <w:r w:rsidRPr="00D01B7A">
        <w:rPr>
          <w:rFonts w:ascii="Traditional Arabic" w:hAnsi="Traditional Arabic" w:cs="Traditional Arabic"/>
          <w:b/>
          <w:bCs/>
          <w:sz w:val="36"/>
          <w:szCs w:val="36"/>
          <w:rtl/>
        </w:rPr>
        <w:t>اختم ب</w:t>
      </w:r>
      <w:r w:rsidR="008103AD" w:rsidRPr="00D01B7A">
        <w:rPr>
          <w:rFonts w:ascii="Traditional Arabic" w:hAnsi="Traditional Arabic" w:cs="Traditional Arabic"/>
          <w:b/>
          <w:bCs/>
          <w:sz w:val="36"/>
          <w:szCs w:val="36"/>
          <w:rtl/>
        </w:rPr>
        <w:t>أ</w:t>
      </w:r>
      <w:r w:rsidRPr="00D01B7A">
        <w:rPr>
          <w:rFonts w:ascii="Traditional Arabic" w:hAnsi="Traditional Arabic" w:cs="Traditional Arabic"/>
          <w:b/>
          <w:bCs/>
          <w:sz w:val="36"/>
          <w:szCs w:val="36"/>
          <w:rtl/>
        </w:rPr>
        <w:t>م</w:t>
      </w:r>
      <w:r w:rsidR="008103AD" w:rsidRPr="00D01B7A">
        <w:rPr>
          <w:rFonts w:ascii="Traditional Arabic" w:hAnsi="Traditional Arabic" w:cs="Traditional Arabic"/>
          <w:b/>
          <w:bCs/>
          <w:sz w:val="36"/>
          <w:szCs w:val="36"/>
          <w:rtl/>
        </w:rPr>
        <w:t xml:space="preserve">ر غاية في الأهمية وقد يسأل عنه القارئ الكريم ألا </w:t>
      </w:r>
      <w:proofErr w:type="spellStart"/>
      <w:proofErr w:type="gramStart"/>
      <w:r w:rsidR="008103AD" w:rsidRPr="00D01B7A">
        <w:rPr>
          <w:rFonts w:ascii="Traditional Arabic" w:hAnsi="Traditional Arabic" w:cs="Traditional Arabic"/>
          <w:b/>
          <w:bCs/>
          <w:sz w:val="36"/>
          <w:szCs w:val="36"/>
          <w:rtl/>
        </w:rPr>
        <w:t>وهو</w:t>
      </w:r>
      <w:r w:rsidR="00D01B7A">
        <w:rPr>
          <w:rFonts w:ascii="Traditional Arabic" w:hAnsi="Traditional Arabic" w:cs="Traditional Arabic"/>
          <w:b/>
          <w:bCs/>
          <w:sz w:val="36"/>
          <w:szCs w:val="36"/>
          <w:rtl/>
        </w:rPr>
        <w:t>:</w:t>
      </w:r>
      <w:r w:rsidR="008103AD" w:rsidRPr="00D01B7A">
        <w:rPr>
          <w:rFonts w:ascii="Traditional Arabic" w:hAnsi="Traditional Arabic" w:cs="Traditional Arabic"/>
          <w:b/>
          <w:bCs/>
          <w:sz w:val="36"/>
          <w:szCs w:val="36"/>
          <w:rtl/>
        </w:rPr>
        <w:t>ما</w:t>
      </w:r>
      <w:proofErr w:type="spellEnd"/>
      <w:proofErr w:type="gramEnd"/>
      <w:r w:rsidR="008103AD" w:rsidRPr="00D01B7A">
        <w:rPr>
          <w:rFonts w:ascii="Traditional Arabic" w:hAnsi="Traditional Arabic" w:cs="Traditional Arabic"/>
          <w:b/>
          <w:bCs/>
          <w:sz w:val="36"/>
          <w:szCs w:val="36"/>
          <w:rtl/>
        </w:rPr>
        <w:t xml:space="preserve"> هو الضابط في مشروعية الجمع بين الأذكار وعدمها</w:t>
      </w:r>
      <w:r w:rsidR="00D01B7A">
        <w:rPr>
          <w:rFonts w:ascii="Traditional Arabic" w:hAnsi="Traditional Arabic" w:cs="Traditional Arabic"/>
          <w:b/>
          <w:bCs/>
          <w:sz w:val="36"/>
          <w:szCs w:val="36"/>
          <w:rtl/>
        </w:rPr>
        <w:t>؟</w:t>
      </w:r>
      <w:r w:rsidR="008103AD" w:rsidRPr="00D01B7A">
        <w:rPr>
          <w:rFonts w:ascii="Traditional Arabic" w:hAnsi="Traditional Arabic" w:cs="Traditional Arabic"/>
          <w:b/>
          <w:bCs/>
          <w:sz w:val="36"/>
          <w:szCs w:val="36"/>
          <w:rtl/>
        </w:rPr>
        <w:t xml:space="preserve"> مثل: أذكار ما بعد الوضوء، أدعية الاستفتاح</w:t>
      </w:r>
      <w:r w:rsidR="00D01B7A">
        <w:rPr>
          <w:rFonts w:ascii="Traditional Arabic" w:hAnsi="Traditional Arabic" w:cs="Traditional Arabic"/>
          <w:b/>
          <w:bCs/>
          <w:sz w:val="36"/>
          <w:szCs w:val="36"/>
          <w:rtl/>
        </w:rPr>
        <w:t>،</w:t>
      </w:r>
      <w:r w:rsidR="008103AD" w:rsidRPr="00D01B7A">
        <w:rPr>
          <w:rFonts w:ascii="Traditional Arabic" w:hAnsi="Traditional Arabic" w:cs="Traditional Arabic"/>
          <w:b/>
          <w:bCs/>
          <w:sz w:val="36"/>
          <w:szCs w:val="36"/>
          <w:rtl/>
        </w:rPr>
        <w:t xml:space="preserve"> أذكار الركوع والسجود، أدعية دخول </w:t>
      </w:r>
      <w:proofErr w:type="gramStart"/>
      <w:r w:rsidR="008103AD" w:rsidRPr="00D01B7A">
        <w:rPr>
          <w:rFonts w:ascii="Traditional Arabic" w:hAnsi="Traditional Arabic" w:cs="Traditional Arabic"/>
          <w:b/>
          <w:bCs/>
          <w:sz w:val="36"/>
          <w:szCs w:val="36"/>
          <w:rtl/>
        </w:rPr>
        <w:t>المسجد- ...</w:t>
      </w:r>
      <w:proofErr w:type="gramEnd"/>
      <w:r w:rsidR="008103AD" w:rsidRPr="00D01B7A">
        <w:rPr>
          <w:rFonts w:ascii="Traditional Arabic" w:hAnsi="Traditional Arabic" w:cs="Traditional Arabic"/>
          <w:b/>
          <w:bCs/>
          <w:sz w:val="36"/>
          <w:szCs w:val="36"/>
          <w:rtl/>
        </w:rPr>
        <w:t>الخ .</w:t>
      </w:r>
    </w:p>
    <w:p w:rsidR="008103AD" w:rsidRPr="00D01B7A" w:rsidRDefault="008103AD" w:rsidP="00C90326">
      <w:pPr>
        <w:tabs>
          <w:tab w:val="left" w:pos="3235"/>
        </w:tabs>
        <w:jc w:val="both"/>
        <w:rPr>
          <w:rFonts w:ascii="Traditional Arabic" w:hAnsi="Traditional Arabic" w:cs="Traditional Arabic"/>
          <w:b/>
          <w:bCs/>
          <w:sz w:val="36"/>
          <w:szCs w:val="36"/>
          <w:rtl/>
        </w:rPr>
      </w:pPr>
      <w:r w:rsidRPr="00D01B7A">
        <w:rPr>
          <w:rFonts w:ascii="Traditional Arabic" w:hAnsi="Traditional Arabic" w:cs="Traditional Arabic"/>
          <w:b/>
          <w:bCs/>
          <w:color w:val="00B050"/>
          <w:sz w:val="36"/>
          <w:szCs w:val="36"/>
          <w:rtl/>
        </w:rPr>
        <w:t xml:space="preserve">الجواب: </w:t>
      </w:r>
      <w:r w:rsidRPr="00D01B7A">
        <w:rPr>
          <w:rFonts w:ascii="Traditional Arabic" w:hAnsi="Traditional Arabic" w:cs="Traditional Arabic"/>
          <w:b/>
          <w:bCs/>
          <w:sz w:val="36"/>
          <w:szCs w:val="36"/>
          <w:rtl/>
        </w:rPr>
        <w:t>الأصل مشروعة الاقتداء بالنبي صلى الله عليه</w:t>
      </w:r>
      <w:r w:rsidR="00C90326" w:rsidRPr="00D01B7A">
        <w:rPr>
          <w:rFonts w:ascii="Traditional Arabic" w:hAnsi="Traditional Arabic" w:cs="Traditional Arabic"/>
          <w:b/>
          <w:bCs/>
          <w:sz w:val="36"/>
          <w:szCs w:val="36"/>
          <w:rtl/>
        </w:rPr>
        <w:t xml:space="preserve"> وسلم</w:t>
      </w:r>
      <w:r w:rsidRPr="00D01B7A">
        <w:rPr>
          <w:rFonts w:ascii="Traditional Arabic" w:hAnsi="Traditional Arabic" w:cs="Traditional Arabic"/>
          <w:b/>
          <w:bCs/>
          <w:sz w:val="36"/>
          <w:szCs w:val="36"/>
          <w:rtl/>
        </w:rPr>
        <w:t xml:space="preserve"> في جميع ما ثبت عنه من أذكار </w:t>
      </w:r>
      <w:proofErr w:type="spellStart"/>
      <w:proofErr w:type="gramStart"/>
      <w:r w:rsidRPr="00D01B7A">
        <w:rPr>
          <w:rFonts w:ascii="Traditional Arabic" w:hAnsi="Traditional Arabic" w:cs="Traditional Arabic"/>
          <w:b/>
          <w:bCs/>
          <w:sz w:val="36"/>
          <w:szCs w:val="36"/>
          <w:rtl/>
        </w:rPr>
        <w:t>وأدعية،كالذكر</w:t>
      </w:r>
      <w:proofErr w:type="spellEnd"/>
      <w:proofErr w:type="gramEnd"/>
      <w:r w:rsidRPr="00D01B7A">
        <w:rPr>
          <w:rFonts w:ascii="Traditional Arabic" w:hAnsi="Traditional Arabic" w:cs="Traditional Arabic"/>
          <w:b/>
          <w:bCs/>
          <w:sz w:val="36"/>
          <w:szCs w:val="36"/>
          <w:rtl/>
        </w:rPr>
        <w:t xml:space="preserve"> بعد </w:t>
      </w:r>
      <w:proofErr w:type="spellStart"/>
      <w:r w:rsidRPr="00D01B7A">
        <w:rPr>
          <w:rFonts w:ascii="Traditional Arabic" w:hAnsi="Traditional Arabic" w:cs="Traditional Arabic"/>
          <w:b/>
          <w:bCs/>
          <w:sz w:val="36"/>
          <w:szCs w:val="36"/>
          <w:rtl/>
        </w:rPr>
        <w:t>الوضوء،وفي</w:t>
      </w:r>
      <w:proofErr w:type="spellEnd"/>
      <w:r w:rsidRPr="00D01B7A">
        <w:rPr>
          <w:rFonts w:ascii="Traditional Arabic" w:hAnsi="Traditional Arabic" w:cs="Traditional Arabic"/>
          <w:b/>
          <w:bCs/>
          <w:sz w:val="36"/>
          <w:szCs w:val="36"/>
          <w:rtl/>
        </w:rPr>
        <w:t xml:space="preserve"> استفتاح الصلاة، وفي الركوع، وبين السجدتين، ونحو ذلك.</w:t>
      </w:r>
    </w:p>
    <w:p w:rsidR="008103AD" w:rsidRPr="00D01B7A" w:rsidRDefault="008103AD" w:rsidP="008103AD">
      <w:pPr>
        <w:tabs>
          <w:tab w:val="left" w:pos="3235"/>
        </w:tabs>
        <w:jc w:val="both"/>
        <w:rPr>
          <w:rFonts w:ascii="Traditional Arabic" w:hAnsi="Traditional Arabic" w:cs="Traditional Arabic"/>
          <w:b/>
          <w:bCs/>
          <w:color w:val="FF0000"/>
          <w:sz w:val="36"/>
          <w:szCs w:val="36"/>
          <w:rtl/>
        </w:rPr>
      </w:pPr>
      <w:r w:rsidRPr="00D01B7A">
        <w:rPr>
          <w:rFonts w:ascii="Traditional Arabic" w:hAnsi="Traditional Arabic" w:cs="Traditional Arabic"/>
          <w:b/>
          <w:bCs/>
          <w:color w:val="FF0000"/>
          <w:sz w:val="36"/>
          <w:szCs w:val="36"/>
          <w:rtl/>
        </w:rPr>
        <w:t xml:space="preserve">ويستحب الجمع بينها عند جماعة من أهل العلم ما لم يشق على غيره كما لو كان إماما </w:t>
      </w:r>
      <w:proofErr w:type="spellStart"/>
      <w:r w:rsidRPr="00D01B7A">
        <w:rPr>
          <w:rFonts w:ascii="Traditional Arabic" w:hAnsi="Traditional Arabic" w:cs="Traditional Arabic"/>
          <w:b/>
          <w:bCs/>
          <w:color w:val="FF0000"/>
          <w:sz w:val="36"/>
          <w:szCs w:val="36"/>
          <w:rtl/>
        </w:rPr>
        <w:t>والمأمومون</w:t>
      </w:r>
      <w:proofErr w:type="spellEnd"/>
      <w:r w:rsidRPr="00D01B7A">
        <w:rPr>
          <w:rFonts w:ascii="Traditional Arabic" w:hAnsi="Traditional Arabic" w:cs="Traditional Arabic"/>
          <w:b/>
          <w:bCs/>
          <w:color w:val="FF0000"/>
          <w:sz w:val="36"/>
          <w:szCs w:val="36"/>
          <w:rtl/>
        </w:rPr>
        <w:t xml:space="preserve"> لا يرضون بتطويله، فإن لم يجمع بينها، فينبغي أن ينوّع بينها، لئلا يكون شيء منها مهجورا.</w:t>
      </w:r>
    </w:p>
    <w:p w:rsidR="008103AD" w:rsidRPr="00D01B7A" w:rsidRDefault="008103AD" w:rsidP="008103AD">
      <w:pPr>
        <w:tabs>
          <w:tab w:val="left" w:pos="3235"/>
        </w:tabs>
        <w:jc w:val="both"/>
        <w:rPr>
          <w:rFonts w:ascii="Traditional Arabic" w:hAnsi="Traditional Arabic" w:cs="Traditional Arabic"/>
          <w:b/>
          <w:bCs/>
          <w:sz w:val="36"/>
          <w:szCs w:val="36"/>
          <w:rtl/>
        </w:rPr>
      </w:pPr>
      <w:r w:rsidRPr="00D01B7A">
        <w:rPr>
          <w:rFonts w:ascii="Traditional Arabic" w:hAnsi="Traditional Arabic" w:cs="Traditional Arabic"/>
          <w:b/>
          <w:bCs/>
          <w:color w:val="00B050"/>
          <w:sz w:val="36"/>
          <w:szCs w:val="36"/>
          <w:rtl/>
        </w:rPr>
        <w:t xml:space="preserve">قال النووي رحمه الله </w:t>
      </w:r>
      <w:r w:rsidRPr="00D01B7A">
        <w:rPr>
          <w:rFonts w:ascii="Traditional Arabic" w:hAnsi="Traditional Arabic" w:cs="Traditional Arabic"/>
          <w:b/>
          <w:bCs/>
          <w:sz w:val="36"/>
          <w:szCs w:val="36"/>
          <w:rtl/>
        </w:rPr>
        <w:t xml:space="preserve">بعد ذكر أدعية الاستفتاح: "هذا ما ورد من الأذكار في دعاء التوجه، فيستحبّ الجمع بينها كلها لمن صلى منفرداً، وللإِمام إذا أذن له </w:t>
      </w:r>
      <w:proofErr w:type="spellStart"/>
      <w:r w:rsidRPr="00D01B7A">
        <w:rPr>
          <w:rFonts w:ascii="Traditional Arabic" w:hAnsi="Traditional Arabic" w:cs="Traditional Arabic"/>
          <w:b/>
          <w:bCs/>
          <w:sz w:val="36"/>
          <w:szCs w:val="36"/>
          <w:rtl/>
        </w:rPr>
        <w:t>المأمومون</w:t>
      </w:r>
      <w:proofErr w:type="spellEnd"/>
      <w:r w:rsidRPr="00D01B7A">
        <w:rPr>
          <w:rFonts w:ascii="Traditional Arabic" w:hAnsi="Traditional Arabic" w:cs="Traditional Arabic"/>
          <w:b/>
          <w:bCs/>
          <w:sz w:val="36"/>
          <w:szCs w:val="36"/>
          <w:rtl/>
        </w:rPr>
        <w:t xml:space="preserve">، فأما إذا لم </w:t>
      </w:r>
      <w:proofErr w:type="spellStart"/>
      <w:r w:rsidRPr="00D01B7A">
        <w:rPr>
          <w:rFonts w:ascii="Traditional Arabic" w:hAnsi="Traditional Arabic" w:cs="Traditional Arabic"/>
          <w:b/>
          <w:bCs/>
          <w:sz w:val="36"/>
          <w:szCs w:val="36"/>
          <w:rtl/>
        </w:rPr>
        <w:t>يأذنوا</w:t>
      </w:r>
      <w:proofErr w:type="spellEnd"/>
      <w:r w:rsidRPr="00D01B7A">
        <w:rPr>
          <w:rFonts w:ascii="Traditional Arabic" w:hAnsi="Traditional Arabic" w:cs="Traditional Arabic"/>
          <w:b/>
          <w:bCs/>
          <w:sz w:val="36"/>
          <w:szCs w:val="36"/>
          <w:rtl/>
        </w:rPr>
        <w:t xml:space="preserve"> له فلا يطوِّل عليهم، بل يقتصر على بعض ذلك، وحَسُنَ اقتصارُه على: وجّهت وجهي إلى قوله: من المسلمين، وكذلك المنفرد الذي يُؤثر التخفيف" انتهى من "الأذكار"، ص45</w:t>
      </w:r>
    </w:p>
    <w:p w:rsidR="008103AD" w:rsidRPr="00D01B7A" w:rsidRDefault="008103AD" w:rsidP="008103AD">
      <w:pPr>
        <w:tabs>
          <w:tab w:val="left" w:pos="3235"/>
        </w:tabs>
        <w:jc w:val="both"/>
        <w:rPr>
          <w:rFonts w:ascii="Traditional Arabic" w:hAnsi="Traditional Arabic" w:cs="Traditional Arabic"/>
          <w:b/>
          <w:bCs/>
          <w:sz w:val="36"/>
          <w:szCs w:val="36"/>
          <w:rtl/>
        </w:rPr>
      </w:pPr>
      <w:r w:rsidRPr="00D01B7A">
        <w:rPr>
          <w:rFonts w:ascii="Traditional Arabic" w:hAnsi="Traditional Arabic" w:cs="Traditional Arabic"/>
          <w:b/>
          <w:bCs/>
          <w:color w:val="00B050"/>
          <w:sz w:val="36"/>
          <w:szCs w:val="36"/>
          <w:rtl/>
        </w:rPr>
        <w:t xml:space="preserve">وقال رحمه الله </w:t>
      </w:r>
      <w:r w:rsidRPr="00D01B7A">
        <w:rPr>
          <w:rFonts w:ascii="Traditional Arabic" w:hAnsi="Traditional Arabic" w:cs="Traditional Arabic"/>
          <w:b/>
          <w:bCs/>
          <w:sz w:val="36"/>
          <w:szCs w:val="36"/>
          <w:rtl/>
        </w:rPr>
        <w:t>بعد ذكر أذكار الركوع، ص53: " (فأمَّا الرُّكُوعُ فَعَظِّمُوا فِيهِ الرَّبَّ</w:t>
      </w:r>
      <w:proofErr w:type="gramStart"/>
      <w:r w:rsidRPr="00D01B7A">
        <w:rPr>
          <w:rFonts w:ascii="Traditional Arabic" w:hAnsi="Traditional Arabic" w:cs="Traditional Arabic"/>
          <w:b/>
          <w:bCs/>
          <w:sz w:val="36"/>
          <w:szCs w:val="36"/>
          <w:rtl/>
        </w:rPr>
        <w:t>).واعلم</w:t>
      </w:r>
      <w:proofErr w:type="gramEnd"/>
      <w:r w:rsidRPr="00D01B7A">
        <w:rPr>
          <w:rFonts w:ascii="Traditional Arabic" w:hAnsi="Traditional Arabic" w:cs="Traditional Arabic"/>
          <w:b/>
          <w:bCs/>
          <w:sz w:val="36"/>
          <w:szCs w:val="36"/>
          <w:rtl/>
        </w:rPr>
        <w:t xml:space="preserve"> أن هذا الحديث الأخير هو مقصودُ الفصل، وهو تعظيم الربّ سبحانه وتعالى في الركوع بأيّ </w:t>
      </w:r>
      <w:r w:rsidRPr="00D01B7A">
        <w:rPr>
          <w:rFonts w:ascii="Traditional Arabic" w:hAnsi="Traditional Arabic" w:cs="Traditional Arabic"/>
          <w:b/>
          <w:bCs/>
          <w:sz w:val="36"/>
          <w:szCs w:val="36"/>
          <w:rtl/>
        </w:rPr>
        <w:lastRenderedPageBreak/>
        <w:t xml:space="preserve">لفظ </w:t>
      </w:r>
      <w:proofErr w:type="spellStart"/>
      <w:r w:rsidRPr="00D01B7A">
        <w:rPr>
          <w:rFonts w:ascii="Traditional Arabic" w:hAnsi="Traditional Arabic" w:cs="Traditional Arabic"/>
          <w:b/>
          <w:bCs/>
          <w:sz w:val="36"/>
          <w:szCs w:val="36"/>
          <w:rtl/>
        </w:rPr>
        <w:t>كان.ولكن</w:t>
      </w:r>
      <w:proofErr w:type="spellEnd"/>
      <w:r w:rsidRPr="00D01B7A">
        <w:rPr>
          <w:rFonts w:ascii="Traditional Arabic" w:hAnsi="Traditional Arabic" w:cs="Traditional Arabic"/>
          <w:b/>
          <w:bCs/>
          <w:sz w:val="36"/>
          <w:szCs w:val="36"/>
          <w:rtl/>
        </w:rPr>
        <w:t xml:space="preserve"> الأفضل أن يجمعَ بين هذه الأذكار كلها، إن تمكن من ذلك، بحيث لا يشقّ على غيره. ويقدم التسبيح منها.</w:t>
      </w:r>
    </w:p>
    <w:p w:rsidR="008103AD" w:rsidRPr="00D01B7A" w:rsidRDefault="008103AD" w:rsidP="008103AD">
      <w:pPr>
        <w:tabs>
          <w:tab w:val="left" w:pos="3235"/>
        </w:tabs>
        <w:jc w:val="both"/>
        <w:rPr>
          <w:rFonts w:ascii="Traditional Arabic" w:hAnsi="Traditional Arabic" w:cs="Traditional Arabic"/>
          <w:b/>
          <w:bCs/>
          <w:sz w:val="36"/>
          <w:szCs w:val="36"/>
          <w:rtl/>
        </w:rPr>
      </w:pPr>
      <w:r w:rsidRPr="00D01B7A">
        <w:rPr>
          <w:rFonts w:ascii="Traditional Arabic" w:hAnsi="Traditional Arabic" w:cs="Traditional Arabic"/>
          <w:b/>
          <w:bCs/>
          <w:sz w:val="36"/>
          <w:szCs w:val="36"/>
          <w:rtl/>
        </w:rPr>
        <w:t>فإن أراد الاقتصارَ فيستحبُّ التسبيح، وأدنى الكمال منه ثلاث تسبيحات، ولو اقتصر على مرّة كان فاعلاً لأصل التسبيح.</w:t>
      </w:r>
    </w:p>
    <w:p w:rsidR="008103AD" w:rsidRPr="00D01B7A" w:rsidRDefault="008103AD" w:rsidP="008103AD">
      <w:pPr>
        <w:tabs>
          <w:tab w:val="left" w:pos="3235"/>
        </w:tabs>
        <w:jc w:val="both"/>
        <w:rPr>
          <w:rFonts w:ascii="Traditional Arabic" w:hAnsi="Traditional Arabic" w:cs="Traditional Arabic"/>
          <w:b/>
          <w:bCs/>
          <w:sz w:val="36"/>
          <w:szCs w:val="36"/>
          <w:rtl/>
        </w:rPr>
      </w:pPr>
      <w:r w:rsidRPr="00D01B7A">
        <w:rPr>
          <w:rFonts w:ascii="Traditional Arabic" w:hAnsi="Traditional Arabic" w:cs="Traditional Arabic"/>
          <w:b/>
          <w:bCs/>
          <w:sz w:val="36"/>
          <w:szCs w:val="36"/>
          <w:rtl/>
        </w:rPr>
        <w:t>ويُستحبّ إذا اقتصر على البعض أن يفعل في بعض الأوقات بعضها، وفي وقت آخر بعضاً آخر، وهكذا يفعل في الأوقات، حتى يكون فاعلاً لجميعها، وكذا ينبغي أن يفعل في أذكار جميع الأبواب " انتهى.</w:t>
      </w:r>
    </w:p>
    <w:p w:rsidR="008103AD" w:rsidRPr="00D01B7A" w:rsidRDefault="008103AD" w:rsidP="008103AD">
      <w:pPr>
        <w:tabs>
          <w:tab w:val="left" w:pos="3235"/>
        </w:tabs>
        <w:jc w:val="both"/>
        <w:rPr>
          <w:rFonts w:ascii="Traditional Arabic" w:hAnsi="Traditional Arabic" w:cs="Traditional Arabic"/>
          <w:b/>
          <w:bCs/>
          <w:sz w:val="36"/>
          <w:szCs w:val="36"/>
          <w:rtl/>
        </w:rPr>
      </w:pPr>
      <w:r w:rsidRPr="00D01B7A">
        <w:rPr>
          <w:rFonts w:ascii="Traditional Arabic" w:hAnsi="Traditional Arabic" w:cs="Traditional Arabic"/>
          <w:b/>
          <w:bCs/>
          <w:color w:val="00B050"/>
          <w:sz w:val="36"/>
          <w:szCs w:val="36"/>
          <w:rtl/>
        </w:rPr>
        <w:t xml:space="preserve">وقال ابن علان </w:t>
      </w:r>
      <w:r w:rsidR="00FA598F" w:rsidRPr="00D01B7A">
        <w:rPr>
          <w:rFonts w:ascii="Traditional Arabic" w:hAnsi="Traditional Arabic" w:cs="Traditional Arabic"/>
          <w:b/>
          <w:bCs/>
          <w:color w:val="00B050"/>
          <w:sz w:val="36"/>
          <w:szCs w:val="36"/>
          <w:rtl/>
        </w:rPr>
        <w:t xml:space="preserve">رحمه الله تعالى </w:t>
      </w:r>
      <w:r w:rsidRPr="00D01B7A">
        <w:rPr>
          <w:rFonts w:ascii="Traditional Arabic" w:hAnsi="Traditional Arabic" w:cs="Traditional Arabic"/>
          <w:b/>
          <w:bCs/>
          <w:sz w:val="36"/>
          <w:szCs w:val="36"/>
          <w:rtl/>
        </w:rPr>
        <w:t>في "الفتوحات الربانية" (2/ 250): " وظاهر أن مثل الركوع فيما ذُكر، كلُّ ما ورد فيه أذكار متعددة، بروايات متنوعة، من الاعتدال، والسجود، والصلاة على النبي صلى الله عليه وسلم، والتشهد.</w:t>
      </w:r>
    </w:p>
    <w:p w:rsidR="008103AD" w:rsidRPr="00D01B7A" w:rsidRDefault="008103AD" w:rsidP="008103AD">
      <w:pPr>
        <w:tabs>
          <w:tab w:val="left" w:pos="3235"/>
        </w:tabs>
        <w:jc w:val="both"/>
        <w:rPr>
          <w:rFonts w:ascii="Traditional Arabic" w:hAnsi="Traditional Arabic" w:cs="Traditional Arabic"/>
          <w:b/>
          <w:bCs/>
          <w:sz w:val="36"/>
          <w:szCs w:val="36"/>
          <w:rtl/>
        </w:rPr>
      </w:pPr>
      <w:r w:rsidRPr="00D01B7A">
        <w:rPr>
          <w:rFonts w:ascii="Traditional Arabic" w:hAnsi="Traditional Arabic" w:cs="Traditional Arabic"/>
          <w:b/>
          <w:bCs/>
          <w:color w:val="00B050"/>
          <w:sz w:val="36"/>
          <w:szCs w:val="36"/>
          <w:rtl/>
        </w:rPr>
        <w:t xml:space="preserve">وقول بعض الشافعية والحنابلة: </w:t>
      </w:r>
      <w:r w:rsidRPr="00D01B7A">
        <w:rPr>
          <w:rFonts w:ascii="Traditional Arabic" w:hAnsi="Traditional Arabic" w:cs="Traditional Arabic"/>
          <w:b/>
          <w:bCs/>
          <w:sz w:val="36"/>
          <w:szCs w:val="36"/>
          <w:rtl/>
        </w:rPr>
        <w:t>إن التلفيق يستلزم إحداث صفة لم ترد مجموعة في حديث واحد، فالأولى الإتيان بكل ما ثبت، هذا مرة وهذا مرة، وهكذا؛ يردّه جمع الأئمة لأذكار السجود والتشهد، وقولهم: إن الإتيان بها كذلك هو الأفضل، إلَّا لإمام يكره له التطويل.</w:t>
      </w:r>
    </w:p>
    <w:p w:rsidR="008103AD" w:rsidRPr="00D01B7A" w:rsidRDefault="008103AD" w:rsidP="008103AD">
      <w:pPr>
        <w:tabs>
          <w:tab w:val="left" w:pos="3235"/>
        </w:tabs>
        <w:jc w:val="both"/>
        <w:rPr>
          <w:rFonts w:ascii="Traditional Arabic" w:hAnsi="Traditional Arabic" w:cs="Traditional Arabic"/>
          <w:b/>
          <w:bCs/>
          <w:sz w:val="36"/>
          <w:szCs w:val="36"/>
          <w:rtl/>
        </w:rPr>
      </w:pPr>
      <w:r w:rsidRPr="00D01B7A">
        <w:rPr>
          <w:rFonts w:ascii="Traditional Arabic" w:hAnsi="Traditional Arabic" w:cs="Traditional Arabic"/>
          <w:b/>
          <w:bCs/>
          <w:sz w:val="36"/>
          <w:szCs w:val="36"/>
          <w:rtl/>
        </w:rPr>
        <w:t xml:space="preserve">ولا نسلم أن استلزام الجمع لذلك ينافي أفضليته، كيف وهو كله من كلامه صلى الله عليه وسلم الذي أمرنا </w:t>
      </w:r>
      <w:proofErr w:type="spellStart"/>
      <w:r w:rsidRPr="00D01B7A">
        <w:rPr>
          <w:rFonts w:ascii="Traditional Arabic" w:hAnsi="Traditional Arabic" w:cs="Traditional Arabic"/>
          <w:b/>
          <w:bCs/>
          <w:sz w:val="36"/>
          <w:szCs w:val="36"/>
          <w:rtl/>
        </w:rPr>
        <w:t>بالتأسي</w:t>
      </w:r>
      <w:proofErr w:type="spellEnd"/>
      <w:r w:rsidRPr="00D01B7A">
        <w:rPr>
          <w:rFonts w:ascii="Traditional Arabic" w:hAnsi="Traditional Arabic" w:cs="Traditional Arabic"/>
          <w:b/>
          <w:bCs/>
          <w:sz w:val="36"/>
          <w:szCs w:val="36"/>
          <w:rtl/>
        </w:rPr>
        <w:t xml:space="preserve"> </w:t>
      </w:r>
      <w:proofErr w:type="spellStart"/>
      <w:r w:rsidRPr="00D01B7A">
        <w:rPr>
          <w:rFonts w:ascii="Traditional Arabic" w:hAnsi="Traditional Arabic" w:cs="Traditional Arabic"/>
          <w:b/>
          <w:bCs/>
          <w:sz w:val="36"/>
          <w:szCs w:val="36"/>
          <w:rtl/>
        </w:rPr>
        <w:t>به.واختلاف</w:t>
      </w:r>
      <w:proofErr w:type="spellEnd"/>
      <w:r w:rsidRPr="00D01B7A">
        <w:rPr>
          <w:rFonts w:ascii="Traditional Arabic" w:hAnsi="Traditional Arabic" w:cs="Traditional Arabic"/>
          <w:b/>
          <w:bCs/>
          <w:sz w:val="36"/>
          <w:szCs w:val="36"/>
          <w:rtl/>
        </w:rPr>
        <w:t xml:space="preserve"> الروايات فيه محمول على أن بعض الرواة حفظ ما لم يحفظ غيره" انتهى.</w:t>
      </w:r>
    </w:p>
    <w:p w:rsidR="008103AD" w:rsidRPr="00D01B7A" w:rsidRDefault="008103AD" w:rsidP="00C90326">
      <w:pPr>
        <w:tabs>
          <w:tab w:val="left" w:pos="3235"/>
        </w:tabs>
        <w:jc w:val="both"/>
        <w:rPr>
          <w:rFonts w:ascii="Traditional Arabic" w:hAnsi="Traditional Arabic" w:cs="Traditional Arabic"/>
          <w:b/>
          <w:bCs/>
          <w:sz w:val="36"/>
          <w:szCs w:val="36"/>
          <w:rtl/>
        </w:rPr>
      </w:pPr>
      <w:r w:rsidRPr="00D01B7A">
        <w:rPr>
          <w:rFonts w:ascii="Traditional Arabic" w:hAnsi="Traditional Arabic" w:cs="Traditional Arabic"/>
          <w:b/>
          <w:bCs/>
          <w:color w:val="00B050"/>
          <w:sz w:val="36"/>
          <w:szCs w:val="36"/>
          <w:rtl/>
        </w:rPr>
        <w:t xml:space="preserve">وقال في "كشاف القناع" (1/ 354): </w:t>
      </w:r>
      <w:r w:rsidRPr="00D01B7A">
        <w:rPr>
          <w:rFonts w:ascii="Traditional Arabic" w:hAnsi="Traditional Arabic" w:cs="Traditional Arabic"/>
          <w:b/>
          <w:bCs/>
          <w:sz w:val="36"/>
          <w:szCs w:val="36"/>
          <w:rtl/>
        </w:rPr>
        <w:t xml:space="preserve">" (ولا تكره الزيادة على قول: رب اغفر </w:t>
      </w:r>
      <w:r w:rsidR="00C90326" w:rsidRPr="00D01B7A">
        <w:rPr>
          <w:rFonts w:ascii="Traditional Arabic" w:hAnsi="Traditional Arabic" w:cs="Traditional Arabic"/>
          <w:b/>
          <w:bCs/>
          <w:sz w:val="36"/>
          <w:szCs w:val="36"/>
          <w:rtl/>
        </w:rPr>
        <w:t>لي، ولا على سبحان ربي العظيم، و</w:t>
      </w:r>
      <w:r w:rsidRPr="00D01B7A">
        <w:rPr>
          <w:rFonts w:ascii="Traditional Arabic" w:hAnsi="Traditional Arabic" w:cs="Traditional Arabic"/>
          <w:b/>
          <w:bCs/>
          <w:sz w:val="36"/>
          <w:szCs w:val="36"/>
          <w:rtl/>
        </w:rPr>
        <w:t>لا على (سبحان ربي الأ</w:t>
      </w:r>
      <w:r w:rsidR="00C90326" w:rsidRPr="00D01B7A">
        <w:rPr>
          <w:rFonts w:ascii="Traditional Arabic" w:hAnsi="Traditional Arabic" w:cs="Traditional Arabic"/>
          <w:b/>
          <w:bCs/>
          <w:sz w:val="36"/>
          <w:szCs w:val="36"/>
          <w:rtl/>
        </w:rPr>
        <w:t>على)، في الركوع والسجود، مما ورد</w:t>
      </w:r>
      <w:r w:rsidRPr="00D01B7A">
        <w:rPr>
          <w:rFonts w:ascii="Traditional Arabic" w:hAnsi="Traditional Arabic" w:cs="Traditional Arabic"/>
          <w:b/>
          <w:bCs/>
          <w:sz w:val="36"/>
          <w:szCs w:val="36"/>
          <w:rtl/>
        </w:rPr>
        <w:t xml:space="preserve"> من </w:t>
      </w:r>
      <w:r w:rsidRPr="00D01B7A">
        <w:rPr>
          <w:rFonts w:ascii="Traditional Arabic" w:hAnsi="Traditional Arabic" w:cs="Traditional Arabic"/>
          <w:b/>
          <w:bCs/>
          <w:sz w:val="36"/>
          <w:szCs w:val="36"/>
          <w:rtl/>
        </w:rPr>
        <w:lastRenderedPageBreak/>
        <w:t>دعاء أو نحوه، و</w:t>
      </w:r>
      <w:r w:rsidR="00C90326" w:rsidRPr="00D01B7A">
        <w:rPr>
          <w:rFonts w:ascii="Traditional Arabic" w:hAnsi="Traditional Arabic" w:cs="Traditional Arabic"/>
          <w:b/>
          <w:bCs/>
          <w:sz w:val="36"/>
          <w:szCs w:val="36"/>
          <w:rtl/>
        </w:rPr>
        <w:t>منه: ما روى أبو هريرة أن النبي صلى الله عليه وسلم</w:t>
      </w:r>
      <w:r w:rsidRPr="00D01B7A">
        <w:rPr>
          <w:rFonts w:ascii="Traditional Arabic" w:hAnsi="Traditional Arabic" w:cs="Traditional Arabic"/>
          <w:b/>
          <w:bCs/>
          <w:sz w:val="36"/>
          <w:szCs w:val="36"/>
          <w:rtl/>
        </w:rPr>
        <w:t xml:space="preserve"> كان يقول في سجوده </w:t>
      </w:r>
      <w:r w:rsidR="00C90326" w:rsidRPr="00D01B7A">
        <w:rPr>
          <w:rFonts w:ascii="Traditional Arabic" w:hAnsi="Traditional Arabic" w:cs="Traditional Arabic"/>
          <w:b/>
          <w:bCs/>
          <w:sz w:val="36"/>
          <w:szCs w:val="36"/>
          <w:rtl/>
        </w:rPr>
        <w:t>(</w:t>
      </w:r>
      <w:r w:rsidRPr="00D01B7A">
        <w:rPr>
          <w:rFonts w:ascii="Traditional Arabic" w:hAnsi="Traditional Arabic" w:cs="Traditional Arabic"/>
          <w:b/>
          <w:bCs/>
          <w:color w:val="00B050"/>
          <w:sz w:val="36"/>
          <w:szCs w:val="36"/>
          <w:rtl/>
        </w:rPr>
        <w:t xml:space="preserve">اللهم اغفر لي ذنبي كله، دقه وجله، وأوله وآخره، وسره </w:t>
      </w:r>
      <w:proofErr w:type="spellStart"/>
      <w:r w:rsidRPr="00D01B7A">
        <w:rPr>
          <w:rFonts w:ascii="Traditional Arabic" w:hAnsi="Traditional Arabic" w:cs="Traditional Arabic"/>
          <w:b/>
          <w:bCs/>
          <w:color w:val="00B050"/>
          <w:sz w:val="36"/>
          <w:szCs w:val="36"/>
          <w:rtl/>
        </w:rPr>
        <w:t>وعلانيته</w:t>
      </w:r>
      <w:proofErr w:type="spellEnd"/>
      <w:r w:rsidR="00C90326" w:rsidRPr="00D01B7A">
        <w:rPr>
          <w:rFonts w:ascii="Traditional Arabic" w:hAnsi="Traditional Arabic" w:cs="Traditional Arabic"/>
          <w:b/>
          <w:bCs/>
          <w:sz w:val="36"/>
          <w:szCs w:val="36"/>
          <w:rtl/>
        </w:rPr>
        <w:t>)</w:t>
      </w:r>
      <w:r w:rsidRPr="00D01B7A">
        <w:rPr>
          <w:rFonts w:ascii="Traditional Arabic" w:hAnsi="Traditional Arabic" w:cs="Traditional Arabic"/>
          <w:b/>
          <w:bCs/>
          <w:sz w:val="36"/>
          <w:szCs w:val="36"/>
          <w:rtl/>
        </w:rPr>
        <w:t xml:space="preserve"> رواه مسلم</w:t>
      </w:r>
      <w:r w:rsidR="00C90326" w:rsidRPr="00D01B7A">
        <w:rPr>
          <w:rFonts w:ascii="Traditional Arabic" w:hAnsi="Traditional Arabic" w:cs="Traditional Arabic"/>
          <w:b/>
          <w:bCs/>
          <w:sz w:val="36"/>
          <w:szCs w:val="36"/>
          <w:rtl/>
        </w:rPr>
        <w:t>)</w:t>
      </w:r>
      <w:r w:rsidRPr="00D01B7A">
        <w:rPr>
          <w:rFonts w:ascii="Traditional Arabic" w:hAnsi="Traditional Arabic" w:cs="Traditional Arabic"/>
          <w:b/>
          <w:bCs/>
          <w:sz w:val="36"/>
          <w:szCs w:val="36"/>
          <w:rtl/>
        </w:rPr>
        <w:t xml:space="preserve"> انتهى.</w:t>
      </w:r>
      <w:r w:rsidRPr="00D01B7A">
        <w:rPr>
          <w:rFonts w:ascii="Traditional Arabic" w:hAnsi="Traditional Arabic" w:cs="Traditional Arabic"/>
          <w:rtl/>
        </w:rPr>
        <w:t xml:space="preserve"> </w:t>
      </w:r>
    </w:p>
    <w:p w:rsidR="008103AD" w:rsidRPr="00D01B7A" w:rsidRDefault="008103AD" w:rsidP="008103AD">
      <w:pPr>
        <w:tabs>
          <w:tab w:val="left" w:pos="3235"/>
        </w:tabs>
        <w:jc w:val="both"/>
        <w:rPr>
          <w:rFonts w:ascii="Traditional Arabic" w:hAnsi="Traditional Arabic" w:cs="Traditional Arabic"/>
          <w:b/>
          <w:bCs/>
          <w:sz w:val="36"/>
          <w:szCs w:val="36"/>
          <w:rtl/>
        </w:rPr>
      </w:pPr>
      <w:r w:rsidRPr="00D01B7A">
        <w:rPr>
          <w:rFonts w:ascii="Traditional Arabic" w:hAnsi="Traditional Arabic" w:cs="Traditional Arabic"/>
          <w:b/>
          <w:bCs/>
          <w:sz w:val="36"/>
          <w:szCs w:val="36"/>
          <w:rtl/>
        </w:rPr>
        <w:t xml:space="preserve">ملخص </w:t>
      </w:r>
      <w:proofErr w:type="spellStart"/>
      <w:proofErr w:type="gramStart"/>
      <w:r w:rsidRPr="00D01B7A">
        <w:rPr>
          <w:rFonts w:ascii="Traditional Arabic" w:hAnsi="Traditional Arabic" w:cs="Traditional Arabic"/>
          <w:b/>
          <w:bCs/>
          <w:sz w:val="36"/>
          <w:szCs w:val="36"/>
          <w:rtl/>
        </w:rPr>
        <w:t>الجواب:استحباب</w:t>
      </w:r>
      <w:proofErr w:type="spellEnd"/>
      <w:proofErr w:type="gramEnd"/>
      <w:r w:rsidRPr="00D01B7A">
        <w:rPr>
          <w:rFonts w:ascii="Traditional Arabic" w:hAnsi="Traditional Arabic" w:cs="Traditional Arabic"/>
          <w:b/>
          <w:bCs/>
          <w:sz w:val="36"/>
          <w:szCs w:val="36"/>
          <w:rtl/>
        </w:rPr>
        <w:t xml:space="preserve"> الجمع بين الأذكار لمن أمكنه ذلك هو الأصل، مع خلاف في بعض ذلك</w:t>
      </w:r>
      <w:r w:rsidRPr="00D01B7A">
        <w:rPr>
          <w:rStyle w:val="a6"/>
          <w:rFonts w:ascii="Traditional Arabic" w:hAnsi="Traditional Arabic" w:cs="Traditional Arabic"/>
          <w:b/>
          <w:bCs/>
          <w:sz w:val="36"/>
          <w:szCs w:val="36"/>
          <w:rtl/>
        </w:rPr>
        <w:footnoteReference w:id="91"/>
      </w:r>
      <w:r w:rsidRPr="00D01B7A">
        <w:rPr>
          <w:rFonts w:ascii="Traditional Arabic" w:hAnsi="Traditional Arabic" w:cs="Traditional Arabic"/>
          <w:b/>
          <w:bCs/>
          <w:sz w:val="36"/>
          <w:szCs w:val="36"/>
          <w:rtl/>
        </w:rPr>
        <w:t>.</w:t>
      </w:r>
      <w:r w:rsidRPr="00D01B7A">
        <w:rPr>
          <w:rFonts w:ascii="Traditional Arabic" w:hAnsi="Traditional Arabic" w:cs="Traditional Arabic"/>
          <w:rtl/>
        </w:rPr>
        <w:t xml:space="preserve"> </w:t>
      </w:r>
    </w:p>
    <w:p w:rsidR="008103AD" w:rsidRPr="00D01B7A" w:rsidRDefault="008103AD" w:rsidP="00D01B7A">
      <w:pPr>
        <w:pStyle w:val="2"/>
        <w:rPr>
          <w:rtl/>
        </w:rPr>
      </w:pPr>
      <w:bookmarkStart w:id="51" w:name="_Toc89253204"/>
      <w:r w:rsidRPr="00D01B7A">
        <w:rPr>
          <w:rtl/>
        </w:rPr>
        <w:t>وأختم بهذه البشارة النبوية</w:t>
      </w:r>
      <w:r w:rsidR="00D01B7A">
        <w:rPr>
          <w:rtl/>
        </w:rPr>
        <w:t>:</w:t>
      </w:r>
      <w:bookmarkEnd w:id="51"/>
    </w:p>
    <w:p w:rsidR="00F37490" w:rsidRPr="00D01B7A" w:rsidRDefault="00E756E5" w:rsidP="00A864E0">
      <w:pPr>
        <w:tabs>
          <w:tab w:val="left" w:pos="3235"/>
        </w:tabs>
        <w:jc w:val="both"/>
        <w:rPr>
          <w:rFonts w:ascii="Traditional Arabic" w:hAnsi="Traditional Arabic" w:cs="Traditional Arabic"/>
          <w:b/>
          <w:bCs/>
          <w:sz w:val="36"/>
          <w:szCs w:val="36"/>
          <w:rtl/>
        </w:rPr>
      </w:pPr>
      <w:r w:rsidRPr="00D01B7A">
        <w:rPr>
          <w:rFonts w:ascii="Traditional Arabic" w:hAnsi="Traditional Arabic" w:cs="Traditional Arabic"/>
          <w:b/>
          <w:bCs/>
          <w:sz w:val="36"/>
          <w:szCs w:val="36"/>
          <w:rtl/>
        </w:rPr>
        <w:t xml:space="preserve">عن عُبادة بن الصامت رضي اللّه تعالى </w:t>
      </w:r>
      <w:proofErr w:type="gramStart"/>
      <w:r w:rsidRPr="00D01B7A">
        <w:rPr>
          <w:rFonts w:ascii="Traditional Arabic" w:hAnsi="Traditional Arabic" w:cs="Traditional Arabic"/>
          <w:b/>
          <w:bCs/>
          <w:sz w:val="36"/>
          <w:szCs w:val="36"/>
          <w:rtl/>
        </w:rPr>
        <w:t>عنه‏:‏</w:t>
      </w:r>
      <w:proofErr w:type="gramEnd"/>
      <w:r w:rsidRPr="00D01B7A">
        <w:rPr>
          <w:rFonts w:ascii="Traditional Arabic" w:hAnsi="Traditional Arabic" w:cs="Traditional Arabic"/>
          <w:b/>
          <w:bCs/>
          <w:sz w:val="36"/>
          <w:szCs w:val="36"/>
          <w:rtl/>
        </w:rPr>
        <w:t>أن رسولَ اللّه صلى اللّه عليه وسلم قال‏:‏ ‏</w:t>
      </w:r>
      <w:r w:rsidR="00A864E0" w:rsidRPr="00D01B7A">
        <w:rPr>
          <w:rFonts w:ascii="Traditional Arabic" w:hAnsi="Traditional Arabic" w:cs="Traditional Arabic"/>
          <w:b/>
          <w:bCs/>
          <w:sz w:val="36"/>
          <w:szCs w:val="36"/>
          <w:rtl/>
        </w:rPr>
        <w:t>(</w:t>
      </w:r>
      <w:r w:rsidRPr="00D01B7A">
        <w:rPr>
          <w:rFonts w:ascii="Traditional Arabic" w:hAnsi="Traditional Arabic" w:cs="Traditional Arabic"/>
          <w:b/>
          <w:bCs/>
          <w:sz w:val="36"/>
          <w:szCs w:val="36"/>
          <w:rtl/>
        </w:rPr>
        <w:t>‏</w:t>
      </w:r>
      <w:r w:rsidRPr="00D01B7A">
        <w:rPr>
          <w:rFonts w:ascii="Traditional Arabic" w:hAnsi="Traditional Arabic" w:cs="Traditional Arabic"/>
          <w:b/>
          <w:bCs/>
          <w:color w:val="00B050"/>
          <w:sz w:val="36"/>
          <w:szCs w:val="36"/>
          <w:rtl/>
        </w:rPr>
        <w:t>ما على وَجْهِ الأرْضِ مُسْلِمٌ يَدْعُو اللَّهَ تَعالى بِدَعْوَةٍ إلاَّ آتاهُ اللَّهُ إيَّاها، أوْ صَرَفَ عَنْهُ مِنَ السُّوءِ مِثْلَها ما لَمْ يَدْعُ بإثْمٍ أوْ قَطِيعَةِ رَحِمٍ</w:t>
      </w:r>
      <w:r w:rsidR="00A51FE3" w:rsidRPr="00D01B7A">
        <w:rPr>
          <w:rFonts w:ascii="Traditional Arabic" w:hAnsi="Traditional Arabic" w:cs="Traditional Arabic"/>
          <w:b/>
          <w:bCs/>
          <w:sz w:val="36"/>
          <w:szCs w:val="36"/>
          <w:rtl/>
        </w:rPr>
        <w:t xml:space="preserve">) </w:t>
      </w:r>
      <w:r w:rsidRPr="00D01B7A">
        <w:rPr>
          <w:rFonts w:ascii="Traditional Arabic" w:hAnsi="Traditional Arabic" w:cs="Traditional Arabic"/>
          <w:b/>
          <w:bCs/>
          <w:sz w:val="36"/>
          <w:szCs w:val="36"/>
          <w:rtl/>
        </w:rPr>
        <w:t xml:space="preserve">فقال رجل من القوم‏:‏ إذا نكثر، قال‏:‏ </w:t>
      </w:r>
      <w:r w:rsidR="00A51FE3" w:rsidRPr="00D01B7A">
        <w:rPr>
          <w:rFonts w:ascii="Traditional Arabic" w:hAnsi="Traditional Arabic" w:cs="Traditional Arabic"/>
          <w:b/>
          <w:bCs/>
          <w:color w:val="00B050"/>
          <w:sz w:val="36"/>
          <w:szCs w:val="36"/>
          <w:rtl/>
        </w:rPr>
        <w:t>(</w:t>
      </w:r>
      <w:r w:rsidRPr="00D01B7A">
        <w:rPr>
          <w:rFonts w:ascii="Traditional Arabic" w:hAnsi="Traditional Arabic" w:cs="Traditional Arabic"/>
          <w:b/>
          <w:bCs/>
          <w:color w:val="00B050"/>
          <w:sz w:val="36"/>
          <w:szCs w:val="36"/>
          <w:rtl/>
        </w:rPr>
        <w:t>‏اللّه أكْثَرُ‏</w:t>
      </w:r>
      <w:r w:rsidR="00A51FE3" w:rsidRPr="00D01B7A">
        <w:rPr>
          <w:rFonts w:ascii="Traditional Arabic" w:hAnsi="Traditional Arabic" w:cs="Traditional Arabic"/>
          <w:b/>
          <w:bCs/>
          <w:color w:val="00B050"/>
          <w:sz w:val="36"/>
          <w:szCs w:val="36"/>
          <w:rtl/>
        </w:rPr>
        <w:t>)</w:t>
      </w:r>
      <w:r w:rsidRPr="00D01B7A">
        <w:rPr>
          <w:rFonts w:ascii="Traditional Arabic" w:hAnsi="Traditional Arabic" w:cs="Traditional Arabic"/>
          <w:b/>
          <w:bCs/>
          <w:sz w:val="36"/>
          <w:szCs w:val="36"/>
          <w:rtl/>
        </w:rPr>
        <w:t xml:space="preserve"> قال الترمذي‏:‏ حديث حسن صحيح‏.‏ </w:t>
      </w:r>
    </w:p>
    <w:p w:rsidR="00E756E5" w:rsidRPr="00D01B7A" w:rsidRDefault="00E756E5" w:rsidP="00F37490">
      <w:pPr>
        <w:tabs>
          <w:tab w:val="left" w:pos="3235"/>
        </w:tabs>
        <w:jc w:val="both"/>
        <w:rPr>
          <w:rFonts w:ascii="Traditional Arabic" w:hAnsi="Traditional Arabic" w:cs="Traditional Arabic"/>
          <w:b/>
          <w:bCs/>
          <w:sz w:val="36"/>
          <w:szCs w:val="36"/>
          <w:rtl/>
        </w:rPr>
      </w:pPr>
      <w:r w:rsidRPr="00D01B7A">
        <w:rPr>
          <w:rFonts w:ascii="Traditional Arabic" w:hAnsi="Traditional Arabic" w:cs="Traditional Arabic"/>
          <w:b/>
          <w:bCs/>
          <w:sz w:val="36"/>
          <w:szCs w:val="36"/>
          <w:rtl/>
        </w:rPr>
        <w:t xml:space="preserve">ورواه الحاكم أبو عبد اللّه في المستدرك على الصحيحين من رواية أبي سعيد الخدري، وزاد فيه </w:t>
      </w:r>
      <w:proofErr w:type="gramStart"/>
      <w:r w:rsidRPr="00D01B7A">
        <w:rPr>
          <w:rFonts w:ascii="Traditional Arabic" w:hAnsi="Traditional Arabic" w:cs="Traditional Arabic"/>
          <w:b/>
          <w:bCs/>
          <w:sz w:val="36"/>
          <w:szCs w:val="36"/>
          <w:rtl/>
        </w:rPr>
        <w:t>‏</w:t>
      </w:r>
      <w:r w:rsidR="00F37490" w:rsidRPr="00D01B7A">
        <w:rPr>
          <w:rFonts w:ascii="Traditional Arabic" w:hAnsi="Traditional Arabic" w:cs="Traditional Arabic"/>
          <w:b/>
          <w:bCs/>
          <w:sz w:val="36"/>
          <w:szCs w:val="36"/>
          <w:rtl/>
        </w:rPr>
        <w:t>(</w:t>
      </w:r>
      <w:proofErr w:type="gramEnd"/>
      <w:r w:rsidRPr="00D01B7A">
        <w:rPr>
          <w:rFonts w:ascii="Traditional Arabic" w:hAnsi="Traditional Arabic" w:cs="Traditional Arabic"/>
          <w:b/>
          <w:bCs/>
          <w:sz w:val="36"/>
          <w:szCs w:val="36"/>
          <w:rtl/>
        </w:rPr>
        <w:t>‏</w:t>
      </w:r>
      <w:r w:rsidRPr="00D01B7A">
        <w:rPr>
          <w:rFonts w:ascii="Traditional Arabic" w:hAnsi="Traditional Arabic" w:cs="Traditional Arabic"/>
          <w:b/>
          <w:bCs/>
          <w:color w:val="00B050"/>
          <w:sz w:val="36"/>
          <w:szCs w:val="36"/>
          <w:rtl/>
        </w:rPr>
        <w:t>أوْ يَدَّخِرَ لَهُ مِنَ الأجْرِ مِثْلَها</w:t>
      </w:r>
      <w:r w:rsidRPr="00D01B7A">
        <w:rPr>
          <w:rFonts w:ascii="Traditional Arabic" w:hAnsi="Traditional Arabic" w:cs="Traditional Arabic"/>
          <w:b/>
          <w:bCs/>
          <w:sz w:val="36"/>
          <w:szCs w:val="36"/>
          <w:rtl/>
        </w:rPr>
        <w:t>‏</w:t>
      </w:r>
      <w:r w:rsidR="00F37490" w:rsidRPr="00D01B7A">
        <w:rPr>
          <w:rFonts w:ascii="Traditional Arabic" w:hAnsi="Traditional Arabic" w:cs="Traditional Arabic"/>
          <w:b/>
          <w:bCs/>
          <w:sz w:val="36"/>
          <w:szCs w:val="36"/>
          <w:rtl/>
        </w:rPr>
        <w:t>)</w:t>
      </w:r>
      <w:r w:rsidRPr="00D01B7A">
        <w:rPr>
          <w:rFonts w:ascii="Traditional Arabic" w:hAnsi="Traditional Arabic" w:cs="Traditional Arabic"/>
          <w:b/>
          <w:bCs/>
          <w:sz w:val="36"/>
          <w:szCs w:val="36"/>
          <w:rtl/>
        </w:rPr>
        <w:t>‏‏.</w:t>
      </w:r>
    </w:p>
    <w:p w:rsidR="002E7303" w:rsidRPr="00D01B7A" w:rsidRDefault="00E756E5" w:rsidP="00A864E0">
      <w:pPr>
        <w:tabs>
          <w:tab w:val="left" w:pos="3235"/>
        </w:tabs>
        <w:jc w:val="both"/>
        <w:rPr>
          <w:rFonts w:ascii="Traditional Arabic" w:hAnsi="Traditional Arabic" w:cs="Traditional Arabic"/>
          <w:b/>
          <w:bCs/>
          <w:sz w:val="36"/>
          <w:szCs w:val="36"/>
          <w:rtl/>
        </w:rPr>
      </w:pPr>
      <w:r w:rsidRPr="00D01B7A">
        <w:rPr>
          <w:rFonts w:ascii="Traditional Arabic" w:hAnsi="Traditional Arabic" w:cs="Traditional Arabic"/>
          <w:b/>
          <w:bCs/>
          <w:sz w:val="36"/>
          <w:szCs w:val="36"/>
          <w:rtl/>
        </w:rPr>
        <w:t xml:space="preserve">عن أبي هريرة رضي اللّه تعالى </w:t>
      </w:r>
      <w:proofErr w:type="spellStart"/>
      <w:proofErr w:type="gramStart"/>
      <w:r w:rsidRPr="00D01B7A">
        <w:rPr>
          <w:rFonts w:ascii="Traditional Arabic" w:hAnsi="Traditional Arabic" w:cs="Traditional Arabic"/>
          <w:b/>
          <w:bCs/>
          <w:sz w:val="36"/>
          <w:szCs w:val="36"/>
          <w:rtl/>
        </w:rPr>
        <w:t>عنه،عن</w:t>
      </w:r>
      <w:proofErr w:type="spellEnd"/>
      <w:proofErr w:type="gramEnd"/>
      <w:r w:rsidRPr="00D01B7A">
        <w:rPr>
          <w:rFonts w:ascii="Traditional Arabic" w:hAnsi="Traditional Arabic" w:cs="Traditional Arabic"/>
          <w:b/>
          <w:bCs/>
          <w:sz w:val="36"/>
          <w:szCs w:val="36"/>
          <w:rtl/>
        </w:rPr>
        <w:t xml:space="preserve"> النبيّ صلى اللّه عليه وسلم قال‏:‏ </w:t>
      </w:r>
      <w:r w:rsidR="00A864E0" w:rsidRPr="00D01B7A">
        <w:rPr>
          <w:rFonts w:ascii="Traditional Arabic" w:hAnsi="Traditional Arabic" w:cs="Traditional Arabic"/>
          <w:b/>
          <w:bCs/>
          <w:sz w:val="36"/>
          <w:szCs w:val="36"/>
          <w:rtl/>
        </w:rPr>
        <w:t>(</w:t>
      </w:r>
      <w:r w:rsidRPr="00D01B7A">
        <w:rPr>
          <w:rFonts w:ascii="Traditional Arabic" w:hAnsi="Traditional Arabic" w:cs="Traditional Arabic"/>
          <w:b/>
          <w:bCs/>
          <w:sz w:val="36"/>
          <w:szCs w:val="36"/>
          <w:rtl/>
        </w:rPr>
        <w:t>‏</w:t>
      </w:r>
      <w:r w:rsidRPr="00D01B7A">
        <w:rPr>
          <w:rFonts w:ascii="Traditional Arabic" w:hAnsi="Traditional Arabic" w:cs="Traditional Arabic"/>
          <w:b/>
          <w:bCs/>
          <w:color w:val="00B050"/>
          <w:sz w:val="36"/>
          <w:szCs w:val="36"/>
          <w:rtl/>
        </w:rPr>
        <w:t>يُسْتَجَابُ لأحَدِكُمْ ما لَمْ يَعْجَلْ فَيَقُولَ‏:‏ قَدْ دَعَوْتُ فَلَمْ يُسْتَجَبْ لي</w:t>
      </w:r>
      <w:r w:rsidR="00A864E0" w:rsidRPr="00D01B7A">
        <w:rPr>
          <w:rFonts w:ascii="Traditional Arabic" w:hAnsi="Traditional Arabic" w:cs="Traditional Arabic"/>
          <w:b/>
          <w:bCs/>
          <w:sz w:val="36"/>
          <w:szCs w:val="36"/>
          <w:rtl/>
        </w:rPr>
        <w:t>)</w:t>
      </w:r>
      <w:r w:rsidR="0076702F" w:rsidRPr="00D01B7A">
        <w:rPr>
          <w:rFonts w:ascii="Traditional Arabic" w:hAnsi="Traditional Arabic" w:cs="Traditional Arabic"/>
          <w:b/>
          <w:bCs/>
          <w:sz w:val="36"/>
          <w:szCs w:val="36"/>
          <w:rtl/>
        </w:rPr>
        <w:t xml:space="preserve">متفق عليه </w:t>
      </w:r>
      <w:r w:rsidR="00F37490" w:rsidRPr="00D01B7A">
        <w:rPr>
          <w:rFonts w:ascii="Traditional Arabic" w:hAnsi="Traditional Arabic" w:cs="Traditional Arabic"/>
          <w:b/>
          <w:bCs/>
          <w:sz w:val="36"/>
          <w:szCs w:val="36"/>
          <w:rtl/>
        </w:rPr>
        <w:t>.</w:t>
      </w:r>
    </w:p>
    <w:p w:rsidR="00B762A8" w:rsidRPr="00D01B7A" w:rsidRDefault="00B762A8" w:rsidP="00B762A8">
      <w:pPr>
        <w:tabs>
          <w:tab w:val="left" w:pos="3235"/>
        </w:tabs>
        <w:jc w:val="both"/>
        <w:rPr>
          <w:rFonts w:ascii="Traditional Arabic" w:hAnsi="Traditional Arabic" w:cs="Traditional Arabic"/>
          <w:b/>
          <w:bCs/>
          <w:sz w:val="36"/>
          <w:szCs w:val="36"/>
          <w:rtl/>
        </w:rPr>
      </w:pPr>
      <w:r w:rsidRPr="00D01B7A">
        <w:rPr>
          <w:rFonts w:ascii="Traditional Arabic" w:hAnsi="Traditional Arabic" w:cs="Traditional Arabic"/>
          <w:b/>
          <w:bCs/>
          <w:sz w:val="36"/>
          <w:szCs w:val="36"/>
          <w:rtl/>
        </w:rPr>
        <w:t>اللهم إنا نسألك بأنك أنت الله الأحد الصمد الذي لم يلد ولم يولد ولم يكن له كفوا أحد أن تنظر إلينا في ساعتنا هذه فتنزل علينا رحمة من عندك وحنانا من لدنك تغننا بها عن رحمة وحنان من سواك.</w:t>
      </w:r>
    </w:p>
    <w:p w:rsidR="00B762A8" w:rsidRPr="00D01B7A" w:rsidRDefault="00B762A8" w:rsidP="00B762A8">
      <w:pPr>
        <w:tabs>
          <w:tab w:val="left" w:pos="3235"/>
        </w:tabs>
        <w:jc w:val="both"/>
        <w:rPr>
          <w:rFonts w:ascii="Traditional Arabic" w:hAnsi="Traditional Arabic" w:cs="Traditional Arabic"/>
          <w:b/>
          <w:bCs/>
          <w:sz w:val="36"/>
          <w:szCs w:val="36"/>
          <w:rtl/>
        </w:rPr>
      </w:pPr>
      <w:r w:rsidRPr="00D01B7A">
        <w:rPr>
          <w:rFonts w:ascii="Traditional Arabic" w:hAnsi="Traditional Arabic" w:cs="Traditional Arabic"/>
          <w:b/>
          <w:bCs/>
          <w:sz w:val="36"/>
          <w:szCs w:val="36"/>
          <w:rtl/>
        </w:rPr>
        <w:lastRenderedPageBreak/>
        <w:t>ربنا يا واسع الفضل والرحمة تول أمرنا وأحسن خلاصنا، كن لنا وليا ومعينا وظهيرا ونصيرا، انصرنا بما تنصر به أولياءك، استعملنا فيما تشغل به أحبابك، دلنا بهدايتك لما يرضيك عنا وخذ بنواصينا إليه حل بيننا وبين ما يغضبك واصرفه عنا.</w:t>
      </w:r>
    </w:p>
    <w:p w:rsidR="00B762A8" w:rsidRPr="00D01B7A" w:rsidRDefault="00B762A8" w:rsidP="00B762A8">
      <w:pPr>
        <w:tabs>
          <w:tab w:val="left" w:pos="3235"/>
        </w:tabs>
        <w:jc w:val="both"/>
        <w:rPr>
          <w:rFonts w:ascii="Traditional Arabic" w:hAnsi="Traditional Arabic" w:cs="Traditional Arabic"/>
          <w:b/>
          <w:bCs/>
          <w:sz w:val="36"/>
          <w:szCs w:val="36"/>
          <w:rtl/>
        </w:rPr>
      </w:pPr>
      <w:r w:rsidRPr="00D01B7A">
        <w:rPr>
          <w:rFonts w:ascii="Traditional Arabic" w:hAnsi="Traditional Arabic" w:cs="Traditional Arabic"/>
          <w:b/>
          <w:bCs/>
          <w:sz w:val="36"/>
          <w:szCs w:val="36"/>
          <w:rtl/>
        </w:rPr>
        <w:t xml:space="preserve">اللهم إني أسألك فعل الخيرات، وترك المنكرات، وحب المساكين، وأن تغفر لي، وترحمني، وإذا أردت فتنة قوم فتوفني غير مفتون، وأسألك حبك، وحب من يحبك، وحب عمل يقربني إلى </w:t>
      </w:r>
      <w:proofErr w:type="gramStart"/>
      <w:r w:rsidRPr="00D01B7A">
        <w:rPr>
          <w:rFonts w:ascii="Traditional Arabic" w:hAnsi="Traditional Arabic" w:cs="Traditional Arabic"/>
          <w:b/>
          <w:bCs/>
          <w:sz w:val="36"/>
          <w:szCs w:val="36"/>
          <w:rtl/>
        </w:rPr>
        <w:t>حبك .</w:t>
      </w:r>
      <w:proofErr w:type="gramEnd"/>
    </w:p>
    <w:p w:rsidR="00B762A8" w:rsidRPr="00D01B7A" w:rsidRDefault="00B762A8" w:rsidP="00F37490">
      <w:pPr>
        <w:jc w:val="center"/>
        <w:rPr>
          <w:rFonts w:ascii="Traditional Arabic" w:hAnsi="Traditional Arabic" w:cs="Traditional Arabic"/>
          <w:b/>
          <w:bCs/>
          <w:sz w:val="36"/>
          <w:szCs w:val="36"/>
          <w:rtl/>
        </w:rPr>
      </w:pPr>
      <w:r w:rsidRPr="00D01B7A">
        <w:rPr>
          <w:rFonts w:ascii="Traditional Arabic" w:eastAsia="Calibri" w:hAnsi="Traditional Arabic" w:cs="Traditional Arabic"/>
          <w:b/>
          <w:bCs/>
          <w:sz w:val="44"/>
          <w:szCs w:val="44"/>
          <w:rtl/>
        </w:rPr>
        <w:t>تمَّتْ وللهِ الحَمْدُ والمنَّةُ</w:t>
      </w:r>
    </w:p>
    <w:p w:rsidR="0035103B" w:rsidRPr="00D01B7A" w:rsidRDefault="0035103B" w:rsidP="00F37490">
      <w:pPr>
        <w:jc w:val="center"/>
        <w:rPr>
          <w:rFonts w:ascii="Traditional Arabic" w:hAnsi="Traditional Arabic" w:cs="Traditional Arabic"/>
          <w:b/>
          <w:bCs/>
          <w:sz w:val="36"/>
          <w:szCs w:val="36"/>
          <w:rtl/>
        </w:rPr>
      </w:pPr>
    </w:p>
    <w:p w:rsidR="0035103B" w:rsidRPr="00D01B7A" w:rsidRDefault="0035103B" w:rsidP="00F37490">
      <w:pPr>
        <w:jc w:val="center"/>
        <w:rPr>
          <w:rFonts w:ascii="Traditional Arabic" w:hAnsi="Traditional Arabic" w:cs="Traditional Arabic"/>
          <w:b/>
          <w:bCs/>
          <w:sz w:val="36"/>
          <w:szCs w:val="36"/>
          <w:rtl/>
        </w:rPr>
      </w:pPr>
    </w:p>
    <w:p w:rsidR="0035103B" w:rsidRPr="00D01B7A" w:rsidRDefault="0035103B" w:rsidP="00F37490">
      <w:pPr>
        <w:jc w:val="center"/>
        <w:rPr>
          <w:rFonts w:ascii="Traditional Arabic" w:hAnsi="Traditional Arabic" w:cs="Traditional Arabic"/>
          <w:b/>
          <w:bCs/>
          <w:sz w:val="36"/>
          <w:szCs w:val="36"/>
          <w:rtl/>
        </w:rPr>
      </w:pPr>
    </w:p>
    <w:p w:rsidR="0035103B" w:rsidRPr="00D01B7A" w:rsidRDefault="0035103B" w:rsidP="00F37490">
      <w:pPr>
        <w:jc w:val="center"/>
        <w:rPr>
          <w:rFonts w:ascii="Traditional Arabic" w:hAnsi="Traditional Arabic" w:cs="Traditional Arabic"/>
          <w:b/>
          <w:bCs/>
          <w:sz w:val="36"/>
          <w:szCs w:val="36"/>
          <w:rtl/>
        </w:rPr>
      </w:pPr>
    </w:p>
    <w:p w:rsidR="0035103B" w:rsidRPr="00D01B7A" w:rsidRDefault="0035103B" w:rsidP="00F37490">
      <w:pPr>
        <w:jc w:val="center"/>
        <w:rPr>
          <w:rFonts w:ascii="Traditional Arabic" w:hAnsi="Traditional Arabic" w:cs="Traditional Arabic"/>
          <w:b/>
          <w:bCs/>
          <w:sz w:val="36"/>
          <w:szCs w:val="36"/>
          <w:rtl/>
        </w:rPr>
      </w:pPr>
    </w:p>
    <w:p w:rsidR="0035103B" w:rsidRPr="00D01B7A" w:rsidRDefault="0035103B" w:rsidP="00F37490">
      <w:pPr>
        <w:jc w:val="center"/>
        <w:rPr>
          <w:rFonts w:ascii="Traditional Arabic" w:hAnsi="Traditional Arabic" w:cs="Traditional Arabic"/>
          <w:b/>
          <w:bCs/>
          <w:sz w:val="36"/>
          <w:szCs w:val="36"/>
          <w:rtl/>
        </w:rPr>
      </w:pPr>
    </w:p>
    <w:p w:rsidR="0035103B" w:rsidRPr="00D01B7A" w:rsidRDefault="0035103B" w:rsidP="00F37490">
      <w:pPr>
        <w:jc w:val="center"/>
        <w:rPr>
          <w:rFonts w:ascii="Traditional Arabic" w:hAnsi="Traditional Arabic" w:cs="Traditional Arabic"/>
          <w:b/>
          <w:bCs/>
          <w:sz w:val="36"/>
          <w:szCs w:val="36"/>
          <w:rtl/>
        </w:rPr>
      </w:pPr>
    </w:p>
    <w:p w:rsidR="0035103B" w:rsidRPr="00D01B7A" w:rsidRDefault="0035103B" w:rsidP="00F37490">
      <w:pPr>
        <w:jc w:val="center"/>
        <w:rPr>
          <w:rFonts w:ascii="Traditional Arabic" w:hAnsi="Traditional Arabic" w:cs="Traditional Arabic"/>
          <w:b/>
          <w:bCs/>
          <w:sz w:val="36"/>
          <w:szCs w:val="36"/>
          <w:rtl/>
        </w:rPr>
      </w:pPr>
    </w:p>
    <w:p w:rsidR="0035103B" w:rsidRPr="00D01B7A" w:rsidRDefault="0035103B" w:rsidP="00F37490">
      <w:pPr>
        <w:jc w:val="center"/>
        <w:rPr>
          <w:rFonts w:ascii="Traditional Arabic" w:hAnsi="Traditional Arabic" w:cs="Traditional Arabic"/>
          <w:b/>
          <w:bCs/>
          <w:sz w:val="36"/>
          <w:szCs w:val="36"/>
          <w:rtl/>
        </w:rPr>
      </w:pPr>
    </w:p>
    <w:sdt>
      <w:sdtPr>
        <w:rPr>
          <w:rFonts w:ascii="Traditional Arabic" w:eastAsiaTheme="minorHAnsi" w:hAnsi="Traditional Arabic" w:cs="Traditional Arabic"/>
          <w:color w:val="auto"/>
          <w:sz w:val="34"/>
          <w:szCs w:val="34"/>
          <w:lang w:val="ar-SA"/>
        </w:rPr>
        <w:id w:val="2098970142"/>
        <w:docPartObj>
          <w:docPartGallery w:val="Table of Contents"/>
          <w:docPartUnique/>
        </w:docPartObj>
      </w:sdtPr>
      <w:sdtEndPr>
        <w:rPr>
          <w:lang w:val="en-US"/>
        </w:rPr>
      </w:sdtEndPr>
      <w:sdtContent>
        <w:p w:rsidR="00D01B7A" w:rsidRPr="00D01B7A" w:rsidRDefault="00D01B7A" w:rsidP="00D01B7A">
          <w:pPr>
            <w:pStyle w:val="a8"/>
            <w:jc w:val="both"/>
            <w:rPr>
              <w:rFonts w:ascii="Traditional Arabic" w:hAnsi="Traditional Arabic" w:cs="Traditional Arabic"/>
              <w:sz w:val="34"/>
              <w:szCs w:val="34"/>
            </w:rPr>
          </w:pPr>
          <w:r w:rsidRPr="00D01B7A">
            <w:rPr>
              <w:rFonts w:ascii="Traditional Arabic" w:hAnsi="Traditional Arabic" w:cs="Traditional Arabic"/>
              <w:sz w:val="34"/>
              <w:szCs w:val="34"/>
              <w:lang w:val="ar-SA"/>
            </w:rPr>
            <w:t>المحتويات</w:t>
          </w:r>
        </w:p>
        <w:p w:rsidR="00D01B7A" w:rsidRPr="00D01B7A" w:rsidRDefault="00D01B7A" w:rsidP="00D01B7A">
          <w:pPr>
            <w:pStyle w:val="10"/>
            <w:tabs>
              <w:tab w:val="right" w:leader="dot" w:pos="8630"/>
            </w:tabs>
            <w:jc w:val="both"/>
            <w:rPr>
              <w:rFonts w:ascii="Traditional Arabic" w:hAnsi="Traditional Arabic" w:cs="Traditional Arabic"/>
              <w:noProof/>
              <w:sz w:val="34"/>
              <w:szCs w:val="34"/>
            </w:rPr>
          </w:pPr>
          <w:r w:rsidRPr="00D01B7A">
            <w:rPr>
              <w:rFonts w:ascii="Traditional Arabic" w:hAnsi="Traditional Arabic" w:cs="Traditional Arabic"/>
              <w:sz w:val="34"/>
              <w:szCs w:val="34"/>
            </w:rPr>
            <w:fldChar w:fldCharType="begin"/>
          </w:r>
          <w:r w:rsidRPr="00D01B7A">
            <w:rPr>
              <w:rFonts w:ascii="Traditional Arabic" w:hAnsi="Traditional Arabic" w:cs="Traditional Arabic"/>
              <w:sz w:val="34"/>
              <w:szCs w:val="34"/>
            </w:rPr>
            <w:instrText xml:space="preserve"> TOC \o "1-3" \h \z \u </w:instrText>
          </w:r>
          <w:r w:rsidRPr="00D01B7A">
            <w:rPr>
              <w:rFonts w:ascii="Traditional Arabic" w:hAnsi="Traditional Arabic" w:cs="Traditional Arabic"/>
              <w:sz w:val="34"/>
              <w:szCs w:val="34"/>
            </w:rPr>
            <w:fldChar w:fldCharType="separate"/>
          </w:r>
          <w:hyperlink w:anchor="_Toc89253154" w:history="1">
            <w:r w:rsidRPr="00D01B7A">
              <w:rPr>
                <w:rStyle w:val="Hyperlink"/>
                <w:rFonts w:ascii="Traditional Arabic" w:hAnsi="Traditional Arabic" w:cs="Traditional Arabic"/>
                <w:noProof/>
                <w:sz w:val="34"/>
                <w:szCs w:val="34"/>
                <w:rtl/>
              </w:rPr>
              <w:t>المقدمة</w:t>
            </w:r>
            <w:r w:rsidRPr="00D01B7A">
              <w:rPr>
                <w:rFonts w:ascii="Traditional Arabic" w:hAnsi="Traditional Arabic" w:cs="Traditional Arabic"/>
                <w:noProof/>
                <w:webHidden/>
                <w:sz w:val="34"/>
                <w:szCs w:val="34"/>
              </w:rPr>
              <w:tab/>
            </w:r>
            <w:r w:rsidRPr="00D01B7A">
              <w:rPr>
                <w:rStyle w:val="Hyperlink"/>
                <w:rFonts w:ascii="Traditional Arabic" w:hAnsi="Traditional Arabic" w:cs="Traditional Arabic"/>
                <w:noProof/>
                <w:sz w:val="34"/>
                <w:szCs w:val="34"/>
                <w:rtl/>
              </w:rPr>
              <w:fldChar w:fldCharType="begin"/>
            </w:r>
            <w:r w:rsidRPr="00D01B7A">
              <w:rPr>
                <w:rFonts w:ascii="Traditional Arabic" w:hAnsi="Traditional Arabic" w:cs="Traditional Arabic"/>
                <w:noProof/>
                <w:webHidden/>
                <w:sz w:val="34"/>
                <w:szCs w:val="34"/>
              </w:rPr>
              <w:instrText xml:space="preserve"> PAGEREF _Toc89253154 \h </w:instrText>
            </w:r>
            <w:r w:rsidRPr="00D01B7A">
              <w:rPr>
                <w:rStyle w:val="Hyperlink"/>
                <w:rFonts w:ascii="Traditional Arabic" w:hAnsi="Traditional Arabic" w:cs="Traditional Arabic"/>
                <w:noProof/>
                <w:sz w:val="34"/>
                <w:szCs w:val="34"/>
                <w:rtl/>
              </w:rPr>
            </w:r>
            <w:r w:rsidRPr="00D01B7A">
              <w:rPr>
                <w:rStyle w:val="Hyperlink"/>
                <w:rFonts w:ascii="Traditional Arabic" w:hAnsi="Traditional Arabic" w:cs="Traditional Arabic"/>
                <w:noProof/>
                <w:sz w:val="34"/>
                <w:szCs w:val="34"/>
                <w:rtl/>
              </w:rPr>
              <w:fldChar w:fldCharType="separate"/>
            </w:r>
            <w:r w:rsidRPr="00D01B7A">
              <w:rPr>
                <w:rFonts w:ascii="Traditional Arabic" w:hAnsi="Traditional Arabic" w:cs="Traditional Arabic"/>
                <w:noProof/>
                <w:webHidden/>
                <w:sz w:val="34"/>
                <w:szCs w:val="34"/>
              </w:rPr>
              <w:t>5</w:t>
            </w:r>
            <w:r w:rsidRPr="00D01B7A">
              <w:rPr>
                <w:rStyle w:val="Hyperlink"/>
                <w:rFonts w:ascii="Traditional Arabic" w:hAnsi="Traditional Arabic" w:cs="Traditional Arabic"/>
                <w:noProof/>
                <w:sz w:val="34"/>
                <w:szCs w:val="34"/>
                <w:rtl/>
              </w:rPr>
              <w:fldChar w:fldCharType="end"/>
            </w:r>
          </w:hyperlink>
        </w:p>
        <w:p w:rsidR="00D01B7A" w:rsidRPr="00D01B7A" w:rsidRDefault="004C07C5" w:rsidP="00D01B7A">
          <w:pPr>
            <w:pStyle w:val="10"/>
            <w:tabs>
              <w:tab w:val="right" w:leader="dot" w:pos="8630"/>
            </w:tabs>
            <w:jc w:val="both"/>
            <w:rPr>
              <w:rFonts w:ascii="Traditional Arabic" w:hAnsi="Traditional Arabic" w:cs="Traditional Arabic"/>
              <w:noProof/>
              <w:sz w:val="34"/>
              <w:szCs w:val="34"/>
            </w:rPr>
          </w:pPr>
          <w:hyperlink w:anchor="_Toc89253155" w:history="1">
            <w:r w:rsidR="00D01B7A" w:rsidRPr="00D01B7A">
              <w:rPr>
                <w:rStyle w:val="Hyperlink"/>
                <w:rFonts w:ascii="Traditional Arabic" w:hAnsi="Traditional Arabic" w:cs="Traditional Arabic"/>
                <w:noProof/>
                <w:sz w:val="34"/>
                <w:szCs w:val="34"/>
                <w:rtl/>
              </w:rPr>
              <w:t>تمهيد</w:t>
            </w:r>
            <w:r w:rsidR="00D01B7A" w:rsidRPr="00D01B7A">
              <w:rPr>
                <w:rFonts w:ascii="Traditional Arabic" w:hAnsi="Traditional Arabic" w:cs="Traditional Arabic"/>
                <w:noProof/>
                <w:webHidden/>
                <w:sz w:val="34"/>
                <w:szCs w:val="34"/>
              </w:rPr>
              <w:tab/>
            </w:r>
            <w:r w:rsidR="00D01B7A" w:rsidRPr="00D01B7A">
              <w:rPr>
                <w:rStyle w:val="Hyperlink"/>
                <w:rFonts w:ascii="Traditional Arabic" w:hAnsi="Traditional Arabic" w:cs="Traditional Arabic"/>
                <w:noProof/>
                <w:sz w:val="34"/>
                <w:szCs w:val="34"/>
                <w:rtl/>
              </w:rPr>
              <w:fldChar w:fldCharType="begin"/>
            </w:r>
            <w:r w:rsidR="00D01B7A" w:rsidRPr="00D01B7A">
              <w:rPr>
                <w:rFonts w:ascii="Traditional Arabic" w:hAnsi="Traditional Arabic" w:cs="Traditional Arabic"/>
                <w:noProof/>
                <w:webHidden/>
                <w:sz w:val="34"/>
                <w:szCs w:val="34"/>
              </w:rPr>
              <w:instrText xml:space="preserve"> PAGEREF _Toc89253155 \h </w:instrText>
            </w:r>
            <w:r w:rsidR="00D01B7A" w:rsidRPr="00D01B7A">
              <w:rPr>
                <w:rStyle w:val="Hyperlink"/>
                <w:rFonts w:ascii="Traditional Arabic" w:hAnsi="Traditional Arabic" w:cs="Traditional Arabic"/>
                <w:noProof/>
                <w:sz w:val="34"/>
                <w:szCs w:val="34"/>
                <w:rtl/>
              </w:rPr>
            </w:r>
            <w:r w:rsidR="00D01B7A" w:rsidRPr="00D01B7A">
              <w:rPr>
                <w:rStyle w:val="Hyperlink"/>
                <w:rFonts w:ascii="Traditional Arabic" w:hAnsi="Traditional Arabic" w:cs="Traditional Arabic"/>
                <w:noProof/>
                <w:sz w:val="34"/>
                <w:szCs w:val="34"/>
                <w:rtl/>
              </w:rPr>
              <w:fldChar w:fldCharType="separate"/>
            </w:r>
            <w:r w:rsidR="00D01B7A" w:rsidRPr="00D01B7A">
              <w:rPr>
                <w:rFonts w:ascii="Traditional Arabic" w:hAnsi="Traditional Arabic" w:cs="Traditional Arabic"/>
                <w:noProof/>
                <w:webHidden/>
                <w:sz w:val="34"/>
                <w:szCs w:val="34"/>
              </w:rPr>
              <w:t>7</w:t>
            </w:r>
            <w:r w:rsidR="00D01B7A" w:rsidRPr="00D01B7A">
              <w:rPr>
                <w:rStyle w:val="Hyperlink"/>
                <w:rFonts w:ascii="Traditional Arabic" w:hAnsi="Traditional Arabic" w:cs="Traditional Arabic"/>
                <w:noProof/>
                <w:sz w:val="34"/>
                <w:szCs w:val="34"/>
                <w:rtl/>
              </w:rPr>
              <w:fldChar w:fldCharType="end"/>
            </w:r>
          </w:hyperlink>
        </w:p>
        <w:p w:rsidR="00D01B7A" w:rsidRPr="00D01B7A" w:rsidRDefault="004C07C5" w:rsidP="00D01B7A">
          <w:pPr>
            <w:pStyle w:val="20"/>
            <w:tabs>
              <w:tab w:val="right" w:leader="dot" w:pos="8630"/>
            </w:tabs>
            <w:jc w:val="both"/>
            <w:rPr>
              <w:rFonts w:ascii="Traditional Arabic" w:hAnsi="Traditional Arabic" w:cs="Traditional Arabic"/>
              <w:noProof/>
              <w:sz w:val="34"/>
              <w:szCs w:val="34"/>
            </w:rPr>
          </w:pPr>
          <w:hyperlink w:anchor="_Toc89253156" w:history="1">
            <w:r w:rsidR="00D01B7A" w:rsidRPr="00D01B7A">
              <w:rPr>
                <w:rStyle w:val="Hyperlink"/>
                <w:rFonts w:ascii="Traditional Arabic" w:hAnsi="Traditional Arabic" w:cs="Traditional Arabic"/>
                <w:noProof/>
                <w:sz w:val="34"/>
                <w:szCs w:val="34"/>
                <w:rtl/>
              </w:rPr>
              <w:t>أما بالنسبة لحضور القلب في الذكر: فقد قال العلماء:</w:t>
            </w:r>
            <w:r w:rsidR="00D01B7A" w:rsidRPr="00D01B7A">
              <w:rPr>
                <w:rFonts w:ascii="Traditional Arabic" w:hAnsi="Traditional Arabic" w:cs="Traditional Arabic"/>
                <w:noProof/>
                <w:webHidden/>
                <w:sz w:val="34"/>
                <w:szCs w:val="34"/>
              </w:rPr>
              <w:tab/>
            </w:r>
            <w:r w:rsidR="00D01B7A" w:rsidRPr="00D01B7A">
              <w:rPr>
                <w:rStyle w:val="Hyperlink"/>
                <w:rFonts w:ascii="Traditional Arabic" w:hAnsi="Traditional Arabic" w:cs="Traditional Arabic"/>
                <w:noProof/>
                <w:sz w:val="34"/>
                <w:szCs w:val="34"/>
                <w:rtl/>
              </w:rPr>
              <w:fldChar w:fldCharType="begin"/>
            </w:r>
            <w:r w:rsidR="00D01B7A" w:rsidRPr="00D01B7A">
              <w:rPr>
                <w:rFonts w:ascii="Traditional Arabic" w:hAnsi="Traditional Arabic" w:cs="Traditional Arabic"/>
                <w:noProof/>
                <w:webHidden/>
                <w:sz w:val="34"/>
                <w:szCs w:val="34"/>
              </w:rPr>
              <w:instrText xml:space="preserve"> PAGEREF _Toc89253156 \h </w:instrText>
            </w:r>
            <w:r w:rsidR="00D01B7A" w:rsidRPr="00D01B7A">
              <w:rPr>
                <w:rStyle w:val="Hyperlink"/>
                <w:rFonts w:ascii="Traditional Arabic" w:hAnsi="Traditional Arabic" w:cs="Traditional Arabic"/>
                <w:noProof/>
                <w:sz w:val="34"/>
                <w:szCs w:val="34"/>
                <w:rtl/>
              </w:rPr>
            </w:r>
            <w:r w:rsidR="00D01B7A" w:rsidRPr="00D01B7A">
              <w:rPr>
                <w:rStyle w:val="Hyperlink"/>
                <w:rFonts w:ascii="Traditional Arabic" w:hAnsi="Traditional Arabic" w:cs="Traditional Arabic"/>
                <w:noProof/>
                <w:sz w:val="34"/>
                <w:szCs w:val="34"/>
                <w:rtl/>
              </w:rPr>
              <w:fldChar w:fldCharType="separate"/>
            </w:r>
            <w:r w:rsidR="00D01B7A" w:rsidRPr="00D01B7A">
              <w:rPr>
                <w:rFonts w:ascii="Traditional Arabic" w:hAnsi="Traditional Arabic" w:cs="Traditional Arabic"/>
                <w:noProof/>
                <w:webHidden/>
                <w:sz w:val="34"/>
                <w:szCs w:val="34"/>
              </w:rPr>
              <w:t>7</w:t>
            </w:r>
            <w:r w:rsidR="00D01B7A" w:rsidRPr="00D01B7A">
              <w:rPr>
                <w:rStyle w:val="Hyperlink"/>
                <w:rFonts w:ascii="Traditional Arabic" w:hAnsi="Traditional Arabic" w:cs="Traditional Arabic"/>
                <w:noProof/>
                <w:sz w:val="34"/>
                <w:szCs w:val="34"/>
                <w:rtl/>
              </w:rPr>
              <w:fldChar w:fldCharType="end"/>
            </w:r>
          </w:hyperlink>
        </w:p>
        <w:p w:rsidR="00D01B7A" w:rsidRPr="00D01B7A" w:rsidRDefault="004C07C5" w:rsidP="00D01B7A">
          <w:pPr>
            <w:pStyle w:val="20"/>
            <w:tabs>
              <w:tab w:val="right" w:leader="dot" w:pos="8630"/>
            </w:tabs>
            <w:jc w:val="both"/>
            <w:rPr>
              <w:rFonts w:ascii="Traditional Arabic" w:hAnsi="Traditional Arabic" w:cs="Traditional Arabic"/>
              <w:noProof/>
              <w:sz w:val="34"/>
              <w:szCs w:val="34"/>
            </w:rPr>
          </w:pPr>
          <w:hyperlink w:anchor="_Toc89253157" w:history="1">
            <w:r w:rsidR="00D01B7A" w:rsidRPr="00D01B7A">
              <w:rPr>
                <w:rStyle w:val="Hyperlink"/>
                <w:rFonts w:ascii="Traditional Arabic" w:hAnsi="Traditional Arabic" w:cs="Traditional Arabic"/>
                <w:noProof/>
                <w:sz w:val="34"/>
                <w:szCs w:val="34"/>
                <w:rtl/>
              </w:rPr>
              <w:t>وأفضل الذكر ما تواطأ عليه القلب واللسان،</w:t>
            </w:r>
            <w:r w:rsidR="00D01B7A" w:rsidRPr="00D01B7A">
              <w:rPr>
                <w:rFonts w:ascii="Traditional Arabic" w:hAnsi="Traditional Arabic" w:cs="Traditional Arabic"/>
                <w:noProof/>
                <w:webHidden/>
                <w:sz w:val="34"/>
                <w:szCs w:val="34"/>
              </w:rPr>
              <w:tab/>
            </w:r>
            <w:r w:rsidR="00D01B7A" w:rsidRPr="00D01B7A">
              <w:rPr>
                <w:rStyle w:val="Hyperlink"/>
                <w:rFonts w:ascii="Traditional Arabic" w:hAnsi="Traditional Arabic" w:cs="Traditional Arabic"/>
                <w:noProof/>
                <w:sz w:val="34"/>
                <w:szCs w:val="34"/>
                <w:rtl/>
              </w:rPr>
              <w:fldChar w:fldCharType="begin"/>
            </w:r>
            <w:r w:rsidR="00D01B7A" w:rsidRPr="00D01B7A">
              <w:rPr>
                <w:rFonts w:ascii="Traditional Arabic" w:hAnsi="Traditional Arabic" w:cs="Traditional Arabic"/>
                <w:noProof/>
                <w:webHidden/>
                <w:sz w:val="34"/>
                <w:szCs w:val="34"/>
              </w:rPr>
              <w:instrText xml:space="preserve"> PAGEREF _Toc89253157 \h </w:instrText>
            </w:r>
            <w:r w:rsidR="00D01B7A" w:rsidRPr="00D01B7A">
              <w:rPr>
                <w:rStyle w:val="Hyperlink"/>
                <w:rFonts w:ascii="Traditional Arabic" w:hAnsi="Traditional Arabic" w:cs="Traditional Arabic"/>
                <w:noProof/>
                <w:sz w:val="34"/>
                <w:szCs w:val="34"/>
                <w:rtl/>
              </w:rPr>
            </w:r>
            <w:r w:rsidR="00D01B7A" w:rsidRPr="00D01B7A">
              <w:rPr>
                <w:rStyle w:val="Hyperlink"/>
                <w:rFonts w:ascii="Traditional Arabic" w:hAnsi="Traditional Arabic" w:cs="Traditional Arabic"/>
                <w:noProof/>
                <w:sz w:val="34"/>
                <w:szCs w:val="34"/>
                <w:rtl/>
              </w:rPr>
              <w:fldChar w:fldCharType="separate"/>
            </w:r>
            <w:r w:rsidR="00D01B7A" w:rsidRPr="00D01B7A">
              <w:rPr>
                <w:rFonts w:ascii="Traditional Arabic" w:hAnsi="Traditional Arabic" w:cs="Traditional Arabic"/>
                <w:noProof/>
                <w:webHidden/>
                <w:sz w:val="34"/>
                <w:szCs w:val="34"/>
              </w:rPr>
              <w:t>7</w:t>
            </w:r>
            <w:r w:rsidR="00D01B7A" w:rsidRPr="00D01B7A">
              <w:rPr>
                <w:rStyle w:val="Hyperlink"/>
                <w:rFonts w:ascii="Traditional Arabic" w:hAnsi="Traditional Arabic" w:cs="Traditional Arabic"/>
                <w:noProof/>
                <w:sz w:val="34"/>
                <w:szCs w:val="34"/>
                <w:rtl/>
              </w:rPr>
              <w:fldChar w:fldCharType="end"/>
            </w:r>
          </w:hyperlink>
        </w:p>
        <w:p w:rsidR="00D01B7A" w:rsidRPr="00D01B7A" w:rsidRDefault="004C07C5" w:rsidP="00D01B7A">
          <w:pPr>
            <w:pStyle w:val="20"/>
            <w:tabs>
              <w:tab w:val="right" w:leader="dot" w:pos="8630"/>
            </w:tabs>
            <w:jc w:val="both"/>
            <w:rPr>
              <w:rFonts w:ascii="Traditional Arabic" w:hAnsi="Traditional Arabic" w:cs="Traditional Arabic"/>
              <w:noProof/>
              <w:sz w:val="34"/>
              <w:szCs w:val="34"/>
            </w:rPr>
          </w:pPr>
          <w:hyperlink w:anchor="_Toc89253158" w:history="1">
            <w:r w:rsidR="00D01B7A" w:rsidRPr="00D01B7A">
              <w:rPr>
                <w:rStyle w:val="Hyperlink"/>
                <w:rFonts w:ascii="Traditional Arabic" w:hAnsi="Traditional Arabic" w:cs="Traditional Arabic"/>
                <w:noProof/>
                <w:sz w:val="34"/>
                <w:szCs w:val="34"/>
                <w:rtl/>
              </w:rPr>
              <w:t>وأما بالنسبة لحضور القلب في الدعاء:</w:t>
            </w:r>
            <w:r w:rsidR="00D01B7A" w:rsidRPr="00D01B7A">
              <w:rPr>
                <w:rFonts w:ascii="Traditional Arabic" w:hAnsi="Traditional Arabic" w:cs="Traditional Arabic"/>
                <w:noProof/>
                <w:webHidden/>
                <w:sz w:val="34"/>
                <w:szCs w:val="34"/>
              </w:rPr>
              <w:tab/>
            </w:r>
            <w:r w:rsidR="00D01B7A" w:rsidRPr="00D01B7A">
              <w:rPr>
                <w:rStyle w:val="Hyperlink"/>
                <w:rFonts w:ascii="Traditional Arabic" w:hAnsi="Traditional Arabic" w:cs="Traditional Arabic"/>
                <w:noProof/>
                <w:sz w:val="34"/>
                <w:szCs w:val="34"/>
                <w:rtl/>
              </w:rPr>
              <w:fldChar w:fldCharType="begin"/>
            </w:r>
            <w:r w:rsidR="00D01B7A" w:rsidRPr="00D01B7A">
              <w:rPr>
                <w:rFonts w:ascii="Traditional Arabic" w:hAnsi="Traditional Arabic" w:cs="Traditional Arabic"/>
                <w:noProof/>
                <w:webHidden/>
                <w:sz w:val="34"/>
                <w:szCs w:val="34"/>
              </w:rPr>
              <w:instrText xml:space="preserve"> PAGEREF _Toc89253158 \h </w:instrText>
            </w:r>
            <w:r w:rsidR="00D01B7A" w:rsidRPr="00D01B7A">
              <w:rPr>
                <w:rStyle w:val="Hyperlink"/>
                <w:rFonts w:ascii="Traditional Arabic" w:hAnsi="Traditional Arabic" w:cs="Traditional Arabic"/>
                <w:noProof/>
                <w:sz w:val="34"/>
                <w:szCs w:val="34"/>
                <w:rtl/>
              </w:rPr>
            </w:r>
            <w:r w:rsidR="00D01B7A" w:rsidRPr="00D01B7A">
              <w:rPr>
                <w:rStyle w:val="Hyperlink"/>
                <w:rFonts w:ascii="Traditional Arabic" w:hAnsi="Traditional Arabic" w:cs="Traditional Arabic"/>
                <w:noProof/>
                <w:sz w:val="34"/>
                <w:szCs w:val="34"/>
                <w:rtl/>
              </w:rPr>
              <w:fldChar w:fldCharType="separate"/>
            </w:r>
            <w:r w:rsidR="00D01B7A" w:rsidRPr="00D01B7A">
              <w:rPr>
                <w:rFonts w:ascii="Traditional Arabic" w:hAnsi="Traditional Arabic" w:cs="Traditional Arabic"/>
                <w:noProof/>
                <w:webHidden/>
                <w:sz w:val="34"/>
                <w:szCs w:val="34"/>
              </w:rPr>
              <w:t>9</w:t>
            </w:r>
            <w:r w:rsidR="00D01B7A" w:rsidRPr="00D01B7A">
              <w:rPr>
                <w:rStyle w:val="Hyperlink"/>
                <w:rFonts w:ascii="Traditional Arabic" w:hAnsi="Traditional Arabic" w:cs="Traditional Arabic"/>
                <w:noProof/>
                <w:sz w:val="34"/>
                <w:szCs w:val="34"/>
                <w:rtl/>
              </w:rPr>
              <w:fldChar w:fldCharType="end"/>
            </w:r>
          </w:hyperlink>
        </w:p>
        <w:p w:rsidR="00D01B7A" w:rsidRPr="00D01B7A" w:rsidRDefault="004C07C5" w:rsidP="00D01B7A">
          <w:pPr>
            <w:pStyle w:val="10"/>
            <w:tabs>
              <w:tab w:val="right" w:leader="dot" w:pos="8630"/>
            </w:tabs>
            <w:jc w:val="both"/>
            <w:rPr>
              <w:rFonts w:ascii="Traditional Arabic" w:hAnsi="Traditional Arabic" w:cs="Traditional Arabic"/>
              <w:b/>
              <w:bCs/>
              <w:noProof/>
              <w:sz w:val="34"/>
              <w:szCs w:val="34"/>
            </w:rPr>
          </w:pPr>
          <w:hyperlink w:anchor="_Toc89253159" w:history="1">
            <w:r w:rsidR="00D01B7A" w:rsidRPr="00D01B7A">
              <w:rPr>
                <w:rStyle w:val="Hyperlink"/>
                <w:rFonts w:ascii="Traditional Arabic" w:hAnsi="Traditional Arabic" w:cs="Traditional Arabic"/>
                <w:b/>
                <w:bCs/>
                <w:noProof/>
                <w:sz w:val="34"/>
                <w:szCs w:val="34"/>
                <w:rtl/>
              </w:rPr>
              <w:t>المبحث الأول</w:t>
            </w:r>
            <w:r w:rsidR="00D01B7A" w:rsidRPr="00D01B7A">
              <w:rPr>
                <w:rFonts w:ascii="Traditional Arabic" w:hAnsi="Traditional Arabic" w:cs="Traditional Arabic"/>
                <w:b/>
                <w:bCs/>
                <w:noProof/>
                <w:webHidden/>
                <w:sz w:val="34"/>
                <w:szCs w:val="34"/>
              </w:rPr>
              <w:tab/>
            </w:r>
            <w:r w:rsidR="00D01B7A" w:rsidRPr="00D01B7A">
              <w:rPr>
                <w:rStyle w:val="Hyperlink"/>
                <w:rFonts w:ascii="Traditional Arabic" w:hAnsi="Traditional Arabic" w:cs="Traditional Arabic"/>
                <w:b/>
                <w:bCs/>
                <w:noProof/>
                <w:sz w:val="34"/>
                <w:szCs w:val="34"/>
                <w:rtl/>
              </w:rPr>
              <w:fldChar w:fldCharType="begin"/>
            </w:r>
            <w:r w:rsidR="00D01B7A" w:rsidRPr="00D01B7A">
              <w:rPr>
                <w:rFonts w:ascii="Traditional Arabic" w:hAnsi="Traditional Arabic" w:cs="Traditional Arabic"/>
                <w:b/>
                <w:bCs/>
                <w:noProof/>
                <w:webHidden/>
                <w:sz w:val="34"/>
                <w:szCs w:val="34"/>
              </w:rPr>
              <w:instrText xml:space="preserve"> PAGEREF _Toc89253159 \h </w:instrText>
            </w:r>
            <w:r w:rsidR="00D01B7A" w:rsidRPr="00D01B7A">
              <w:rPr>
                <w:rStyle w:val="Hyperlink"/>
                <w:rFonts w:ascii="Traditional Arabic" w:hAnsi="Traditional Arabic" w:cs="Traditional Arabic"/>
                <w:b/>
                <w:bCs/>
                <w:noProof/>
                <w:sz w:val="34"/>
                <w:szCs w:val="34"/>
                <w:rtl/>
              </w:rPr>
            </w:r>
            <w:r w:rsidR="00D01B7A" w:rsidRPr="00D01B7A">
              <w:rPr>
                <w:rStyle w:val="Hyperlink"/>
                <w:rFonts w:ascii="Traditional Arabic" w:hAnsi="Traditional Arabic" w:cs="Traditional Arabic"/>
                <w:b/>
                <w:bCs/>
                <w:noProof/>
                <w:sz w:val="34"/>
                <w:szCs w:val="34"/>
                <w:rtl/>
              </w:rPr>
              <w:fldChar w:fldCharType="separate"/>
            </w:r>
            <w:r w:rsidR="00D01B7A" w:rsidRPr="00D01B7A">
              <w:rPr>
                <w:rFonts w:ascii="Traditional Arabic" w:hAnsi="Traditional Arabic" w:cs="Traditional Arabic"/>
                <w:b/>
                <w:bCs/>
                <w:noProof/>
                <w:webHidden/>
                <w:sz w:val="34"/>
                <w:szCs w:val="34"/>
              </w:rPr>
              <w:t>11</w:t>
            </w:r>
            <w:r w:rsidR="00D01B7A" w:rsidRPr="00D01B7A">
              <w:rPr>
                <w:rStyle w:val="Hyperlink"/>
                <w:rFonts w:ascii="Traditional Arabic" w:hAnsi="Traditional Arabic" w:cs="Traditional Arabic"/>
                <w:b/>
                <w:bCs/>
                <w:noProof/>
                <w:sz w:val="34"/>
                <w:szCs w:val="34"/>
                <w:rtl/>
              </w:rPr>
              <w:fldChar w:fldCharType="end"/>
            </w:r>
          </w:hyperlink>
        </w:p>
        <w:p w:rsidR="00D01B7A" w:rsidRPr="00D01B7A" w:rsidRDefault="004C07C5" w:rsidP="00D01B7A">
          <w:pPr>
            <w:pStyle w:val="10"/>
            <w:tabs>
              <w:tab w:val="right" w:leader="dot" w:pos="8630"/>
            </w:tabs>
            <w:jc w:val="both"/>
            <w:rPr>
              <w:rFonts w:ascii="Traditional Arabic" w:hAnsi="Traditional Arabic" w:cs="Traditional Arabic"/>
              <w:noProof/>
              <w:sz w:val="34"/>
              <w:szCs w:val="34"/>
            </w:rPr>
          </w:pPr>
          <w:hyperlink w:anchor="_Toc89253160" w:history="1">
            <w:r w:rsidR="00D01B7A" w:rsidRPr="00D01B7A">
              <w:rPr>
                <w:rStyle w:val="Hyperlink"/>
                <w:rFonts w:ascii="Traditional Arabic" w:hAnsi="Traditional Arabic" w:cs="Traditional Arabic"/>
                <w:noProof/>
                <w:sz w:val="34"/>
                <w:szCs w:val="34"/>
                <w:rtl/>
              </w:rPr>
              <w:t>الأدعية والأذكار المطلوبة قبل الدخول في الصلاة</w:t>
            </w:r>
            <w:r w:rsidR="00D01B7A" w:rsidRPr="00D01B7A">
              <w:rPr>
                <w:rFonts w:ascii="Traditional Arabic" w:hAnsi="Traditional Arabic" w:cs="Traditional Arabic"/>
                <w:noProof/>
                <w:webHidden/>
                <w:sz w:val="34"/>
                <w:szCs w:val="34"/>
              </w:rPr>
              <w:tab/>
            </w:r>
            <w:r w:rsidR="00D01B7A" w:rsidRPr="00D01B7A">
              <w:rPr>
                <w:rStyle w:val="Hyperlink"/>
                <w:rFonts w:ascii="Traditional Arabic" w:hAnsi="Traditional Arabic" w:cs="Traditional Arabic"/>
                <w:noProof/>
                <w:sz w:val="34"/>
                <w:szCs w:val="34"/>
                <w:rtl/>
              </w:rPr>
              <w:fldChar w:fldCharType="begin"/>
            </w:r>
            <w:r w:rsidR="00D01B7A" w:rsidRPr="00D01B7A">
              <w:rPr>
                <w:rFonts w:ascii="Traditional Arabic" w:hAnsi="Traditional Arabic" w:cs="Traditional Arabic"/>
                <w:noProof/>
                <w:webHidden/>
                <w:sz w:val="34"/>
                <w:szCs w:val="34"/>
              </w:rPr>
              <w:instrText xml:space="preserve"> PAGEREF _Toc89253160 \h </w:instrText>
            </w:r>
            <w:r w:rsidR="00D01B7A" w:rsidRPr="00D01B7A">
              <w:rPr>
                <w:rStyle w:val="Hyperlink"/>
                <w:rFonts w:ascii="Traditional Arabic" w:hAnsi="Traditional Arabic" w:cs="Traditional Arabic"/>
                <w:noProof/>
                <w:sz w:val="34"/>
                <w:szCs w:val="34"/>
                <w:rtl/>
              </w:rPr>
            </w:r>
            <w:r w:rsidR="00D01B7A" w:rsidRPr="00D01B7A">
              <w:rPr>
                <w:rStyle w:val="Hyperlink"/>
                <w:rFonts w:ascii="Traditional Arabic" w:hAnsi="Traditional Arabic" w:cs="Traditional Arabic"/>
                <w:noProof/>
                <w:sz w:val="34"/>
                <w:szCs w:val="34"/>
                <w:rtl/>
              </w:rPr>
              <w:fldChar w:fldCharType="separate"/>
            </w:r>
            <w:r w:rsidR="00D01B7A" w:rsidRPr="00D01B7A">
              <w:rPr>
                <w:rFonts w:ascii="Traditional Arabic" w:hAnsi="Traditional Arabic" w:cs="Traditional Arabic"/>
                <w:noProof/>
                <w:webHidden/>
                <w:sz w:val="34"/>
                <w:szCs w:val="34"/>
              </w:rPr>
              <w:t>11</w:t>
            </w:r>
            <w:r w:rsidR="00D01B7A" w:rsidRPr="00D01B7A">
              <w:rPr>
                <w:rStyle w:val="Hyperlink"/>
                <w:rFonts w:ascii="Traditional Arabic" w:hAnsi="Traditional Arabic" w:cs="Traditional Arabic"/>
                <w:noProof/>
                <w:sz w:val="34"/>
                <w:szCs w:val="34"/>
                <w:rtl/>
              </w:rPr>
              <w:fldChar w:fldCharType="end"/>
            </w:r>
          </w:hyperlink>
        </w:p>
        <w:p w:rsidR="00D01B7A" w:rsidRPr="00D01B7A" w:rsidRDefault="004C07C5" w:rsidP="00D01B7A">
          <w:pPr>
            <w:pStyle w:val="20"/>
            <w:tabs>
              <w:tab w:val="right" w:leader="dot" w:pos="8630"/>
            </w:tabs>
            <w:jc w:val="both"/>
            <w:rPr>
              <w:rFonts w:ascii="Traditional Arabic" w:hAnsi="Traditional Arabic" w:cs="Traditional Arabic"/>
              <w:noProof/>
              <w:sz w:val="34"/>
              <w:szCs w:val="34"/>
            </w:rPr>
          </w:pPr>
          <w:hyperlink w:anchor="_Toc89253161" w:history="1">
            <w:r w:rsidR="00D01B7A" w:rsidRPr="00D01B7A">
              <w:rPr>
                <w:rStyle w:val="Hyperlink"/>
                <w:rFonts w:ascii="Traditional Arabic" w:hAnsi="Traditional Arabic" w:cs="Traditional Arabic"/>
                <w:noProof/>
                <w:sz w:val="34"/>
                <w:szCs w:val="34"/>
                <w:rtl/>
              </w:rPr>
              <w:t>أولاً: الذكر والدعاء بعد الوضوء:</w:t>
            </w:r>
            <w:r w:rsidR="00D01B7A" w:rsidRPr="00D01B7A">
              <w:rPr>
                <w:rFonts w:ascii="Traditional Arabic" w:hAnsi="Traditional Arabic" w:cs="Traditional Arabic"/>
                <w:noProof/>
                <w:webHidden/>
                <w:sz w:val="34"/>
                <w:szCs w:val="34"/>
              </w:rPr>
              <w:tab/>
            </w:r>
            <w:r w:rsidR="00D01B7A" w:rsidRPr="00D01B7A">
              <w:rPr>
                <w:rStyle w:val="Hyperlink"/>
                <w:rFonts w:ascii="Traditional Arabic" w:hAnsi="Traditional Arabic" w:cs="Traditional Arabic"/>
                <w:noProof/>
                <w:sz w:val="34"/>
                <w:szCs w:val="34"/>
                <w:rtl/>
              </w:rPr>
              <w:fldChar w:fldCharType="begin"/>
            </w:r>
            <w:r w:rsidR="00D01B7A" w:rsidRPr="00D01B7A">
              <w:rPr>
                <w:rFonts w:ascii="Traditional Arabic" w:hAnsi="Traditional Arabic" w:cs="Traditional Arabic"/>
                <w:noProof/>
                <w:webHidden/>
                <w:sz w:val="34"/>
                <w:szCs w:val="34"/>
              </w:rPr>
              <w:instrText xml:space="preserve"> PAGEREF _Toc89253161 \h </w:instrText>
            </w:r>
            <w:r w:rsidR="00D01B7A" w:rsidRPr="00D01B7A">
              <w:rPr>
                <w:rStyle w:val="Hyperlink"/>
                <w:rFonts w:ascii="Traditional Arabic" w:hAnsi="Traditional Arabic" w:cs="Traditional Arabic"/>
                <w:noProof/>
                <w:sz w:val="34"/>
                <w:szCs w:val="34"/>
                <w:rtl/>
              </w:rPr>
            </w:r>
            <w:r w:rsidR="00D01B7A" w:rsidRPr="00D01B7A">
              <w:rPr>
                <w:rStyle w:val="Hyperlink"/>
                <w:rFonts w:ascii="Traditional Arabic" w:hAnsi="Traditional Arabic" w:cs="Traditional Arabic"/>
                <w:noProof/>
                <w:sz w:val="34"/>
                <w:szCs w:val="34"/>
                <w:rtl/>
              </w:rPr>
              <w:fldChar w:fldCharType="separate"/>
            </w:r>
            <w:r w:rsidR="00D01B7A" w:rsidRPr="00D01B7A">
              <w:rPr>
                <w:rFonts w:ascii="Traditional Arabic" w:hAnsi="Traditional Arabic" w:cs="Traditional Arabic"/>
                <w:noProof/>
                <w:webHidden/>
                <w:sz w:val="34"/>
                <w:szCs w:val="34"/>
              </w:rPr>
              <w:t>11</w:t>
            </w:r>
            <w:r w:rsidR="00D01B7A" w:rsidRPr="00D01B7A">
              <w:rPr>
                <w:rStyle w:val="Hyperlink"/>
                <w:rFonts w:ascii="Traditional Arabic" w:hAnsi="Traditional Arabic" w:cs="Traditional Arabic"/>
                <w:noProof/>
                <w:sz w:val="34"/>
                <w:szCs w:val="34"/>
                <w:rtl/>
              </w:rPr>
              <w:fldChar w:fldCharType="end"/>
            </w:r>
          </w:hyperlink>
        </w:p>
        <w:p w:rsidR="00D01B7A" w:rsidRPr="00D01B7A" w:rsidRDefault="004C07C5" w:rsidP="00D01B7A">
          <w:pPr>
            <w:pStyle w:val="20"/>
            <w:tabs>
              <w:tab w:val="right" w:leader="dot" w:pos="8630"/>
            </w:tabs>
            <w:jc w:val="both"/>
            <w:rPr>
              <w:rFonts w:ascii="Traditional Arabic" w:hAnsi="Traditional Arabic" w:cs="Traditional Arabic"/>
              <w:noProof/>
              <w:sz w:val="34"/>
              <w:szCs w:val="34"/>
            </w:rPr>
          </w:pPr>
          <w:hyperlink w:anchor="_Toc89253162" w:history="1">
            <w:r w:rsidR="00D01B7A" w:rsidRPr="00D01B7A">
              <w:rPr>
                <w:rStyle w:val="Hyperlink"/>
                <w:rFonts w:ascii="Traditional Arabic" w:hAnsi="Traditional Arabic" w:cs="Traditional Arabic"/>
                <w:noProof/>
                <w:sz w:val="34"/>
                <w:szCs w:val="34"/>
                <w:rtl/>
              </w:rPr>
              <w:t>ثانياً: الذكر والدعاء عند الخروج من البيت والذهاب الى المسجد:</w:t>
            </w:r>
            <w:r w:rsidR="00D01B7A" w:rsidRPr="00D01B7A">
              <w:rPr>
                <w:rFonts w:ascii="Traditional Arabic" w:hAnsi="Traditional Arabic" w:cs="Traditional Arabic"/>
                <w:noProof/>
                <w:webHidden/>
                <w:sz w:val="34"/>
                <w:szCs w:val="34"/>
              </w:rPr>
              <w:tab/>
            </w:r>
            <w:r w:rsidR="00D01B7A" w:rsidRPr="00D01B7A">
              <w:rPr>
                <w:rStyle w:val="Hyperlink"/>
                <w:rFonts w:ascii="Traditional Arabic" w:hAnsi="Traditional Arabic" w:cs="Traditional Arabic"/>
                <w:noProof/>
                <w:sz w:val="34"/>
                <w:szCs w:val="34"/>
                <w:rtl/>
              </w:rPr>
              <w:fldChar w:fldCharType="begin"/>
            </w:r>
            <w:r w:rsidR="00D01B7A" w:rsidRPr="00D01B7A">
              <w:rPr>
                <w:rFonts w:ascii="Traditional Arabic" w:hAnsi="Traditional Arabic" w:cs="Traditional Arabic"/>
                <w:noProof/>
                <w:webHidden/>
                <w:sz w:val="34"/>
                <w:szCs w:val="34"/>
              </w:rPr>
              <w:instrText xml:space="preserve"> PAGEREF _Toc89253162 \h </w:instrText>
            </w:r>
            <w:r w:rsidR="00D01B7A" w:rsidRPr="00D01B7A">
              <w:rPr>
                <w:rStyle w:val="Hyperlink"/>
                <w:rFonts w:ascii="Traditional Arabic" w:hAnsi="Traditional Arabic" w:cs="Traditional Arabic"/>
                <w:noProof/>
                <w:sz w:val="34"/>
                <w:szCs w:val="34"/>
                <w:rtl/>
              </w:rPr>
            </w:r>
            <w:r w:rsidR="00D01B7A" w:rsidRPr="00D01B7A">
              <w:rPr>
                <w:rStyle w:val="Hyperlink"/>
                <w:rFonts w:ascii="Traditional Arabic" w:hAnsi="Traditional Arabic" w:cs="Traditional Arabic"/>
                <w:noProof/>
                <w:sz w:val="34"/>
                <w:szCs w:val="34"/>
                <w:rtl/>
              </w:rPr>
              <w:fldChar w:fldCharType="separate"/>
            </w:r>
            <w:r w:rsidR="00D01B7A" w:rsidRPr="00D01B7A">
              <w:rPr>
                <w:rFonts w:ascii="Traditional Arabic" w:hAnsi="Traditional Arabic" w:cs="Traditional Arabic"/>
                <w:noProof/>
                <w:webHidden/>
                <w:sz w:val="34"/>
                <w:szCs w:val="34"/>
              </w:rPr>
              <w:t>11</w:t>
            </w:r>
            <w:r w:rsidR="00D01B7A" w:rsidRPr="00D01B7A">
              <w:rPr>
                <w:rStyle w:val="Hyperlink"/>
                <w:rFonts w:ascii="Traditional Arabic" w:hAnsi="Traditional Arabic" w:cs="Traditional Arabic"/>
                <w:noProof/>
                <w:sz w:val="34"/>
                <w:szCs w:val="34"/>
                <w:rtl/>
              </w:rPr>
              <w:fldChar w:fldCharType="end"/>
            </w:r>
          </w:hyperlink>
        </w:p>
        <w:p w:rsidR="00D01B7A" w:rsidRPr="00D01B7A" w:rsidRDefault="004C07C5" w:rsidP="00D01B7A">
          <w:pPr>
            <w:pStyle w:val="20"/>
            <w:tabs>
              <w:tab w:val="right" w:leader="dot" w:pos="8630"/>
            </w:tabs>
            <w:jc w:val="both"/>
            <w:rPr>
              <w:rFonts w:ascii="Traditional Arabic" w:hAnsi="Traditional Arabic" w:cs="Traditional Arabic"/>
              <w:noProof/>
              <w:sz w:val="34"/>
              <w:szCs w:val="34"/>
            </w:rPr>
          </w:pPr>
          <w:hyperlink w:anchor="_Toc89253163" w:history="1">
            <w:r w:rsidR="00D01B7A" w:rsidRPr="00D01B7A">
              <w:rPr>
                <w:rStyle w:val="Hyperlink"/>
                <w:rFonts w:ascii="Traditional Arabic" w:hAnsi="Traditional Arabic" w:cs="Traditional Arabic"/>
                <w:noProof/>
                <w:sz w:val="34"/>
                <w:szCs w:val="34"/>
                <w:rtl/>
              </w:rPr>
              <w:t>ثالثاً: الذكر والدعاء عند دخول المسجد والخروج منه:</w:t>
            </w:r>
            <w:r w:rsidR="00D01B7A" w:rsidRPr="00D01B7A">
              <w:rPr>
                <w:rFonts w:ascii="Traditional Arabic" w:hAnsi="Traditional Arabic" w:cs="Traditional Arabic"/>
                <w:noProof/>
                <w:webHidden/>
                <w:sz w:val="34"/>
                <w:szCs w:val="34"/>
              </w:rPr>
              <w:tab/>
            </w:r>
            <w:r w:rsidR="00D01B7A" w:rsidRPr="00D01B7A">
              <w:rPr>
                <w:rStyle w:val="Hyperlink"/>
                <w:rFonts w:ascii="Traditional Arabic" w:hAnsi="Traditional Arabic" w:cs="Traditional Arabic"/>
                <w:noProof/>
                <w:sz w:val="34"/>
                <w:szCs w:val="34"/>
                <w:rtl/>
              </w:rPr>
              <w:fldChar w:fldCharType="begin"/>
            </w:r>
            <w:r w:rsidR="00D01B7A" w:rsidRPr="00D01B7A">
              <w:rPr>
                <w:rFonts w:ascii="Traditional Arabic" w:hAnsi="Traditional Arabic" w:cs="Traditional Arabic"/>
                <w:noProof/>
                <w:webHidden/>
                <w:sz w:val="34"/>
                <w:szCs w:val="34"/>
              </w:rPr>
              <w:instrText xml:space="preserve"> PAGEREF _Toc89253163 \h </w:instrText>
            </w:r>
            <w:r w:rsidR="00D01B7A" w:rsidRPr="00D01B7A">
              <w:rPr>
                <w:rStyle w:val="Hyperlink"/>
                <w:rFonts w:ascii="Traditional Arabic" w:hAnsi="Traditional Arabic" w:cs="Traditional Arabic"/>
                <w:noProof/>
                <w:sz w:val="34"/>
                <w:szCs w:val="34"/>
                <w:rtl/>
              </w:rPr>
            </w:r>
            <w:r w:rsidR="00D01B7A" w:rsidRPr="00D01B7A">
              <w:rPr>
                <w:rStyle w:val="Hyperlink"/>
                <w:rFonts w:ascii="Traditional Arabic" w:hAnsi="Traditional Arabic" w:cs="Traditional Arabic"/>
                <w:noProof/>
                <w:sz w:val="34"/>
                <w:szCs w:val="34"/>
                <w:rtl/>
              </w:rPr>
              <w:fldChar w:fldCharType="separate"/>
            </w:r>
            <w:r w:rsidR="00D01B7A" w:rsidRPr="00D01B7A">
              <w:rPr>
                <w:rFonts w:ascii="Traditional Arabic" w:hAnsi="Traditional Arabic" w:cs="Traditional Arabic"/>
                <w:noProof/>
                <w:webHidden/>
                <w:sz w:val="34"/>
                <w:szCs w:val="34"/>
              </w:rPr>
              <w:t>13</w:t>
            </w:r>
            <w:r w:rsidR="00D01B7A" w:rsidRPr="00D01B7A">
              <w:rPr>
                <w:rStyle w:val="Hyperlink"/>
                <w:rFonts w:ascii="Traditional Arabic" w:hAnsi="Traditional Arabic" w:cs="Traditional Arabic"/>
                <w:noProof/>
                <w:sz w:val="34"/>
                <w:szCs w:val="34"/>
                <w:rtl/>
              </w:rPr>
              <w:fldChar w:fldCharType="end"/>
            </w:r>
          </w:hyperlink>
        </w:p>
        <w:p w:rsidR="00D01B7A" w:rsidRPr="00D01B7A" w:rsidRDefault="004C07C5" w:rsidP="00D01B7A">
          <w:pPr>
            <w:pStyle w:val="20"/>
            <w:tabs>
              <w:tab w:val="right" w:leader="dot" w:pos="8630"/>
            </w:tabs>
            <w:jc w:val="both"/>
            <w:rPr>
              <w:rFonts w:ascii="Traditional Arabic" w:hAnsi="Traditional Arabic" w:cs="Traditional Arabic"/>
              <w:noProof/>
              <w:sz w:val="34"/>
              <w:szCs w:val="34"/>
            </w:rPr>
          </w:pPr>
          <w:hyperlink w:anchor="_Toc89253164" w:history="1">
            <w:r w:rsidR="00D01B7A" w:rsidRPr="00D01B7A">
              <w:rPr>
                <w:rStyle w:val="Hyperlink"/>
                <w:rFonts w:ascii="Traditional Arabic" w:hAnsi="Traditional Arabic" w:cs="Traditional Arabic"/>
                <w:noProof/>
                <w:sz w:val="34"/>
                <w:szCs w:val="34"/>
                <w:rtl/>
              </w:rPr>
              <w:t>رابعاً: الذكر و الدعاء عند إجابة الاذان:</w:t>
            </w:r>
            <w:r w:rsidR="00D01B7A" w:rsidRPr="00D01B7A">
              <w:rPr>
                <w:rFonts w:ascii="Traditional Arabic" w:hAnsi="Traditional Arabic" w:cs="Traditional Arabic"/>
                <w:noProof/>
                <w:webHidden/>
                <w:sz w:val="34"/>
                <w:szCs w:val="34"/>
              </w:rPr>
              <w:tab/>
            </w:r>
            <w:r w:rsidR="00D01B7A" w:rsidRPr="00D01B7A">
              <w:rPr>
                <w:rStyle w:val="Hyperlink"/>
                <w:rFonts w:ascii="Traditional Arabic" w:hAnsi="Traditional Arabic" w:cs="Traditional Arabic"/>
                <w:noProof/>
                <w:sz w:val="34"/>
                <w:szCs w:val="34"/>
                <w:rtl/>
              </w:rPr>
              <w:fldChar w:fldCharType="begin"/>
            </w:r>
            <w:r w:rsidR="00D01B7A" w:rsidRPr="00D01B7A">
              <w:rPr>
                <w:rFonts w:ascii="Traditional Arabic" w:hAnsi="Traditional Arabic" w:cs="Traditional Arabic"/>
                <w:noProof/>
                <w:webHidden/>
                <w:sz w:val="34"/>
                <w:szCs w:val="34"/>
              </w:rPr>
              <w:instrText xml:space="preserve"> PAGEREF _Toc89253164 \h </w:instrText>
            </w:r>
            <w:r w:rsidR="00D01B7A" w:rsidRPr="00D01B7A">
              <w:rPr>
                <w:rStyle w:val="Hyperlink"/>
                <w:rFonts w:ascii="Traditional Arabic" w:hAnsi="Traditional Arabic" w:cs="Traditional Arabic"/>
                <w:noProof/>
                <w:sz w:val="34"/>
                <w:szCs w:val="34"/>
                <w:rtl/>
              </w:rPr>
            </w:r>
            <w:r w:rsidR="00D01B7A" w:rsidRPr="00D01B7A">
              <w:rPr>
                <w:rStyle w:val="Hyperlink"/>
                <w:rFonts w:ascii="Traditional Arabic" w:hAnsi="Traditional Arabic" w:cs="Traditional Arabic"/>
                <w:noProof/>
                <w:sz w:val="34"/>
                <w:szCs w:val="34"/>
                <w:rtl/>
              </w:rPr>
              <w:fldChar w:fldCharType="separate"/>
            </w:r>
            <w:r w:rsidR="00D01B7A" w:rsidRPr="00D01B7A">
              <w:rPr>
                <w:rFonts w:ascii="Traditional Arabic" w:hAnsi="Traditional Arabic" w:cs="Traditional Arabic"/>
                <w:noProof/>
                <w:webHidden/>
                <w:sz w:val="34"/>
                <w:szCs w:val="34"/>
              </w:rPr>
              <w:t>15</w:t>
            </w:r>
            <w:r w:rsidR="00D01B7A" w:rsidRPr="00D01B7A">
              <w:rPr>
                <w:rStyle w:val="Hyperlink"/>
                <w:rFonts w:ascii="Traditional Arabic" w:hAnsi="Traditional Arabic" w:cs="Traditional Arabic"/>
                <w:noProof/>
                <w:sz w:val="34"/>
                <w:szCs w:val="34"/>
                <w:rtl/>
              </w:rPr>
              <w:fldChar w:fldCharType="end"/>
            </w:r>
          </w:hyperlink>
        </w:p>
        <w:p w:rsidR="00D01B7A" w:rsidRPr="00D01B7A" w:rsidRDefault="004C07C5" w:rsidP="00D01B7A">
          <w:pPr>
            <w:pStyle w:val="10"/>
            <w:tabs>
              <w:tab w:val="right" w:leader="dot" w:pos="8630"/>
            </w:tabs>
            <w:jc w:val="both"/>
            <w:rPr>
              <w:rFonts w:ascii="Traditional Arabic" w:hAnsi="Traditional Arabic" w:cs="Traditional Arabic"/>
              <w:noProof/>
              <w:sz w:val="34"/>
              <w:szCs w:val="34"/>
            </w:rPr>
          </w:pPr>
          <w:hyperlink w:anchor="_Toc89253165" w:history="1">
            <w:r w:rsidR="00D01B7A" w:rsidRPr="00D01B7A">
              <w:rPr>
                <w:rStyle w:val="Hyperlink"/>
                <w:rFonts w:ascii="Traditional Arabic" w:hAnsi="Traditional Arabic" w:cs="Traditional Arabic"/>
                <w:b/>
                <w:bCs/>
                <w:noProof/>
                <w:sz w:val="34"/>
                <w:szCs w:val="34"/>
                <w:rtl/>
              </w:rPr>
              <w:t>المبحث الثاني</w:t>
            </w:r>
            <w:r w:rsidR="00D01B7A" w:rsidRPr="00D01B7A">
              <w:rPr>
                <w:rFonts w:ascii="Traditional Arabic" w:hAnsi="Traditional Arabic" w:cs="Traditional Arabic"/>
                <w:noProof/>
                <w:webHidden/>
                <w:sz w:val="34"/>
                <w:szCs w:val="34"/>
              </w:rPr>
              <w:tab/>
            </w:r>
            <w:r w:rsidR="00D01B7A" w:rsidRPr="00D01B7A">
              <w:rPr>
                <w:rStyle w:val="Hyperlink"/>
                <w:rFonts w:ascii="Traditional Arabic" w:hAnsi="Traditional Arabic" w:cs="Traditional Arabic"/>
                <w:noProof/>
                <w:sz w:val="34"/>
                <w:szCs w:val="34"/>
                <w:rtl/>
              </w:rPr>
              <w:fldChar w:fldCharType="begin"/>
            </w:r>
            <w:r w:rsidR="00D01B7A" w:rsidRPr="00D01B7A">
              <w:rPr>
                <w:rFonts w:ascii="Traditional Arabic" w:hAnsi="Traditional Arabic" w:cs="Traditional Arabic"/>
                <w:noProof/>
                <w:webHidden/>
                <w:sz w:val="34"/>
                <w:szCs w:val="34"/>
              </w:rPr>
              <w:instrText xml:space="preserve"> PAGEREF _Toc89253165 \h </w:instrText>
            </w:r>
            <w:r w:rsidR="00D01B7A" w:rsidRPr="00D01B7A">
              <w:rPr>
                <w:rStyle w:val="Hyperlink"/>
                <w:rFonts w:ascii="Traditional Arabic" w:hAnsi="Traditional Arabic" w:cs="Traditional Arabic"/>
                <w:noProof/>
                <w:sz w:val="34"/>
                <w:szCs w:val="34"/>
                <w:rtl/>
              </w:rPr>
            </w:r>
            <w:r w:rsidR="00D01B7A" w:rsidRPr="00D01B7A">
              <w:rPr>
                <w:rStyle w:val="Hyperlink"/>
                <w:rFonts w:ascii="Traditional Arabic" w:hAnsi="Traditional Arabic" w:cs="Traditional Arabic"/>
                <w:noProof/>
                <w:sz w:val="34"/>
                <w:szCs w:val="34"/>
                <w:rtl/>
              </w:rPr>
              <w:fldChar w:fldCharType="separate"/>
            </w:r>
            <w:r w:rsidR="00D01B7A" w:rsidRPr="00D01B7A">
              <w:rPr>
                <w:rFonts w:ascii="Traditional Arabic" w:hAnsi="Traditional Arabic" w:cs="Traditional Arabic"/>
                <w:noProof/>
                <w:webHidden/>
                <w:sz w:val="34"/>
                <w:szCs w:val="34"/>
              </w:rPr>
              <w:t>17</w:t>
            </w:r>
            <w:r w:rsidR="00D01B7A" w:rsidRPr="00D01B7A">
              <w:rPr>
                <w:rStyle w:val="Hyperlink"/>
                <w:rFonts w:ascii="Traditional Arabic" w:hAnsi="Traditional Arabic" w:cs="Traditional Arabic"/>
                <w:noProof/>
                <w:sz w:val="34"/>
                <w:szCs w:val="34"/>
                <w:rtl/>
              </w:rPr>
              <w:fldChar w:fldCharType="end"/>
            </w:r>
          </w:hyperlink>
        </w:p>
        <w:p w:rsidR="00D01B7A" w:rsidRPr="00D01B7A" w:rsidRDefault="004C07C5" w:rsidP="00D01B7A">
          <w:pPr>
            <w:pStyle w:val="10"/>
            <w:tabs>
              <w:tab w:val="right" w:leader="dot" w:pos="8630"/>
            </w:tabs>
            <w:jc w:val="both"/>
            <w:rPr>
              <w:rFonts w:ascii="Traditional Arabic" w:hAnsi="Traditional Arabic" w:cs="Traditional Arabic"/>
              <w:noProof/>
              <w:sz w:val="34"/>
              <w:szCs w:val="34"/>
            </w:rPr>
          </w:pPr>
          <w:hyperlink w:anchor="_Toc89253166" w:history="1">
            <w:r w:rsidR="00D01B7A" w:rsidRPr="00D01B7A">
              <w:rPr>
                <w:rStyle w:val="Hyperlink"/>
                <w:rFonts w:ascii="Traditional Arabic" w:hAnsi="Traditional Arabic" w:cs="Traditional Arabic"/>
                <w:noProof/>
                <w:sz w:val="34"/>
                <w:szCs w:val="34"/>
                <w:rtl/>
              </w:rPr>
              <w:t>الأدعية والأذكار في القيام في الصلاة</w:t>
            </w:r>
            <w:r w:rsidR="00D01B7A" w:rsidRPr="00D01B7A">
              <w:rPr>
                <w:rFonts w:ascii="Traditional Arabic" w:hAnsi="Traditional Arabic" w:cs="Traditional Arabic"/>
                <w:noProof/>
                <w:webHidden/>
                <w:sz w:val="34"/>
                <w:szCs w:val="34"/>
              </w:rPr>
              <w:tab/>
            </w:r>
            <w:r w:rsidR="00D01B7A" w:rsidRPr="00D01B7A">
              <w:rPr>
                <w:rStyle w:val="Hyperlink"/>
                <w:rFonts w:ascii="Traditional Arabic" w:hAnsi="Traditional Arabic" w:cs="Traditional Arabic"/>
                <w:noProof/>
                <w:sz w:val="34"/>
                <w:szCs w:val="34"/>
                <w:rtl/>
              </w:rPr>
              <w:fldChar w:fldCharType="begin"/>
            </w:r>
            <w:r w:rsidR="00D01B7A" w:rsidRPr="00D01B7A">
              <w:rPr>
                <w:rFonts w:ascii="Traditional Arabic" w:hAnsi="Traditional Arabic" w:cs="Traditional Arabic"/>
                <w:noProof/>
                <w:webHidden/>
                <w:sz w:val="34"/>
                <w:szCs w:val="34"/>
              </w:rPr>
              <w:instrText xml:space="preserve"> PAGEREF _Toc89253166 \h </w:instrText>
            </w:r>
            <w:r w:rsidR="00D01B7A" w:rsidRPr="00D01B7A">
              <w:rPr>
                <w:rStyle w:val="Hyperlink"/>
                <w:rFonts w:ascii="Traditional Arabic" w:hAnsi="Traditional Arabic" w:cs="Traditional Arabic"/>
                <w:noProof/>
                <w:sz w:val="34"/>
                <w:szCs w:val="34"/>
                <w:rtl/>
              </w:rPr>
            </w:r>
            <w:r w:rsidR="00D01B7A" w:rsidRPr="00D01B7A">
              <w:rPr>
                <w:rStyle w:val="Hyperlink"/>
                <w:rFonts w:ascii="Traditional Arabic" w:hAnsi="Traditional Arabic" w:cs="Traditional Arabic"/>
                <w:noProof/>
                <w:sz w:val="34"/>
                <w:szCs w:val="34"/>
                <w:rtl/>
              </w:rPr>
              <w:fldChar w:fldCharType="separate"/>
            </w:r>
            <w:r w:rsidR="00D01B7A" w:rsidRPr="00D01B7A">
              <w:rPr>
                <w:rFonts w:ascii="Traditional Arabic" w:hAnsi="Traditional Arabic" w:cs="Traditional Arabic"/>
                <w:noProof/>
                <w:webHidden/>
                <w:sz w:val="34"/>
                <w:szCs w:val="34"/>
              </w:rPr>
              <w:t>17</w:t>
            </w:r>
            <w:r w:rsidR="00D01B7A" w:rsidRPr="00D01B7A">
              <w:rPr>
                <w:rStyle w:val="Hyperlink"/>
                <w:rFonts w:ascii="Traditional Arabic" w:hAnsi="Traditional Arabic" w:cs="Traditional Arabic"/>
                <w:noProof/>
                <w:sz w:val="34"/>
                <w:szCs w:val="34"/>
                <w:rtl/>
              </w:rPr>
              <w:fldChar w:fldCharType="end"/>
            </w:r>
          </w:hyperlink>
        </w:p>
        <w:p w:rsidR="00D01B7A" w:rsidRPr="00D01B7A" w:rsidRDefault="004C07C5" w:rsidP="00D01B7A">
          <w:pPr>
            <w:pStyle w:val="20"/>
            <w:tabs>
              <w:tab w:val="right" w:leader="dot" w:pos="8630"/>
            </w:tabs>
            <w:jc w:val="both"/>
            <w:rPr>
              <w:rFonts w:ascii="Traditional Arabic" w:hAnsi="Traditional Arabic" w:cs="Traditional Arabic"/>
              <w:noProof/>
              <w:sz w:val="34"/>
              <w:szCs w:val="34"/>
            </w:rPr>
          </w:pPr>
          <w:hyperlink w:anchor="_Toc89253167" w:history="1">
            <w:r w:rsidR="00D01B7A" w:rsidRPr="00D01B7A">
              <w:rPr>
                <w:rStyle w:val="Hyperlink"/>
                <w:rFonts w:ascii="Traditional Arabic" w:hAnsi="Traditional Arabic" w:cs="Traditional Arabic"/>
                <w:noProof/>
                <w:sz w:val="34"/>
                <w:szCs w:val="34"/>
                <w:rtl/>
              </w:rPr>
              <w:t>أولاً: تكبيرة الإحرام:</w:t>
            </w:r>
            <w:r w:rsidR="00D01B7A" w:rsidRPr="00D01B7A">
              <w:rPr>
                <w:rFonts w:ascii="Traditional Arabic" w:hAnsi="Traditional Arabic" w:cs="Traditional Arabic"/>
                <w:noProof/>
                <w:webHidden/>
                <w:sz w:val="34"/>
                <w:szCs w:val="34"/>
              </w:rPr>
              <w:tab/>
            </w:r>
            <w:r w:rsidR="00D01B7A" w:rsidRPr="00D01B7A">
              <w:rPr>
                <w:rStyle w:val="Hyperlink"/>
                <w:rFonts w:ascii="Traditional Arabic" w:hAnsi="Traditional Arabic" w:cs="Traditional Arabic"/>
                <w:noProof/>
                <w:sz w:val="34"/>
                <w:szCs w:val="34"/>
                <w:rtl/>
              </w:rPr>
              <w:fldChar w:fldCharType="begin"/>
            </w:r>
            <w:r w:rsidR="00D01B7A" w:rsidRPr="00D01B7A">
              <w:rPr>
                <w:rFonts w:ascii="Traditional Arabic" w:hAnsi="Traditional Arabic" w:cs="Traditional Arabic"/>
                <w:noProof/>
                <w:webHidden/>
                <w:sz w:val="34"/>
                <w:szCs w:val="34"/>
              </w:rPr>
              <w:instrText xml:space="preserve"> PAGEREF _Toc89253167 \h </w:instrText>
            </w:r>
            <w:r w:rsidR="00D01B7A" w:rsidRPr="00D01B7A">
              <w:rPr>
                <w:rStyle w:val="Hyperlink"/>
                <w:rFonts w:ascii="Traditional Arabic" w:hAnsi="Traditional Arabic" w:cs="Traditional Arabic"/>
                <w:noProof/>
                <w:sz w:val="34"/>
                <w:szCs w:val="34"/>
                <w:rtl/>
              </w:rPr>
            </w:r>
            <w:r w:rsidR="00D01B7A" w:rsidRPr="00D01B7A">
              <w:rPr>
                <w:rStyle w:val="Hyperlink"/>
                <w:rFonts w:ascii="Traditional Arabic" w:hAnsi="Traditional Arabic" w:cs="Traditional Arabic"/>
                <w:noProof/>
                <w:sz w:val="34"/>
                <w:szCs w:val="34"/>
                <w:rtl/>
              </w:rPr>
              <w:fldChar w:fldCharType="separate"/>
            </w:r>
            <w:r w:rsidR="00D01B7A" w:rsidRPr="00D01B7A">
              <w:rPr>
                <w:rFonts w:ascii="Traditional Arabic" w:hAnsi="Traditional Arabic" w:cs="Traditional Arabic"/>
                <w:noProof/>
                <w:webHidden/>
                <w:sz w:val="34"/>
                <w:szCs w:val="34"/>
              </w:rPr>
              <w:t>17</w:t>
            </w:r>
            <w:r w:rsidR="00D01B7A" w:rsidRPr="00D01B7A">
              <w:rPr>
                <w:rStyle w:val="Hyperlink"/>
                <w:rFonts w:ascii="Traditional Arabic" w:hAnsi="Traditional Arabic" w:cs="Traditional Arabic"/>
                <w:noProof/>
                <w:sz w:val="34"/>
                <w:szCs w:val="34"/>
                <w:rtl/>
              </w:rPr>
              <w:fldChar w:fldCharType="end"/>
            </w:r>
          </w:hyperlink>
        </w:p>
        <w:p w:rsidR="00D01B7A" w:rsidRPr="00D01B7A" w:rsidRDefault="004C07C5" w:rsidP="00D01B7A">
          <w:pPr>
            <w:pStyle w:val="20"/>
            <w:tabs>
              <w:tab w:val="right" w:leader="dot" w:pos="8630"/>
            </w:tabs>
            <w:jc w:val="both"/>
            <w:rPr>
              <w:rFonts w:ascii="Traditional Arabic" w:hAnsi="Traditional Arabic" w:cs="Traditional Arabic"/>
              <w:noProof/>
              <w:sz w:val="34"/>
              <w:szCs w:val="34"/>
            </w:rPr>
          </w:pPr>
          <w:hyperlink w:anchor="_Toc89253168" w:history="1">
            <w:r w:rsidR="00D01B7A" w:rsidRPr="00D01B7A">
              <w:rPr>
                <w:rStyle w:val="Hyperlink"/>
                <w:rFonts w:ascii="Traditional Arabic" w:hAnsi="Traditional Arabic" w:cs="Traditional Arabic"/>
                <w:noProof/>
                <w:sz w:val="34"/>
                <w:szCs w:val="34"/>
                <w:rtl/>
              </w:rPr>
              <w:t>ثانياً: الأذكار الواردة في استفتاح الصلاة:</w:t>
            </w:r>
            <w:r w:rsidR="00D01B7A" w:rsidRPr="00D01B7A">
              <w:rPr>
                <w:rFonts w:ascii="Traditional Arabic" w:hAnsi="Traditional Arabic" w:cs="Traditional Arabic"/>
                <w:noProof/>
                <w:webHidden/>
                <w:sz w:val="34"/>
                <w:szCs w:val="34"/>
              </w:rPr>
              <w:tab/>
            </w:r>
            <w:r w:rsidR="00D01B7A" w:rsidRPr="00D01B7A">
              <w:rPr>
                <w:rStyle w:val="Hyperlink"/>
                <w:rFonts w:ascii="Traditional Arabic" w:hAnsi="Traditional Arabic" w:cs="Traditional Arabic"/>
                <w:noProof/>
                <w:sz w:val="34"/>
                <w:szCs w:val="34"/>
                <w:rtl/>
              </w:rPr>
              <w:fldChar w:fldCharType="begin"/>
            </w:r>
            <w:r w:rsidR="00D01B7A" w:rsidRPr="00D01B7A">
              <w:rPr>
                <w:rFonts w:ascii="Traditional Arabic" w:hAnsi="Traditional Arabic" w:cs="Traditional Arabic"/>
                <w:noProof/>
                <w:webHidden/>
                <w:sz w:val="34"/>
                <w:szCs w:val="34"/>
              </w:rPr>
              <w:instrText xml:space="preserve"> PAGEREF _Toc89253168 \h </w:instrText>
            </w:r>
            <w:r w:rsidR="00D01B7A" w:rsidRPr="00D01B7A">
              <w:rPr>
                <w:rStyle w:val="Hyperlink"/>
                <w:rFonts w:ascii="Traditional Arabic" w:hAnsi="Traditional Arabic" w:cs="Traditional Arabic"/>
                <w:noProof/>
                <w:sz w:val="34"/>
                <w:szCs w:val="34"/>
                <w:rtl/>
              </w:rPr>
            </w:r>
            <w:r w:rsidR="00D01B7A" w:rsidRPr="00D01B7A">
              <w:rPr>
                <w:rStyle w:val="Hyperlink"/>
                <w:rFonts w:ascii="Traditional Arabic" w:hAnsi="Traditional Arabic" w:cs="Traditional Arabic"/>
                <w:noProof/>
                <w:sz w:val="34"/>
                <w:szCs w:val="34"/>
                <w:rtl/>
              </w:rPr>
              <w:fldChar w:fldCharType="separate"/>
            </w:r>
            <w:r w:rsidR="00D01B7A" w:rsidRPr="00D01B7A">
              <w:rPr>
                <w:rFonts w:ascii="Traditional Arabic" w:hAnsi="Traditional Arabic" w:cs="Traditional Arabic"/>
                <w:noProof/>
                <w:webHidden/>
                <w:sz w:val="34"/>
                <w:szCs w:val="34"/>
              </w:rPr>
              <w:t>17</w:t>
            </w:r>
            <w:r w:rsidR="00D01B7A" w:rsidRPr="00D01B7A">
              <w:rPr>
                <w:rStyle w:val="Hyperlink"/>
                <w:rFonts w:ascii="Traditional Arabic" w:hAnsi="Traditional Arabic" w:cs="Traditional Arabic"/>
                <w:noProof/>
                <w:sz w:val="34"/>
                <w:szCs w:val="34"/>
                <w:rtl/>
              </w:rPr>
              <w:fldChar w:fldCharType="end"/>
            </w:r>
          </w:hyperlink>
        </w:p>
        <w:p w:rsidR="00D01B7A" w:rsidRPr="00D01B7A" w:rsidRDefault="004C07C5" w:rsidP="00D01B7A">
          <w:pPr>
            <w:pStyle w:val="20"/>
            <w:tabs>
              <w:tab w:val="right" w:leader="dot" w:pos="8630"/>
            </w:tabs>
            <w:jc w:val="both"/>
            <w:rPr>
              <w:rFonts w:ascii="Traditional Arabic" w:hAnsi="Traditional Arabic" w:cs="Traditional Arabic"/>
              <w:noProof/>
              <w:sz w:val="34"/>
              <w:szCs w:val="34"/>
            </w:rPr>
          </w:pPr>
          <w:hyperlink w:anchor="_Toc89253169" w:history="1">
            <w:r w:rsidR="00D01B7A" w:rsidRPr="00D01B7A">
              <w:rPr>
                <w:rStyle w:val="Hyperlink"/>
                <w:rFonts w:ascii="Traditional Arabic" w:hAnsi="Traditional Arabic" w:cs="Traditional Arabic"/>
                <w:noProof/>
                <w:sz w:val="34"/>
                <w:szCs w:val="34"/>
                <w:rtl/>
              </w:rPr>
              <w:t>وهناك استفتاح خاص بصلاة قيام الليل ( التهجد ):</w:t>
            </w:r>
            <w:r w:rsidR="00D01B7A" w:rsidRPr="00D01B7A">
              <w:rPr>
                <w:rFonts w:ascii="Traditional Arabic" w:hAnsi="Traditional Arabic" w:cs="Traditional Arabic"/>
                <w:noProof/>
                <w:webHidden/>
                <w:sz w:val="34"/>
                <w:szCs w:val="34"/>
              </w:rPr>
              <w:tab/>
            </w:r>
            <w:r w:rsidR="00D01B7A" w:rsidRPr="00D01B7A">
              <w:rPr>
                <w:rStyle w:val="Hyperlink"/>
                <w:rFonts w:ascii="Traditional Arabic" w:hAnsi="Traditional Arabic" w:cs="Traditional Arabic"/>
                <w:noProof/>
                <w:sz w:val="34"/>
                <w:szCs w:val="34"/>
                <w:rtl/>
              </w:rPr>
              <w:fldChar w:fldCharType="begin"/>
            </w:r>
            <w:r w:rsidR="00D01B7A" w:rsidRPr="00D01B7A">
              <w:rPr>
                <w:rFonts w:ascii="Traditional Arabic" w:hAnsi="Traditional Arabic" w:cs="Traditional Arabic"/>
                <w:noProof/>
                <w:webHidden/>
                <w:sz w:val="34"/>
                <w:szCs w:val="34"/>
              </w:rPr>
              <w:instrText xml:space="preserve"> PAGEREF _Toc89253169 \h </w:instrText>
            </w:r>
            <w:r w:rsidR="00D01B7A" w:rsidRPr="00D01B7A">
              <w:rPr>
                <w:rStyle w:val="Hyperlink"/>
                <w:rFonts w:ascii="Traditional Arabic" w:hAnsi="Traditional Arabic" w:cs="Traditional Arabic"/>
                <w:noProof/>
                <w:sz w:val="34"/>
                <w:szCs w:val="34"/>
                <w:rtl/>
              </w:rPr>
            </w:r>
            <w:r w:rsidR="00D01B7A" w:rsidRPr="00D01B7A">
              <w:rPr>
                <w:rStyle w:val="Hyperlink"/>
                <w:rFonts w:ascii="Traditional Arabic" w:hAnsi="Traditional Arabic" w:cs="Traditional Arabic"/>
                <w:noProof/>
                <w:sz w:val="34"/>
                <w:szCs w:val="34"/>
                <w:rtl/>
              </w:rPr>
              <w:fldChar w:fldCharType="separate"/>
            </w:r>
            <w:r w:rsidR="00D01B7A" w:rsidRPr="00D01B7A">
              <w:rPr>
                <w:rFonts w:ascii="Traditional Arabic" w:hAnsi="Traditional Arabic" w:cs="Traditional Arabic"/>
                <w:noProof/>
                <w:webHidden/>
                <w:sz w:val="34"/>
                <w:szCs w:val="34"/>
              </w:rPr>
              <w:t>20</w:t>
            </w:r>
            <w:r w:rsidR="00D01B7A" w:rsidRPr="00D01B7A">
              <w:rPr>
                <w:rStyle w:val="Hyperlink"/>
                <w:rFonts w:ascii="Traditional Arabic" w:hAnsi="Traditional Arabic" w:cs="Traditional Arabic"/>
                <w:noProof/>
                <w:sz w:val="34"/>
                <w:szCs w:val="34"/>
                <w:rtl/>
              </w:rPr>
              <w:fldChar w:fldCharType="end"/>
            </w:r>
          </w:hyperlink>
        </w:p>
        <w:p w:rsidR="00D01B7A" w:rsidRPr="00D01B7A" w:rsidRDefault="004C07C5" w:rsidP="00D01B7A">
          <w:pPr>
            <w:pStyle w:val="20"/>
            <w:tabs>
              <w:tab w:val="right" w:leader="dot" w:pos="8630"/>
            </w:tabs>
            <w:jc w:val="both"/>
            <w:rPr>
              <w:rFonts w:ascii="Traditional Arabic" w:hAnsi="Traditional Arabic" w:cs="Traditional Arabic"/>
              <w:noProof/>
              <w:sz w:val="34"/>
              <w:szCs w:val="34"/>
            </w:rPr>
          </w:pPr>
          <w:hyperlink w:anchor="_Toc89253170" w:history="1">
            <w:r w:rsidR="00D01B7A" w:rsidRPr="00D01B7A">
              <w:rPr>
                <w:rStyle w:val="Hyperlink"/>
                <w:rFonts w:ascii="Traditional Arabic" w:hAnsi="Traditional Arabic" w:cs="Traditional Arabic"/>
                <w:noProof/>
                <w:sz w:val="34"/>
                <w:szCs w:val="34"/>
                <w:rtl/>
              </w:rPr>
              <w:t>ثالثاً: الاستعاذة بالله تعالى من الشيطان الرجيم قبل القراءة:</w:t>
            </w:r>
            <w:r w:rsidR="00D01B7A" w:rsidRPr="00D01B7A">
              <w:rPr>
                <w:rFonts w:ascii="Traditional Arabic" w:hAnsi="Traditional Arabic" w:cs="Traditional Arabic"/>
                <w:noProof/>
                <w:webHidden/>
                <w:sz w:val="34"/>
                <w:szCs w:val="34"/>
              </w:rPr>
              <w:tab/>
            </w:r>
            <w:r w:rsidR="00D01B7A" w:rsidRPr="00D01B7A">
              <w:rPr>
                <w:rStyle w:val="Hyperlink"/>
                <w:rFonts w:ascii="Traditional Arabic" w:hAnsi="Traditional Arabic" w:cs="Traditional Arabic"/>
                <w:noProof/>
                <w:sz w:val="34"/>
                <w:szCs w:val="34"/>
                <w:rtl/>
              </w:rPr>
              <w:fldChar w:fldCharType="begin"/>
            </w:r>
            <w:r w:rsidR="00D01B7A" w:rsidRPr="00D01B7A">
              <w:rPr>
                <w:rFonts w:ascii="Traditional Arabic" w:hAnsi="Traditional Arabic" w:cs="Traditional Arabic"/>
                <w:noProof/>
                <w:webHidden/>
                <w:sz w:val="34"/>
                <w:szCs w:val="34"/>
              </w:rPr>
              <w:instrText xml:space="preserve"> PAGEREF _Toc89253170 \h </w:instrText>
            </w:r>
            <w:r w:rsidR="00D01B7A" w:rsidRPr="00D01B7A">
              <w:rPr>
                <w:rStyle w:val="Hyperlink"/>
                <w:rFonts w:ascii="Traditional Arabic" w:hAnsi="Traditional Arabic" w:cs="Traditional Arabic"/>
                <w:noProof/>
                <w:sz w:val="34"/>
                <w:szCs w:val="34"/>
                <w:rtl/>
              </w:rPr>
            </w:r>
            <w:r w:rsidR="00D01B7A" w:rsidRPr="00D01B7A">
              <w:rPr>
                <w:rStyle w:val="Hyperlink"/>
                <w:rFonts w:ascii="Traditional Arabic" w:hAnsi="Traditional Arabic" w:cs="Traditional Arabic"/>
                <w:noProof/>
                <w:sz w:val="34"/>
                <w:szCs w:val="34"/>
                <w:rtl/>
              </w:rPr>
              <w:fldChar w:fldCharType="separate"/>
            </w:r>
            <w:r w:rsidR="00D01B7A" w:rsidRPr="00D01B7A">
              <w:rPr>
                <w:rFonts w:ascii="Traditional Arabic" w:hAnsi="Traditional Arabic" w:cs="Traditional Arabic"/>
                <w:noProof/>
                <w:webHidden/>
                <w:sz w:val="34"/>
                <w:szCs w:val="34"/>
              </w:rPr>
              <w:t>23</w:t>
            </w:r>
            <w:r w:rsidR="00D01B7A" w:rsidRPr="00D01B7A">
              <w:rPr>
                <w:rStyle w:val="Hyperlink"/>
                <w:rFonts w:ascii="Traditional Arabic" w:hAnsi="Traditional Arabic" w:cs="Traditional Arabic"/>
                <w:noProof/>
                <w:sz w:val="34"/>
                <w:szCs w:val="34"/>
                <w:rtl/>
              </w:rPr>
              <w:fldChar w:fldCharType="end"/>
            </w:r>
          </w:hyperlink>
        </w:p>
        <w:p w:rsidR="00D01B7A" w:rsidRPr="00D01B7A" w:rsidRDefault="004C07C5" w:rsidP="00D01B7A">
          <w:pPr>
            <w:pStyle w:val="20"/>
            <w:tabs>
              <w:tab w:val="right" w:leader="dot" w:pos="8630"/>
            </w:tabs>
            <w:jc w:val="both"/>
            <w:rPr>
              <w:rFonts w:ascii="Traditional Arabic" w:hAnsi="Traditional Arabic" w:cs="Traditional Arabic"/>
              <w:noProof/>
              <w:sz w:val="34"/>
              <w:szCs w:val="34"/>
            </w:rPr>
          </w:pPr>
          <w:hyperlink w:anchor="_Toc89253171" w:history="1">
            <w:r w:rsidR="00D01B7A" w:rsidRPr="00D01B7A">
              <w:rPr>
                <w:rStyle w:val="Hyperlink"/>
                <w:rFonts w:ascii="Traditional Arabic" w:hAnsi="Traditional Arabic" w:cs="Traditional Arabic"/>
                <w:noProof/>
                <w:sz w:val="34"/>
                <w:szCs w:val="34"/>
                <w:rtl/>
              </w:rPr>
              <w:t>رابعاً: قراءة البسملة:</w:t>
            </w:r>
            <w:r w:rsidR="00D01B7A" w:rsidRPr="00D01B7A">
              <w:rPr>
                <w:rFonts w:ascii="Traditional Arabic" w:hAnsi="Traditional Arabic" w:cs="Traditional Arabic"/>
                <w:noProof/>
                <w:webHidden/>
                <w:sz w:val="34"/>
                <w:szCs w:val="34"/>
              </w:rPr>
              <w:tab/>
            </w:r>
            <w:r w:rsidR="00D01B7A" w:rsidRPr="00D01B7A">
              <w:rPr>
                <w:rStyle w:val="Hyperlink"/>
                <w:rFonts w:ascii="Traditional Arabic" w:hAnsi="Traditional Arabic" w:cs="Traditional Arabic"/>
                <w:noProof/>
                <w:sz w:val="34"/>
                <w:szCs w:val="34"/>
                <w:rtl/>
              </w:rPr>
              <w:fldChar w:fldCharType="begin"/>
            </w:r>
            <w:r w:rsidR="00D01B7A" w:rsidRPr="00D01B7A">
              <w:rPr>
                <w:rFonts w:ascii="Traditional Arabic" w:hAnsi="Traditional Arabic" w:cs="Traditional Arabic"/>
                <w:noProof/>
                <w:webHidden/>
                <w:sz w:val="34"/>
                <w:szCs w:val="34"/>
              </w:rPr>
              <w:instrText xml:space="preserve"> PAGEREF _Toc89253171 \h </w:instrText>
            </w:r>
            <w:r w:rsidR="00D01B7A" w:rsidRPr="00D01B7A">
              <w:rPr>
                <w:rStyle w:val="Hyperlink"/>
                <w:rFonts w:ascii="Traditional Arabic" w:hAnsi="Traditional Arabic" w:cs="Traditional Arabic"/>
                <w:noProof/>
                <w:sz w:val="34"/>
                <w:szCs w:val="34"/>
                <w:rtl/>
              </w:rPr>
            </w:r>
            <w:r w:rsidR="00D01B7A" w:rsidRPr="00D01B7A">
              <w:rPr>
                <w:rStyle w:val="Hyperlink"/>
                <w:rFonts w:ascii="Traditional Arabic" w:hAnsi="Traditional Arabic" w:cs="Traditional Arabic"/>
                <w:noProof/>
                <w:sz w:val="34"/>
                <w:szCs w:val="34"/>
                <w:rtl/>
              </w:rPr>
              <w:fldChar w:fldCharType="separate"/>
            </w:r>
            <w:r w:rsidR="00D01B7A" w:rsidRPr="00D01B7A">
              <w:rPr>
                <w:rFonts w:ascii="Traditional Arabic" w:hAnsi="Traditional Arabic" w:cs="Traditional Arabic"/>
                <w:noProof/>
                <w:webHidden/>
                <w:sz w:val="34"/>
                <w:szCs w:val="34"/>
              </w:rPr>
              <w:t>24</w:t>
            </w:r>
            <w:r w:rsidR="00D01B7A" w:rsidRPr="00D01B7A">
              <w:rPr>
                <w:rStyle w:val="Hyperlink"/>
                <w:rFonts w:ascii="Traditional Arabic" w:hAnsi="Traditional Arabic" w:cs="Traditional Arabic"/>
                <w:noProof/>
                <w:sz w:val="34"/>
                <w:szCs w:val="34"/>
                <w:rtl/>
              </w:rPr>
              <w:fldChar w:fldCharType="end"/>
            </w:r>
          </w:hyperlink>
        </w:p>
        <w:p w:rsidR="00D01B7A" w:rsidRPr="00D01B7A" w:rsidRDefault="004C07C5" w:rsidP="00D01B7A">
          <w:pPr>
            <w:pStyle w:val="20"/>
            <w:tabs>
              <w:tab w:val="right" w:leader="dot" w:pos="8630"/>
            </w:tabs>
            <w:jc w:val="both"/>
            <w:rPr>
              <w:rFonts w:ascii="Traditional Arabic" w:hAnsi="Traditional Arabic" w:cs="Traditional Arabic"/>
              <w:noProof/>
              <w:sz w:val="34"/>
              <w:szCs w:val="34"/>
            </w:rPr>
          </w:pPr>
          <w:hyperlink w:anchor="_Toc89253172" w:history="1">
            <w:r w:rsidR="00D01B7A" w:rsidRPr="00D01B7A">
              <w:rPr>
                <w:rStyle w:val="Hyperlink"/>
                <w:rFonts w:ascii="Traditional Arabic" w:hAnsi="Traditional Arabic" w:cs="Traditional Arabic"/>
                <w:noProof/>
                <w:sz w:val="34"/>
                <w:szCs w:val="34"/>
                <w:rtl/>
              </w:rPr>
              <w:t>خامساً: تلاوة القرآن في القيام على نوعين:</w:t>
            </w:r>
            <w:r w:rsidR="00D01B7A" w:rsidRPr="00D01B7A">
              <w:rPr>
                <w:rFonts w:ascii="Traditional Arabic" w:hAnsi="Traditional Arabic" w:cs="Traditional Arabic"/>
                <w:noProof/>
                <w:webHidden/>
                <w:sz w:val="34"/>
                <w:szCs w:val="34"/>
              </w:rPr>
              <w:tab/>
            </w:r>
            <w:r w:rsidR="00D01B7A" w:rsidRPr="00D01B7A">
              <w:rPr>
                <w:rStyle w:val="Hyperlink"/>
                <w:rFonts w:ascii="Traditional Arabic" w:hAnsi="Traditional Arabic" w:cs="Traditional Arabic"/>
                <w:noProof/>
                <w:sz w:val="34"/>
                <w:szCs w:val="34"/>
                <w:rtl/>
              </w:rPr>
              <w:fldChar w:fldCharType="begin"/>
            </w:r>
            <w:r w:rsidR="00D01B7A" w:rsidRPr="00D01B7A">
              <w:rPr>
                <w:rFonts w:ascii="Traditional Arabic" w:hAnsi="Traditional Arabic" w:cs="Traditional Arabic"/>
                <w:noProof/>
                <w:webHidden/>
                <w:sz w:val="34"/>
                <w:szCs w:val="34"/>
              </w:rPr>
              <w:instrText xml:space="preserve"> PAGEREF _Toc89253172 \h </w:instrText>
            </w:r>
            <w:r w:rsidR="00D01B7A" w:rsidRPr="00D01B7A">
              <w:rPr>
                <w:rStyle w:val="Hyperlink"/>
                <w:rFonts w:ascii="Traditional Arabic" w:hAnsi="Traditional Arabic" w:cs="Traditional Arabic"/>
                <w:noProof/>
                <w:sz w:val="34"/>
                <w:szCs w:val="34"/>
                <w:rtl/>
              </w:rPr>
            </w:r>
            <w:r w:rsidR="00D01B7A" w:rsidRPr="00D01B7A">
              <w:rPr>
                <w:rStyle w:val="Hyperlink"/>
                <w:rFonts w:ascii="Traditional Arabic" w:hAnsi="Traditional Arabic" w:cs="Traditional Arabic"/>
                <w:noProof/>
                <w:sz w:val="34"/>
                <w:szCs w:val="34"/>
                <w:rtl/>
              </w:rPr>
              <w:fldChar w:fldCharType="separate"/>
            </w:r>
            <w:r w:rsidR="00D01B7A" w:rsidRPr="00D01B7A">
              <w:rPr>
                <w:rFonts w:ascii="Traditional Arabic" w:hAnsi="Traditional Arabic" w:cs="Traditional Arabic"/>
                <w:noProof/>
                <w:webHidden/>
                <w:sz w:val="34"/>
                <w:szCs w:val="34"/>
              </w:rPr>
              <w:t>25</w:t>
            </w:r>
            <w:r w:rsidR="00D01B7A" w:rsidRPr="00D01B7A">
              <w:rPr>
                <w:rStyle w:val="Hyperlink"/>
                <w:rFonts w:ascii="Traditional Arabic" w:hAnsi="Traditional Arabic" w:cs="Traditional Arabic"/>
                <w:noProof/>
                <w:sz w:val="34"/>
                <w:szCs w:val="34"/>
                <w:rtl/>
              </w:rPr>
              <w:fldChar w:fldCharType="end"/>
            </w:r>
          </w:hyperlink>
        </w:p>
        <w:p w:rsidR="00D01B7A" w:rsidRPr="00D01B7A" w:rsidRDefault="004C07C5" w:rsidP="00D01B7A">
          <w:pPr>
            <w:pStyle w:val="20"/>
            <w:tabs>
              <w:tab w:val="right" w:leader="dot" w:pos="8630"/>
            </w:tabs>
            <w:jc w:val="both"/>
            <w:rPr>
              <w:rFonts w:ascii="Traditional Arabic" w:hAnsi="Traditional Arabic" w:cs="Traditional Arabic"/>
              <w:noProof/>
              <w:sz w:val="34"/>
              <w:szCs w:val="34"/>
            </w:rPr>
          </w:pPr>
          <w:hyperlink w:anchor="_Toc89253173" w:history="1">
            <w:r w:rsidR="00D01B7A" w:rsidRPr="00D01B7A">
              <w:rPr>
                <w:rStyle w:val="Hyperlink"/>
                <w:rFonts w:ascii="Traditional Arabic" w:hAnsi="Traditional Arabic" w:cs="Traditional Arabic"/>
                <w:noProof/>
                <w:sz w:val="34"/>
                <w:szCs w:val="34"/>
                <w:rtl/>
              </w:rPr>
              <w:t>ج/ سور مخصوصة يسن قراءتها في بعض النوافل:</w:t>
            </w:r>
            <w:r w:rsidR="00D01B7A" w:rsidRPr="00D01B7A">
              <w:rPr>
                <w:rFonts w:ascii="Traditional Arabic" w:hAnsi="Traditional Arabic" w:cs="Traditional Arabic"/>
                <w:noProof/>
                <w:webHidden/>
                <w:sz w:val="34"/>
                <w:szCs w:val="34"/>
              </w:rPr>
              <w:tab/>
            </w:r>
            <w:r w:rsidR="00D01B7A" w:rsidRPr="00D01B7A">
              <w:rPr>
                <w:rStyle w:val="Hyperlink"/>
                <w:rFonts w:ascii="Traditional Arabic" w:hAnsi="Traditional Arabic" w:cs="Traditional Arabic"/>
                <w:noProof/>
                <w:sz w:val="34"/>
                <w:szCs w:val="34"/>
                <w:rtl/>
              </w:rPr>
              <w:fldChar w:fldCharType="begin"/>
            </w:r>
            <w:r w:rsidR="00D01B7A" w:rsidRPr="00D01B7A">
              <w:rPr>
                <w:rFonts w:ascii="Traditional Arabic" w:hAnsi="Traditional Arabic" w:cs="Traditional Arabic"/>
                <w:noProof/>
                <w:webHidden/>
                <w:sz w:val="34"/>
                <w:szCs w:val="34"/>
              </w:rPr>
              <w:instrText xml:space="preserve"> PAGEREF _Toc89253173 \h </w:instrText>
            </w:r>
            <w:r w:rsidR="00D01B7A" w:rsidRPr="00D01B7A">
              <w:rPr>
                <w:rStyle w:val="Hyperlink"/>
                <w:rFonts w:ascii="Traditional Arabic" w:hAnsi="Traditional Arabic" w:cs="Traditional Arabic"/>
                <w:noProof/>
                <w:sz w:val="34"/>
                <w:szCs w:val="34"/>
                <w:rtl/>
              </w:rPr>
            </w:r>
            <w:r w:rsidR="00D01B7A" w:rsidRPr="00D01B7A">
              <w:rPr>
                <w:rStyle w:val="Hyperlink"/>
                <w:rFonts w:ascii="Traditional Arabic" w:hAnsi="Traditional Arabic" w:cs="Traditional Arabic"/>
                <w:noProof/>
                <w:sz w:val="34"/>
                <w:szCs w:val="34"/>
                <w:rtl/>
              </w:rPr>
              <w:fldChar w:fldCharType="separate"/>
            </w:r>
            <w:r w:rsidR="00D01B7A" w:rsidRPr="00D01B7A">
              <w:rPr>
                <w:rFonts w:ascii="Traditional Arabic" w:hAnsi="Traditional Arabic" w:cs="Traditional Arabic"/>
                <w:noProof/>
                <w:webHidden/>
                <w:sz w:val="34"/>
                <w:szCs w:val="34"/>
              </w:rPr>
              <w:t>26</w:t>
            </w:r>
            <w:r w:rsidR="00D01B7A" w:rsidRPr="00D01B7A">
              <w:rPr>
                <w:rStyle w:val="Hyperlink"/>
                <w:rFonts w:ascii="Traditional Arabic" w:hAnsi="Traditional Arabic" w:cs="Traditional Arabic"/>
                <w:noProof/>
                <w:sz w:val="34"/>
                <w:szCs w:val="34"/>
                <w:rtl/>
              </w:rPr>
              <w:fldChar w:fldCharType="end"/>
            </w:r>
          </w:hyperlink>
        </w:p>
        <w:p w:rsidR="00D01B7A" w:rsidRPr="00D01B7A" w:rsidRDefault="004C07C5" w:rsidP="00D01B7A">
          <w:pPr>
            <w:pStyle w:val="20"/>
            <w:tabs>
              <w:tab w:val="right" w:leader="dot" w:pos="8630"/>
            </w:tabs>
            <w:jc w:val="both"/>
            <w:rPr>
              <w:rFonts w:ascii="Traditional Arabic" w:hAnsi="Traditional Arabic" w:cs="Traditional Arabic"/>
              <w:noProof/>
              <w:sz w:val="34"/>
              <w:szCs w:val="34"/>
            </w:rPr>
          </w:pPr>
          <w:hyperlink w:anchor="_Toc89253174" w:history="1">
            <w:r w:rsidR="00D01B7A" w:rsidRPr="00D01B7A">
              <w:rPr>
                <w:rStyle w:val="Hyperlink"/>
                <w:rFonts w:ascii="Traditional Arabic" w:hAnsi="Traditional Arabic" w:cs="Traditional Arabic"/>
                <w:noProof/>
                <w:sz w:val="34"/>
                <w:szCs w:val="34"/>
                <w:rtl/>
              </w:rPr>
              <w:t>وأما الدعاء بعد الوتر: ففيه صيغتان:</w:t>
            </w:r>
            <w:r w:rsidR="00D01B7A" w:rsidRPr="00D01B7A">
              <w:rPr>
                <w:rFonts w:ascii="Traditional Arabic" w:hAnsi="Traditional Arabic" w:cs="Traditional Arabic"/>
                <w:noProof/>
                <w:webHidden/>
                <w:sz w:val="34"/>
                <w:szCs w:val="34"/>
              </w:rPr>
              <w:tab/>
            </w:r>
            <w:r w:rsidR="00D01B7A" w:rsidRPr="00D01B7A">
              <w:rPr>
                <w:rStyle w:val="Hyperlink"/>
                <w:rFonts w:ascii="Traditional Arabic" w:hAnsi="Traditional Arabic" w:cs="Traditional Arabic"/>
                <w:noProof/>
                <w:sz w:val="34"/>
                <w:szCs w:val="34"/>
                <w:rtl/>
              </w:rPr>
              <w:fldChar w:fldCharType="begin"/>
            </w:r>
            <w:r w:rsidR="00D01B7A" w:rsidRPr="00D01B7A">
              <w:rPr>
                <w:rFonts w:ascii="Traditional Arabic" w:hAnsi="Traditional Arabic" w:cs="Traditional Arabic"/>
                <w:noProof/>
                <w:webHidden/>
                <w:sz w:val="34"/>
                <w:szCs w:val="34"/>
              </w:rPr>
              <w:instrText xml:space="preserve"> PAGEREF _Toc89253174 \h </w:instrText>
            </w:r>
            <w:r w:rsidR="00D01B7A" w:rsidRPr="00D01B7A">
              <w:rPr>
                <w:rStyle w:val="Hyperlink"/>
                <w:rFonts w:ascii="Traditional Arabic" w:hAnsi="Traditional Arabic" w:cs="Traditional Arabic"/>
                <w:noProof/>
                <w:sz w:val="34"/>
                <w:szCs w:val="34"/>
                <w:rtl/>
              </w:rPr>
            </w:r>
            <w:r w:rsidR="00D01B7A" w:rsidRPr="00D01B7A">
              <w:rPr>
                <w:rStyle w:val="Hyperlink"/>
                <w:rFonts w:ascii="Traditional Arabic" w:hAnsi="Traditional Arabic" w:cs="Traditional Arabic"/>
                <w:noProof/>
                <w:sz w:val="34"/>
                <w:szCs w:val="34"/>
                <w:rtl/>
              </w:rPr>
              <w:fldChar w:fldCharType="separate"/>
            </w:r>
            <w:r w:rsidR="00D01B7A" w:rsidRPr="00D01B7A">
              <w:rPr>
                <w:rFonts w:ascii="Traditional Arabic" w:hAnsi="Traditional Arabic" w:cs="Traditional Arabic"/>
                <w:noProof/>
                <w:webHidden/>
                <w:sz w:val="34"/>
                <w:szCs w:val="34"/>
              </w:rPr>
              <w:t>31</w:t>
            </w:r>
            <w:r w:rsidR="00D01B7A" w:rsidRPr="00D01B7A">
              <w:rPr>
                <w:rStyle w:val="Hyperlink"/>
                <w:rFonts w:ascii="Traditional Arabic" w:hAnsi="Traditional Arabic" w:cs="Traditional Arabic"/>
                <w:noProof/>
                <w:sz w:val="34"/>
                <w:szCs w:val="34"/>
                <w:rtl/>
              </w:rPr>
              <w:fldChar w:fldCharType="end"/>
            </w:r>
          </w:hyperlink>
        </w:p>
        <w:p w:rsidR="00D01B7A" w:rsidRPr="00D01B7A" w:rsidRDefault="004C07C5" w:rsidP="00D01B7A">
          <w:pPr>
            <w:pStyle w:val="10"/>
            <w:tabs>
              <w:tab w:val="right" w:leader="dot" w:pos="8630"/>
            </w:tabs>
            <w:jc w:val="both"/>
            <w:rPr>
              <w:rFonts w:ascii="Traditional Arabic" w:hAnsi="Traditional Arabic" w:cs="Traditional Arabic"/>
              <w:noProof/>
              <w:sz w:val="34"/>
              <w:szCs w:val="34"/>
            </w:rPr>
          </w:pPr>
          <w:hyperlink w:anchor="_Toc89253175" w:history="1">
            <w:r w:rsidR="00D01B7A" w:rsidRPr="00D01B7A">
              <w:rPr>
                <w:rStyle w:val="Hyperlink"/>
                <w:rFonts w:ascii="Traditional Arabic" w:hAnsi="Traditional Arabic" w:cs="Traditional Arabic"/>
                <w:b/>
                <w:bCs/>
                <w:noProof/>
                <w:sz w:val="34"/>
                <w:szCs w:val="34"/>
                <w:rtl/>
              </w:rPr>
              <w:t>المبحث الثالث</w:t>
            </w:r>
            <w:r w:rsidR="00D01B7A" w:rsidRPr="00D01B7A">
              <w:rPr>
                <w:rFonts w:ascii="Traditional Arabic" w:hAnsi="Traditional Arabic" w:cs="Traditional Arabic"/>
                <w:noProof/>
                <w:webHidden/>
                <w:sz w:val="34"/>
                <w:szCs w:val="34"/>
              </w:rPr>
              <w:tab/>
            </w:r>
            <w:r w:rsidR="00D01B7A" w:rsidRPr="00D01B7A">
              <w:rPr>
                <w:rStyle w:val="Hyperlink"/>
                <w:rFonts w:ascii="Traditional Arabic" w:hAnsi="Traditional Arabic" w:cs="Traditional Arabic"/>
                <w:noProof/>
                <w:sz w:val="34"/>
                <w:szCs w:val="34"/>
                <w:rtl/>
              </w:rPr>
              <w:fldChar w:fldCharType="begin"/>
            </w:r>
            <w:r w:rsidR="00D01B7A" w:rsidRPr="00D01B7A">
              <w:rPr>
                <w:rFonts w:ascii="Traditional Arabic" w:hAnsi="Traditional Arabic" w:cs="Traditional Arabic"/>
                <w:noProof/>
                <w:webHidden/>
                <w:sz w:val="34"/>
                <w:szCs w:val="34"/>
              </w:rPr>
              <w:instrText xml:space="preserve"> PAGEREF _Toc89253175 \h </w:instrText>
            </w:r>
            <w:r w:rsidR="00D01B7A" w:rsidRPr="00D01B7A">
              <w:rPr>
                <w:rStyle w:val="Hyperlink"/>
                <w:rFonts w:ascii="Traditional Arabic" w:hAnsi="Traditional Arabic" w:cs="Traditional Arabic"/>
                <w:noProof/>
                <w:sz w:val="34"/>
                <w:szCs w:val="34"/>
                <w:rtl/>
              </w:rPr>
            </w:r>
            <w:r w:rsidR="00D01B7A" w:rsidRPr="00D01B7A">
              <w:rPr>
                <w:rStyle w:val="Hyperlink"/>
                <w:rFonts w:ascii="Traditional Arabic" w:hAnsi="Traditional Arabic" w:cs="Traditional Arabic"/>
                <w:noProof/>
                <w:sz w:val="34"/>
                <w:szCs w:val="34"/>
                <w:rtl/>
              </w:rPr>
              <w:fldChar w:fldCharType="separate"/>
            </w:r>
            <w:r w:rsidR="00D01B7A" w:rsidRPr="00D01B7A">
              <w:rPr>
                <w:rFonts w:ascii="Traditional Arabic" w:hAnsi="Traditional Arabic" w:cs="Traditional Arabic"/>
                <w:noProof/>
                <w:webHidden/>
                <w:sz w:val="34"/>
                <w:szCs w:val="34"/>
              </w:rPr>
              <w:t>33</w:t>
            </w:r>
            <w:r w:rsidR="00D01B7A" w:rsidRPr="00D01B7A">
              <w:rPr>
                <w:rStyle w:val="Hyperlink"/>
                <w:rFonts w:ascii="Traditional Arabic" w:hAnsi="Traditional Arabic" w:cs="Traditional Arabic"/>
                <w:noProof/>
                <w:sz w:val="34"/>
                <w:szCs w:val="34"/>
                <w:rtl/>
              </w:rPr>
              <w:fldChar w:fldCharType="end"/>
            </w:r>
          </w:hyperlink>
        </w:p>
        <w:p w:rsidR="00D01B7A" w:rsidRPr="00D01B7A" w:rsidRDefault="004C07C5" w:rsidP="00D01B7A">
          <w:pPr>
            <w:pStyle w:val="10"/>
            <w:tabs>
              <w:tab w:val="right" w:leader="dot" w:pos="8630"/>
            </w:tabs>
            <w:jc w:val="both"/>
            <w:rPr>
              <w:rFonts w:ascii="Traditional Arabic" w:hAnsi="Traditional Arabic" w:cs="Traditional Arabic"/>
              <w:noProof/>
              <w:sz w:val="34"/>
              <w:szCs w:val="34"/>
            </w:rPr>
          </w:pPr>
          <w:hyperlink w:anchor="_Toc89253176" w:history="1">
            <w:r w:rsidR="00D01B7A" w:rsidRPr="00D01B7A">
              <w:rPr>
                <w:rStyle w:val="Hyperlink"/>
                <w:rFonts w:ascii="Traditional Arabic" w:hAnsi="Traditional Arabic" w:cs="Traditional Arabic"/>
                <w:noProof/>
                <w:sz w:val="34"/>
                <w:szCs w:val="34"/>
                <w:rtl/>
              </w:rPr>
              <w:t>الأذكار والأدعية المطلوبة في الركوع والرفع منه</w:t>
            </w:r>
            <w:r w:rsidR="00D01B7A" w:rsidRPr="00D01B7A">
              <w:rPr>
                <w:rFonts w:ascii="Traditional Arabic" w:hAnsi="Traditional Arabic" w:cs="Traditional Arabic"/>
                <w:noProof/>
                <w:webHidden/>
                <w:sz w:val="34"/>
                <w:szCs w:val="34"/>
              </w:rPr>
              <w:tab/>
            </w:r>
            <w:r w:rsidR="00D01B7A" w:rsidRPr="00D01B7A">
              <w:rPr>
                <w:rStyle w:val="Hyperlink"/>
                <w:rFonts w:ascii="Traditional Arabic" w:hAnsi="Traditional Arabic" w:cs="Traditional Arabic"/>
                <w:noProof/>
                <w:sz w:val="34"/>
                <w:szCs w:val="34"/>
                <w:rtl/>
              </w:rPr>
              <w:fldChar w:fldCharType="begin"/>
            </w:r>
            <w:r w:rsidR="00D01B7A" w:rsidRPr="00D01B7A">
              <w:rPr>
                <w:rFonts w:ascii="Traditional Arabic" w:hAnsi="Traditional Arabic" w:cs="Traditional Arabic"/>
                <w:noProof/>
                <w:webHidden/>
                <w:sz w:val="34"/>
                <w:szCs w:val="34"/>
              </w:rPr>
              <w:instrText xml:space="preserve"> PAGEREF _Toc89253176 \h </w:instrText>
            </w:r>
            <w:r w:rsidR="00D01B7A" w:rsidRPr="00D01B7A">
              <w:rPr>
                <w:rStyle w:val="Hyperlink"/>
                <w:rFonts w:ascii="Traditional Arabic" w:hAnsi="Traditional Arabic" w:cs="Traditional Arabic"/>
                <w:noProof/>
                <w:sz w:val="34"/>
                <w:szCs w:val="34"/>
                <w:rtl/>
              </w:rPr>
            </w:r>
            <w:r w:rsidR="00D01B7A" w:rsidRPr="00D01B7A">
              <w:rPr>
                <w:rStyle w:val="Hyperlink"/>
                <w:rFonts w:ascii="Traditional Arabic" w:hAnsi="Traditional Arabic" w:cs="Traditional Arabic"/>
                <w:noProof/>
                <w:sz w:val="34"/>
                <w:szCs w:val="34"/>
                <w:rtl/>
              </w:rPr>
              <w:fldChar w:fldCharType="separate"/>
            </w:r>
            <w:r w:rsidR="00D01B7A" w:rsidRPr="00D01B7A">
              <w:rPr>
                <w:rFonts w:ascii="Traditional Arabic" w:hAnsi="Traditional Arabic" w:cs="Traditional Arabic"/>
                <w:noProof/>
                <w:webHidden/>
                <w:sz w:val="34"/>
                <w:szCs w:val="34"/>
              </w:rPr>
              <w:t>33</w:t>
            </w:r>
            <w:r w:rsidR="00D01B7A" w:rsidRPr="00D01B7A">
              <w:rPr>
                <w:rStyle w:val="Hyperlink"/>
                <w:rFonts w:ascii="Traditional Arabic" w:hAnsi="Traditional Arabic" w:cs="Traditional Arabic"/>
                <w:noProof/>
                <w:sz w:val="34"/>
                <w:szCs w:val="34"/>
                <w:rtl/>
              </w:rPr>
              <w:fldChar w:fldCharType="end"/>
            </w:r>
          </w:hyperlink>
        </w:p>
        <w:p w:rsidR="00D01B7A" w:rsidRPr="00D01B7A" w:rsidRDefault="004C07C5" w:rsidP="00D01B7A">
          <w:pPr>
            <w:pStyle w:val="20"/>
            <w:tabs>
              <w:tab w:val="right" w:leader="dot" w:pos="8630"/>
            </w:tabs>
            <w:jc w:val="both"/>
            <w:rPr>
              <w:rFonts w:ascii="Traditional Arabic" w:hAnsi="Traditional Arabic" w:cs="Traditional Arabic"/>
              <w:noProof/>
              <w:sz w:val="34"/>
              <w:szCs w:val="34"/>
            </w:rPr>
          </w:pPr>
          <w:hyperlink w:anchor="_Toc89253177" w:history="1">
            <w:r w:rsidR="00D01B7A" w:rsidRPr="00D01B7A">
              <w:rPr>
                <w:rStyle w:val="Hyperlink"/>
                <w:rFonts w:ascii="Traditional Arabic" w:hAnsi="Traditional Arabic" w:cs="Traditional Arabic"/>
                <w:noProof/>
                <w:sz w:val="34"/>
                <w:szCs w:val="34"/>
                <w:rtl/>
              </w:rPr>
              <w:t>أولاً: الأذكار والأدعية الواردة في الركوع:</w:t>
            </w:r>
            <w:r w:rsidR="00D01B7A" w:rsidRPr="00D01B7A">
              <w:rPr>
                <w:rFonts w:ascii="Traditional Arabic" w:hAnsi="Traditional Arabic" w:cs="Traditional Arabic"/>
                <w:noProof/>
                <w:webHidden/>
                <w:sz w:val="34"/>
                <w:szCs w:val="34"/>
              </w:rPr>
              <w:tab/>
            </w:r>
            <w:r w:rsidR="00D01B7A" w:rsidRPr="00D01B7A">
              <w:rPr>
                <w:rStyle w:val="Hyperlink"/>
                <w:rFonts w:ascii="Traditional Arabic" w:hAnsi="Traditional Arabic" w:cs="Traditional Arabic"/>
                <w:noProof/>
                <w:sz w:val="34"/>
                <w:szCs w:val="34"/>
                <w:rtl/>
              </w:rPr>
              <w:fldChar w:fldCharType="begin"/>
            </w:r>
            <w:r w:rsidR="00D01B7A" w:rsidRPr="00D01B7A">
              <w:rPr>
                <w:rFonts w:ascii="Traditional Arabic" w:hAnsi="Traditional Arabic" w:cs="Traditional Arabic"/>
                <w:noProof/>
                <w:webHidden/>
                <w:sz w:val="34"/>
                <w:szCs w:val="34"/>
              </w:rPr>
              <w:instrText xml:space="preserve"> PAGEREF _Toc89253177 \h </w:instrText>
            </w:r>
            <w:r w:rsidR="00D01B7A" w:rsidRPr="00D01B7A">
              <w:rPr>
                <w:rStyle w:val="Hyperlink"/>
                <w:rFonts w:ascii="Traditional Arabic" w:hAnsi="Traditional Arabic" w:cs="Traditional Arabic"/>
                <w:noProof/>
                <w:sz w:val="34"/>
                <w:szCs w:val="34"/>
                <w:rtl/>
              </w:rPr>
            </w:r>
            <w:r w:rsidR="00D01B7A" w:rsidRPr="00D01B7A">
              <w:rPr>
                <w:rStyle w:val="Hyperlink"/>
                <w:rFonts w:ascii="Traditional Arabic" w:hAnsi="Traditional Arabic" w:cs="Traditional Arabic"/>
                <w:noProof/>
                <w:sz w:val="34"/>
                <w:szCs w:val="34"/>
                <w:rtl/>
              </w:rPr>
              <w:fldChar w:fldCharType="separate"/>
            </w:r>
            <w:r w:rsidR="00D01B7A" w:rsidRPr="00D01B7A">
              <w:rPr>
                <w:rFonts w:ascii="Traditional Arabic" w:hAnsi="Traditional Arabic" w:cs="Traditional Arabic"/>
                <w:noProof/>
                <w:webHidden/>
                <w:sz w:val="34"/>
                <w:szCs w:val="34"/>
              </w:rPr>
              <w:t>33</w:t>
            </w:r>
            <w:r w:rsidR="00D01B7A" w:rsidRPr="00D01B7A">
              <w:rPr>
                <w:rStyle w:val="Hyperlink"/>
                <w:rFonts w:ascii="Traditional Arabic" w:hAnsi="Traditional Arabic" w:cs="Traditional Arabic"/>
                <w:noProof/>
                <w:sz w:val="34"/>
                <w:szCs w:val="34"/>
                <w:rtl/>
              </w:rPr>
              <w:fldChar w:fldCharType="end"/>
            </w:r>
          </w:hyperlink>
        </w:p>
        <w:p w:rsidR="00D01B7A" w:rsidRPr="00D01B7A" w:rsidRDefault="004C07C5" w:rsidP="00D01B7A">
          <w:pPr>
            <w:pStyle w:val="20"/>
            <w:tabs>
              <w:tab w:val="right" w:leader="dot" w:pos="8630"/>
            </w:tabs>
            <w:jc w:val="both"/>
            <w:rPr>
              <w:rFonts w:ascii="Traditional Arabic" w:hAnsi="Traditional Arabic" w:cs="Traditional Arabic"/>
              <w:noProof/>
              <w:sz w:val="34"/>
              <w:szCs w:val="34"/>
            </w:rPr>
          </w:pPr>
          <w:hyperlink w:anchor="_Toc89253178" w:history="1">
            <w:r w:rsidR="00D01B7A" w:rsidRPr="00D01B7A">
              <w:rPr>
                <w:rStyle w:val="Hyperlink"/>
                <w:rFonts w:ascii="Traditional Arabic" w:hAnsi="Traditional Arabic" w:cs="Traditional Arabic"/>
                <w:noProof/>
                <w:sz w:val="34"/>
                <w:szCs w:val="34"/>
                <w:rtl/>
              </w:rPr>
              <w:t>ثانياً: الأذكار الواردة في الرفع من الركوع: وهي ثلاثة: أثناء الرفع - وبعد الرفع - وأدعية القنوت:</w:t>
            </w:r>
            <w:r w:rsidR="00D01B7A" w:rsidRPr="00D01B7A">
              <w:rPr>
                <w:rFonts w:ascii="Traditional Arabic" w:hAnsi="Traditional Arabic" w:cs="Traditional Arabic"/>
                <w:noProof/>
                <w:webHidden/>
                <w:sz w:val="34"/>
                <w:szCs w:val="34"/>
              </w:rPr>
              <w:tab/>
            </w:r>
            <w:r w:rsidR="00D01B7A" w:rsidRPr="00D01B7A">
              <w:rPr>
                <w:rStyle w:val="Hyperlink"/>
                <w:rFonts w:ascii="Traditional Arabic" w:hAnsi="Traditional Arabic" w:cs="Traditional Arabic"/>
                <w:noProof/>
                <w:sz w:val="34"/>
                <w:szCs w:val="34"/>
                <w:rtl/>
              </w:rPr>
              <w:fldChar w:fldCharType="begin"/>
            </w:r>
            <w:r w:rsidR="00D01B7A" w:rsidRPr="00D01B7A">
              <w:rPr>
                <w:rFonts w:ascii="Traditional Arabic" w:hAnsi="Traditional Arabic" w:cs="Traditional Arabic"/>
                <w:noProof/>
                <w:webHidden/>
                <w:sz w:val="34"/>
                <w:szCs w:val="34"/>
              </w:rPr>
              <w:instrText xml:space="preserve"> PAGEREF _Toc89253178 \h </w:instrText>
            </w:r>
            <w:r w:rsidR="00D01B7A" w:rsidRPr="00D01B7A">
              <w:rPr>
                <w:rStyle w:val="Hyperlink"/>
                <w:rFonts w:ascii="Traditional Arabic" w:hAnsi="Traditional Arabic" w:cs="Traditional Arabic"/>
                <w:noProof/>
                <w:sz w:val="34"/>
                <w:szCs w:val="34"/>
                <w:rtl/>
              </w:rPr>
            </w:r>
            <w:r w:rsidR="00D01B7A" w:rsidRPr="00D01B7A">
              <w:rPr>
                <w:rStyle w:val="Hyperlink"/>
                <w:rFonts w:ascii="Traditional Arabic" w:hAnsi="Traditional Arabic" w:cs="Traditional Arabic"/>
                <w:noProof/>
                <w:sz w:val="34"/>
                <w:szCs w:val="34"/>
                <w:rtl/>
              </w:rPr>
              <w:fldChar w:fldCharType="separate"/>
            </w:r>
            <w:r w:rsidR="00D01B7A" w:rsidRPr="00D01B7A">
              <w:rPr>
                <w:rFonts w:ascii="Traditional Arabic" w:hAnsi="Traditional Arabic" w:cs="Traditional Arabic"/>
                <w:noProof/>
                <w:webHidden/>
                <w:sz w:val="34"/>
                <w:szCs w:val="34"/>
              </w:rPr>
              <w:t>35</w:t>
            </w:r>
            <w:r w:rsidR="00D01B7A" w:rsidRPr="00D01B7A">
              <w:rPr>
                <w:rStyle w:val="Hyperlink"/>
                <w:rFonts w:ascii="Traditional Arabic" w:hAnsi="Traditional Arabic" w:cs="Traditional Arabic"/>
                <w:noProof/>
                <w:sz w:val="34"/>
                <w:szCs w:val="34"/>
                <w:rtl/>
              </w:rPr>
              <w:fldChar w:fldCharType="end"/>
            </w:r>
          </w:hyperlink>
        </w:p>
        <w:p w:rsidR="00D01B7A" w:rsidRPr="00D01B7A" w:rsidRDefault="004C07C5" w:rsidP="00D01B7A">
          <w:pPr>
            <w:pStyle w:val="20"/>
            <w:tabs>
              <w:tab w:val="right" w:leader="dot" w:pos="8630"/>
            </w:tabs>
            <w:jc w:val="both"/>
            <w:rPr>
              <w:rFonts w:ascii="Traditional Arabic" w:hAnsi="Traditional Arabic" w:cs="Traditional Arabic"/>
              <w:noProof/>
              <w:sz w:val="34"/>
              <w:szCs w:val="34"/>
            </w:rPr>
          </w:pPr>
          <w:hyperlink w:anchor="_Toc89253179" w:history="1">
            <w:r w:rsidR="00D01B7A" w:rsidRPr="00D01B7A">
              <w:rPr>
                <w:rStyle w:val="Hyperlink"/>
                <w:rFonts w:ascii="Traditional Arabic" w:hAnsi="Traditional Arabic" w:cs="Traditional Arabic"/>
                <w:noProof/>
                <w:sz w:val="34"/>
                <w:szCs w:val="34"/>
                <w:rtl/>
              </w:rPr>
              <w:t>الثالث: دعاء القنوت في صلاة الوتر أو صلاة الفجر بعد الرفع من الركوع:</w:t>
            </w:r>
            <w:r w:rsidR="00D01B7A" w:rsidRPr="00D01B7A">
              <w:rPr>
                <w:rFonts w:ascii="Traditional Arabic" w:hAnsi="Traditional Arabic" w:cs="Traditional Arabic"/>
                <w:noProof/>
                <w:webHidden/>
                <w:sz w:val="34"/>
                <w:szCs w:val="34"/>
              </w:rPr>
              <w:tab/>
            </w:r>
            <w:r w:rsidR="00D01B7A" w:rsidRPr="00D01B7A">
              <w:rPr>
                <w:rStyle w:val="Hyperlink"/>
                <w:rFonts w:ascii="Traditional Arabic" w:hAnsi="Traditional Arabic" w:cs="Traditional Arabic"/>
                <w:noProof/>
                <w:sz w:val="34"/>
                <w:szCs w:val="34"/>
                <w:rtl/>
              </w:rPr>
              <w:fldChar w:fldCharType="begin"/>
            </w:r>
            <w:r w:rsidR="00D01B7A" w:rsidRPr="00D01B7A">
              <w:rPr>
                <w:rFonts w:ascii="Traditional Arabic" w:hAnsi="Traditional Arabic" w:cs="Traditional Arabic"/>
                <w:noProof/>
                <w:webHidden/>
                <w:sz w:val="34"/>
                <w:szCs w:val="34"/>
              </w:rPr>
              <w:instrText xml:space="preserve"> PAGEREF _Toc89253179 \h </w:instrText>
            </w:r>
            <w:r w:rsidR="00D01B7A" w:rsidRPr="00D01B7A">
              <w:rPr>
                <w:rStyle w:val="Hyperlink"/>
                <w:rFonts w:ascii="Traditional Arabic" w:hAnsi="Traditional Arabic" w:cs="Traditional Arabic"/>
                <w:noProof/>
                <w:sz w:val="34"/>
                <w:szCs w:val="34"/>
                <w:rtl/>
              </w:rPr>
            </w:r>
            <w:r w:rsidR="00D01B7A" w:rsidRPr="00D01B7A">
              <w:rPr>
                <w:rStyle w:val="Hyperlink"/>
                <w:rFonts w:ascii="Traditional Arabic" w:hAnsi="Traditional Arabic" w:cs="Traditional Arabic"/>
                <w:noProof/>
                <w:sz w:val="34"/>
                <w:szCs w:val="34"/>
                <w:rtl/>
              </w:rPr>
              <w:fldChar w:fldCharType="separate"/>
            </w:r>
            <w:r w:rsidR="00D01B7A" w:rsidRPr="00D01B7A">
              <w:rPr>
                <w:rFonts w:ascii="Traditional Arabic" w:hAnsi="Traditional Arabic" w:cs="Traditional Arabic"/>
                <w:noProof/>
                <w:webHidden/>
                <w:sz w:val="34"/>
                <w:szCs w:val="34"/>
              </w:rPr>
              <w:t>37</w:t>
            </w:r>
            <w:r w:rsidR="00D01B7A" w:rsidRPr="00D01B7A">
              <w:rPr>
                <w:rStyle w:val="Hyperlink"/>
                <w:rFonts w:ascii="Traditional Arabic" w:hAnsi="Traditional Arabic" w:cs="Traditional Arabic"/>
                <w:noProof/>
                <w:sz w:val="34"/>
                <w:szCs w:val="34"/>
                <w:rtl/>
              </w:rPr>
              <w:fldChar w:fldCharType="end"/>
            </w:r>
          </w:hyperlink>
        </w:p>
        <w:p w:rsidR="00D01B7A" w:rsidRPr="00D01B7A" w:rsidRDefault="004C07C5" w:rsidP="00D01B7A">
          <w:pPr>
            <w:pStyle w:val="10"/>
            <w:tabs>
              <w:tab w:val="right" w:leader="dot" w:pos="8630"/>
            </w:tabs>
            <w:jc w:val="both"/>
            <w:rPr>
              <w:rFonts w:ascii="Traditional Arabic" w:hAnsi="Traditional Arabic" w:cs="Traditional Arabic"/>
              <w:noProof/>
              <w:sz w:val="34"/>
              <w:szCs w:val="34"/>
            </w:rPr>
          </w:pPr>
          <w:hyperlink w:anchor="_Toc89253180" w:history="1">
            <w:r w:rsidR="00D01B7A" w:rsidRPr="00D01B7A">
              <w:rPr>
                <w:rStyle w:val="Hyperlink"/>
                <w:rFonts w:ascii="Traditional Arabic" w:hAnsi="Traditional Arabic" w:cs="Traditional Arabic"/>
                <w:b/>
                <w:bCs/>
                <w:noProof/>
                <w:sz w:val="34"/>
                <w:szCs w:val="34"/>
                <w:rtl/>
              </w:rPr>
              <w:t>المبحث الرابع</w:t>
            </w:r>
            <w:r w:rsidR="00D01B7A" w:rsidRPr="00D01B7A">
              <w:rPr>
                <w:rFonts w:ascii="Traditional Arabic" w:hAnsi="Traditional Arabic" w:cs="Traditional Arabic"/>
                <w:noProof/>
                <w:webHidden/>
                <w:sz w:val="34"/>
                <w:szCs w:val="34"/>
              </w:rPr>
              <w:tab/>
            </w:r>
            <w:r w:rsidR="00D01B7A" w:rsidRPr="00D01B7A">
              <w:rPr>
                <w:rStyle w:val="Hyperlink"/>
                <w:rFonts w:ascii="Traditional Arabic" w:hAnsi="Traditional Arabic" w:cs="Traditional Arabic"/>
                <w:noProof/>
                <w:sz w:val="34"/>
                <w:szCs w:val="34"/>
                <w:rtl/>
              </w:rPr>
              <w:fldChar w:fldCharType="begin"/>
            </w:r>
            <w:r w:rsidR="00D01B7A" w:rsidRPr="00D01B7A">
              <w:rPr>
                <w:rFonts w:ascii="Traditional Arabic" w:hAnsi="Traditional Arabic" w:cs="Traditional Arabic"/>
                <w:noProof/>
                <w:webHidden/>
                <w:sz w:val="34"/>
                <w:szCs w:val="34"/>
              </w:rPr>
              <w:instrText xml:space="preserve"> PAGEREF _Toc89253180 \h </w:instrText>
            </w:r>
            <w:r w:rsidR="00D01B7A" w:rsidRPr="00D01B7A">
              <w:rPr>
                <w:rStyle w:val="Hyperlink"/>
                <w:rFonts w:ascii="Traditional Arabic" w:hAnsi="Traditional Arabic" w:cs="Traditional Arabic"/>
                <w:noProof/>
                <w:sz w:val="34"/>
                <w:szCs w:val="34"/>
                <w:rtl/>
              </w:rPr>
            </w:r>
            <w:r w:rsidR="00D01B7A" w:rsidRPr="00D01B7A">
              <w:rPr>
                <w:rStyle w:val="Hyperlink"/>
                <w:rFonts w:ascii="Traditional Arabic" w:hAnsi="Traditional Arabic" w:cs="Traditional Arabic"/>
                <w:noProof/>
                <w:sz w:val="34"/>
                <w:szCs w:val="34"/>
                <w:rtl/>
              </w:rPr>
              <w:fldChar w:fldCharType="separate"/>
            </w:r>
            <w:r w:rsidR="00D01B7A" w:rsidRPr="00D01B7A">
              <w:rPr>
                <w:rFonts w:ascii="Traditional Arabic" w:hAnsi="Traditional Arabic" w:cs="Traditional Arabic"/>
                <w:noProof/>
                <w:webHidden/>
                <w:sz w:val="34"/>
                <w:szCs w:val="34"/>
              </w:rPr>
              <w:t>41</w:t>
            </w:r>
            <w:r w:rsidR="00D01B7A" w:rsidRPr="00D01B7A">
              <w:rPr>
                <w:rStyle w:val="Hyperlink"/>
                <w:rFonts w:ascii="Traditional Arabic" w:hAnsi="Traditional Arabic" w:cs="Traditional Arabic"/>
                <w:noProof/>
                <w:sz w:val="34"/>
                <w:szCs w:val="34"/>
                <w:rtl/>
              </w:rPr>
              <w:fldChar w:fldCharType="end"/>
            </w:r>
          </w:hyperlink>
        </w:p>
        <w:p w:rsidR="00D01B7A" w:rsidRPr="00D01B7A" w:rsidRDefault="004C07C5" w:rsidP="00D01B7A">
          <w:pPr>
            <w:pStyle w:val="10"/>
            <w:tabs>
              <w:tab w:val="right" w:leader="dot" w:pos="8630"/>
            </w:tabs>
            <w:jc w:val="both"/>
            <w:rPr>
              <w:rFonts w:ascii="Traditional Arabic" w:hAnsi="Traditional Arabic" w:cs="Traditional Arabic"/>
              <w:noProof/>
              <w:sz w:val="34"/>
              <w:szCs w:val="34"/>
            </w:rPr>
          </w:pPr>
          <w:hyperlink w:anchor="_Toc89253181" w:history="1">
            <w:r w:rsidR="00D01B7A" w:rsidRPr="00D01B7A">
              <w:rPr>
                <w:rStyle w:val="Hyperlink"/>
                <w:rFonts w:ascii="Traditional Arabic" w:hAnsi="Traditional Arabic" w:cs="Traditional Arabic"/>
                <w:noProof/>
                <w:sz w:val="34"/>
                <w:szCs w:val="34"/>
                <w:rtl/>
              </w:rPr>
              <w:t>الأذكار والأدعية والواردة في سجود الصلاة والتلاوة والشكر</w:t>
            </w:r>
            <w:r w:rsidR="00D01B7A" w:rsidRPr="00D01B7A">
              <w:rPr>
                <w:rFonts w:ascii="Traditional Arabic" w:hAnsi="Traditional Arabic" w:cs="Traditional Arabic"/>
                <w:noProof/>
                <w:webHidden/>
                <w:sz w:val="34"/>
                <w:szCs w:val="34"/>
              </w:rPr>
              <w:tab/>
            </w:r>
            <w:r w:rsidR="00D01B7A" w:rsidRPr="00D01B7A">
              <w:rPr>
                <w:rStyle w:val="Hyperlink"/>
                <w:rFonts w:ascii="Traditional Arabic" w:hAnsi="Traditional Arabic" w:cs="Traditional Arabic"/>
                <w:noProof/>
                <w:sz w:val="34"/>
                <w:szCs w:val="34"/>
                <w:rtl/>
              </w:rPr>
              <w:fldChar w:fldCharType="begin"/>
            </w:r>
            <w:r w:rsidR="00D01B7A" w:rsidRPr="00D01B7A">
              <w:rPr>
                <w:rFonts w:ascii="Traditional Arabic" w:hAnsi="Traditional Arabic" w:cs="Traditional Arabic"/>
                <w:noProof/>
                <w:webHidden/>
                <w:sz w:val="34"/>
                <w:szCs w:val="34"/>
              </w:rPr>
              <w:instrText xml:space="preserve"> PAGEREF _Toc89253181 \h </w:instrText>
            </w:r>
            <w:r w:rsidR="00D01B7A" w:rsidRPr="00D01B7A">
              <w:rPr>
                <w:rStyle w:val="Hyperlink"/>
                <w:rFonts w:ascii="Traditional Arabic" w:hAnsi="Traditional Arabic" w:cs="Traditional Arabic"/>
                <w:noProof/>
                <w:sz w:val="34"/>
                <w:szCs w:val="34"/>
                <w:rtl/>
              </w:rPr>
            </w:r>
            <w:r w:rsidR="00D01B7A" w:rsidRPr="00D01B7A">
              <w:rPr>
                <w:rStyle w:val="Hyperlink"/>
                <w:rFonts w:ascii="Traditional Arabic" w:hAnsi="Traditional Arabic" w:cs="Traditional Arabic"/>
                <w:noProof/>
                <w:sz w:val="34"/>
                <w:szCs w:val="34"/>
                <w:rtl/>
              </w:rPr>
              <w:fldChar w:fldCharType="separate"/>
            </w:r>
            <w:r w:rsidR="00D01B7A" w:rsidRPr="00D01B7A">
              <w:rPr>
                <w:rFonts w:ascii="Traditional Arabic" w:hAnsi="Traditional Arabic" w:cs="Traditional Arabic"/>
                <w:noProof/>
                <w:webHidden/>
                <w:sz w:val="34"/>
                <w:szCs w:val="34"/>
              </w:rPr>
              <w:t>41</w:t>
            </w:r>
            <w:r w:rsidR="00D01B7A" w:rsidRPr="00D01B7A">
              <w:rPr>
                <w:rStyle w:val="Hyperlink"/>
                <w:rFonts w:ascii="Traditional Arabic" w:hAnsi="Traditional Arabic" w:cs="Traditional Arabic"/>
                <w:noProof/>
                <w:sz w:val="34"/>
                <w:szCs w:val="34"/>
                <w:rtl/>
              </w:rPr>
              <w:fldChar w:fldCharType="end"/>
            </w:r>
          </w:hyperlink>
        </w:p>
        <w:p w:rsidR="00D01B7A" w:rsidRPr="00D01B7A" w:rsidRDefault="004C07C5" w:rsidP="00D01B7A">
          <w:pPr>
            <w:pStyle w:val="20"/>
            <w:tabs>
              <w:tab w:val="right" w:leader="dot" w:pos="8630"/>
            </w:tabs>
            <w:jc w:val="both"/>
            <w:rPr>
              <w:rFonts w:ascii="Traditional Arabic" w:hAnsi="Traditional Arabic" w:cs="Traditional Arabic"/>
              <w:noProof/>
              <w:sz w:val="34"/>
              <w:szCs w:val="34"/>
            </w:rPr>
          </w:pPr>
          <w:hyperlink w:anchor="_Toc89253182" w:history="1">
            <w:r w:rsidR="00D01B7A" w:rsidRPr="00D01B7A">
              <w:rPr>
                <w:rStyle w:val="Hyperlink"/>
                <w:rFonts w:ascii="Traditional Arabic" w:hAnsi="Traditional Arabic" w:cs="Traditional Arabic"/>
                <w:noProof/>
                <w:sz w:val="34"/>
                <w:szCs w:val="34"/>
                <w:rtl/>
              </w:rPr>
              <w:t>أولاً: الأذكار الواردة في سجود الصلاة:</w:t>
            </w:r>
            <w:r w:rsidR="00D01B7A" w:rsidRPr="00D01B7A">
              <w:rPr>
                <w:rFonts w:ascii="Traditional Arabic" w:hAnsi="Traditional Arabic" w:cs="Traditional Arabic"/>
                <w:noProof/>
                <w:webHidden/>
                <w:sz w:val="34"/>
                <w:szCs w:val="34"/>
              </w:rPr>
              <w:tab/>
            </w:r>
            <w:r w:rsidR="00D01B7A" w:rsidRPr="00D01B7A">
              <w:rPr>
                <w:rStyle w:val="Hyperlink"/>
                <w:rFonts w:ascii="Traditional Arabic" w:hAnsi="Traditional Arabic" w:cs="Traditional Arabic"/>
                <w:noProof/>
                <w:sz w:val="34"/>
                <w:szCs w:val="34"/>
                <w:rtl/>
              </w:rPr>
              <w:fldChar w:fldCharType="begin"/>
            </w:r>
            <w:r w:rsidR="00D01B7A" w:rsidRPr="00D01B7A">
              <w:rPr>
                <w:rFonts w:ascii="Traditional Arabic" w:hAnsi="Traditional Arabic" w:cs="Traditional Arabic"/>
                <w:noProof/>
                <w:webHidden/>
                <w:sz w:val="34"/>
                <w:szCs w:val="34"/>
              </w:rPr>
              <w:instrText xml:space="preserve"> PAGEREF _Toc89253182 \h </w:instrText>
            </w:r>
            <w:r w:rsidR="00D01B7A" w:rsidRPr="00D01B7A">
              <w:rPr>
                <w:rStyle w:val="Hyperlink"/>
                <w:rFonts w:ascii="Traditional Arabic" w:hAnsi="Traditional Arabic" w:cs="Traditional Arabic"/>
                <w:noProof/>
                <w:sz w:val="34"/>
                <w:szCs w:val="34"/>
                <w:rtl/>
              </w:rPr>
            </w:r>
            <w:r w:rsidR="00D01B7A" w:rsidRPr="00D01B7A">
              <w:rPr>
                <w:rStyle w:val="Hyperlink"/>
                <w:rFonts w:ascii="Traditional Arabic" w:hAnsi="Traditional Arabic" w:cs="Traditional Arabic"/>
                <w:noProof/>
                <w:sz w:val="34"/>
                <w:szCs w:val="34"/>
                <w:rtl/>
              </w:rPr>
              <w:fldChar w:fldCharType="separate"/>
            </w:r>
            <w:r w:rsidR="00D01B7A" w:rsidRPr="00D01B7A">
              <w:rPr>
                <w:rFonts w:ascii="Traditional Arabic" w:hAnsi="Traditional Arabic" w:cs="Traditional Arabic"/>
                <w:noProof/>
                <w:webHidden/>
                <w:sz w:val="34"/>
                <w:szCs w:val="34"/>
              </w:rPr>
              <w:t>41</w:t>
            </w:r>
            <w:r w:rsidR="00D01B7A" w:rsidRPr="00D01B7A">
              <w:rPr>
                <w:rStyle w:val="Hyperlink"/>
                <w:rFonts w:ascii="Traditional Arabic" w:hAnsi="Traditional Arabic" w:cs="Traditional Arabic"/>
                <w:noProof/>
                <w:sz w:val="34"/>
                <w:szCs w:val="34"/>
                <w:rtl/>
              </w:rPr>
              <w:fldChar w:fldCharType="end"/>
            </w:r>
          </w:hyperlink>
        </w:p>
        <w:p w:rsidR="00D01B7A" w:rsidRPr="00D01B7A" w:rsidRDefault="004C07C5" w:rsidP="00D01B7A">
          <w:pPr>
            <w:pStyle w:val="20"/>
            <w:tabs>
              <w:tab w:val="right" w:leader="dot" w:pos="8630"/>
            </w:tabs>
            <w:jc w:val="both"/>
            <w:rPr>
              <w:rFonts w:ascii="Traditional Arabic" w:hAnsi="Traditional Arabic" w:cs="Traditional Arabic"/>
              <w:noProof/>
              <w:sz w:val="34"/>
              <w:szCs w:val="34"/>
            </w:rPr>
          </w:pPr>
          <w:hyperlink w:anchor="_Toc89253183" w:history="1">
            <w:r w:rsidR="00D01B7A" w:rsidRPr="00D01B7A">
              <w:rPr>
                <w:rStyle w:val="Hyperlink"/>
                <w:rFonts w:ascii="Traditional Arabic" w:hAnsi="Traditional Arabic" w:cs="Traditional Arabic"/>
                <w:noProof/>
                <w:sz w:val="34"/>
                <w:szCs w:val="34"/>
                <w:rtl/>
              </w:rPr>
              <w:t>وأما جواز الدعاء المطلق في السجود فدليله:</w:t>
            </w:r>
            <w:r w:rsidR="00D01B7A" w:rsidRPr="00D01B7A">
              <w:rPr>
                <w:rFonts w:ascii="Traditional Arabic" w:hAnsi="Traditional Arabic" w:cs="Traditional Arabic"/>
                <w:noProof/>
                <w:webHidden/>
                <w:sz w:val="34"/>
                <w:szCs w:val="34"/>
              </w:rPr>
              <w:tab/>
            </w:r>
            <w:r w:rsidR="00D01B7A" w:rsidRPr="00D01B7A">
              <w:rPr>
                <w:rStyle w:val="Hyperlink"/>
                <w:rFonts w:ascii="Traditional Arabic" w:hAnsi="Traditional Arabic" w:cs="Traditional Arabic"/>
                <w:noProof/>
                <w:sz w:val="34"/>
                <w:szCs w:val="34"/>
                <w:rtl/>
              </w:rPr>
              <w:fldChar w:fldCharType="begin"/>
            </w:r>
            <w:r w:rsidR="00D01B7A" w:rsidRPr="00D01B7A">
              <w:rPr>
                <w:rFonts w:ascii="Traditional Arabic" w:hAnsi="Traditional Arabic" w:cs="Traditional Arabic"/>
                <w:noProof/>
                <w:webHidden/>
                <w:sz w:val="34"/>
                <w:szCs w:val="34"/>
              </w:rPr>
              <w:instrText xml:space="preserve"> PAGEREF _Toc89253183 \h </w:instrText>
            </w:r>
            <w:r w:rsidR="00D01B7A" w:rsidRPr="00D01B7A">
              <w:rPr>
                <w:rStyle w:val="Hyperlink"/>
                <w:rFonts w:ascii="Traditional Arabic" w:hAnsi="Traditional Arabic" w:cs="Traditional Arabic"/>
                <w:noProof/>
                <w:sz w:val="34"/>
                <w:szCs w:val="34"/>
                <w:rtl/>
              </w:rPr>
            </w:r>
            <w:r w:rsidR="00D01B7A" w:rsidRPr="00D01B7A">
              <w:rPr>
                <w:rStyle w:val="Hyperlink"/>
                <w:rFonts w:ascii="Traditional Arabic" w:hAnsi="Traditional Arabic" w:cs="Traditional Arabic"/>
                <w:noProof/>
                <w:sz w:val="34"/>
                <w:szCs w:val="34"/>
                <w:rtl/>
              </w:rPr>
              <w:fldChar w:fldCharType="separate"/>
            </w:r>
            <w:r w:rsidR="00D01B7A" w:rsidRPr="00D01B7A">
              <w:rPr>
                <w:rFonts w:ascii="Traditional Arabic" w:hAnsi="Traditional Arabic" w:cs="Traditional Arabic"/>
                <w:noProof/>
                <w:webHidden/>
                <w:sz w:val="34"/>
                <w:szCs w:val="34"/>
              </w:rPr>
              <w:t>43</w:t>
            </w:r>
            <w:r w:rsidR="00D01B7A" w:rsidRPr="00D01B7A">
              <w:rPr>
                <w:rStyle w:val="Hyperlink"/>
                <w:rFonts w:ascii="Traditional Arabic" w:hAnsi="Traditional Arabic" w:cs="Traditional Arabic"/>
                <w:noProof/>
                <w:sz w:val="34"/>
                <w:szCs w:val="34"/>
                <w:rtl/>
              </w:rPr>
              <w:fldChar w:fldCharType="end"/>
            </w:r>
          </w:hyperlink>
        </w:p>
        <w:p w:rsidR="00D01B7A" w:rsidRPr="00D01B7A" w:rsidRDefault="004C07C5" w:rsidP="00D01B7A">
          <w:pPr>
            <w:pStyle w:val="20"/>
            <w:tabs>
              <w:tab w:val="right" w:leader="dot" w:pos="8630"/>
            </w:tabs>
            <w:jc w:val="both"/>
            <w:rPr>
              <w:rFonts w:ascii="Traditional Arabic" w:hAnsi="Traditional Arabic" w:cs="Traditional Arabic"/>
              <w:noProof/>
              <w:sz w:val="34"/>
              <w:szCs w:val="34"/>
            </w:rPr>
          </w:pPr>
          <w:hyperlink w:anchor="_Toc89253184" w:history="1">
            <w:r w:rsidR="00D01B7A" w:rsidRPr="00D01B7A">
              <w:rPr>
                <w:rStyle w:val="Hyperlink"/>
                <w:rFonts w:ascii="Traditional Arabic" w:hAnsi="Traditional Arabic" w:cs="Traditional Arabic"/>
                <w:noProof/>
                <w:sz w:val="34"/>
                <w:szCs w:val="34"/>
                <w:rtl/>
              </w:rPr>
              <w:t>ثانياً: الذكر والدعاء في سجود التلاوة</w:t>
            </w:r>
            <w:r w:rsidR="00D01B7A" w:rsidRPr="00D01B7A">
              <w:rPr>
                <w:rFonts w:ascii="Traditional Arabic" w:hAnsi="Traditional Arabic" w:cs="Traditional Arabic"/>
                <w:noProof/>
                <w:webHidden/>
                <w:sz w:val="34"/>
                <w:szCs w:val="34"/>
              </w:rPr>
              <w:tab/>
            </w:r>
            <w:r w:rsidR="00D01B7A" w:rsidRPr="00D01B7A">
              <w:rPr>
                <w:rStyle w:val="Hyperlink"/>
                <w:rFonts w:ascii="Traditional Arabic" w:hAnsi="Traditional Arabic" w:cs="Traditional Arabic"/>
                <w:noProof/>
                <w:sz w:val="34"/>
                <w:szCs w:val="34"/>
                <w:rtl/>
              </w:rPr>
              <w:fldChar w:fldCharType="begin"/>
            </w:r>
            <w:r w:rsidR="00D01B7A" w:rsidRPr="00D01B7A">
              <w:rPr>
                <w:rFonts w:ascii="Traditional Arabic" w:hAnsi="Traditional Arabic" w:cs="Traditional Arabic"/>
                <w:noProof/>
                <w:webHidden/>
                <w:sz w:val="34"/>
                <w:szCs w:val="34"/>
              </w:rPr>
              <w:instrText xml:space="preserve"> PAGEREF _Toc89253184 \h </w:instrText>
            </w:r>
            <w:r w:rsidR="00D01B7A" w:rsidRPr="00D01B7A">
              <w:rPr>
                <w:rStyle w:val="Hyperlink"/>
                <w:rFonts w:ascii="Traditional Arabic" w:hAnsi="Traditional Arabic" w:cs="Traditional Arabic"/>
                <w:noProof/>
                <w:sz w:val="34"/>
                <w:szCs w:val="34"/>
                <w:rtl/>
              </w:rPr>
            </w:r>
            <w:r w:rsidR="00D01B7A" w:rsidRPr="00D01B7A">
              <w:rPr>
                <w:rStyle w:val="Hyperlink"/>
                <w:rFonts w:ascii="Traditional Arabic" w:hAnsi="Traditional Arabic" w:cs="Traditional Arabic"/>
                <w:noProof/>
                <w:sz w:val="34"/>
                <w:szCs w:val="34"/>
                <w:rtl/>
              </w:rPr>
              <w:fldChar w:fldCharType="separate"/>
            </w:r>
            <w:r w:rsidR="00D01B7A" w:rsidRPr="00D01B7A">
              <w:rPr>
                <w:rFonts w:ascii="Traditional Arabic" w:hAnsi="Traditional Arabic" w:cs="Traditional Arabic"/>
                <w:noProof/>
                <w:webHidden/>
                <w:sz w:val="34"/>
                <w:szCs w:val="34"/>
              </w:rPr>
              <w:t>44</w:t>
            </w:r>
            <w:r w:rsidR="00D01B7A" w:rsidRPr="00D01B7A">
              <w:rPr>
                <w:rStyle w:val="Hyperlink"/>
                <w:rFonts w:ascii="Traditional Arabic" w:hAnsi="Traditional Arabic" w:cs="Traditional Arabic"/>
                <w:noProof/>
                <w:sz w:val="34"/>
                <w:szCs w:val="34"/>
                <w:rtl/>
              </w:rPr>
              <w:fldChar w:fldCharType="end"/>
            </w:r>
          </w:hyperlink>
        </w:p>
        <w:p w:rsidR="00D01B7A" w:rsidRPr="00D01B7A" w:rsidRDefault="004C07C5" w:rsidP="00D01B7A">
          <w:pPr>
            <w:pStyle w:val="20"/>
            <w:tabs>
              <w:tab w:val="right" w:leader="dot" w:pos="8630"/>
            </w:tabs>
            <w:jc w:val="both"/>
            <w:rPr>
              <w:rFonts w:ascii="Traditional Arabic" w:hAnsi="Traditional Arabic" w:cs="Traditional Arabic"/>
              <w:noProof/>
              <w:sz w:val="34"/>
              <w:szCs w:val="34"/>
            </w:rPr>
          </w:pPr>
          <w:hyperlink w:anchor="_Toc89253185" w:history="1">
            <w:r w:rsidR="00D01B7A" w:rsidRPr="00D01B7A">
              <w:rPr>
                <w:rStyle w:val="Hyperlink"/>
                <w:rFonts w:ascii="Traditional Arabic" w:hAnsi="Traditional Arabic" w:cs="Traditional Arabic"/>
                <w:noProof/>
                <w:sz w:val="34"/>
                <w:szCs w:val="34"/>
                <w:rtl/>
              </w:rPr>
              <w:t>ثالثاً: دعاء سجود الشكر:</w:t>
            </w:r>
            <w:r w:rsidR="00D01B7A" w:rsidRPr="00D01B7A">
              <w:rPr>
                <w:rFonts w:ascii="Traditional Arabic" w:hAnsi="Traditional Arabic" w:cs="Traditional Arabic"/>
                <w:noProof/>
                <w:webHidden/>
                <w:sz w:val="34"/>
                <w:szCs w:val="34"/>
              </w:rPr>
              <w:tab/>
            </w:r>
            <w:r w:rsidR="00D01B7A" w:rsidRPr="00D01B7A">
              <w:rPr>
                <w:rStyle w:val="Hyperlink"/>
                <w:rFonts w:ascii="Traditional Arabic" w:hAnsi="Traditional Arabic" w:cs="Traditional Arabic"/>
                <w:noProof/>
                <w:sz w:val="34"/>
                <w:szCs w:val="34"/>
                <w:rtl/>
              </w:rPr>
              <w:fldChar w:fldCharType="begin"/>
            </w:r>
            <w:r w:rsidR="00D01B7A" w:rsidRPr="00D01B7A">
              <w:rPr>
                <w:rFonts w:ascii="Traditional Arabic" w:hAnsi="Traditional Arabic" w:cs="Traditional Arabic"/>
                <w:noProof/>
                <w:webHidden/>
                <w:sz w:val="34"/>
                <w:szCs w:val="34"/>
              </w:rPr>
              <w:instrText xml:space="preserve"> PAGEREF _Toc89253185 \h </w:instrText>
            </w:r>
            <w:r w:rsidR="00D01B7A" w:rsidRPr="00D01B7A">
              <w:rPr>
                <w:rStyle w:val="Hyperlink"/>
                <w:rFonts w:ascii="Traditional Arabic" w:hAnsi="Traditional Arabic" w:cs="Traditional Arabic"/>
                <w:noProof/>
                <w:sz w:val="34"/>
                <w:szCs w:val="34"/>
                <w:rtl/>
              </w:rPr>
            </w:r>
            <w:r w:rsidR="00D01B7A" w:rsidRPr="00D01B7A">
              <w:rPr>
                <w:rStyle w:val="Hyperlink"/>
                <w:rFonts w:ascii="Traditional Arabic" w:hAnsi="Traditional Arabic" w:cs="Traditional Arabic"/>
                <w:noProof/>
                <w:sz w:val="34"/>
                <w:szCs w:val="34"/>
                <w:rtl/>
              </w:rPr>
              <w:fldChar w:fldCharType="separate"/>
            </w:r>
            <w:r w:rsidR="00D01B7A" w:rsidRPr="00D01B7A">
              <w:rPr>
                <w:rFonts w:ascii="Traditional Arabic" w:hAnsi="Traditional Arabic" w:cs="Traditional Arabic"/>
                <w:noProof/>
                <w:webHidden/>
                <w:sz w:val="34"/>
                <w:szCs w:val="34"/>
              </w:rPr>
              <w:t>44</w:t>
            </w:r>
            <w:r w:rsidR="00D01B7A" w:rsidRPr="00D01B7A">
              <w:rPr>
                <w:rStyle w:val="Hyperlink"/>
                <w:rFonts w:ascii="Traditional Arabic" w:hAnsi="Traditional Arabic" w:cs="Traditional Arabic"/>
                <w:noProof/>
                <w:sz w:val="34"/>
                <w:szCs w:val="34"/>
                <w:rtl/>
              </w:rPr>
              <w:fldChar w:fldCharType="end"/>
            </w:r>
          </w:hyperlink>
        </w:p>
        <w:p w:rsidR="00D01B7A" w:rsidRPr="00D01B7A" w:rsidRDefault="004C07C5" w:rsidP="00D01B7A">
          <w:pPr>
            <w:pStyle w:val="10"/>
            <w:tabs>
              <w:tab w:val="right" w:leader="dot" w:pos="8630"/>
            </w:tabs>
            <w:jc w:val="both"/>
            <w:rPr>
              <w:rFonts w:ascii="Traditional Arabic" w:hAnsi="Traditional Arabic" w:cs="Traditional Arabic"/>
              <w:noProof/>
              <w:sz w:val="34"/>
              <w:szCs w:val="34"/>
            </w:rPr>
          </w:pPr>
          <w:hyperlink w:anchor="_Toc89253186" w:history="1">
            <w:r w:rsidR="00D01B7A" w:rsidRPr="00D01B7A">
              <w:rPr>
                <w:rStyle w:val="Hyperlink"/>
                <w:rFonts w:ascii="Traditional Arabic" w:hAnsi="Traditional Arabic" w:cs="Traditional Arabic"/>
                <w:b/>
                <w:bCs/>
                <w:noProof/>
                <w:sz w:val="34"/>
                <w:szCs w:val="34"/>
                <w:rtl/>
              </w:rPr>
              <w:t>المبحث الخامس</w:t>
            </w:r>
            <w:r w:rsidR="00D01B7A" w:rsidRPr="00D01B7A">
              <w:rPr>
                <w:rFonts w:ascii="Traditional Arabic" w:hAnsi="Traditional Arabic" w:cs="Traditional Arabic"/>
                <w:noProof/>
                <w:webHidden/>
                <w:sz w:val="34"/>
                <w:szCs w:val="34"/>
              </w:rPr>
              <w:tab/>
            </w:r>
            <w:r w:rsidR="00D01B7A" w:rsidRPr="00D01B7A">
              <w:rPr>
                <w:rStyle w:val="Hyperlink"/>
                <w:rFonts w:ascii="Traditional Arabic" w:hAnsi="Traditional Arabic" w:cs="Traditional Arabic"/>
                <w:noProof/>
                <w:sz w:val="34"/>
                <w:szCs w:val="34"/>
                <w:rtl/>
              </w:rPr>
              <w:fldChar w:fldCharType="begin"/>
            </w:r>
            <w:r w:rsidR="00D01B7A" w:rsidRPr="00D01B7A">
              <w:rPr>
                <w:rFonts w:ascii="Traditional Arabic" w:hAnsi="Traditional Arabic" w:cs="Traditional Arabic"/>
                <w:noProof/>
                <w:webHidden/>
                <w:sz w:val="34"/>
                <w:szCs w:val="34"/>
              </w:rPr>
              <w:instrText xml:space="preserve"> PAGEREF _Toc89253186 \h </w:instrText>
            </w:r>
            <w:r w:rsidR="00D01B7A" w:rsidRPr="00D01B7A">
              <w:rPr>
                <w:rStyle w:val="Hyperlink"/>
                <w:rFonts w:ascii="Traditional Arabic" w:hAnsi="Traditional Arabic" w:cs="Traditional Arabic"/>
                <w:noProof/>
                <w:sz w:val="34"/>
                <w:szCs w:val="34"/>
                <w:rtl/>
              </w:rPr>
            </w:r>
            <w:r w:rsidR="00D01B7A" w:rsidRPr="00D01B7A">
              <w:rPr>
                <w:rStyle w:val="Hyperlink"/>
                <w:rFonts w:ascii="Traditional Arabic" w:hAnsi="Traditional Arabic" w:cs="Traditional Arabic"/>
                <w:noProof/>
                <w:sz w:val="34"/>
                <w:szCs w:val="34"/>
                <w:rtl/>
              </w:rPr>
              <w:fldChar w:fldCharType="separate"/>
            </w:r>
            <w:r w:rsidR="00D01B7A" w:rsidRPr="00D01B7A">
              <w:rPr>
                <w:rFonts w:ascii="Traditional Arabic" w:hAnsi="Traditional Arabic" w:cs="Traditional Arabic"/>
                <w:noProof/>
                <w:webHidden/>
                <w:sz w:val="34"/>
                <w:szCs w:val="34"/>
              </w:rPr>
              <w:t>46</w:t>
            </w:r>
            <w:r w:rsidR="00D01B7A" w:rsidRPr="00D01B7A">
              <w:rPr>
                <w:rStyle w:val="Hyperlink"/>
                <w:rFonts w:ascii="Traditional Arabic" w:hAnsi="Traditional Arabic" w:cs="Traditional Arabic"/>
                <w:noProof/>
                <w:sz w:val="34"/>
                <w:szCs w:val="34"/>
                <w:rtl/>
              </w:rPr>
              <w:fldChar w:fldCharType="end"/>
            </w:r>
          </w:hyperlink>
        </w:p>
        <w:p w:rsidR="00D01B7A" w:rsidRPr="00D01B7A" w:rsidRDefault="004C07C5" w:rsidP="00D01B7A">
          <w:pPr>
            <w:pStyle w:val="10"/>
            <w:tabs>
              <w:tab w:val="right" w:leader="dot" w:pos="8630"/>
            </w:tabs>
            <w:jc w:val="both"/>
            <w:rPr>
              <w:rFonts w:ascii="Traditional Arabic" w:hAnsi="Traditional Arabic" w:cs="Traditional Arabic"/>
              <w:noProof/>
              <w:sz w:val="34"/>
              <w:szCs w:val="34"/>
            </w:rPr>
          </w:pPr>
          <w:hyperlink w:anchor="_Toc89253187" w:history="1">
            <w:r w:rsidR="00D01B7A" w:rsidRPr="00D01B7A">
              <w:rPr>
                <w:rStyle w:val="Hyperlink"/>
                <w:rFonts w:ascii="Traditional Arabic" w:hAnsi="Traditional Arabic" w:cs="Traditional Arabic"/>
                <w:noProof/>
                <w:sz w:val="34"/>
                <w:szCs w:val="34"/>
                <w:rtl/>
              </w:rPr>
              <w:t>الأذكار والأدعية الواردة في الجلوس</w:t>
            </w:r>
            <w:r w:rsidR="00D01B7A" w:rsidRPr="00D01B7A">
              <w:rPr>
                <w:rFonts w:ascii="Traditional Arabic" w:hAnsi="Traditional Arabic" w:cs="Traditional Arabic"/>
                <w:noProof/>
                <w:webHidden/>
                <w:sz w:val="34"/>
                <w:szCs w:val="34"/>
              </w:rPr>
              <w:tab/>
            </w:r>
            <w:r w:rsidR="00D01B7A" w:rsidRPr="00D01B7A">
              <w:rPr>
                <w:rStyle w:val="Hyperlink"/>
                <w:rFonts w:ascii="Traditional Arabic" w:hAnsi="Traditional Arabic" w:cs="Traditional Arabic"/>
                <w:noProof/>
                <w:sz w:val="34"/>
                <w:szCs w:val="34"/>
                <w:rtl/>
              </w:rPr>
              <w:fldChar w:fldCharType="begin"/>
            </w:r>
            <w:r w:rsidR="00D01B7A" w:rsidRPr="00D01B7A">
              <w:rPr>
                <w:rFonts w:ascii="Traditional Arabic" w:hAnsi="Traditional Arabic" w:cs="Traditional Arabic"/>
                <w:noProof/>
                <w:webHidden/>
                <w:sz w:val="34"/>
                <w:szCs w:val="34"/>
              </w:rPr>
              <w:instrText xml:space="preserve"> PAGEREF _Toc89253187 \h </w:instrText>
            </w:r>
            <w:r w:rsidR="00D01B7A" w:rsidRPr="00D01B7A">
              <w:rPr>
                <w:rStyle w:val="Hyperlink"/>
                <w:rFonts w:ascii="Traditional Arabic" w:hAnsi="Traditional Arabic" w:cs="Traditional Arabic"/>
                <w:noProof/>
                <w:sz w:val="34"/>
                <w:szCs w:val="34"/>
                <w:rtl/>
              </w:rPr>
            </w:r>
            <w:r w:rsidR="00D01B7A" w:rsidRPr="00D01B7A">
              <w:rPr>
                <w:rStyle w:val="Hyperlink"/>
                <w:rFonts w:ascii="Traditional Arabic" w:hAnsi="Traditional Arabic" w:cs="Traditional Arabic"/>
                <w:noProof/>
                <w:sz w:val="34"/>
                <w:szCs w:val="34"/>
                <w:rtl/>
              </w:rPr>
              <w:fldChar w:fldCharType="separate"/>
            </w:r>
            <w:r w:rsidR="00D01B7A" w:rsidRPr="00D01B7A">
              <w:rPr>
                <w:rFonts w:ascii="Traditional Arabic" w:hAnsi="Traditional Arabic" w:cs="Traditional Arabic"/>
                <w:noProof/>
                <w:webHidden/>
                <w:sz w:val="34"/>
                <w:szCs w:val="34"/>
              </w:rPr>
              <w:t>46</w:t>
            </w:r>
            <w:r w:rsidR="00D01B7A" w:rsidRPr="00D01B7A">
              <w:rPr>
                <w:rStyle w:val="Hyperlink"/>
                <w:rFonts w:ascii="Traditional Arabic" w:hAnsi="Traditional Arabic" w:cs="Traditional Arabic"/>
                <w:noProof/>
                <w:sz w:val="34"/>
                <w:szCs w:val="34"/>
                <w:rtl/>
              </w:rPr>
              <w:fldChar w:fldCharType="end"/>
            </w:r>
          </w:hyperlink>
        </w:p>
        <w:p w:rsidR="00D01B7A" w:rsidRPr="00D01B7A" w:rsidRDefault="004C07C5" w:rsidP="00D01B7A">
          <w:pPr>
            <w:pStyle w:val="20"/>
            <w:tabs>
              <w:tab w:val="right" w:leader="dot" w:pos="8630"/>
            </w:tabs>
            <w:jc w:val="both"/>
            <w:rPr>
              <w:rFonts w:ascii="Traditional Arabic" w:hAnsi="Traditional Arabic" w:cs="Traditional Arabic"/>
              <w:noProof/>
              <w:sz w:val="34"/>
              <w:szCs w:val="34"/>
            </w:rPr>
          </w:pPr>
          <w:hyperlink w:anchor="_Toc89253188" w:history="1">
            <w:r w:rsidR="00D01B7A" w:rsidRPr="00D01B7A">
              <w:rPr>
                <w:rStyle w:val="Hyperlink"/>
                <w:rFonts w:ascii="Traditional Arabic" w:hAnsi="Traditional Arabic" w:cs="Traditional Arabic"/>
                <w:noProof/>
                <w:sz w:val="34"/>
                <w:szCs w:val="34"/>
                <w:rtl/>
              </w:rPr>
              <w:t>أولاً: الأذكار الواردة في الجلوس بين السجدتين:</w:t>
            </w:r>
            <w:r w:rsidR="00D01B7A" w:rsidRPr="00D01B7A">
              <w:rPr>
                <w:rFonts w:ascii="Traditional Arabic" w:hAnsi="Traditional Arabic" w:cs="Traditional Arabic"/>
                <w:noProof/>
                <w:webHidden/>
                <w:sz w:val="34"/>
                <w:szCs w:val="34"/>
              </w:rPr>
              <w:tab/>
            </w:r>
            <w:r w:rsidR="00D01B7A" w:rsidRPr="00D01B7A">
              <w:rPr>
                <w:rStyle w:val="Hyperlink"/>
                <w:rFonts w:ascii="Traditional Arabic" w:hAnsi="Traditional Arabic" w:cs="Traditional Arabic"/>
                <w:noProof/>
                <w:sz w:val="34"/>
                <w:szCs w:val="34"/>
                <w:rtl/>
              </w:rPr>
              <w:fldChar w:fldCharType="begin"/>
            </w:r>
            <w:r w:rsidR="00D01B7A" w:rsidRPr="00D01B7A">
              <w:rPr>
                <w:rFonts w:ascii="Traditional Arabic" w:hAnsi="Traditional Arabic" w:cs="Traditional Arabic"/>
                <w:noProof/>
                <w:webHidden/>
                <w:sz w:val="34"/>
                <w:szCs w:val="34"/>
              </w:rPr>
              <w:instrText xml:space="preserve"> PAGEREF _Toc89253188 \h </w:instrText>
            </w:r>
            <w:r w:rsidR="00D01B7A" w:rsidRPr="00D01B7A">
              <w:rPr>
                <w:rStyle w:val="Hyperlink"/>
                <w:rFonts w:ascii="Traditional Arabic" w:hAnsi="Traditional Arabic" w:cs="Traditional Arabic"/>
                <w:noProof/>
                <w:sz w:val="34"/>
                <w:szCs w:val="34"/>
                <w:rtl/>
              </w:rPr>
            </w:r>
            <w:r w:rsidR="00D01B7A" w:rsidRPr="00D01B7A">
              <w:rPr>
                <w:rStyle w:val="Hyperlink"/>
                <w:rFonts w:ascii="Traditional Arabic" w:hAnsi="Traditional Arabic" w:cs="Traditional Arabic"/>
                <w:noProof/>
                <w:sz w:val="34"/>
                <w:szCs w:val="34"/>
                <w:rtl/>
              </w:rPr>
              <w:fldChar w:fldCharType="separate"/>
            </w:r>
            <w:r w:rsidR="00D01B7A" w:rsidRPr="00D01B7A">
              <w:rPr>
                <w:rFonts w:ascii="Traditional Arabic" w:hAnsi="Traditional Arabic" w:cs="Traditional Arabic"/>
                <w:noProof/>
                <w:webHidden/>
                <w:sz w:val="34"/>
                <w:szCs w:val="34"/>
              </w:rPr>
              <w:t>46</w:t>
            </w:r>
            <w:r w:rsidR="00D01B7A" w:rsidRPr="00D01B7A">
              <w:rPr>
                <w:rStyle w:val="Hyperlink"/>
                <w:rFonts w:ascii="Traditional Arabic" w:hAnsi="Traditional Arabic" w:cs="Traditional Arabic"/>
                <w:noProof/>
                <w:sz w:val="34"/>
                <w:szCs w:val="34"/>
                <w:rtl/>
              </w:rPr>
              <w:fldChar w:fldCharType="end"/>
            </w:r>
          </w:hyperlink>
        </w:p>
        <w:p w:rsidR="00D01B7A" w:rsidRPr="00D01B7A" w:rsidRDefault="004C07C5" w:rsidP="00D01B7A">
          <w:pPr>
            <w:pStyle w:val="20"/>
            <w:tabs>
              <w:tab w:val="right" w:leader="dot" w:pos="8630"/>
            </w:tabs>
            <w:jc w:val="both"/>
            <w:rPr>
              <w:rFonts w:ascii="Traditional Arabic" w:hAnsi="Traditional Arabic" w:cs="Traditional Arabic"/>
              <w:noProof/>
              <w:sz w:val="34"/>
              <w:szCs w:val="34"/>
            </w:rPr>
          </w:pPr>
          <w:hyperlink w:anchor="_Toc89253189" w:history="1">
            <w:r w:rsidR="00D01B7A" w:rsidRPr="00D01B7A">
              <w:rPr>
                <w:rStyle w:val="Hyperlink"/>
                <w:rFonts w:ascii="Traditional Arabic" w:hAnsi="Traditional Arabic" w:cs="Traditional Arabic"/>
                <w:noProof/>
                <w:sz w:val="34"/>
                <w:szCs w:val="34"/>
                <w:rtl/>
              </w:rPr>
              <w:t>ثانياً: الذكر الوارد في الجلوس الأول:</w:t>
            </w:r>
            <w:r w:rsidR="00D01B7A" w:rsidRPr="00D01B7A">
              <w:rPr>
                <w:rFonts w:ascii="Traditional Arabic" w:hAnsi="Traditional Arabic" w:cs="Traditional Arabic"/>
                <w:noProof/>
                <w:webHidden/>
                <w:sz w:val="34"/>
                <w:szCs w:val="34"/>
              </w:rPr>
              <w:tab/>
            </w:r>
            <w:r w:rsidR="00D01B7A" w:rsidRPr="00D01B7A">
              <w:rPr>
                <w:rStyle w:val="Hyperlink"/>
                <w:rFonts w:ascii="Traditional Arabic" w:hAnsi="Traditional Arabic" w:cs="Traditional Arabic"/>
                <w:noProof/>
                <w:sz w:val="34"/>
                <w:szCs w:val="34"/>
                <w:rtl/>
              </w:rPr>
              <w:fldChar w:fldCharType="begin"/>
            </w:r>
            <w:r w:rsidR="00D01B7A" w:rsidRPr="00D01B7A">
              <w:rPr>
                <w:rFonts w:ascii="Traditional Arabic" w:hAnsi="Traditional Arabic" w:cs="Traditional Arabic"/>
                <w:noProof/>
                <w:webHidden/>
                <w:sz w:val="34"/>
                <w:szCs w:val="34"/>
              </w:rPr>
              <w:instrText xml:space="preserve"> PAGEREF _Toc89253189 \h </w:instrText>
            </w:r>
            <w:r w:rsidR="00D01B7A" w:rsidRPr="00D01B7A">
              <w:rPr>
                <w:rStyle w:val="Hyperlink"/>
                <w:rFonts w:ascii="Traditional Arabic" w:hAnsi="Traditional Arabic" w:cs="Traditional Arabic"/>
                <w:noProof/>
                <w:sz w:val="34"/>
                <w:szCs w:val="34"/>
                <w:rtl/>
              </w:rPr>
            </w:r>
            <w:r w:rsidR="00D01B7A" w:rsidRPr="00D01B7A">
              <w:rPr>
                <w:rStyle w:val="Hyperlink"/>
                <w:rFonts w:ascii="Traditional Arabic" w:hAnsi="Traditional Arabic" w:cs="Traditional Arabic"/>
                <w:noProof/>
                <w:sz w:val="34"/>
                <w:szCs w:val="34"/>
                <w:rtl/>
              </w:rPr>
              <w:fldChar w:fldCharType="separate"/>
            </w:r>
            <w:r w:rsidR="00D01B7A" w:rsidRPr="00D01B7A">
              <w:rPr>
                <w:rFonts w:ascii="Traditional Arabic" w:hAnsi="Traditional Arabic" w:cs="Traditional Arabic"/>
                <w:noProof/>
                <w:webHidden/>
                <w:sz w:val="34"/>
                <w:szCs w:val="34"/>
              </w:rPr>
              <w:t>47</w:t>
            </w:r>
            <w:r w:rsidR="00D01B7A" w:rsidRPr="00D01B7A">
              <w:rPr>
                <w:rStyle w:val="Hyperlink"/>
                <w:rFonts w:ascii="Traditional Arabic" w:hAnsi="Traditional Arabic" w:cs="Traditional Arabic"/>
                <w:noProof/>
                <w:sz w:val="34"/>
                <w:szCs w:val="34"/>
                <w:rtl/>
              </w:rPr>
              <w:fldChar w:fldCharType="end"/>
            </w:r>
          </w:hyperlink>
        </w:p>
        <w:p w:rsidR="00D01B7A" w:rsidRPr="00D01B7A" w:rsidRDefault="004C07C5" w:rsidP="00D01B7A">
          <w:pPr>
            <w:pStyle w:val="20"/>
            <w:tabs>
              <w:tab w:val="right" w:leader="dot" w:pos="8630"/>
            </w:tabs>
            <w:jc w:val="both"/>
            <w:rPr>
              <w:rFonts w:ascii="Traditional Arabic" w:hAnsi="Traditional Arabic" w:cs="Traditional Arabic"/>
              <w:noProof/>
              <w:sz w:val="34"/>
              <w:szCs w:val="34"/>
            </w:rPr>
          </w:pPr>
          <w:hyperlink w:anchor="_Toc89253190" w:history="1">
            <w:r w:rsidR="00D01B7A" w:rsidRPr="00D01B7A">
              <w:rPr>
                <w:rStyle w:val="Hyperlink"/>
                <w:rFonts w:ascii="Traditional Arabic" w:hAnsi="Traditional Arabic" w:cs="Traditional Arabic"/>
                <w:noProof/>
                <w:sz w:val="34"/>
                <w:szCs w:val="34"/>
                <w:rtl/>
              </w:rPr>
              <w:t>ثالثاً: الأذكار والأدعية والواردة في الجلوس الأخير:</w:t>
            </w:r>
            <w:r w:rsidR="00D01B7A" w:rsidRPr="00D01B7A">
              <w:rPr>
                <w:rFonts w:ascii="Traditional Arabic" w:hAnsi="Traditional Arabic" w:cs="Traditional Arabic"/>
                <w:noProof/>
                <w:webHidden/>
                <w:sz w:val="34"/>
                <w:szCs w:val="34"/>
              </w:rPr>
              <w:tab/>
            </w:r>
            <w:r w:rsidR="00D01B7A" w:rsidRPr="00D01B7A">
              <w:rPr>
                <w:rStyle w:val="Hyperlink"/>
                <w:rFonts w:ascii="Traditional Arabic" w:hAnsi="Traditional Arabic" w:cs="Traditional Arabic"/>
                <w:noProof/>
                <w:sz w:val="34"/>
                <w:szCs w:val="34"/>
                <w:rtl/>
              </w:rPr>
              <w:fldChar w:fldCharType="begin"/>
            </w:r>
            <w:r w:rsidR="00D01B7A" w:rsidRPr="00D01B7A">
              <w:rPr>
                <w:rFonts w:ascii="Traditional Arabic" w:hAnsi="Traditional Arabic" w:cs="Traditional Arabic"/>
                <w:noProof/>
                <w:webHidden/>
                <w:sz w:val="34"/>
                <w:szCs w:val="34"/>
              </w:rPr>
              <w:instrText xml:space="preserve"> PAGEREF _Toc89253190 \h </w:instrText>
            </w:r>
            <w:r w:rsidR="00D01B7A" w:rsidRPr="00D01B7A">
              <w:rPr>
                <w:rStyle w:val="Hyperlink"/>
                <w:rFonts w:ascii="Traditional Arabic" w:hAnsi="Traditional Arabic" w:cs="Traditional Arabic"/>
                <w:noProof/>
                <w:sz w:val="34"/>
                <w:szCs w:val="34"/>
                <w:rtl/>
              </w:rPr>
            </w:r>
            <w:r w:rsidR="00D01B7A" w:rsidRPr="00D01B7A">
              <w:rPr>
                <w:rStyle w:val="Hyperlink"/>
                <w:rFonts w:ascii="Traditional Arabic" w:hAnsi="Traditional Arabic" w:cs="Traditional Arabic"/>
                <w:noProof/>
                <w:sz w:val="34"/>
                <w:szCs w:val="34"/>
                <w:rtl/>
              </w:rPr>
              <w:fldChar w:fldCharType="separate"/>
            </w:r>
            <w:r w:rsidR="00D01B7A" w:rsidRPr="00D01B7A">
              <w:rPr>
                <w:rFonts w:ascii="Traditional Arabic" w:hAnsi="Traditional Arabic" w:cs="Traditional Arabic"/>
                <w:noProof/>
                <w:webHidden/>
                <w:sz w:val="34"/>
                <w:szCs w:val="34"/>
              </w:rPr>
              <w:t>49</w:t>
            </w:r>
            <w:r w:rsidR="00D01B7A" w:rsidRPr="00D01B7A">
              <w:rPr>
                <w:rStyle w:val="Hyperlink"/>
                <w:rFonts w:ascii="Traditional Arabic" w:hAnsi="Traditional Arabic" w:cs="Traditional Arabic"/>
                <w:noProof/>
                <w:sz w:val="34"/>
                <w:szCs w:val="34"/>
                <w:rtl/>
              </w:rPr>
              <w:fldChar w:fldCharType="end"/>
            </w:r>
          </w:hyperlink>
        </w:p>
        <w:p w:rsidR="00D01B7A" w:rsidRPr="00D01B7A" w:rsidRDefault="004C07C5" w:rsidP="00D01B7A">
          <w:pPr>
            <w:pStyle w:val="20"/>
            <w:tabs>
              <w:tab w:val="right" w:leader="dot" w:pos="8630"/>
            </w:tabs>
            <w:jc w:val="both"/>
            <w:rPr>
              <w:rFonts w:ascii="Traditional Arabic" w:hAnsi="Traditional Arabic" w:cs="Traditional Arabic"/>
              <w:noProof/>
              <w:sz w:val="34"/>
              <w:szCs w:val="34"/>
            </w:rPr>
          </w:pPr>
          <w:hyperlink w:anchor="_Toc89253191" w:history="1">
            <w:r w:rsidR="00D01B7A" w:rsidRPr="00D01B7A">
              <w:rPr>
                <w:rStyle w:val="Hyperlink"/>
                <w:rFonts w:ascii="Traditional Arabic" w:hAnsi="Traditional Arabic" w:cs="Traditional Arabic"/>
                <w:noProof/>
                <w:sz w:val="34"/>
                <w:szCs w:val="34"/>
                <w:rtl/>
              </w:rPr>
              <w:t>الثاني: الأدعية الواردة بعد التشهد الأخير وقبل التسليم:</w:t>
            </w:r>
            <w:r w:rsidR="00D01B7A" w:rsidRPr="00D01B7A">
              <w:rPr>
                <w:rFonts w:ascii="Traditional Arabic" w:hAnsi="Traditional Arabic" w:cs="Traditional Arabic"/>
                <w:noProof/>
                <w:webHidden/>
                <w:sz w:val="34"/>
                <w:szCs w:val="34"/>
              </w:rPr>
              <w:tab/>
            </w:r>
            <w:r w:rsidR="00D01B7A" w:rsidRPr="00D01B7A">
              <w:rPr>
                <w:rStyle w:val="Hyperlink"/>
                <w:rFonts w:ascii="Traditional Arabic" w:hAnsi="Traditional Arabic" w:cs="Traditional Arabic"/>
                <w:noProof/>
                <w:sz w:val="34"/>
                <w:szCs w:val="34"/>
                <w:rtl/>
              </w:rPr>
              <w:fldChar w:fldCharType="begin"/>
            </w:r>
            <w:r w:rsidR="00D01B7A" w:rsidRPr="00D01B7A">
              <w:rPr>
                <w:rFonts w:ascii="Traditional Arabic" w:hAnsi="Traditional Arabic" w:cs="Traditional Arabic"/>
                <w:noProof/>
                <w:webHidden/>
                <w:sz w:val="34"/>
                <w:szCs w:val="34"/>
              </w:rPr>
              <w:instrText xml:space="preserve"> PAGEREF _Toc89253191 \h </w:instrText>
            </w:r>
            <w:r w:rsidR="00D01B7A" w:rsidRPr="00D01B7A">
              <w:rPr>
                <w:rStyle w:val="Hyperlink"/>
                <w:rFonts w:ascii="Traditional Arabic" w:hAnsi="Traditional Arabic" w:cs="Traditional Arabic"/>
                <w:noProof/>
                <w:sz w:val="34"/>
                <w:szCs w:val="34"/>
                <w:rtl/>
              </w:rPr>
            </w:r>
            <w:r w:rsidR="00D01B7A" w:rsidRPr="00D01B7A">
              <w:rPr>
                <w:rStyle w:val="Hyperlink"/>
                <w:rFonts w:ascii="Traditional Arabic" w:hAnsi="Traditional Arabic" w:cs="Traditional Arabic"/>
                <w:noProof/>
                <w:sz w:val="34"/>
                <w:szCs w:val="34"/>
                <w:rtl/>
              </w:rPr>
              <w:fldChar w:fldCharType="separate"/>
            </w:r>
            <w:r w:rsidR="00D01B7A" w:rsidRPr="00D01B7A">
              <w:rPr>
                <w:rFonts w:ascii="Traditional Arabic" w:hAnsi="Traditional Arabic" w:cs="Traditional Arabic"/>
                <w:noProof/>
                <w:webHidden/>
                <w:sz w:val="34"/>
                <w:szCs w:val="34"/>
              </w:rPr>
              <w:t>51</w:t>
            </w:r>
            <w:r w:rsidR="00D01B7A" w:rsidRPr="00D01B7A">
              <w:rPr>
                <w:rStyle w:val="Hyperlink"/>
                <w:rFonts w:ascii="Traditional Arabic" w:hAnsi="Traditional Arabic" w:cs="Traditional Arabic"/>
                <w:noProof/>
                <w:sz w:val="34"/>
                <w:szCs w:val="34"/>
                <w:rtl/>
              </w:rPr>
              <w:fldChar w:fldCharType="end"/>
            </w:r>
          </w:hyperlink>
        </w:p>
        <w:p w:rsidR="00D01B7A" w:rsidRPr="00D01B7A" w:rsidRDefault="004C07C5" w:rsidP="00D01B7A">
          <w:pPr>
            <w:pStyle w:val="10"/>
            <w:tabs>
              <w:tab w:val="right" w:leader="dot" w:pos="8630"/>
            </w:tabs>
            <w:jc w:val="both"/>
            <w:rPr>
              <w:rFonts w:ascii="Traditional Arabic" w:hAnsi="Traditional Arabic" w:cs="Traditional Arabic"/>
              <w:noProof/>
              <w:sz w:val="34"/>
              <w:szCs w:val="34"/>
            </w:rPr>
          </w:pPr>
          <w:hyperlink w:anchor="_Toc89253192" w:history="1">
            <w:r w:rsidR="00D01B7A" w:rsidRPr="00D01B7A">
              <w:rPr>
                <w:rStyle w:val="Hyperlink"/>
                <w:rFonts w:ascii="Traditional Arabic" w:hAnsi="Traditional Arabic" w:cs="Traditional Arabic"/>
                <w:b/>
                <w:bCs/>
                <w:noProof/>
                <w:sz w:val="34"/>
                <w:szCs w:val="34"/>
                <w:rtl/>
              </w:rPr>
              <w:t>المبحث الخامس</w:t>
            </w:r>
            <w:r w:rsidR="00D01B7A" w:rsidRPr="00D01B7A">
              <w:rPr>
                <w:rFonts w:ascii="Traditional Arabic" w:hAnsi="Traditional Arabic" w:cs="Traditional Arabic"/>
                <w:noProof/>
                <w:webHidden/>
                <w:sz w:val="34"/>
                <w:szCs w:val="34"/>
              </w:rPr>
              <w:tab/>
            </w:r>
            <w:r w:rsidR="00D01B7A" w:rsidRPr="00D01B7A">
              <w:rPr>
                <w:rStyle w:val="Hyperlink"/>
                <w:rFonts w:ascii="Traditional Arabic" w:hAnsi="Traditional Arabic" w:cs="Traditional Arabic"/>
                <w:noProof/>
                <w:sz w:val="34"/>
                <w:szCs w:val="34"/>
                <w:rtl/>
              </w:rPr>
              <w:fldChar w:fldCharType="begin"/>
            </w:r>
            <w:r w:rsidR="00D01B7A" w:rsidRPr="00D01B7A">
              <w:rPr>
                <w:rFonts w:ascii="Traditional Arabic" w:hAnsi="Traditional Arabic" w:cs="Traditional Arabic"/>
                <w:noProof/>
                <w:webHidden/>
                <w:sz w:val="34"/>
                <w:szCs w:val="34"/>
              </w:rPr>
              <w:instrText xml:space="preserve"> PAGEREF _Toc89253192 \h </w:instrText>
            </w:r>
            <w:r w:rsidR="00D01B7A" w:rsidRPr="00D01B7A">
              <w:rPr>
                <w:rStyle w:val="Hyperlink"/>
                <w:rFonts w:ascii="Traditional Arabic" w:hAnsi="Traditional Arabic" w:cs="Traditional Arabic"/>
                <w:noProof/>
                <w:sz w:val="34"/>
                <w:szCs w:val="34"/>
                <w:rtl/>
              </w:rPr>
            </w:r>
            <w:r w:rsidR="00D01B7A" w:rsidRPr="00D01B7A">
              <w:rPr>
                <w:rStyle w:val="Hyperlink"/>
                <w:rFonts w:ascii="Traditional Arabic" w:hAnsi="Traditional Arabic" w:cs="Traditional Arabic"/>
                <w:noProof/>
                <w:sz w:val="34"/>
                <w:szCs w:val="34"/>
                <w:rtl/>
              </w:rPr>
              <w:fldChar w:fldCharType="separate"/>
            </w:r>
            <w:r w:rsidR="00D01B7A" w:rsidRPr="00D01B7A">
              <w:rPr>
                <w:rFonts w:ascii="Traditional Arabic" w:hAnsi="Traditional Arabic" w:cs="Traditional Arabic"/>
                <w:noProof/>
                <w:webHidden/>
                <w:sz w:val="34"/>
                <w:szCs w:val="34"/>
              </w:rPr>
              <w:t>58</w:t>
            </w:r>
            <w:r w:rsidR="00D01B7A" w:rsidRPr="00D01B7A">
              <w:rPr>
                <w:rStyle w:val="Hyperlink"/>
                <w:rFonts w:ascii="Traditional Arabic" w:hAnsi="Traditional Arabic" w:cs="Traditional Arabic"/>
                <w:noProof/>
                <w:sz w:val="34"/>
                <w:szCs w:val="34"/>
                <w:rtl/>
              </w:rPr>
              <w:fldChar w:fldCharType="end"/>
            </w:r>
          </w:hyperlink>
        </w:p>
        <w:p w:rsidR="00D01B7A" w:rsidRPr="00D01B7A" w:rsidRDefault="004C07C5" w:rsidP="00D01B7A">
          <w:pPr>
            <w:pStyle w:val="10"/>
            <w:tabs>
              <w:tab w:val="right" w:leader="dot" w:pos="8630"/>
            </w:tabs>
            <w:jc w:val="both"/>
            <w:rPr>
              <w:rFonts w:ascii="Traditional Arabic" w:hAnsi="Traditional Arabic" w:cs="Traditional Arabic"/>
              <w:noProof/>
              <w:sz w:val="34"/>
              <w:szCs w:val="34"/>
            </w:rPr>
          </w:pPr>
          <w:hyperlink w:anchor="_Toc89253193" w:history="1">
            <w:r w:rsidR="00D01B7A" w:rsidRPr="00D01B7A">
              <w:rPr>
                <w:rStyle w:val="Hyperlink"/>
                <w:rFonts w:ascii="Traditional Arabic" w:hAnsi="Traditional Arabic" w:cs="Traditional Arabic"/>
                <w:noProof/>
                <w:sz w:val="34"/>
                <w:szCs w:val="34"/>
                <w:rtl/>
              </w:rPr>
              <w:t>الأذكار والأدعية الواردة بعد الصلاة</w:t>
            </w:r>
            <w:r w:rsidR="00D01B7A" w:rsidRPr="00D01B7A">
              <w:rPr>
                <w:rFonts w:ascii="Traditional Arabic" w:hAnsi="Traditional Arabic" w:cs="Traditional Arabic"/>
                <w:noProof/>
                <w:webHidden/>
                <w:sz w:val="34"/>
                <w:szCs w:val="34"/>
              </w:rPr>
              <w:tab/>
            </w:r>
            <w:r w:rsidR="00D01B7A" w:rsidRPr="00D01B7A">
              <w:rPr>
                <w:rStyle w:val="Hyperlink"/>
                <w:rFonts w:ascii="Traditional Arabic" w:hAnsi="Traditional Arabic" w:cs="Traditional Arabic"/>
                <w:noProof/>
                <w:sz w:val="34"/>
                <w:szCs w:val="34"/>
                <w:rtl/>
              </w:rPr>
              <w:fldChar w:fldCharType="begin"/>
            </w:r>
            <w:r w:rsidR="00D01B7A" w:rsidRPr="00D01B7A">
              <w:rPr>
                <w:rFonts w:ascii="Traditional Arabic" w:hAnsi="Traditional Arabic" w:cs="Traditional Arabic"/>
                <w:noProof/>
                <w:webHidden/>
                <w:sz w:val="34"/>
                <w:szCs w:val="34"/>
              </w:rPr>
              <w:instrText xml:space="preserve"> PAGEREF _Toc89253193 \h </w:instrText>
            </w:r>
            <w:r w:rsidR="00D01B7A" w:rsidRPr="00D01B7A">
              <w:rPr>
                <w:rStyle w:val="Hyperlink"/>
                <w:rFonts w:ascii="Traditional Arabic" w:hAnsi="Traditional Arabic" w:cs="Traditional Arabic"/>
                <w:noProof/>
                <w:sz w:val="34"/>
                <w:szCs w:val="34"/>
                <w:rtl/>
              </w:rPr>
            </w:r>
            <w:r w:rsidR="00D01B7A" w:rsidRPr="00D01B7A">
              <w:rPr>
                <w:rStyle w:val="Hyperlink"/>
                <w:rFonts w:ascii="Traditional Arabic" w:hAnsi="Traditional Arabic" w:cs="Traditional Arabic"/>
                <w:noProof/>
                <w:sz w:val="34"/>
                <w:szCs w:val="34"/>
                <w:rtl/>
              </w:rPr>
              <w:fldChar w:fldCharType="separate"/>
            </w:r>
            <w:r w:rsidR="00D01B7A" w:rsidRPr="00D01B7A">
              <w:rPr>
                <w:rFonts w:ascii="Traditional Arabic" w:hAnsi="Traditional Arabic" w:cs="Traditional Arabic"/>
                <w:noProof/>
                <w:webHidden/>
                <w:sz w:val="34"/>
                <w:szCs w:val="34"/>
              </w:rPr>
              <w:t>58</w:t>
            </w:r>
            <w:r w:rsidR="00D01B7A" w:rsidRPr="00D01B7A">
              <w:rPr>
                <w:rStyle w:val="Hyperlink"/>
                <w:rFonts w:ascii="Traditional Arabic" w:hAnsi="Traditional Arabic" w:cs="Traditional Arabic"/>
                <w:noProof/>
                <w:sz w:val="34"/>
                <w:szCs w:val="34"/>
                <w:rtl/>
              </w:rPr>
              <w:fldChar w:fldCharType="end"/>
            </w:r>
          </w:hyperlink>
        </w:p>
        <w:p w:rsidR="00D01B7A" w:rsidRPr="00D01B7A" w:rsidRDefault="004C07C5" w:rsidP="00D01B7A">
          <w:pPr>
            <w:pStyle w:val="20"/>
            <w:tabs>
              <w:tab w:val="right" w:leader="dot" w:pos="8630"/>
            </w:tabs>
            <w:jc w:val="both"/>
            <w:rPr>
              <w:rFonts w:ascii="Traditional Arabic" w:hAnsi="Traditional Arabic" w:cs="Traditional Arabic"/>
              <w:noProof/>
              <w:sz w:val="34"/>
              <w:szCs w:val="34"/>
            </w:rPr>
          </w:pPr>
          <w:hyperlink w:anchor="_Toc89253194" w:history="1">
            <w:r w:rsidR="00D01B7A" w:rsidRPr="00D01B7A">
              <w:rPr>
                <w:rStyle w:val="Hyperlink"/>
                <w:rFonts w:ascii="Traditional Arabic" w:hAnsi="Traditional Arabic" w:cs="Traditional Arabic"/>
                <w:noProof/>
                <w:sz w:val="34"/>
                <w:szCs w:val="34"/>
                <w:rtl/>
              </w:rPr>
              <w:t>النوع الأول: الأذكار والأدعية التي وردت بعد جميع الصلوات المفروضة: وهي:</w:t>
            </w:r>
            <w:r w:rsidR="00D01B7A" w:rsidRPr="00D01B7A">
              <w:rPr>
                <w:rFonts w:ascii="Traditional Arabic" w:hAnsi="Traditional Arabic" w:cs="Traditional Arabic"/>
                <w:noProof/>
                <w:webHidden/>
                <w:sz w:val="34"/>
                <w:szCs w:val="34"/>
              </w:rPr>
              <w:tab/>
            </w:r>
            <w:r w:rsidR="00D01B7A" w:rsidRPr="00D01B7A">
              <w:rPr>
                <w:rStyle w:val="Hyperlink"/>
                <w:rFonts w:ascii="Traditional Arabic" w:hAnsi="Traditional Arabic" w:cs="Traditional Arabic"/>
                <w:noProof/>
                <w:sz w:val="34"/>
                <w:szCs w:val="34"/>
                <w:rtl/>
              </w:rPr>
              <w:fldChar w:fldCharType="begin"/>
            </w:r>
            <w:r w:rsidR="00D01B7A" w:rsidRPr="00D01B7A">
              <w:rPr>
                <w:rFonts w:ascii="Traditional Arabic" w:hAnsi="Traditional Arabic" w:cs="Traditional Arabic"/>
                <w:noProof/>
                <w:webHidden/>
                <w:sz w:val="34"/>
                <w:szCs w:val="34"/>
              </w:rPr>
              <w:instrText xml:space="preserve"> PAGEREF _Toc89253194 \h </w:instrText>
            </w:r>
            <w:r w:rsidR="00D01B7A" w:rsidRPr="00D01B7A">
              <w:rPr>
                <w:rStyle w:val="Hyperlink"/>
                <w:rFonts w:ascii="Traditional Arabic" w:hAnsi="Traditional Arabic" w:cs="Traditional Arabic"/>
                <w:noProof/>
                <w:sz w:val="34"/>
                <w:szCs w:val="34"/>
                <w:rtl/>
              </w:rPr>
            </w:r>
            <w:r w:rsidR="00D01B7A" w:rsidRPr="00D01B7A">
              <w:rPr>
                <w:rStyle w:val="Hyperlink"/>
                <w:rFonts w:ascii="Traditional Arabic" w:hAnsi="Traditional Arabic" w:cs="Traditional Arabic"/>
                <w:noProof/>
                <w:sz w:val="34"/>
                <w:szCs w:val="34"/>
                <w:rtl/>
              </w:rPr>
              <w:fldChar w:fldCharType="separate"/>
            </w:r>
            <w:r w:rsidR="00D01B7A" w:rsidRPr="00D01B7A">
              <w:rPr>
                <w:rFonts w:ascii="Traditional Arabic" w:hAnsi="Traditional Arabic" w:cs="Traditional Arabic"/>
                <w:noProof/>
                <w:webHidden/>
                <w:sz w:val="34"/>
                <w:szCs w:val="34"/>
              </w:rPr>
              <w:t>58</w:t>
            </w:r>
            <w:r w:rsidR="00D01B7A" w:rsidRPr="00D01B7A">
              <w:rPr>
                <w:rStyle w:val="Hyperlink"/>
                <w:rFonts w:ascii="Traditional Arabic" w:hAnsi="Traditional Arabic" w:cs="Traditional Arabic"/>
                <w:noProof/>
                <w:sz w:val="34"/>
                <w:szCs w:val="34"/>
                <w:rtl/>
              </w:rPr>
              <w:fldChar w:fldCharType="end"/>
            </w:r>
          </w:hyperlink>
        </w:p>
        <w:p w:rsidR="00D01B7A" w:rsidRPr="00D01B7A" w:rsidRDefault="004C07C5" w:rsidP="00D01B7A">
          <w:pPr>
            <w:pStyle w:val="20"/>
            <w:tabs>
              <w:tab w:val="right" w:leader="dot" w:pos="8630"/>
            </w:tabs>
            <w:jc w:val="both"/>
            <w:rPr>
              <w:rFonts w:ascii="Traditional Arabic" w:hAnsi="Traditional Arabic" w:cs="Traditional Arabic"/>
              <w:noProof/>
              <w:sz w:val="34"/>
              <w:szCs w:val="34"/>
            </w:rPr>
          </w:pPr>
          <w:hyperlink w:anchor="_Toc89253195" w:history="1">
            <w:r w:rsidR="00D01B7A" w:rsidRPr="00D01B7A">
              <w:rPr>
                <w:rStyle w:val="Hyperlink"/>
                <w:rFonts w:ascii="Traditional Arabic" w:hAnsi="Traditional Arabic" w:cs="Traditional Arabic"/>
                <w:noProof/>
                <w:sz w:val="34"/>
                <w:szCs w:val="34"/>
                <w:rtl/>
              </w:rPr>
              <w:t>النوع الثاني: التسبيح والتكبير والتحميد الوارد بعد الصلوات:</w:t>
            </w:r>
            <w:r w:rsidR="00D01B7A" w:rsidRPr="00D01B7A">
              <w:rPr>
                <w:rFonts w:ascii="Traditional Arabic" w:hAnsi="Traditional Arabic" w:cs="Traditional Arabic"/>
                <w:noProof/>
                <w:webHidden/>
                <w:sz w:val="34"/>
                <w:szCs w:val="34"/>
              </w:rPr>
              <w:tab/>
            </w:r>
            <w:r w:rsidR="00D01B7A" w:rsidRPr="00D01B7A">
              <w:rPr>
                <w:rStyle w:val="Hyperlink"/>
                <w:rFonts w:ascii="Traditional Arabic" w:hAnsi="Traditional Arabic" w:cs="Traditional Arabic"/>
                <w:noProof/>
                <w:sz w:val="34"/>
                <w:szCs w:val="34"/>
                <w:rtl/>
              </w:rPr>
              <w:fldChar w:fldCharType="begin"/>
            </w:r>
            <w:r w:rsidR="00D01B7A" w:rsidRPr="00D01B7A">
              <w:rPr>
                <w:rFonts w:ascii="Traditional Arabic" w:hAnsi="Traditional Arabic" w:cs="Traditional Arabic"/>
                <w:noProof/>
                <w:webHidden/>
                <w:sz w:val="34"/>
                <w:szCs w:val="34"/>
              </w:rPr>
              <w:instrText xml:space="preserve"> PAGEREF _Toc89253195 \h </w:instrText>
            </w:r>
            <w:r w:rsidR="00D01B7A" w:rsidRPr="00D01B7A">
              <w:rPr>
                <w:rStyle w:val="Hyperlink"/>
                <w:rFonts w:ascii="Traditional Arabic" w:hAnsi="Traditional Arabic" w:cs="Traditional Arabic"/>
                <w:noProof/>
                <w:sz w:val="34"/>
                <w:szCs w:val="34"/>
                <w:rtl/>
              </w:rPr>
            </w:r>
            <w:r w:rsidR="00D01B7A" w:rsidRPr="00D01B7A">
              <w:rPr>
                <w:rStyle w:val="Hyperlink"/>
                <w:rFonts w:ascii="Traditional Arabic" w:hAnsi="Traditional Arabic" w:cs="Traditional Arabic"/>
                <w:noProof/>
                <w:sz w:val="34"/>
                <w:szCs w:val="34"/>
                <w:rtl/>
              </w:rPr>
              <w:fldChar w:fldCharType="separate"/>
            </w:r>
            <w:r w:rsidR="00D01B7A" w:rsidRPr="00D01B7A">
              <w:rPr>
                <w:rFonts w:ascii="Traditional Arabic" w:hAnsi="Traditional Arabic" w:cs="Traditional Arabic"/>
                <w:noProof/>
                <w:webHidden/>
                <w:sz w:val="34"/>
                <w:szCs w:val="34"/>
              </w:rPr>
              <w:t>62</w:t>
            </w:r>
            <w:r w:rsidR="00D01B7A" w:rsidRPr="00D01B7A">
              <w:rPr>
                <w:rStyle w:val="Hyperlink"/>
                <w:rFonts w:ascii="Traditional Arabic" w:hAnsi="Traditional Arabic" w:cs="Traditional Arabic"/>
                <w:noProof/>
                <w:sz w:val="34"/>
                <w:szCs w:val="34"/>
                <w:rtl/>
              </w:rPr>
              <w:fldChar w:fldCharType="end"/>
            </w:r>
          </w:hyperlink>
        </w:p>
        <w:p w:rsidR="00D01B7A" w:rsidRPr="00D01B7A" w:rsidRDefault="004C07C5" w:rsidP="00D01B7A">
          <w:pPr>
            <w:pStyle w:val="20"/>
            <w:tabs>
              <w:tab w:val="right" w:leader="dot" w:pos="8630"/>
            </w:tabs>
            <w:jc w:val="both"/>
            <w:rPr>
              <w:rFonts w:ascii="Traditional Arabic" w:hAnsi="Traditional Arabic" w:cs="Traditional Arabic"/>
              <w:noProof/>
              <w:sz w:val="34"/>
              <w:szCs w:val="34"/>
            </w:rPr>
          </w:pPr>
          <w:hyperlink w:anchor="_Toc89253196" w:history="1">
            <w:r w:rsidR="00D01B7A" w:rsidRPr="00D01B7A">
              <w:rPr>
                <w:rStyle w:val="Hyperlink"/>
                <w:rFonts w:ascii="Traditional Arabic" w:hAnsi="Traditional Arabic" w:cs="Traditional Arabic"/>
                <w:noProof/>
                <w:sz w:val="34"/>
                <w:szCs w:val="34"/>
                <w:rtl/>
              </w:rPr>
              <w:t>فائدة: وردت ست رويات في التسبيح على النحو الآتي:</w:t>
            </w:r>
            <w:r w:rsidR="00D01B7A" w:rsidRPr="00D01B7A">
              <w:rPr>
                <w:rFonts w:ascii="Traditional Arabic" w:hAnsi="Traditional Arabic" w:cs="Traditional Arabic"/>
                <w:noProof/>
                <w:webHidden/>
                <w:sz w:val="34"/>
                <w:szCs w:val="34"/>
              </w:rPr>
              <w:tab/>
            </w:r>
            <w:r w:rsidR="00D01B7A" w:rsidRPr="00D01B7A">
              <w:rPr>
                <w:rStyle w:val="Hyperlink"/>
                <w:rFonts w:ascii="Traditional Arabic" w:hAnsi="Traditional Arabic" w:cs="Traditional Arabic"/>
                <w:noProof/>
                <w:sz w:val="34"/>
                <w:szCs w:val="34"/>
                <w:rtl/>
              </w:rPr>
              <w:fldChar w:fldCharType="begin"/>
            </w:r>
            <w:r w:rsidR="00D01B7A" w:rsidRPr="00D01B7A">
              <w:rPr>
                <w:rFonts w:ascii="Traditional Arabic" w:hAnsi="Traditional Arabic" w:cs="Traditional Arabic"/>
                <w:noProof/>
                <w:webHidden/>
                <w:sz w:val="34"/>
                <w:szCs w:val="34"/>
              </w:rPr>
              <w:instrText xml:space="preserve"> PAGEREF _Toc89253196 \h </w:instrText>
            </w:r>
            <w:r w:rsidR="00D01B7A" w:rsidRPr="00D01B7A">
              <w:rPr>
                <w:rStyle w:val="Hyperlink"/>
                <w:rFonts w:ascii="Traditional Arabic" w:hAnsi="Traditional Arabic" w:cs="Traditional Arabic"/>
                <w:noProof/>
                <w:sz w:val="34"/>
                <w:szCs w:val="34"/>
                <w:rtl/>
              </w:rPr>
            </w:r>
            <w:r w:rsidR="00D01B7A" w:rsidRPr="00D01B7A">
              <w:rPr>
                <w:rStyle w:val="Hyperlink"/>
                <w:rFonts w:ascii="Traditional Arabic" w:hAnsi="Traditional Arabic" w:cs="Traditional Arabic"/>
                <w:noProof/>
                <w:sz w:val="34"/>
                <w:szCs w:val="34"/>
                <w:rtl/>
              </w:rPr>
              <w:fldChar w:fldCharType="separate"/>
            </w:r>
            <w:r w:rsidR="00D01B7A" w:rsidRPr="00D01B7A">
              <w:rPr>
                <w:rFonts w:ascii="Traditional Arabic" w:hAnsi="Traditional Arabic" w:cs="Traditional Arabic"/>
                <w:noProof/>
                <w:webHidden/>
                <w:sz w:val="34"/>
                <w:szCs w:val="34"/>
              </w:rPr>
              <w:t>63</w:t>
            </w:r>
            <w:r w:rsidR="00D01B7A" w:rsidRPr="00D01B7A">
              <w:rPr>
                <w:rStyle w:val="Hyperlink"/>
                <w:rFonts w:ascii="Traditional Arabic" w:hAnsi="Traditional Arabic" w:cs="Traditional Arabic"/>
                <w:noProof/>
                <w:sz w:val="34"/>
                <w:szCs w:val="34"/>
                <w:rtl/>
              </w:rPr>
              <w:fldChar w:fldCharType="end"/>
            </w:r>
          </w:hyperlink>
        </w:p>
        <w:p w:rsidR="00D01B7A" w:rsidRPr="00D01B7A" w:rsidRDefault="004C07C5" w:rsidP="00D01B7A">
          <w:pPr>
            <w:pStyle w:val="20"/>
            <w:tabs>
              <w:tab w:val="right" w:leader="dot" w:pos="8630"/>
            </w:tabs>
            <w:jc w:val="both"/>
            <w:rPr>
              <w:rFonts w:ascii="Traditional Arabic" w:hAnsi="Traditional Arabic" w:cs="Traditional Arabic"/>
              <w:noProof/>
              <w:sz w:val="34"/>
              <w:szCs w:val="34"/>
            </w:rPr>
          </w:pPr>
          <w:hyperlink w:anchor="_Toc89253197" w:history="1">
            <w:r w:rsidR="00D01B7A" w:rsidRPr="00D01B7A">
              <w:rPr>
                <w:rStyle w:val="Hyperlink"/>
                <w:rFonts w:ascii="Traditional Arabic" w:hAnsi="Traditional Arabic" w:cs="Traditional Arabic"/>
                <w:noProof/>
                <w:sz w:val="34"/>
                <w:szCs w:val="34"/>
                <w:rtl/>
              </w:rPr>
              <w:t>النوع الثالث: الأدعية والأذكار التي تقال بعد صلاتي الفجر والمغرب:</w:t>
            </w:r>
            <w:r w:rsidR="00D01B7A" w:rsidRPr="00D01B7A">
              <w:rPr>
                <w:rFonts w:ascii="Traditional Arabic" w:hAnsi="Traditional Arabic" w:cs="Traditional Arabic"/>
                <w:noProof/>
                <w:webHidden/>
                <w:sz w:val="34"/>
                <w:szCs w:val="34"/>
              </w:rPr>
              <w:tab/>
            </w:r>
            <w:r w:rsidR="00D01B7A" w:rsidRPr="00D01B7A">
              <w:rPr>
                <w:rStyle w:val="Hyperlink"/>
                <w:rFonts w:ascii="Traditional Arabic" w:hAnsi="Traditional Arabic" w:cs="Traditional Arabic"/>
                <w:noProof/>
                <w:sz w:val="34"/>
                <w:szCs w:val="34"/>
                <w:rtl/>
              </w:rPr>
              <w:fldChar w:fldCharType="begin"/>
            </w:r>
            <w:r w:rsidR="00D01B7A" w:rsidRPr="00D01B7A">
              <w:rPr>
                <w:rFonts w:ascii="Traditional Arabic" w:hAnsi="Traditional Arabic" w:cs="Traditional Arabic"/>
                <w:noProof/>
                <w:webHidden/>
                <w:sz w:val="34"/>
                <w:szCs w:val="34"/>
              </w:rPr>
              <w:instrText xml:space="preserve"> PAGEREF _Toc89253197 \h </w:instrText>
            </w:r>
            <w:r w:rsidR="00D01B7A" w:rsidRPr="00D01B7A">
              <w:rPr>
                <w:rStyle w:val="Hyperlink"/>
                <w:rFonts w:ascii="Traditional Arabic" w:hAnsi="Traditional Arabic" w:cs="Traditional Arabic"/>
                <w:noProof/>
                <w:sz w:val="34"/>
                <w:szCs w:val="34"/>
                <w:rtl/>
              </w:rPr>
            </w:r>
            <w:r w:rsidR="00D01B7A" w:rsidRPr="00D01B7A">
              <w:rPr>
                <w:rStyle w:val="Hyperlink"/>
                <w:rFonts w:ascii="Traditional Arabic" w:hAnsi="Traditional Arabic" w:cs="Traditional Arabic"/>
                <w:noProof/>
                <w:sz w:val="34"/>
                <w:szCs w:val="34"/>
                <w:rtl/>
              </w:rPr>
              <w:fldChar w:fldCharType="separate"/>
            </w:r>
            <w:r w:rsidR="00D01B7A" w:rsidRPr="00D01B7A">
              <w:rPr>
                <w:rFonts w:ascii="Traditional Arabic" w:hAnsi="Traditional Arabic" w:cs="Traditional Arabic"/>
                <w:noProof/>
                <w:webHidden/>
                <w:sz w:val="34"/>
                <w:szCs w:val="34"/>
              </w:rPr>
              <w:t>64</w:t>
            </w:r>
            <w:r w:rsidR="00D01B7A" w:rsidRPr="00D01B7A">
              <w:rPr>
                <w:rStyle w:val="Hyperlink"/>
                <w:rFonts w:ascii="Traditional Arabic" w:hAnsi="Traditional Arabic" w:cs="Traditional Arabic"/>
                <w:noProof/>
                <w:sz w:val="34"/>
                <w:szCs w:val="34"/>
                <w:rtl/>
              </w:rPr>
              <w:fldChar w:fldCharType="end"/>
            </w:r>
          </w:hyperlink>
        </w:p>
        <w:p w:rsidR="00D01B7A" w:rsidRPr="00D01B7A" w:rsidRDefault="004C07C5" w:rsidP="00D01B7A">
          <w:pPr>
            <w:pStyle w:val="10"/>
            <w:tabs>
              <w:tab w:val="right" w:leader="dot" w:pos="8630"/>
            </w:tabs>
            <w:jc w:val="both"/>
            <w:rPr>
              <w:rFonts w:ascii="Traditional Arabic" w:hAnsi="Traditional Arabic" w:cs="Traditional Arabic"/>
              <w:noProof/>
              <w:sz w:val="34"/>
              <w:szCs w:val="34"/>
            </w:rPr>
          </w:pPr>
          <w:hyperlink w:anchor="_Toc89253198" w:history="1">
            <w:r w:rsidR="00D01B7A" w:rsidRPr="00D01B7A">
              <w:rPr>
                <w:rStyle w:val="Hyperlink"/>
                <w:rFonts w:ascii="Traditional Arabic" w:hAnsi="Traditional Arabic" w:cs="Traditional Arabic"/>
                <w:b/>
                <w:bCs/>
                <w:noProof/>
                <w:sz w:val="34"/>
                <w:szCs w:val="34"/>
                <w:rtl/>
              </w:rPr>
              <w:t>المبحث السادس</w:t>
            </w:r>
            <w:r w:rsidR="00D01B7A" w:rsidRPr="00D01B7A">
              <w:rPr>
                <w:rFonts w:ascii="Traditional Arabic" w:hAnsi="Traditional Arabic" w:cs="Traditional Arabic"/>
                <w:noProof/>
                <w:webHidden/>
                <w:sz w:val="34"/>
                <w:szCs w:val="34"/>
              </w:rPr>
              <w:tab/>
            </w:r>
            <w:r w:rsidR="00D01B7A" w:rsidRPr="00D01B7A">
              <w:rPr>
                <w:rStyle w:val="Hyperlink"/>
                <w:rFonts w:ascii="Traditional Arabic" w:hAnsi="Traditional Arabic" w:cs="Traditional Arabic"/>
                <w:noProof/>
                <w:sz w:val="34"/>
                <w:szCs w:val="34"/>
                <w:rtl/>
              </w:rPr>
              <w:fldChar w:fldCharType="begin"/>
            </w:r>
            <w:r w:rsidR="00D01B7A" w:rsidRPr="00D01B7A">
              <w:rPr>
                <w:rFonts w:ascii="Traditional Arabic" w:hAnsi="Traditional Arabic" w:cs="Traditional Arabic"/>
                <w:noProof/>
                <w:webHidden/>
                <w:sz w:val="34"/>
                <w:szCs w:val="34"/>
              </w:rPr>
              <w:instrText xml:space="preserve"> PAGEREF _Toc89253198 \h </w:instrText>
            </w:r>
            <w:r w:rsidR="00D01B7A" w:rsidRPr="00D01B7A">
              <w:rPr>
                <w:rStyle w:val="Hyperlink"/>
                <w:rFonts w:ascii="Traditional Arabic" w:hAnsi="Traditional Arabic" w:cs="Traditional Arabic"/>
                <w:noProof/>
                <w:sz w:val="34"/>
                <w:szCs w:val="34"/>
                <w:rtl/>
              </w:rPr>
            </w:r>
            <w:r w:rsidR="00D01B7A" w:rsidRPr="00D01B7A">
              <w:rPr>
                <w:rStyle w:val="Hyperlink"/>
                <w:rFonts w:ascii="Traditional Arabic" w:hAnsi="Traditional Arabic" w:cs="Traditional Arabic"/>
                <w:noProof/>
                <w:sz w:val="34"/>
                <w:szCs w:val="34"/>
                <w:rtl/>
              </w:rPr>
              <w:fldChar w:fldCharType="separate"/>
            </w:r>
            <w:r w:rsidR="00D01B7A" w:rsidRPr="00D01B7A">
              <w:rPr>
                <w:rFonts w:ascii="Traditional Arabic" w:hAnsi="Traditional Arabic" w:cs="Traditional Arabic"/>
                <w:noProof/>
                <w:webHidden/>
                <w:sz w:val="34"/>
                <w:szCs w:val="34"/>
              </w:rPr>
              <w:t>66</w:t>
            </w:r>
            <w:r w:rsidR="00D01B7A" w:rsidRPr="00D01B7A">
              <w:rPr>
                <w:rStyle w:val="Hyperlink"/>
                <w:rFonts w:ascii="Traditional Arabic" w:hAnsi="Traditional Arabic" w:cs="Traditional Arabic"/>
                <w:noProof/>
                <w:sz w:val="34"/>
                <w:szCs w:val="34"/>
                <w:rtl/>
              </w:rPr>
              <w:fldChar w:fldCharType="end"/>
            </w:r>
          </w:hyperlink>
        </w:p>
        <w:p w:rsidR="00D01B7A" w:rsidRPr="00D01B7A" w:rsidRDefault="004C07C5" w:rsidP="00D01B7A">
          <w:pPr>
            <w:pStyle w:val="10"/>
            <w:tabs>
              <w:tab w:val="right" w:leader="dot" w:pos="8630"/>
            </w:tabs>
            <w:jc w:val="both"/>
            <w:rPr>
              <w:rFonts w:ascii="Traditional Arabic" w:hAnsi="Traditional Arabic" w:cs="Traditional Arabic"/>
              <w:noProof/>
              <w:sz w:val="34"/>
              <w:szCs w:val="34"/>
            </w:rPr>
          </w:pPr>
          <w:hyperlink w:anchor="_Toc89253199" w:history="1">
            <w:r w:rsidR="00D01B7A" w:rsidRPr="00D01B7A">
              <w:rPr>
                <w:rStyle w:val="Hyperlink"/>
                <w:rFonts w:ascii="Traditional Arabic" w:hAnsi="Traditional Arabic" w:cs="Traditional Arabic"/>
                <w:noProof/>
                <w:sz w:val="34"/>
                <w:szCs w:val="34"/>
                <w:rtl/>
              </w:rPr>
              <w:t>الأذكار الواردة في صلاة الاستسقاء والاستخارة والجنازة</w:t>
            </w:r>
            <w:r w:rsidR="00D01B7A" w:rsidRPr="00D01B7A">
              <w:rPr>
                <w:rFonts w:ascii="Traditional Arabic" w:hAnsi="Traditional Arabic" w:cs="Traditional Arabic"/>
                <w:noProof/>
                <w:webHidden/>
                <w:sz w:val="34"/>
                <w:szCs w:val="34"/>
              </w:rPr>
              <w:tab/>
            </w:r>
            <w:r w:rsidR="00D01B7A" w:rsidRPr="00D01B7A">
              <w:rPr>
                <w:rStyle w:val="Hyperlink"/>
                <w:rFonts w:ascii="Traditional Arabic" w:hAnsi="Traditional Arabic" w:cs="Traditional Arabic"/>
                <w:noProof/>
                <w:sz w:val="34"/>
                <w:szCs w:val="34"/>
                <w:rtl/>
              </w:rPr>
              <w:fldChar w:fldCharType="begin"/>
            </w:r>
            <w:r w:rsidR="00D01B7A" w:rsidRPr="00D01B7A">
              <w:rPr>
                <w:rFonts w:ascii="Traditional Arabic" w:hAnsi="Traditional Arabic" w:cs="Traditional Arabic"/>
                <w:noProof/>
                <w:webHidden/>
                <w:sz w:val="34"/>
                <w:szCs w:val="34"/>
              </w:rPr>
              <w:instrText xml:space="preserve"> PAGEREF _Toc89253199 \h </w:instrText>
            </w:r>
            <w:r w:rsidR="00D01B7A" w:rsidRPr="00D01B7A">
              <w:rPr>
                <w:rStyle w:val="Hyperlink"/>
                <w:rFonts w:ascii="Traditional Arabic" w:hAnsi="Traditional Arabic" w:cs="Traditional Arabic"/>
                <w:noProof/>
                <w:sz w:val="34"/>
                <w:szCs w:val="34"/>
                <w:rtl/>
              </w:rPr>
            </w:r>
            <w:r w:rsidR="00D01B7A" w:rsidRPr="00D01B7A">
              <w:rPr>
                <w:rStyle w:val="Hyperlink"/>
                <w:rFonts w:ascii="Traditional Arabic" w:hAnsi="Traditional Arabic" w:cs="Traditional Arabic"/>
                <w:noProof/>
                <w:sz w:val="34"/>
                <w:szCs w:val="34"/>
                <w:rtl/>
              </w:rPr>
              <w:fldChar w:fldCharType="separate"/>
            </w:r>
            <w:r w:rsidR="00D01B7A" w:rsidRPr="00D01B7A">
              <w:rPr>
                <w:rFonts w:ascii="Traditional Arabic" w:hAnsi="Traditional Arabic" w:cs="Traditional Arabic"/>
                <w:noProof/>
                <w:webHidden/>
                <w:sz w:val="34"/>
                <w:szCs w:val="34"/>
              </w:rPr>
              <w:t>66</w:t>
            </w:r>
            <w:r w:rsidR="00D01B7A" w:rsidRPr="00D01B7A">
              <w:rPr>
                <w:rStyle w:val="Hyperlink"/>
                <w:rFonts w:ascii="Traditional Arabic" w:hAnsi="Traditional Arabic" w:cs="Traditional Arabic"/>
                <w:noProof/>
                <w:sz w:val="34"/>
                <w:szCs w:val="34"/>
                <w:rtl/>
              </w:rPr>
              <w:fldChar w:fldCharType="end"/>
            </w:r>
          </w:hyperlink>
        </w:p>
        <w:p w:rsidR="00D01B7A" w:rsidRPr="00D01B7A" w:rsidRDefault="004C07C5" w:rsidP="00D01B7A">
          <w:pPr>
            <w:pStyle w:val="20"/>
            <w:tabs>
              <w:tab w:val="right" w:leader="dot" w:pos="8630"/>
            </w:tabs>
            <w:jc w:val="both"/>
            <w:rPr>
              <w:rFonts w:ascii="Traditional Arabic" w:hAnsi="Traditional Arabic" w:cs="Traditional Arabic"/>
              <w:noProof/>
              <w:sz w:val="34"/>
              <w:szCs w:val="34"/>
            </w:rPr>
          </w:pPr>
          <w:hyperlink w:anchor="_Toc89253200" w:history="1">
            <w:r w:rsidR="00D01B7A" w:rsidRPr="00D01B7A">
              <w:rPr>
                <w:rStyle w:val="Hyperlink"/>
                <w:rFonts w:ascii="Traditional Arabic" w:hAnsi="Traditional Arabic" w:cs="Traditional Arabic"/>
                <w:noProof/>
                <w:sz w:val="34"/>
                <w:szCs w:val="34"/>
                <w:rtl/>
              </w:rPr>
              <w:t>أولاً: دعاء صلاة الاستسقاء :</w:t>
            </w:r>
            <w:r w:rsidR="00D01B7A" w:rsidRPr="00D01B7A">
              <w:rPr>
                <w:rFonts w:ascii="Traditional Arabic" w:hAnsi="Traditional Arabic" w:cs="Traditional Arabic"/>
                <w:noProof/>
                <w:webHidden/>
                <w:sz w:val="34"/>
                <w:szCs w:val="34"/>
              </w:rPr>
              <w:tab/>
            </w:r>
            <w:r w:rsidR="00D01B7A" w:rsidRPr="00D01B7A">
              <w:rPr>
                <w:rStyle w:val="Hyperlink"/>
                <w:rFonts w:ascii="Traditional Arabic" w:hAnsi="Traditional Arabic" w:cs="Traditional Arabic"/>
                <w:noProof/>
                <w:sz w:val="34"/>
                <w:szCs w:val="34"/>
                <w:rtl/>
              </w:rPr>
              <w:fldChar w:fldCharType="begin"/>
            </w:r>
            <w:r w:rsidR="00D01B7A" w:rsidRPr="00D01B7A">
              <w:rPr>
                <w:rFonts w:ascii="Traditional Arabic" w:hAnsi="Traditional Arabic" w:cs="Traditional Arabic"/>
                <w:noProof/>
                <w:webHidden/>
                <w:sz w:val="34"/>
                <w:szCs w:val="34"/>
              </w:rPr>
              <w:instrText xml:space="preserve"> PAGEREF _Toc89253200 \h </w:instrText>
            </w:r>
            <w:r w:rsidR="00D01B7A" w:rsidRPr="00D01B7A">
              <w:rPr>
                <w:rStyle w:val="Hyperlink"/>
                <w:rFonts w:ascii="Traditional Arabic" w:hAnsi="Traditional Arabic" w:cs="Traditional Arabic"/>
                <w:noProof/>
                <w:sz w:val="34"/>
                <w:szCs w:val="34"/>
                <w:rtl/>
              </w:rPr>
            </w:r>
            <w:r w:rsidR="00D01B7A" w:rsidRPr="00D01B7A">
              <w:rPr>
                <w:rStyle w:val="Hyperlink"/>
                <w:rFonts w:ascii="Traditional Arabic" w:hAnsi="Traditional Arabic" w:cs="Traditional Arabic"/>
                <w:noProof/>
                <w:sz w:val="34"/>
                <w:szCs w:val="34"/>
                <w:rtl/>
              </w:rPr>
              <w:fldChar w:fldCharType="separate"/>
            </w:r>
            <w:r w:rsidR="00D01B7A" w:rsidRPr="00D01B7A">
              <w:rPr>
                <w:rFonts w:ascii="Traditional Arabic" w:hAnsi="Traditional Arabic" w:cs="Traditional Arabic"/>
                <w:noProof/>
                <w:webHidden/>
                <w:sz w:val="34"/>
                <w:szCs w:val="34"/>
              </w:rPr>
              <w:t>66</w:t>
            </w:r>
            <w:r w:rsidR="00D01B7A" w:rsidRPr="00D01B7A">
              <w:rPr>
                <w:rStyle w:val="Hyperlink"/>
                <w:rFonts w:ascii="Traditional Arabic" w:hAnsi="Traditional Arabic" w:cs="Traditional Arabic"/>
                <w:noProof/>
                <w:sz w:val="34"/>
                <w:szCs w:val="34"/>
                <w:rtl/>
              </w:rPr>
              <w:fldChar w:fldCharType="end"/>
            </w:r>
          </w:hyperlink>
        </w:p>
        <w:p w:rsidR="00D01B7A" w:rsidRPr="00D01B7A" w:rsidRDefault="004C07C5" w:rsidP="00D01B7A">
          <w:pPr>
            <w:pStyle w:val="20"/>
            <w:tabs>
              <w:tab w:val="right" w:leader="dot" w:pos="8630"/>
            </w:tabs>
            <w:jc w:val="both"/>
            <w:rPr>
              <w:rFonts w:ascii="Traditional Arabic" w:hAnsi="Traditional Arabic" w:cs="Traditional Arabic"/>
              <w:noProof/>
              <w:sz w:val="34"/>
              <w:szCs w:val="34"/>
            </w:rPr>
          </w:pPr>
          <w:hyperlink w:anchor="_Toc89253201" w:history="1">
            <w:r w:rsidR="00D01B7A" w:rsidRPr="00D01B7A">
              <w:rPr>
                <w:rStyle w:val="Hyperlink"/>
                <w:rFonts w:ascii="Traditional Arabic" w:hAnsi="Traditional Arabic" w:cs="Traditional Arabic"/>
                <w:noProof/>
                <w:sz w:val="34"/>
                <w:szCs w:val="34"/>
                <w:rtl/>
              </w:rPr>
              <w:t>ثانياً: دعاء صلاة الاستخارة:</w:t>
            </w:r>
            <w:r w:rsidR="00D01B7A" w:rsidRPr="00D01B7A">
              <w:rPr>
                <w:rFonts w:ascii="Traditional Arabic" w:hAnsi="Traditional Arabic" w:cs="Traditional Arabic"/>
                <w:noProof/>
                <w:webHidden/>
                <w:sz w:val="34"/>
                <w:szCs w:val="34"/>
              </w:rPr>
              <w:tab/>
            </w:r>
            <w:r w:rsidR="00D01B7A" w:rsidRPr="00D01B7A">
              <w:rPr>
                <w:rStyle w:val="Hyperlink"/>
                <w:rFonts w:ascii="Traditional Arabic" w:hAnsi="Traditional Arabic" w:cs="Traditional Arabic"/>
                <w:noProof/>
                <w:sz w:val="34"/>
                <w:szCs w:val="34"/>
                <w:rtl/>
              </w:rPr>
              <w:fldChar w:fldCharType="begin"/>
            </w:r>
            <w:r w:rsidR="00D01B7A" w:rsidRPr="00D01B7A">
              <w:rPr>
                <w:rFonts w:ascii="Traditional Arabic" w:hAnsi="Traditional Arabic" w:cs="Traditional Arabic"/>
                <w:noProof/>
                <w:webHidden/>
                <w:sz w:val="34"/>
                <w:szCs w:val="34"/>
              </w:rPr>
              <w:instrText xml:space="preserve"> PAGEREF _Toc89253201 \h </w:instrText>
            </w:r>
            <w:r w:rsidR="00D01B7A" w:rsidRPr="00D01B7A">
              <w:rPr>
                <w:rStyle w:val="Hyperlink"/>
                <w:rFonts w:ascii="Traditional Arabic" w:hAnsi="Traditional Arabic" w:cs="Traditional Arabic"/>
                <w:noProof/>
                <w:sz w:val="34"/>
                <w:szCs w:val="34"/>
                <w:rtl/>
              </w:rPr>
            </w:r>
            <w:r w:rsidR="00D01B7A" w:rsidRPr="00D01B7A">
              <w:rPr>
                <w:rStyle w:val="Hyperlink"/>
                <w:rFonts w:ascii="Traditional Arabic" w:hAnsi="Traditional Arabic" w:cs="Traditional Arabic"/>
                <w:noProof/>
                <w:sz w:val="34"/>
                <w:szCs w:val="34"/>
                <w:rtl/>
              </w:rPr>
              <w:fldChar w:fldCharType="separate"/>
            </w:r>
            <w:r w:rsidR="00D01B7A" w:rsidRPr="00D01B7A">
              <w:rPr>
                <w:rFonts w:ascii="Traditional Arabic" w:hAnsi="Traditional Arabic" w:cs="Traditional Arabic"/>
                <w:noProof/>
                <w:webHidden/>
                <w:sz w:val="34"/>
                <w:szCs w:val="34"/>
              </w:rPr>
              <w:t>67</w:t>
            </w:r>
            <w:r w:rsidR="00D01B7A" w:rsidRPr="00D01B7A">
              <w:rPr>
                <w:rStyle w:val="Hyperlink"/>
                <w:rFonts w:ascii="Traditional Arabic" w:hAnsi="Traditional Arabic" w:cs="Traditional Arabic"/>
                <w:noProof/>
                <w:sz w:val="34"/>
                <w:szCs w:val="34"/>
                <w:rtl/>
              </w:rPr>
              <w:fldChar w:fldCharType="end"/>
            </w:r>
          </w:hyperlink>
        </w:p>
        <w:p w:rsidR="00D01B7A" w:rsidRPr="00D01B7A" w:rsidRDefault="004C07C5" w:rsidP="00D01B7A">
          <w:pPr>
            <w:pStyle w:val="20"/>
            <w:tabs>
              <w:tab w:val="right" w:leader="dot" w:pos="8630"/>
            </w:tabs>
            <w:jc w:val="both"/>
            <w:rPr>
              <w:rFonts w:ascii="Traditional Arabic" w:hAnsi="Traditional Arabic" w:cs="Traditional Arabic"/>
              <w:noProof/>
              <w:sz w:val="34"/>
              <w:szCs w:val="34"/>
            </w:rPr>
          </w:pPr>
          <w:hyperlink w:anchor="_Toc89253202" w:history="1">
            <w:r w:rsidR="00D01B7A" w:rsidRPr="00D01B7A">
              <w:rPr>
                <w:rStyle w:val="Hyperlink"/>
                <w:rFonts w:ascii="Traditional Arabic" w:hAnsi="Traditional Arabic" w:cs="Traditional Arabic"/>
                <w:noProof/>
                <w:sz w:val="34"/>
                <w:szCs w:val="34"/>
                <w:rtl/>
              </w:rPr>
              <w:t>ثالثاً: الدعاء في صلاة الجنازة : ووردت عدة صيغ، منها:</w:t>
            </w:r>
            <w:r w:rsidR="00D01B7A" w:rsidRPr="00D01B7A">
              <w:rPr>
                <w:rFonts w:ascii="Traditional Arabic" w:hAnsi="Traditional Arabic" w:cs="Traditional Arabic"/>
                <w:noProof/>
                <w:webHidden/>
                <w:sz w:val="34"/>
                <w:szCs w:val="34"/>
              </w:rPr>
              <w:tab/>
            </w:r>
            <w:r w:rsidR="00D01B7A" w:rsidRPr="00D01B7A">
              <w:rPr>
                <w:rStyle w:val="Hyperlink"/>
                <w:rFonts w:ascii="Traditional Arabic" w:hAnsi="Traditional Arabic" w:cs="Traditional Arabic"/>
                <w:noProof/>
                <w:sz w:val="34"/>
                <w:szCs w:val="34"/>
                <w:rtl/>
              </w:rPr>
              <w:fldChar w:fldCharType="begin"/>
            </w:r>
            <w:r w:rsidR="00D01B7A" w:rsidRPr="00D01B7A">
              <w:rPr>
                <w:rFonts w:ascii="Traditional Arabic" w:hAnsi="Traditional Arabic" w:cs="Traditional Arabic"/>
                <w:noProof/>
                <w:webHidden/>
                <w:sz w:val="34"/>
                <w:szCs w:val="34"/>
              </w:rPr>
              <w:instrText xml:space="preserve"> PAGEREF _Toc89253202 \h </w:instrText>
            </w:r>
            <w:r w:rsidR="00D01B7A" w:rsidRPr="00D01B7A">
              <w:rPr>
                <w:rStyle w:val="Hyperlink"/>
                <w:rFonts w:ascii="Traditional Arabic" w:hAnsi="Traditional Arabic" w:cs="Traditional Arabic"/>
                <w:noProof/>
                <w:sz w:val="34"/>
                <w:szCs w:val="34"/>
                <w:rtl/>
              </w:rPr>
            </w:r>
            <w:r w:rsidR="00D01B7A" w:rsidRPr="00D01B7A">
              <w:rPr>
                <w:rStyle w:val="Hyperlink"/>
                <w:rFonts w:ascii="Traditional Arabic" w:hAnsi="Traditional Arabic" w:cs="Traditional Arabic"/>
                <w:noProof/>
                <w:sz w:val="34"/>
                <w:szCs w:val="34"/>
                <w:rtl/>
              </w:rPr>
              <w:fldChar w:fldCharType="separate"/>
            </w:r>
            <w:r w:rsidR="00D01B7A" w:rsidRPr="00D01B7A">
              <w:rPr>
                <w:rFonts w:ascii="Traditional Arabic" w:hAnsi="Traditional Arabic" w:cs="Traditional Arabic"/>
                <w:noProof/>
                <w:webHidden/>
                <w:sz w:val="34"/>
                <w:szCs w:val="34"/>
              </w:rPr>
              <w:t>68</w:t>
            </w:r>
            <w:r w:rsidR="00D01B7A" w:rsidRPr="00D01B7A">
              <w:rPr>
                <w:rStyle w:val="Hyperlink"/>
                <w:rFonts w:ascii="Traditional Arabic" w:hAnsi="Traditional Arabic" w:cs="Traditional Arabic"/>
                <w:noProof/>
                <w:sz w:val="34"/>
                <w:szCs w:val="34"/>
                <w:rtl/>
              </w:rPr>
              <w:fldChar w:fldCharType="end"/>
            </w:r>
          </w:hyperlink>
        </w:p>
        <w:p w:rsidR="00D01B7A" w:rsidRPr="00D01B7A" w:rsidRDefault="004C07C5" w:rsidP="00D01B7A">
          <w:pPr>
            <w:pStyle w:val="10"/>
            <w:tabs>
              <w:tab w:val="right" w:leader="dot" w:pos="8630"/>
            </w:tabs>
            <w:jc w:val="both"/>
            <w:rPr>
              <w:rFonts w:ascii="Traditional Arabic" w:hAnsi="Traditional Arabic" w:cs="Traditional Arabic"/>
              <w:noProof/>
              <w:sz w:val="34"/>
              <w:szCs w:val="34"/>
            </w:rPr>
          </w:pPr>
          <w:hyperlink w:anchor="_Toc89253203" w:history="1">
            <w:r w:rsidR="00D01B7A" w:rsidRPr="00D01B7A">
              <w:rPr>
                <w:rStyle w:val="Hyperlink"/>
                <w:rFonts w:ascii="Traditional Arabic" w:hAnsi="Traditional Arabic" w:cs="Traditional Arabic"/>
                <w:noProof/>
                <w:sz w:val="34"/>
                <w:szCs w:val="34"/>
                <w:rtl/>
              </w:rPr>
              <w:t>الخاتمة</w:t>
            </w:r>
            <w:r w:rsidR="00D01B7A" w:rsidRPr="00D01B7A">
              <w:rPr>
                <w:rFonts w:ascii="Traditional Arabic" w:hAnsi="Traditional Arabic" w:cs="Traditional Arabic"/>
                <w:noProof/>
                <w:webHidden/>
                <w:sz w:val="34"/>
                <w:szCs w:val="34"/>
              </w:rPr>
              <w:tab/>
            </w:r>
            <w:r w:rsidR="00D01B7A" w:rsidRPr="00D01B7A">
              <w:rPr>
                <w:rStyle w:val="Hyperlink"/>
                <w:rFonts w:ascii="Traditional Arabic" w:hAnsi="Traditional Arabic" w:cs="Traditional Arabic"/>
                <w:noProof/>
                <w:sz w:val="34"/>
                <w:szCs w:val="34"/>
                <w:rtl/>
              </w:rPr>
              <w:fldChar w:fldCharType="begin"/>
            </w:r>
            <w:r w:rsidR="00D01B7A" w:rsidRPr="00D01B7A">
              <w:rPr>
                <w:rFonts w:ascii="Traditional Arabic" w:hAnsi="Traditional Arabic" w:cs="Traditional Arabic"/>
                <w:noProof/>
                <w:webHidden/>
                <w:sz w:val="34"/>
                <w:szCs w:val="34"/>
              </w:rPr>
              <w:instrText xml:space="preserve"> PAGEREF _Toc89253203 \h </w:instrText>
            </w:r>
            <w:r w:rsidR="00D01B7A" w:rsidRPr="00D01B7A">
              <w:rPr>
                <w:rStyle w:val="Hyperlink"/>
                <w:rFonts w:ascii="Traditional Arabic" w:hAnsi="Traditional Arabic" w:cs="Traditional Arabic"/>
                <w:noProof/>
                <w:sz w:val="34"/>
                <w:szCs w:val="34"/>
                <w:rtl/>
              </w:rPr>
            </w:r>
            <w:r w:rsidR="00D01B7A" w:rsidRPr="00D01B7A">
              <w:rPr>
                <w:rStyle w:val="Hyperlink"/>
                <w:rFonts w:ascii="Traditional Arabic" w:hAnsi="Traditional Arabic" w:cs="Traditional Arabic"/>
                <w:noProof/>
                <w:sz w:val="34"/>
                <w:szCs w:val="34"/>
                <w:rtl/>
              </w:rPr>
              <w:fldChar w:fldCharType="separate"/>
            </w:r>
            <w:r w:rsidR="00D01B7A" w:rsidRPr="00D01B7A">
              <w:rPr>
                <w:rFonts w:ascii="Traditional Arabic" w:hAnsi="Traditional Arabic" w:cs="Traditional Arabic"/>
                <w:noProof/>
                <w:webHidden/>
                <w:sz w:val="34"/>
                <w:szCs w:val="34"/>
              </w:rPr>
              <w:t>72</w:t>
            </w:r>
            <w:r w:rsidR="00D01B7A" w:rsidRPr="00D01B7A">
              <w:rPr>
                <w:rStyle w:val="Hyperlink"/>
                <w:rFonts w:ascii="Traditional Arabic" w:hAnsi="Traditional Arabic" w:cs="Traditional Arabic"/>
                <w:noProof/>
                <w:sz w:val="34"/>
                <w:szCs w:val="34"/>
                <w:rtl/>
              </w:rPr>
              <w:fldChar w:fldCharType="end"/>
            </w:r>
          </w:hyperlink>
        </w:p>
        <w:p w:rsidR="00D01B7A" w:rsidRPr="00D01B7A" w:rsidRDefault="004C07C5" w:rsidP="00D01B7A">
          <w:pPr>
            <w:pStyle w:val="20"/>
            <w:tabs>
              <w:tab w:val="right" w:leader="dot" w:pos="8630"/>
            </w:tabs>
            <w:jc w:val="both"/>
            <w:rPr>
              <w:rFonts w:ascii="Traditional Arabic" w:hAnsi="Traditional Arabic" w:cs="Traditional Arabic"/>
              <w:noProof/>
              <w:sz w:val="34"/>
              <w:szCs w:val="34"/>
            </w:rPr>
          </w:pPr>
          <w:hyperlink w:anchor="_Toc89253204" w:history="1">
            <w:r w:rsidR="00D01B7A" w:rsidRPr="00D01B7A">
              <w:rPr>
                <w:rStyle w:val="Hyperlink"/>
                <w:rFonts w:ascii="Traditional Arabic" w:hAnsi="Traditional Arabic" w:cs="Traditional Arabic"/>
                <w:noProof/>
                <w:sz w:val="34"/>
                <w:szCs w:val="34"/>
                <w:rtl/>
              </w:rPr>
              <w:t>وأختم بهذه البشارة النبوية:</w:t>
            </w:r>
            <w:r w:rsidR="00D01B7A" w:rsidRPr="00D01B7A">
              <w:rPr>
                <w:rFonts w:ascii="Traditional Arabic" w:hAnsi="Traditional Arabic" w:cs="Traditional Arabic"/>
                <w:noProof/>
                <w:webHidden/>
                <w:sz w:val="34"/>
                <w:szCs w:val="34"/>
              </w:rPr>
              <w:tab/>
            </w:r>
            <w:r w:rsidR="00D01B7A" w:rsidRPr="00D01B7A">
              <w:rPr>
                <w:rStyle w:val="Hyperlink"/>
                <w:rFonts w:ascii="Traditional Arabic" w:hAnsi="Traditional Arabic" w:cs="Traditional Arabic"/>
                <w:noProof/>
                <w:sz w:val="34"/>
                <w:szCs w:val="34"/>
                <w:rtl/>
              </w:rPr>
              <w:fldChar w:fldCharType="begin"/>
            </w:r>
            <w:r w:rsidR="00D01B7A" w:rsidRPr="00D01B7A">
              <w:rPr>
                <w:rFonts w:ascii="Traditional Arabic" w:hAnsi="Traditional Arabic" w:cs="Traditional Arabic"/>
                <w:noProof/>
                <w:webHidden/>
                <w:sz w:val="34"/>
                <w:szCs w:val="34"/>
              </w:rPr>
              <w:instrText xml:space="preserve"> PAGEREF _Toc89253204 \h </w:instrText>
            </w:r>
            <w:r w:rsidR="00D01B7A" w:rsidRPr="00D01B7A">
              <w:rPr>
                <w:rStyle w:val="Hyperlink"/>
                <w:rFonts w:ascii="Traditional Arabic" w:hAnsi="Traditional Arabic" w:cs="Traditional Arabic"/>
                <w:noProof/>
                <w:sz w:val="34"/>
                <w:szCs w:val="34"/>
                <w:rtl/>
              </w:rPr>
            </w:r>
            <w:r w:rsidR="00D01B7A" w:rsidRPr="00D01B7A">
              <w:rPr>
                <w:rStyle w:val="Hyperlink"/>
                <w:rFonts w:ascii="Traditional Arabic" w:hAnsi="Traditional Arabic" w:cs="Traditional Arabic"/>
                <w:noProof/>
                <w:sz w:val="34"/>
                <w:szCs w:val="34"/>
                <w:rtl/>
              </w:rPr>
              <w:fldChar w:fldCharType="separate"/>
            </w:r>
            <w:r w:rsidR="00D01B7A" w:rsidRPr="00D01B7A">
              <w:rPr>
                <w:rFonts w:ascii="Traditional Arabic" w:hAnsi="Traditional Arabic" w:cs="Traditional Arabic"/>
                <w:noProof/>
                <w:webHidden/>
                <w:sz w:val="34"/>
                <w:szCs w:val="34"/>
              </w:rPr>
              <w:t>74</w:t>
            </w:r>
            <w:r w:rsidR="00D01B7A" w:rsidRPr="00D01B7A">
              <w:rPr>
                <w:rStyle w:val="Hyperlink"/>
                <w:rFonts w:ascii="Traditional Arabic" w:hAnsi="Traditional Arabic" w:cs="Traditional Arabic"/>
                <w:noProof/>
                <w:sz w:val="34"/>
                <w:szCs w:val="34"/>
                <w:rtl/>
              </w:rPr>
              <w:fldChar w:fldCharType="end"/>
            </w:r>
          </w:hyperlink>
        </w:p>
        <w:p w:rsidR="00D01B7A" w:rsidRPr="00D01B7A" w:rsidRDefault="00D01B7A" w:rsidP="00D01B7A">
          <w:pPr>
            <w:jc w:val="both"/>
            <w:rPr>
              <w:rFonts w:ascii="Traditional Arabic" w:hAnsi="Traditional Arabic" w:cs="Traditional Arabic"/>
              <w:sz w:val="34"/>
              <w:szCs w:val="34"/>
            </w:rPr>
          </w:pPr>
          <w:r w:rsidRPr="00D01B7A">
            <w:rPr>
              <w:rFonts w:ascii="Traditional Arabic" w:hAnsi="Traditional Arabic" w:cs="Traditional Arabic"/>
              <w:b/>
              <w:bCs/>
              <w:sz w:val="34"/>
              <w:szCs w:val="34"/>
              <w:lang w:val="ar-SA"/>
            </w:rPr>
            <w:fldChar w:fldCharType="end"/>
          </w:r>
        </w:p>
      </w:sdtContent>
    </w:sdt>
    <w:p w:rsidR="0035103B" w:rsidRPr="00D01B7A" w:rsidRDefault="0035103B" w:rsidP="00D01B7A">
      <w:pPr>
        <w:jc w:val="both"/>
        <w:rPr>
          <w:rFonts w:ascii="Traditional Arabic" w:hAnsi="Traditional Arabic" w:cs="Traditional Arabic"/>
          <w:b/>
          <w:bCs/>
          <w:sz w:val="34"/>
          <w:szCs w:val="34"/>
        </w:rPr>
      </w:pPr>
    </w:p>
    <w:sectPr w:rsidR="0035103B" w:rsidRPr="00D01B7A" w:rsidSect="00D61B6B">
      <w:footerReference w:type="default" r:id="rId9"/>
      <w:pgSz w:w="12240" w:h="15840"/>
      <w:pgMar w:top="1440" w:right="1800" w:bottom="1440" w:left="1800"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7C5" w:rsidRDefault="004C07C5" w:rsidP="006F2378">
      <w:pPr>
        <w:spacing w:after="0" w:line="240" w:lineRule="auto"/>
      </w:pPr>
      <w:r>
        <w:separator/>
      </w:r>
    </w:p>
  </w:endnote>
  <w:endnote w:type="continuationSeparator" w:id="0">
    <w:p w:rsidR="004C07C5" w:rsidRDefault="004C07C5" w:rsidP="006F2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hint="cs"/>
        <w:rtl/>
      </w:rPr>
      <w:id w:val="311991311"/>
      <w:docPartObj>
        <w:docPartGallery w:val="Page Numbers (Bottom of Page)"/>
        <w:docPartUnique/>
      </w:docPartObj>
    </w:sdtPr>
    <w:sdtContent>
      <w:p w:rsidR="00D61B6B" w:rsidRPr="00854D38" w:rsidRDefault="00D61B6B" w:rsidP="00D61B6B">
        <w:pPr>
          <w:pStyle w:val="a4"/>
          <w:ind w:right="-851"/>
          <w:rPr>
            <w:rtl/>
          </w:rPr>
        </w:pPr>
        <w:r>
          <w:rPr>
            <w:noProof/>
            <w:rtl/>
          </w:rPr>
          <mc:AlternateContent>
            <mc:Choice Requires="wpg">
              <w:drawing>
                <wp:anchor distT="0" distB="0" distL="114300" distR="114300" simplePos="0" relativeHeight="251654144" behindDoc="0" locked="0" layoutInCell="1" allowOverlap="1" wp14:anchorId="1C40252E" wp14:editId="63DF1ED7">
                  <wp:simplePos x="0" y="0"/>
                  <wp:positionH relativeFrom="leftMargin">
                    <wp:posOffset>908685</wp:posOffset>
                  </wp:positionH>
                  <wp:positionV relativeFrom="bottomMargin">
                    <wp:posOffset>127635</wp:posOffset>
                  </wp:positionV>
                  <wp:extent cx="515620" cy="440690"/>
                  <wp:effectExtent l="57150" t="57150" r="55880" b="54610"/>
                  <wp:wrapNone/>
                  <wp:docPr id="3" name="مجموعة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15620" cy="440690"/>
                            <a:chOff x="10104" y="14464"/>
                            <a:chExt cx="720" cy="548"/>
                          </a:xfrm>
                        </wpg:grpSpPr>
                        <wps:wsp>
                          <wps:cNvPr id="4" name="Rectangle 20"/>
                          <wps:cNvSpPr>
                            <a:spLocks noChangeArrowheads="1"/>
                          </wps:cNvSpPr>
                          <wps:spPr bwMode="auto">
                            <a:xfrm rot="-5786020">
                              <a:off x="10190" y="14378"/>
                              <a:ext cx="548" cy="720"/>
                            </a:xfrm>
                            <a:prstGeom prst="rect">
                              <a:avLst/>
                            </a:prstGeom>
                            <a:ln/>
                            <a:extLst/>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wps:wsp>
                          <wps:cNvPr id="5" name="Rectangle 21"/>
                          <wps:cNvSpPr>
                            <a:spLocks noChangeArrowheads="1"/>
                          </wps:cNvSpPr>
                          <wps:spPr bwMode="auto">
                            <a:xfrm rot="-4936653">
                              <a:off x="10190" y="14378"/>
                              <a:ext cx="548" cy="720"/>
                            </a:xfrm>
                            <a:prstGeom prst="rect">
                              <a:avLst/>
                            </a:prstGeom>
                            <a:ln/>
                            <a:extLst/>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wps:wsp>
                          <wps:cNvPr id="6" name="Rectangle 22"/>
                          <wps:cNvSpPr>
                            <a:spLocks noChangeArrowheads="1"/>
                          </wps:cNvSpPr>
                          <wps:spPr bwMode="auto">
                            <a:xfrm rot="-5400000">
                              <a:off x="10190" y="14378"/>
                              <a:ext cx="548" cy="720"/>
                            </a:xfrm>
                            <a:prstGeom prst="rect">
                              <a:avLst/>
                            </a:prstGeom>
                            <a:ln/>
                            <a:extLst/>
                          </wps:spPr>
                          <wps:style>
                            <a:lnRef idx="2">
                              <a:schemeClr val="accent3"/>
                            </a:lnRef>
                            <a:fillRef idx="1">
                              <a:schemeClr val="lt1"/>
                            </a:fillRef>
                            <a:effectRef idx="0">
                              <a:schemeClr val="accent3"/>
                            </a:effectRef>
                            <a:fontRef idx="minor">
                              <a:schemeClr val="dk1"/>
                            </a:fontRef>
                          </wps:style>
                          <wps:txbx>
                            <w:txbxContent>
                              <w:p w:rsidR="00D61B6B" w:rsidRPr="00A74C62" w:rsidRDefault="00D61B6B" w:rsidP="00D61B6B">
                                <w:pPr>
                                  <w:pStyle w:val="a4"/>
                                  <w:jc w:val="center"/>
                                  <w:rPr>
                                    <w:rFonts w:ascii="Tahoma" w:hAnsi="Tahoma" w:cs="Tahoma"/>
                                    <w:b/>
                                    <w:bCs/>
                                  </w:rPr>
                                </w:pPr>
                                <w:r w:rsidRPr="00A74C62">
                                  <w:rPr>
                                    <w:rFonts w:ascii="Tahoma" w:hAnsi="Tahoma" w:cs="Tahoma"/>
                                    <w:b/>
                                    <w:bCs/>
                                    <w:sz w:val="24"/>
                                    <w:szCs w:val="24"/>
                                  </w:rPr>
                                  <w:fldChar w:fldCharType="begin"/>
                                </w:r>
                                <w:r w:rsidRPr="00A74C62">
                                  <w:rPr>
                                    <w:rFonts w:ascii="Tahoma" w:hAnsi="Tahoma" w:cs="Tahoma"/>
                                    <w:b/>
                                    <w:bCs/>
                                    <w:sz w:val="24"/>
                                    <w:szCs w:val="24"/>
                                  </w:rPr>
                                  <w:instrText>PAGE    \* MERGEFORMAT</w:instrText>
                                </w:r>
                                <w:r w:rsidRPr="00A74C62">
                                  <w:rPr>
                                    <w:rFonts w:ascii="Tahoma" w:hAnsi="Tahoma" w:cs="Tahoma"/>
                                    <w:b/>
                                    <w:bCs/>
                                    <w:sz w:val="24"/>
                                    <w:szCs w:val="24"/>
                                  </w:rPr>
                                  <w:fldChar w:fldCharType="separate"/>
                                </w:r>
                                <w:r w:rsidR="00DF5847" w:rsidRPr="00DF5847">
                                  <w:rPr>
                                    <w:rFonts w:ascii="Tahoma" w:hAnsi="Tahoma" w:cs="Tahoma"/>
                                    <w:b/>
                                    <w:bCs/>
                                    <w:noProof/>
                                    <w:sz w:val="24"/>
                                    <w:szCs w:val="24"/>
                                    <w:rtl/>
                                    <w:lang w:val="ar-SA"/>
                                  </w:rPr>
                                  <w:t>5</w:t>
                                </w:r>
                                <w:r w:rsidRPr="00A74C62">
                                  <w:rPr>
                                    <w:rFonts w:ascii="Tahoma" w:hAnsi="Tahoma" w:cs="Tahoma"/>
                                    <w:b/>
                                    <w:bCs/>
                                    <w:sz w:val="24"/>
                                    <w:szCs w:val="24"/>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40252E" id="مجموعة 3" o:spid="_x0000_s1026" style="position:absolute;left:0;text-align:left;margin-left:71.55pt;margin-top:10.05pt;width:40.6pt;height:34.7pt;flip:x;z-index:251654144;mso-position-horizontal-relative:left-margin-area;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">
                  <v:rect id="Rectangle 20" o:spid="_x0000_s1027"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GwGMMA&#10;AADaAAAADwAAAGRycy9kb3ducmV2LnhtbESPT2sCMRTE74V+h/AK3mq2IkW2RhGhtCfBPz309rp5&#10;bhaTl2XzXFc/fVMoeBxm5jfMfDkEr3rqUhPZwMu4AEVcRdtwbeCwf3+egUqCbNFHJgNXSrBcPD7M&#10;sbTxwlvqd1KrDOFUogEn0pZap8pRwDSOLXH2jrELKFl2tbYdXjI8eD0pilcdsOG84LCltaPqtDsH&#10;A3YT99Sfpf65zT62/vvm3US+jBk9Das3UEKD3MP/7U9rYAp/V/IN0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GwGMMAAADaAAAADwAAAAAAAAAAAAAAAACYAgAAZHJzL2Rv&#10;d25yZXYueG1sUEsFBgAAAAAEAAQA9QAAAIgDAAAAAA==&#10;" fillcolor="white [3201]" strokecolor="#9bbb59 [3206]" strokeweight="2pt"/>
                  <v:rect id="Rectangle 21" o:spid="_x0000_s1028"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USM8QA&#10;AADaAAAADwAAAGRycy9kb3ducmV2LnhtbESPS4sCMRCE74L/IbTgRTSjsOswGkUXXBYv4uPirZn0&#10;PHTSmZ1Enf33ZkHwWFTVV9R82ZpK3KlxpWUF41EEgji1uuRcwem4GcYgnEfWWFkmBX/kYLnoduaY&#10;aPvgPd0PPhcBwi5BBYX3dSKlSwsy6Ea2Jg5eZhuDPsgml7rBR4CbSk6i6FMaLDksFFjTV0Hp9XAz&#10;Cta71Xe9kds4/82y4/RyOw928Vmpfq9dzUB4av07/Gr/aAUf8H8l3AC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1EjPEAAAA2gAAAA8AAAAAAAAAAAAAAAAAmAIAAGRycy9k&#10;b3ducmV2LnhtbFBLBQYAAAAABAAEAPUAAACJAwAAAAA=&#10;" fillcolor="white [3201]" strokecolor="#9bbb59 [3206]" strokeweight="2pt"/>
                  <v:rect id="Rectangle 22" o:spid="_x0000_s1029"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OzvcIA&#10;AADaAAAADwAAAGRycy9kb3ducmV2LnhtbESPT4vCMBTE74LfITzBm6buQaSayiq4q7AgVtnzo3n9&#10;g81LbbK1fvuNIHgcZuY3zGrdm1p01LrKsoLZNAJBnFldcaHgct5NFiCcR9ZYWyYFD3KwToaDFcba&#10;3vlEXeoLESDsYlRQet/EUrqsJINuahvi4OW2NeiDbAupW7wHuKnlRxTNpcGKw0KJDW1Lyq7pn1Fg&#10;Lt32OPvC26HOf/358L2xj59eqfGo/1yC8NT7d/jV3msFc3heCTdAJ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w7O9wgAAANoAAAAPAAAAAAAAAAAAAAAAAJgCAABkcnMvZG93&#10;bnJldi54bWxQSwUGAAAAAAQABAD1AAAAhwMAAAAA&#10;" fillcolor="white [3201]" strokecolor="#9bbb59 [3206]" strokeweight="2pt">
                    <v:textbox>
                      <w:txbxContent>
                        <w:p w:rsidR="00D61B6B" w:rsidRPr="00A74C62" w:rsidRDefault="00D61B6B" w:rsidP="00D61B6B">
                          <w:pPr>
                            <w:pStyle w:val="a4"/>
                            <w:jc w:val="center"/>
                            <w:rPr>
                              <w:rFonts w:ascii="Tahoma" w:hAnsi="Tahoma" w:cs="Tahoma"/>
                              <w:b/>
                              <w:bCs/>
                            </w:rPr>
                          </w:pPr>
                          <w:r w:rsidRPr="00A74C62">
                            <w:rPr>
                              <w:rFonts w:ascii="Tahoma" w:hAnsi="Tahoma" w:cs="Tahoma"/>
                              <w:b/>
                              <w:bCs/>
                              <w:sz w:val="24"/>
                              <w:szCs w:val="24"/>
                            </w:rPr>
                            <w:fldChar w:fldCharType="begin"/>
                          </w:r>
                          <w:r w:rsidRPr="00A74C62">
                            <w:rPr>
                              <w:rFonts w:ascii="Tahoma" w:hAnsi="Tahoma" w:cs="Tahoma"/>
                              <w:b/>
                              <w:bCs/>
                              <w:sz w:val="24"/>
                              <w:szCs w:val="24"/>
                            </w:rPr>
                            <w:instrText>PAGE    \* MERGEFORMAT</w:instrText>
                          </w:r>
                          <w:r w:rsidRPr="00A74C62">
                            <w:rPr>
                              <w:rFonts w:ascii="Tahoma" w:hAnsi="Tahoma" w:cs="Tahoma"/>
                              <w:b/>
                              <w:bCs/>
                              <w:sz w:val="24"/>
                              <w:szCs w:val="24"/>
                            </w:rPr>
                            <w:fldChar w:fldCharType="separate"/>
                          </w:r>
                          <w:r w:rsidR="00DF5847" w:rsidRPr="00DF5847">
                            <w:rPr>
                              <w:rFonts w:ascii="Tahoma" w:hAnsi="Tahoma" w:cs="Tahoma"/>
                              <w:b/>
                              <w:bCs/>
                              <w:noProof/>
                              <w:sz w:val="24"/>
                              <w:szCs w:val="24"/>
                              <w:rtl/>
                              <w:lang w:val="ar-SA"/>
                            </w:rPr>
                            <w:t>5</w:t>
                          </w:r>
                          <w:r w:rsidRPr="00A74C62">
                            <w:rPr>
                              <w:rFonts w:ascii="Tahoma" w:hAnsi="Tahoma" w:cs="Tahoma"/>
                              <w:b/>
                              <w:bCs/>
                              <w:sz w:val="24"/>
                              <w:szCs w:val="24"/>
                            </w:rPr>
                            <w:fldChar w:fldCharType="end"/>
                          </w:r>
                        </w:p>
                      </w:txbxContent>
                    </v:textbox>
                  </v:rect>
                  <w10:wrap anchorx="margin" anchory="margin"/>
                </v:group>
              </w:pict>
            </mc:Fallback>
          </mc:AlternateContent>
        </w:r>
        <w:r>
          <w:rPr>
            <w:noProof/>
          </w:rPr>
          <mc:AlternateContent>
            <mc:Choice Requires="wps">
              <w:drawing>
                <wp:anchor distT="45720" distB="45720" distL="114300" distR="114300" simplePos="0" relativeHeight="251663360" behindDoc="1" locked="0" layoutInCell="1" allowOverlap="1" wp14:anchorId="76710C2A" wp14:editId="69EC921A">
                  <wp:simplePos x="0" y="0"/>
                  <wp:positionH relativeFrom="column">
                    <wp:posOffset>2360930</wp:posOffset>
                  </wp:positionH>
                  <wp:positionV relativeFrom="paragraph">
                    <wp:posOffset>85090</wp:posOffset>
                  </wp:positionV>
                  <wp:extent cx="1334135" cy="340360"/>
                  <wp:effectExtent l="0" t="0" r="18415" b="21590"/>
                  <wp:wrapTight wrapText="bothSides">
                    <wp:wrapPolygon edited="0">
                      <wp:start x="0" y="0"/>
                      <wp:lineTo x="0" y="21761"/>
                      <wp:lineTo x="21590" y="21761"/>
                      <wp:lineTo x="21590" y="0"/>
                      <wp:lineTo x="0" y="0"/>
                    </wp:wrapPolygon>
                  </wp:wrapTight>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34135" cy="34036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D61B6B" w:rsidRDefault="00D61B6B" w:rsidP="00D61B6B">
                              <w:hyperlink r:id="rId1" w:history="1">
                                <w:r w:rsidRPr="00C01086">
                                  <w:rPr>
                                    <w:rStyle w:val="Hyperlink"/>
                                    <w:sz w:val="26"/>
                                    <w:szCs w:val="26"/>
                                  </w:rPr>
                                  <w:t>www.alukah.net</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710C2A" id="_x0000_t202" coordsize="21600,21600" o:spt="202" path="m,l,21600r21600,l21600,xe">
                  <v:stroke joinstyle="miter"/>
                  <v:path gradientshapeok="t" o:connecttype="rect"/>
                </v:shapetype>
                <v:shape id="مربع نص 2" o:spid="_x0000_s1030" type="#_x0000_t202" style="position:absolute;left:0;text-align:left;margin-left:185.9pt;margin-top:6.7pt;width:105.05pt;height:26.8pt;flip:x;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" filled="f" strokecolor="white [3212]">
                  <v:textbox>
                    <w:txbxContent>
                      <w:p w:rsidR="00D61B6B" w:rsidRDefault="00D61B6B" w:rsidP="00D61B6B">
                        <w:hyperlink r:id="rId2" w:history="1">
                          <w:r w:rsidRPr="00C01086">
                            <w:rPr>
                              <w:rStyle w:val="Hyperlink"/>
                              <w:sz w:val="26"/>
                              <w:szCs w:val="26"/>
                            </w:rPr>
                            <w:t>www.alukah.net</w:t>
                          </w:r>
                        </w:hyperlink>
                      </w:p>
                    </w:txbxContent>
                  </v:textbox>
                  <w10:wrap type="tight"/>
                </v:shape>
              </w:pict>
            </mc:Fallback>
          </mc:AlternateContent>
        </w:r>
        <w:r>
          <w:rPr>
            <w:noProof/>
          </w:rPr>
          <w:drawing>
            <wp:anchor distT="0" distB="0" distL="114300" distR="114300" simplePos="0" relativeHeight="251660288" behindDoc="1" locked="0" layoutInCell="1" allowOverlap="1" wp14:anchorId="33ADF08C" wp14:editId="32F2036D">
              <wp:simplePos x="0" y="0"/>
              <wp:positionH relativeFrom="column">
                <wp:posOffset>-205105</wp:posOffset>
              </wp:positionH>
              <wp:positionV relativeFrom="paragraph">
                <wp:posOffset>-20955</wp:posOffset>
              </wp:positionV>
              <wp:extent cx="6122670" cy="543560"/>
              <wp:effectExtent l="0" t="0" r="0" b="0"/>
              <wp:wrapTight wrapText="bothSides">
                <wp:wrapPolygon edited="0">
                  <wp:start x="18683" y="0"/>
                  <wp:lineTo x="0" y="2271"/>
                  <wp:lineTo x="0" y="15897"/>
                  <wp:lineTo x="18683" y="19682"/>
                  <wp:lineTo x="20968" y="19682"/>
                  <wp:lineTo x="20968" y="1514"/>
                  <wp:lineTo x="20901" y="0"/>
                  <wp:lineTo x="18683" y="0"/>
                </wp:wrapPolygon>
              </wp:wrapTight>
              <wp:docPr id="1" name="صورة 1" descr="H:\desktop\شغل عاجل\العلامة المائية\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ktop\شغل عاجل\العلامة المائية\000000.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122670" cy="54356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rsidR="00986D87" w:rsidRPr="00D61B6B" w:rsidRDefault="00986D87" w:rsidP="00D61B6B">
    <w:pPr>
      <w:pStyle w:val="a4"/>
      <w:rPr>
        <w:rFonts w:hint="cs"/>
        <w:rtl/>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7C5" w:rsidRDefault="004C07C5" w:rsidP="006F2378">
      <w:pPr>
        <w:spacing w:after="0" w:line="240" w:lineRule="auto"/>
      </w:pPr>
      <w:r>
        <w:separator/>
      </w:r>
    </w:p>
  </w:footnote>
  <w:footnote w:type="continuationSeparator" w:id="0">
    <w:p w:rsidR="004C07C5" w:rsidRDefault="004C07C5" w:rsidP="006F2378">
      <w:pPr>
        <w:spacing w:after="0" w:line="240" w:lineRule="auto"/>
      </w:pPr>
      <w:r>
        <w:continuationSeparator/>
      </w:r>
    </w:p>
  </w:footnote>
  <w:footnote w:id="1">
    <w:p w:rsidR="00986D87" w:rsidRPr="00D01B7A" w:rsidRDefault="00986D87" w:rsidP="00D01B7A">
      <w:pPr>
        <w:tabs>
          <w:tab w:val="left" w:pos="195"/>
          <w:tab w:val="center" w:pos="4320"/>
          <w:tab w:val="left" w:pos="5319"/>
          <w:tab w:val="left" w:pos="7330"/>
        </w:tabs>
        <w:spacing w:after="0" w:line="240" w:lineRule="auto"/>
        <w:jc w:val="both"/>
        <w:rPr>
          <w:rFonts w:ascii="Traditional Arabic" w:hAnsi="Traditional Arabic" w:cs="Traditional Arabic"/>
          <w:color w:val="000000" w:themeColor="text1"/>
          <w:sz w:val="28"/>
          <w:szCs w:val="28"/>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xml:space="preserve">- انظر خاتمة </w:t>
      </w:r>
      <w:proofErr w:type="gramStart"/>
      <w:r w:rsidRPr="00D01B7A">
        <w:rPr>
          <w:rFonts w:ascii="Traditional Arabic" w:hAnsi="Traditional Arabic" w:cs="Traditional Arabic"/>
          <w:color w:val="000000" w:themeColor="text1"/>
          <w:sz w:val="28"/>
          <w:szCs w:val="28"/>
          <w:rtl/>
        </w:rPr>
        <w:t>الرسالة .</w:t>
      </w:r>
      <w:proofErr w:type="gramEnd"/>
      <w:r w:rsidRPr="00D01B7A">
        <w:rPr>
          <w:rFonts w:ascii="Traditional Arabic" w:hAnsi="Traditional Arabic" w:cs="Traditional Arabic"/>
          <w:color w:val="000000" w:themeColor="text1"/>
          <w:sz w:val="28"/>
          <w:szCs w:val="28"/>
          <w:rtl/>
        </w:rPr>
        <w:t xml:space="preserve"> </w:t>
      </w:r>
    </w:p>
  </w:footnote>
  <w:footnote w:id="2">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xml:space="preserve">- وقد وفقني الله تعالى للتوسع في شرح أكثرها وبيان كيفية الخشوع فيها في كتابي المجلي عن روحانيات </w:t>
      </w:r>
      <w:proofErr w:type="gramStart"/>
      <w:r w:rsidRPr="00D01B7A">
        <w:rPr>
          <w:rFonts w:ascii="Traditional Arabic" w:hAnsi="Traditional Arabic" w:cs="Traditional Arabic"/>
          <w:color w:val="000000" w:themeColor="text1"/>
          <w:sz w:val="28"/>
          <w:szCs w:val="28"/>
          <w:rtl/>
        </w:rPr>
        <w:t>المصلي .</w:t>
      </w:r>
      <w:proofErr w:type="gramEnd"/>
      <w:r w:rsidRPr="00D01B7A">
        <w:rPr>
          <w:rFonts w:ascii="Traditional Arabic" w:hAnsi="Traditional Arabic" w:cs="Traditional Arabic"/>
          <w:color w:val="000000" w:themeColor="text1"/>
          <w:sz w:val="28"/>
          <w:szCs w:val="28"/>
          <w:rtl/>
        </w:rPr>
        <w:t xml:space="preserve"> (وهو منشور في موقع صيد الفوائد وغيره ولله الحمد والمنة</w:t>
      </w:r>
      <w:proofErr w:type="gramStart"/>
      <w:r w:rsidRPr="00D01B7A">
        <w:rPr>
          <w:rFonts w:ascii="Traditional Arabic" w:hAnsi="Traditional Arabic" w:cs="Traditional Arabic"/>
          <w:color w:val="000000" w:themeColor="text1"/>
          <w:sz w:val="28"/>
          <w:szCs w:val="28"/>
          <w:rtl/>
        </w:rPr>
        <w:t>) .</w:t>
      </w:r>
      <w:proofErr w:type="gramEnd"/>
    </w:p>
  </w:footnote>
  <w:footnote w:id="3">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xml:space="preserve">- ومن هنا تعلم -أخي المصلي </w:t>
      </w:r>
      <w:proofErr w:type="gramStart"/>
      <w:r w:rsidRPr="00D01B7A">
        <w:rPr>
          <w:rFonts w:ascii="Traditional Arabic" w:hAnsi="Traditional Arabic" w:cs="Traditional Arabic"/>
          <w:color w:val="000000" w:themeColor="text1"/>
          <w:sz w:val="28"/>
          <w:szCs w:val="28"/>
          <w:rtl/>
        </w:rPr>
        <w:t>- أن</w:t>
      </w:r>
      <w:proofErr w:type="gramEnd"/>
      <w:r w:rsidRPr="00D01B7A">
        <w:rPr>
          <w:rFonts w:ascii="Traditional Arabic" w:hAnsi="Traditional Arabic" w:cs="Traditional Arabic"/>
          <w:color w:val="000000" w:themeColor="text1"/>
          <w:sz w:val="28"/>
          <w:szCs w:val="28"/>
          <w:rtl/>
        </w:rPr>
        <w:t xml:space="preserve"> ذكر اللسان أقل درجة من ذكر القلب واللسان، ولكن فيه أجر في الجملة، وهذا لأن الذكر باللسان -وإن كان أقل درجات الذكر كما تقدم- إلا أنه يحقق فوائد عديدة منها: </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تعويد الإنسان على الذكر، وقد أشار النبي صلى الله عليه وسلم، إلى ذلك بقوله لمعاذ: (لا يزال لسانك رطبا من ذكر الله). رواه أحمد. </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كما أن فيه شغلاً للسان عن الباطل من الغيبة والنميمة واللغو، كما قيل: نفسك إن لم تشغلها بالحق شغلتك بالباطل.</w:t>
      </w:r>
    </w:p>
    <w:p w:rsidR="00986D87" w:rsidRPr="00D01B7A" w:rsidRDefault="00986D87" w:rsidP="00D01B7A">
      <w:pPr>
        <w:pStyle w:val="a5"/>
        <w:jc w:val="both"/>
        <w:rPr>
          <w:rFonts w:ascii="Traditional Arabic" w:hAnsi="Traditional Arabic" w:cs="Traditional Arabic"/>
          <w:color w:val="000000" w:themeColor="text1"/>
          <w:sz w:val="28"/>
          <w:szCs w:val="28"/>
        </w:rPr>
      </w:pPr>
      <w:r w:rsidRPr="00D01B7A">
        <w:rPr>
          <w:rFonts w:ascii="Traditional Arabic" w:hAnsi="Traditional Arabic" w:cs="Traditional Arabic"/>
          <w:color w:val="000000" w:themeColor="text1"/>
          <w:sz w:val="28"/>
          <w:szCs w:val="28"/>
          <w:rtl/>
        </w:rPr>
        <w:t xml:space="preserve"> كما أنه أعون على طرد الشيطان وأبعد عن الغفلة، قال ابن عباس: في قوله تعالى: (شَرِّ الْوَسْوَاسِ الْخَنَّاسِ) [الناس:4]، الشيطان جاثم على قلب ابن آدم إذا سها وغفل وسوس، فإذا ذكر الله خنس، " ذكره ابن كثير وغيره في تفسير الآية. </w:t>
      </w:r>
    </w:p>
  </w:footnote>
  <w:footnote w:id="4">
    <w:p w:rsidR="00986D87" w:rsidRPr="00D01B7A" w:rsidRDefault="00986D87" w:rsidP="00D01B7A">
      <w:pPr>
        <w:pStyle w:val="a5"/>
        <w:jc w:val="both"/>
        <w:rPr>
          <w:rFonts w:ascii="Traditional Arabic" w:hAnsi="Traditional Arabic" w:cs="Traditional Arabic"/>
          <w:color w:val="000000" w:themeColor="text1"/>
          <w:sz w:val="28"/>
          <w:szCs w:val="28"/>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xml:space="preserve">- إسلام ويب – ركن الفتوى. </w:t>
      </w:r>
    </w:p>
  </w:footnote>
  <w:footnote w:id="5">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عنْ عُمَر بْنِ الخَطَّابِ رضي اللَّه عَنْهُ عنِ النَّبِيِّ صَلّى اللهُ عَلَيْهِ وسَلَّم قَالَ</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(ما مِنْكُمْ مِنْ أَحدٍ يتوضَّأُ فَيُبْلِغُ أَو فَيُسْبِغُ الوُضُوءَ ثُمَّ قَالَ</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أَشْهدُ أَنْ لا إِله إِلاَّ اللَّه وحْدَه لا شَريكَ لهُ، وأَشْهدُ أَنَّ مُحمَّدًا عبْدُهُ وَرسُولُه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إِلاَّ فُتِحَت لَهُ أَبْوابُ الجنَّةِ الثَّمَانِيَةُ يَدْخُلُ مِنْ أَيِّها شاءَ)</w:t>
      </w:r>
      <w:r w:rsidR="00D01B7A"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color w:val="000000" w:themeColor="text1"/>
          <w:sz w:val="28"/>
          <w:szCs w:val="28"/>
          <w:rtl/>
        </w:rPr>
        <w:t>رواه مسلم</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زاد الترمذي</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(اللَّهُمَّ اجْعلْني من التَّوَّابِينَ واجْعلْني مِنَ المُتَطَهِّرِينَ</w:t>
      </w:r>
      <w:proofErr w:type="gramStart"/>
      <w:r w:rsidRPr="00D01B7A">
        <w:rPr>
          <w:rFonts w:ascii="Traditional Arabic" w:hAnsi="Traditional Arabic" w:cs="Traditional Arabic"/>
          <w:color w:val="000000" w:themeColor="text1"/>
          <w:sz w:val="28"/>
          <w:szCs w:val="28"/>
          <w:rtl/>
        </w:rPr>
        <w:t>) .</w:t>
      </w:r>
      <w:proofErr w:type="gramEnd"/>
    </w:p>
  </w:footnote>
  <w:footnote w:id="6">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xml:space="preserve"> - تنبيه: أما ما يقال في أول الوضوء فلم يثبت فيه إلا التسمية بلفظ</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(بسم </w:t>
      </w:r>
      <w:proofErr w:type="gramStart"/>
      <w:r w:rsidRPr="00D01B7A">
        <w:rPr>
          <w:rFonts w:ascii="Traditional Arabic" w:hAnsi="Traditional Arabic" w:cs="Traditional Arabic"/>
          <w:color w:val="000000" w:themeColor="text1"/>
          <w:sz w:val="28"/>
          <w:szCs w:val="28"/>
          <w:rtl/>
        </w:rPr>
        <w:t>الله</w:t>
      </w:r>
      <w:r w:rsidR="00D01B7A"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color w:val="000000" w:themeColor="text1"/>
          <w:sz w:val="28"/>
          <w:szCs w:val="28"/>
          <w:rtl/>
        </w:rPr>
        <w:t>.ودليل</w:t>
      </w:r>
      <w:proofErr w:type="gramEnd"/>
      <w:r w:rsidRPr="00D01B7A">
        <w:rPr>
          <w:rFonts w:ascii="Traditional Arabic" w:hAnsi="Traditional Arabic" w:cs="Traditional Arabic"/>
          <w:color w:val="000000" w:themeColor="text1"/>
          <w:sz w:val="28"/>
          <w:szCs w:val="28"/>
          <w:rtl/>
        </w:rPr>
        <w:t xml:space="preserve"> ذلك قول النبي صلى الله عليه وسلم:(لا وُضُوءَ لِمَنْ لَمْ يَذْكُرْ اسْمَ اللَّهِ عَلَيْهِ) </w:t>
      </w:r>
      <w:proofErr w:type="spellStart"/>
      <w:r w:rsidRPr="00D01B7A">
        <w:rPr>
          <w:rFonts w:ascii="Traditional Arabic" w:hAnsi="Traditional Arabic" w:cs="Traditional Arabic"/>
          <w:color w:val="000000" w:themeColor="text1"/>
          <w:sz w:val="28"/>
          <w:szCs w:val="28"/>
          <w:rtl/>
        </w:rPr>
        <w:t>روه</w:t>
      </w:r>
      <w:proofErr w:type="spellEnd"/>
      <w:r w:rsidRPr="00D01B7A">
        <w:rPr>
          <w:rFonts w:ascii="Traditional Arabic" w:hAnsi="Traditional Arabic" w:cs="Traditional Arabic"/>
          <w:color w:val="000000" w:themeColor="text1"/>
          <w:sz w:val="28"/>
          <w:szCs w:val="28"/>
          <w:rtl/>
        </w:rPr>
        <w:t xml:space="preserve"> الترمذي .</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وقال النووي في الأذكار (ص 30)</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وأما الدعاء على أعضاء الوضوء فلم يجئ فيه شيء عن النبي صلى الله عليه </w:t>
      </w:r>
      <w:proofErr w:type="gramStart"/>
      <w:r w:rsidRPr="00D01B7A">
        <w:rPr>
          <w:rFonts w:ascii="Traditional Arabic" w:hAnsi="Traditional Arabic" w:cs="Traditional Arabic"/>
          <w:color w:val="000000" w:themeColor="text1"/>
          <w:sz w:val="28"/>
          <w:szCs w:val="28"/>
          <w:rtl/>
        </w:rPr>
        <w:t>وسلم .</w:t>
      </w:r>
      <w:proofErr w:type="gramEnd"/>
    </w:p>
  </w:footnote>
  <w:footnote w:id="7">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-ففي الحديث يقال له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(كفيت ووقيت وهديت</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وتنحى عنه الشيطان) قال الترمذي</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حديث حسن. زاد أبو داود في روايته (فيقول) يعني الشيطان لشيطان آخر (كيف لك برجل قد هدي وكفي ووقي) رواه أبو داود والنسائي </w:t>
      </w:r>
      <w:proofErr w:type="gramStart"/>
      <w:r w:rsidRPr="00D01B7A">
        <w:rPr>
          <w:rFonts w:ascii="Traditional Arabic" w:hAnsi="Traditional Arabic" w:cs="Traditional Arabic"/>
          <w:color w:val="000000" w:themeColor="text1"/>
          <w:sz w:val="28"/>
          <w:szCs w:val="28"/>
          <w:rtl/>
        </w:rPr>
        <w:t>وغيرهما .</w:t>
      </w:r>
      <w:proofErr w:type="gramEnd"/>
      <w:r w:rsidRPr="00D01B7A">
        <w:rPr>
          <w:rFonts w:ascii="Traditional Arabic" w:hAnsi="Traditional Arabic" w:cs="Traditional Arabic"/>
          <w:color w:val="000000" w:themeColor="text1"/>
          <w:sz w:val="28"/>
          <w:szCs w:val="28"/>
          <w:rtl/>
        </w:rPr>
        <w:t xml:space="preserve"> </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شرح الدعاء: قوله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(بسم الله) أي: بسم الله </w:t>
      </w:r>
      <w:proofErr w:type="gramStart"/>
      <w:r w:rsidRPr="00D01B7A">
        <w:rPr>
          <w:rFonts w:ascii="Traditional Arabic" w:hAnsi="Traditional Arabic" w:cs="Traditional Arabic"/>
          <w:color w:val="000000" w:themeColor="text1"/>
          <w:sz w:val="28"/>
          <w:szCs w:val="28"/>
          <w:rtl/>
        </w:rPr>
        <w:t>أخرج.(</w:t>
      </w:r>
      <w:proofErr w:type="gramEnd"/>
      <w:r w:rsidRPr="00D01B7A">
        <w:rPr>
          <w:rFonts w:ascii="Traditional Arabic" w:hAnsi="Traditional Arabic" w:cs="Traditional Arabic"/>
          <w:color w:val="000000" w:themeColor="text1"/>
          <w:sz w:val="28"/>
          <w:szCs w:val="28"/>
          <w:rtl/>
        </w:rPr>
        <w:t>توكلت على الله) أي: فوضت جميع أموري إليه .</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(ولا حوْلَ ولا قُوةَ إلاَّ بِاللَّهِ) هذه الجملة العظيمة فيها التسليم لله تعالى والاعتماد عليه، وأن (الحول) </w:t>
      </w:r>
      <w:proofErr w:type="gramStart"/>
      <w:r w:rsidRPr="00D01B7A">
        <w:rPr>
          <w:rFonts w:ascii="Traditional Arabic" w:hAnsi="Traditional Arabic" w:cs="Traditional Arabic"/>
          <w:color w:val="000000" w:themeColor="text1"/>
          <w:sz w:val="28"/>
          <w:szCs w:val="28"/>
          <w:rtl/>
        </w:rPr>
        <w:t>- أي</w:t>
      </w:r>
      <w:proofErr w:type="gramEnd"/>
      <w:r w:rsidRPr="00D01B7A">
        <w:rPr>
          <w:rFonts w:ascii="Traditional Arabic" w:hAnsi="Traditional Arabic" w:cs="Traditional Arabic"/>
          <w:color w:val="000000" w:themeColor="text1"/>
          <w:sz w:val="28"/>
          <w:szCs w:val="28"/>
          <w:rtl/>
        </w:rPr>
        <w:t xml:space="preserve"> الحركة، أو التحول من حال إلى حال - والقوة على الطاعة، لا تكون إلا </w:t>
      </w:r>
      <w:proofErr w:type="spellStart"/>
      <w:r w:rsidRPr="00D01B7A">
        <w:rPr>
          <w:rFonts w:ascii="Traditional Arabic" w:hAnsi="Traditional Arabic" w:cs="Traditional Arabic"/>
          <w:color w:val="000000" w:themeColor="text1"/>
          <w:sz w:val="28"/>
          <w:szCs w:val="28"/>
          <w:rtl/>
        </w:rPr>
        <w:t>بالله.فلا</w:t>
      </w:r>
      <w:proofErr w:type="spellEnd"/>
      <w:r w:rsidRPr="00D01B7A">
        <w:rPr>
          <w:rFonts w:ascii="Traditional Arabic" w:hAnsi="Traditional Arabic" w:cs="Traditional Arabic"/>
          <w:color w:val="000000" w:themeColor="text1"/>
          <w:sz w:val="28"/>
          <w:szCs w:val="28"/>
          <w:rtl/>
        </w:rPr>
        <w:t xml:space="preserve"> تحول عن معصية الله، إلاّ بتوفيقه وعصمته، ولا قوة على طاعته إلاّ </w:t>
      </w:r>
      <w:proofErr w:type="spellStart"/>
      <w:r w:rsidRPr="00D01B7A">
        <w:rPr>
          <w:rFonts w:ascii="Traditional Arabic" w:hAnsi="Traditional Arabic" w:cs="Traditional Arabic"/>
          <w:color w:val="000000" w:themeColor="text1"/>
          <w:sz w:val="28"/>
          <w:szCs w:val="28"/>
          <w:rtl/>
        </w:rPr>
        <w:t>بمعونته.وفيها</w:t>
      </w:r>
      <w:proofErr w:type="spellEnd"/>
      <w:r w:rsidRPr="00D01B7A">
        <w:rPr>
          <w:rFonts w:ascii="Traditional Arabic" w:hAnsi="Traditional Arabic" w:cs="Traditional Arabic"/>
          <w:color w:val="000000" w:themeColor="text1"/>
          <w:sz w:val="28"/>
          <w:szCs w:val="28"/>
          <w:rtl/>
        </w:rPr>
        <w:t xml:space="preserve"> إقرارٌ بقدرة الله ذي الجلال والإكرام، وافتقارٌ وذلٌّ للخالق العظيم، ولجوءٌ إلى الله القدير العزيز.</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وهي كلمة استعانة بالله العظيم: ومن استعان بالله جل جلاله، فالله سبحانه يعينه على قضاء حوائجه، وجميع ما يصلحه. والاستعانة بالله من أفضل العبادات وأجلّها وتعرف منزلتها وعظم شأنها </w:t>
      </w:r>
      <w:proofErr w:type="gramStart"/>
      <w:r w:rsidRPr="00D01B7A">
        <w:rPr>
          <w:rFonts w:ascii="Traditional Arabic" w:hAnsi="Traditional Arabic" w:cs="Traditional Arabic"/>
          <w:color w:val="000000" w:themeColor="text1"/>
          <w:sz w:val="28"/>
          <w:szCs w:val="28"/>
          <w:rtl/>
        </w:rPr>
        <w:t>- أخي</w:t>
      </w:r>
      <w:proofErr w:type="gramEnd"/>
      <w:r w:rsidRPr="00D01B7A">
        <w:rPr>
          <w:rFonts w:ascii="Traditional Arabic" w:hAnsi="Traditional Arabic" w:cs="Traditional Arabic"/>
          <w:color w:val="000000" w:themeColor="text1"/>
          <w:sz w:val="28"/>
          <w:szCs w:val="28"/>
          <w:rtl/>
        </w:rPr>
        <w:t xml:space="preserve"> القارئ الكريم - من خلال سورة الفاتحة التي أمر الله سبحانه عباده أن يتعبدوه بتلاوتها يوميًا مرارًا، وذلك في قوله تعالى: (إِيَّاكَ نَعْبُدُ وإِيَّاكَ نَسْتَعِينُ)، فهذه الآية فيها إخلاص الاستعانة لله لأنه قدم ما حقه التأخير فأفاد حصر الاستعانة بالله وكذلك لا حول ولا قوة إلا بالله كلمة تحتوي على الإخلاص لله </w:t>
      </w:r>
      <w:proofErr w:type="spellStart"/>
      <w:r w:rsidRPr="00D01B7A">
        <w:rPr>
          <w:rFonts w:ascii="Traditional Arabic" w:hAnsi="Traditional Arabic" w:cs="Traditional Arabic"/>
          <w:color w:val="000000" w:themeColor="text1"/>
          <w:sz w:val="28"/>
          <w:szCs w:val="28"/>
          <w:rtl/>
        </w:rPr>
        <w:t>بالإستعانة</w:t>
      </w:r>
      <w:proofErr w:type="spellEnd"/>
      <w:r w:rsidRPr="00D01B7A">
        <w:rPr>
          <w:rFonts w:ascii="Traditional Arabic" w:hAnsi="Traditional Arabic" w:cs="Traditional Arabic"/>
          <w:color w:val="000000" w:themeColor="text1"/>
          <w:sz w:val="28"/>
          <w:szCs w:val="28"/>
          <w:rtl/>
        </w:rPr>
        <w:t xml:space="preserve"> فهي تدل على ما دلت عليه. قول لا حول ولا قوة إلا بالله وذلك يوجب الإعانة ولهذا سنها النبي صلى الله عليه وسلم إذا قال المؤذن: حي على الصلاة، فيقول المجيب: لا حول ولا قوة إلا بالله، فإذا قال: حي على الفلاح، قال المجيب لا حول ولا قوة إلا بالله. </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قوله: (يقال له) يجوز أن يكون القائل هو الله تعالى، ويجوز أن يكون ملك من </w:t>
      </w:r>
      <w:proofErr w:type="gramStart"/>
      <w:r w:rsidRPr="00D01B7A">
        <w:rPr>
          <w:rFonts w:ascii="Traditional Arabic" w:hAnsi="Traditional Arabic" w:cs="Traditional Arabic"/>
          <w:color w:val="000000" w:themeColor="text1"/>
          <w:sz w:val="28"/>
          <w:szCs w:val="28"/>
          <w:rtl/>
        </w:rPr>
        <w:t>الملائكة.(</w:t>
      </w:r>
      <w:proofErr w:type="gramEnd"/>
      <w:r w:rsidRPr="00D01B7A">
        <w:rPr>
          <w:rFonts w:ascii="Traditional Arabic" w:hAnsi="Traditional Arabic" w:cs="Traditional Arabic"/>
          <w:color w:val="000000" w:themeColor="text1"/>
          <w:sz w:val="28"/>
          <w:szCs w:val="28"/>
          <w:rtl/>
        </w:rPr>
        <w:t xml:space="preserve">كفيت) أي: صرف عنك الشر.(ووقيت) أي: حفظت عن الأشياء الخفية عنك من الأذى والسوء.(وهديت) إلى طريق الحق والصواب، حيث وفقت على تقديم ذكر الله تعالى، ولم تزل مهدياً في جميع أفعالك، وأقوالك، وأحوالك.(وتنحى عنه) أي: بعد عنه الشيطان، ((فيقول لشيطان آخر)) يَقْصِدُ أذاه (كيف لك برجل) يعني: ما بقي لك يد في رجل قد هُدي بذكر الله، وكُفي شرك، وَوقي من مكرك وكيدك. (نقلا عن وموقع الكلم الطيب و رسالتي الْبَاقِياتُ الْصَّالِحاتُ الْخَمْسُ مَعانِيها وفَضَائِلُها وَفَوائِدُها وآثارُها فِي تزكيةِ </w:t>
      </w:r>
      <w:proofErr w:type="gramStart"/>
      <w:r w:rsidRPr="00D01B7A">
        <w:rPr>
          <w:rFonts w:ascii="Traditional Arabic" w:hAnsi="Traditional Arabic" w:cs="Traditional Arabic"/>
          <w:color w:val="000000" w:themeColor="text1"/>
          <w:sz w:val="28"/>
          <w:szCs w:val="28"/>
          <w:rtl/>
        </w:rPr>
        <w:t>النَّفْسِ- ص</w:t>
      </w:r>
      <w:proofErr w:type="gramEnd"/>
      <w:r w:rsidRPr="00D01B7A">
        <w:rPr>
          <w:rFonts w:ascii="Traditional Arabic" w:hAnsi="Traditional Arabic" w:cs="Traditional Arabic"/>
          <w:color w:val="000000" w:themeColor="text1"/>
          <w:sz w:val="28"/>
          <w:szCs w:val="28"/>
          <w:rtl/>
        </w:rPr>
        <w:t xml:space="preserve">(257) – وهي منشورة في شبكة </w:t>
      </w:r>
      <w:proofErr w:type="spellStart"/>
      <w:r w:rsidRPr="00D01B7A">
        <w:rPr>
          <w:rFonts w:ascii="Traditional Arabic" w:hAnsi="Traditional Arabic" w:cs="Traditional Arabic"/>
          <w:color w:val="000000" w:themeColor="text1"/>
          <w:sz w:val="28"/>
          <w:szCs w:val="28"/>
          <w:rtl/>
        </w:rPr>
        <w:t>الألوكة</w:t>
      </w:r>
      <w:proofErr w:type="spellEnd"/>
      <w:r w:rsidRPr="00D01B7A">
        <w:rPr>
          <w:rFonts w:ascii="Traditional Arabic" w:hAnsi="Traditional Arabic" w:cs="Traditional Arabic"/>
          <w:color w:val="000000" w:themeColor="text1"/>
          <w:sz w:val="28"/>
          <w:szCs w:val="28"/>
          <w:rtl/>
        </w:rPr>
        <w:t>).</w:t>
      </w:r>
    </w:p>
  </w:footnote>
  <w:footnote w:id="8">
    <w:p w:rsidR="00986D87" w:rsidRPr="00D01B7A" w:rsidRDefault="00986D87" w:rsidP="00D01B7A">
      <w:pPr>
        <w:spacing w:after="0" w:line="240" w:lineRule="auto"/>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شرح الدعاء: (اللَّهُمَّ إِنِّي أعوذُ بِكَ أنْ أَضِلَّ أو أُضَلَّ) قال الطيبي رحمه الله تعالى</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إن الإنسان إذا خرج من منزله لا بد أن يعاشر الناس ويزاول الأمر فيخاف أن يعدل عن الصراط المستقيم، فإما أن يكون في أمر الدين فلا يخلو من أن يَضل أو يُضَل، وإما أن يكون في أمر الدنيا فإما بسبب جريان المعاملة معهم بأن يَظلم أو يُظلَم، وإما بسبب الاختلاط والمصاحبة فإما أن يَجهَل أو يُجهَل. فاستعيذ من هذه الأحول كلها بلفظ سلس موجز، وروعي المطابقة المعنوية والمشاكلة اللفظية. انتهى. (نقلا تحفة الأحوذي شرح سنن الترمذي</w:t>
      </w:r>
      <w:proofErr w:type="gramStart"/>
      <w:r w:rsidRPr="00D01B7A">
        <w:rPr>
          <w:rFonts w:ascii="Traditional Arabic" w:hAnsi="Traditional Arabic" w:cs="Traditional Arabic"/>
          <w:color w:val="000000" w:themeColor="text1"/>
          <w:sz w:val="28"/>
          <w:szCs w:val="28"/>
          <w:rtl/>
        </w:rPr>
        <w:t>) .</w:t>
      </w:r>
      <w:proofErr w:type="gramEnd"/>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وقال بعض </w:t>
      </w:r>
      <w:proofErr w:type="spellStart"/>
      <w:proofErr w:type="gramStart"/>
      <w:r w:rsidRPr="00D01B7A">
        <w:rPr>
          <w:rFonts w:ascii="Traditional Arabic" w:hAnsi="Traditional Arabic" w:cs="Traditional Arabic"/>
          <w:color w:val="000000" w:themeColor="text1"/>
          <w:sz w:val="28"/>
          <w:szCs w:val="28"/>
          <w:rtl/>
        </w:rPr>
        <w:t>العلماء:ومثل</w:t>
      </w:r>
      <w:proofErr w:type="spellEnd"/>
      <w:proofErr w:type="gramEnd"/>
      <w:r w:rsidRPr="00D01B7A">
        <w:rPr>
          <w:rFonts w:ascii="Traditional Arabic" w:hAnsi="Traditional Arabic" w:cs="Traditional Arabic"/>
          <w:color w:val="000000" w:themeColor="text1"/>
          <w:sz w:val="28"/>
          <w:szCs w:val="28"/>
          <w:rtl/>
        </w:rPr>
        <w:t xml:space="preserve"> هذه الأدعيةِ في حَقِّ النبيِّ صلَّى اللهُ عليه وسلَّمَ مِن بابِ التَّعليمِ لأُمَّتِه؛ لأنَّه صلَّى اللهُ عليه وسلَّمَ معصومٌ ممَّا يَستعيذُ منه فيها.</w:t>
      </w:r>
    </w:p>
  </w:footnote>
  <w:footnote w:id="9">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شرح الدعاء: (اللّهُـمَّ اجْعَـلْ في قَلْبـي نورا</w:t>
      </w:r>
      <w:proofErr w:type="gramStart"/>
      <w:r w:rsidRPr="00D01B7A">
        <w:rPr>
          <w:rFonts w:ascii="Traditional Arabic" w:hAnsi="Traditional Arabic" w:cs="Traditional Arabic"/>
          <w:color w:val="000000" w:themeColor="text1"/>
          <w:sz w:val="28"/>
          <w:szCs w:val="28"/>
          <w:rtl/>
        </w:rPr>
        <w:t>):قال</w:t>
      </w:r>
      <w:proofErr w:type="gramEnd"/>
      <w:r w:rsidRPr="00D01B7A">
        <w:rPr>
          <w:rFonts w:ascii="Traditional Arabic" w:hAnsi="Traditional Arabic" w:cs="Traditional Arabic"/>
          <w:color w:val="000000" w:themeColor="text1"/>
          <w:sz w:val="28"/>
          <w:szCs w:val="28"/>
          <w:rtl/>
        </w:rPr>
        <w:t xml:space="preserve"> القرطبي رحمه الله تعالى</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(هذه الأنوار التي دعا بها رسول الله صلى الله عليه وسلم يمكن حملها على ظاهرها؛ فيكون سأل الله تعالى أن يجعل له في كل عضو من أعضائه نوراً، يستضيء به يوم القيامة في تلك الظلم، هو ومن تبعه أو مَن شاء الله منهم. والأولى أن يقال: هي مستعارة للعلم والهداية؛ كما قال تعالى: (فَهُوَ عَلَى نُورٍ مِنْ رَبِّهِ) سورة الزمر (22) وقوله تعالى: (وَجَعَلْنَا لَهُ نُورًا يَمْشِي بِهِ فِي النَّاسِ) الأنعام (122</w:t>
      </w:r>
      <w:proofErr w:type="gramStart"/>
      <w:r w:rsidRPr="00D01B7A">
        <w:rPr>
          <w:rFonts w:ascii="Traditional Arabic" w:hAnsi="Traditional Arabic" w:cs="Traditional Arabic"/>
          <w:color w:val="000000" w:themeColor="text1"/>
          <w:sz w:val="28"/>
          <w:szCs w:val="28"/>
          <w:rtl/>
        </w:rPr>
        <w:t>) .</w:t>
      </w:r>
      <w:proofErr w:type="gramEnd"/>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وقال غيره: والتحقيق في معناه أن النور مُظهِرٌ ما نسب إليه، وهو يختلف بحسبه، فنور السمع مظهر للمسموعات، ونور البصر كاشف للمبصرات، ونور القلب كاشف عن المعلومات، ونور الجوارح ما يبدو عليها من أعمال الطاعات.</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فائدة</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قال بعض العلماء</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هذا الدعاء جاء في الخروج إلى صلاة الفجر، لكن الذي يبدو أنه يمكن أن يكون أيضاً في غيرها، ولهذا يذكرونه في الخروج إلى جميع </w:t>
      </w:r>
      <w:proofErr w:type="gramStart"/>
      <w:r w:rsidRPr="00D01B7A">
        <w:rPr>
          <w:rFonts w:ascii="Traditional Arabic" w:hAnsi="Traditional Arabic" w:cs="Traditional Arabic"/>
          <w:color w:val="000000" w:themeColor="text1"/>
          <w:sz w:val="28"/>
          <w:szCs w:val="28"/>
          <w:rtl/>
        </w:rPr>
        <w:t>الصلوات .</w:t>
      </w:r>
      <w:proofErr w:type="gramEnd"/>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وقال الطيبي رحمه الله: (معنى طلب النور للأعضاء عضواً </w:t>
      </w:r>
      <w:proofErr w:type="spellStart"/>
      <w:r w:rsidRPr="00D01B7A">
        <w:rPr>
          <w:rFonts w:ascii="Traditional Arabic" w:hAnsi="Traditional Arabic" w:cs="Traditional Arabic"/>
          <w:color w:val="000000" w:themeColor="text1"/>
          <w:sz w:val="28"/>
          <w:szCs w:val="28"/>
          <w:rtl/>
        </w:rPr>
        <w:t>عضواً</w:t>
      </w:r>
      <w:proofErr w:type="spellEnd"/>
      <w:r w:rsidRPr="00D01B7A">
        <w:rPr>
          <w:rFonts w:ascii="Traditional Arabic" w:hAnsi="Traditional Arabic" w:cs="Traditional Arabic"/>
          <w:color w:val="000000" w:themeColor="text1"/>
          <w:sz w:val="28"/>
          <w:szCs w:val="28"/>
          <w:rtl/>
        </w:rPr>
        <w:t>؛ أن يتحلى بأنوار المعرفة والطاعات ويتعرى عما عداهما؛ فإن الشياطين تحيط بالجهات الست بالوساوس، فكان التخلص منها بالأنوار السادَّة لتلك الجهات</w:t>
      </w:r>
      <w:proofErr w:type="gramStart"/>
      <w:r w:rsidRPr="00D01B7A">
        <w:rPr>
          <w:rFonts w:ascii="Traditional Arabic" w:hAnsi="Traditional Arabic" w:cs="Traditional Arabic"/>
          <w:color w:val="000000" w:themeColor="text1"/>
          <w:sz w:val="28"/>
          <w:szCs w:val="28"/>
          <w:rtl/>
        </w:rPr>
        <w:t>).(</w:t>
      </w:r>
      <w:proofErr w:type="gramEnd"/>
      <w:r w:rsidRPr="00D01B7A">
        <w:rPr>
          <w:rFonts w:ascii="Traditional Arabic" w:hAnsi="Traditional Arabic" w:cs="Traditional Arabic"/>
          <w:color w:val="000000" w:themeColor="text1"/>
          <w:sz w:val="28"/>
          <w:szCs w:val="28"/>
          <w:rtl/>
        </w:rPr>
        <w:t>المجلي عن روحانيات المصلي- باختصار).</w:t>
      </w:r>
    </w:p>
  </w:footnote>
  <w:footnote w:id="10">
    <w:p w:rsidR="00986D87" w:rsidRPr="00D01B7A" w:rsidRDefault="00986D87" w:rsidP="00D01B7A">
      <w:pPr>
        <w:spacing w:after="0" w:line="240" w:lineRule="auto"/>
        <w:jc w:val="both"/>
        <w:rPr>
          <w:rFonts w:ascii="Traditional Arabic" w:hAnsi="Traditional Arabic" w:cs="Traditional Arabic"/>
          <w:color w:val="000000" w:themeColor="text1"/>
          <w:sz w:val="28"/>
          <w:szCs w:val="28"/>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جاء في فضله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عن عبد الله بن عمرو بن العاص رضي الله عنهما أن رسول الله -صلى الله عليه </w:t>
      </w:r>
      <w:proofErr w:type="gramStart"/>
      <w:r w:rsidRPr="00D01B7A">
        <w:rPr>
          <w:rFonts w:ascii="Traditional Arabic" w:hAnsi="Traditional Arabic" w:cs="Traditional Arabic"/>
          <w:color w:val="000000" w:themeColor="text1"/>
          <w:sz w:val="28"/>
          <w:szCs w:val="28"/>
          <w:rtl/>
        </w:rPr>
        <w:t>وسلم- كان</w:t>
      </w:r>
      <w:proofErr w:type="gramEnd"/>
      <w:r w:rsidRPr="00D01B7A">
        <w:rPr>
          <w:rFonts w:ascii="Traditional Arabic" w:hAnsi="Traditional Arabic" w:cs="Traditional Arabic"/>
          <w:color w:val="000000" w:themeColor="text1"/>
          <w:sz w:val="28"/>
          <w:szCs w:val="28"/>
          <w:rtl/>
        </w:rPr>
        <w:t xml:space="preserve"> يقول اذا دخل المسجد: (أَعوذُ باللهِ العَظيـم وَبِوَجْهِـهِ الكَرِيـم وَسُلْطـانِه القَديـم مِنَ الشّيْـطانِ الرَّجـيم) قال: أقطِّ؟ قلت: نعم قال: (فاذا قال ذلك قال الشيطان: حفظ مني سائر اليوم) رواه أبو داود وصحيحه الألباني في</w:t>
      </w:r>
      <w:r w:rsidR="00D01B7A"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color w:val="000000" w:themeColor="text1"/>
          <w:sz w:val="28"/>
          <w:szCs w:val="28"/>
          <w:rtl/>
        </w:rPr>
        <w:t>الترغيب والترهيب.</w:t>
      </w:r>
    </w:p>
  </w:footnote>
  <w:footnote w:id="11">
    <w:p w:rsidR="00986D87" w:rsidRPr="00D01B7A" w:rsidRDefault="00986D87" w:rsidP="00D01B7A">
      <w:pPr>
        <w:spacing w:after="0" w:line="240" w:lineRule="auto"/>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xml:space="preserve">- شرح الدعاء: يقول الطيبي رحمه الله تعالى </w:t>
      </w:r>
      <w:proofErr w:type="gramStart"/>
      <w:r w:rsidRPr="00D01B7A">
        <w:rPr>
          <w:rFonts w:ascii="Traditional Arabic" w:hAnsi="Traditional Arabic" w:cs="Traditional Arabic"/>
          <w:color w:val="000000" w:themeColor="text1"/>
          <w:sz w:val="28"/>
          <w:szCs w:val="28"/>
          <w:rtl/>
        </w:rPr>
        <w:t>- كما</w:t>
      </w:r>
      <w:proofErr w:type="gramEnd"/>
      <w:r w:rsidRPr="00D01B7A">
        <w:rPr>
          <w:rFonts w:ascii="Traditional Arabic" w:hAnsi="Traditional Arabic" w:cs="Traditional Arabic"/>
          <w:color w:val="000000" w:themeColor="text1"/>
          <w:sz w:val="28"/>
          <w:szCs w:val="28"/>
          <w:rtl/>
        </w:rPr>
        <w:t xml:space="preserve"> في تحفة الأحوذي -</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(لعل السر في تخصيص الرحمة بالدخول، والفضل بالخروج؛ أن من دخل اشتغل بما يزلفه إلى ثوابه وجنته، فيناسب ذكر الرحمة، وإذا خرج اشتغل بابتغاء الرزق الحلال فناسب ذكر الفضل كما قال الله تعالى: </w:t>
      </w:r>
      <w:r w:rsidR="00D01B7A"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color w:val="000000" w:themeColor="text1"/>
          <w:sz w:val="28"/>
          <w:szCs w:val="28"/>
          <w:rtl/>
        </w:rPr>
        <w:t>فَإِذَا قُضِيَتِ الصَّلَاة فَانتَشِرُوا فِي الْأَرْضِ وَابْتَغُوا مِن فَضْلِ اللَّهِ</w:t>
      </w:r>
      <w:r w:rsidR="00D01B7A"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color w:val="000000" w:themeColor="text1"/>
          <w:sz w:val="28"/>
          <w:szCs w:val="28"/>
          <w:rtl/>
        </w:rPr>
        <w:t xml:space="preserve"> سورة الجمعة (10)).انتهى"</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ويقول أحد العلماء</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(لعلَّ ذلك لأنَّ الداخلَ طالبٌ للآخرة، والرَّحمةُ أخصُّ مطلوبٍ له، والخارجُ طالبٌ للمعاش في الدنيا وهو المراد بالفضل</w:t>
      </w:r>
      <w:proofErr w:type="gramStart"/>
      <w:r w:rsidRPr="00D01B7A">
        <w:rPr>
          <w:rFonts w:ascii="Traditional Arabic" w:hAnsi="Traditional Arabic" w:cs="Traditional Arabic"/>
          <w:color w:val="000000" w:themeColor="text1"/>
          <w:sz w:val="28"/>
          <w:szCs w:val="28"/>
          <w:rtl/>
        </w:rPr>
        <w:t>) .</w:t>
      </w:r>
      <w:proofErr w:type="gramEnd"/>
    </w:p>
    <w:p w:rsidR="00986D87" w:rsidRPr="00D01B7A" w:rsidRDefault="00986D87" w:rsidP="00D01B7A">
      <w:pPr>
        <w:pStyle w:val="a5"/>
        <w:rPr>
          <w:rFonts w:ascii="Traditional Arabic" w:hAnsi="Traditional Arabic" w:cs="Traditional Arabic"/>
          <w:color w:val="000000" w:themeColor="text1"/>
          <w:sz w:val="28"/>
          <w:szCs w:val="28"/>
          <w:rtl/>
        </w:rPr>
      </w:pPr>
    </w:p>
  </w:footnote>
  <w:footnote w:id="12">
    <w:p w:rsidR="00986D87" w:rsidRPr="00D01B7A" w:rsidRDefault="00986D87" w:rsidP="00D01B7A">
      <w:pPr>
        <w:spacing w:after="0" w:line="240" w:lineRule="auto"/>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شرح الدعاء: قوله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(اللَّهمَّ اعصمني من الشيطان)، وما مِن شكٍّ أنَّ الشيطان حريصٌ على الإنسان غاية الحرص عند دخول المسجد ليَصدّه عن صلاته، وليفوت عليه خيرها، وليقلل حظّه ونصيبه من الرحمة التي تنال بها، وحريص غاية الحرص على الإنسان عند خروجه من المسجد ليسوقه إلى أماكن الحرام، وليوقعه في مواطن الريب، فإن كان طريق خير قعد له فيه ليُثبطه عنه، </w:t>
      </w:r>
      <w:proofErr w:type="spellStart"/>
      <w:r w:rsidRPr="00D01B7A">
        <w:rPr>
          <w:rFonts w:ascii="Traditional Arabic" w:hAnsi="Traditional Arabic" w:cs="Traditional Arabic"/>
          <w:color w:val="000000" w:themeColor="text1"/>
          <w:sz w:val="28"/>
          <w:szCs w:val="28"/>
          <w:rtl/>
        </w:rPr>
        <w:t>وليُثنه</w:t>
      </w:r>
      <w:proofErr w:type="spellEnd"/>
      <w:r w:rsidRPr="00D01B7A">
        <w:rPr>
          <w:rFonts w:ascii="Traditional Arabic" w:hAnsi="Traditional Arabic" w:cs="Traditional Arabic"/>
          <w:color w:val="000000" w:themeColor="text1"/>
          <w:sz w:val="28"/>
          <w:szCs w:val="28"/>
          <w:rtl/>
        </w:rPr>
        <w:t xml:space="preserve"> عن المُضِيِّ فيه، وإن كان بخلاف ذلك قعد له فيه ليشجعه على المضيِّ فيه، وليدفعه على الاستمرار والمواصلة، نسأل الله أن يعيذنا وإيَّاكم وجميع المسلمين منه). (منقول من فقه الأدعية والأذكار عبد الرزاق بن عبد المحسن البدر (3/121،122)</w:t>
      </w:r>
      <w:proofErr w:type="gramStart"/>
      <w:r w:rsidRPr="00D01B7A">
        <w:rPr>
          <w:rFonts w:ascii="Traditional Arabic" w:hAnsi="Traditional Arabic" w:cs="Traditional Arabic"/>
          <w:color w:val="000000" w:themeColor="text1"/>
          <w:sz w:val="28"/>
          <w:szCs w:val="28"/>
          <w:rtl/>
        </w:rPr>
        <w:t>) .</w:t>
      </w:r>
      <w:proofErr w:type="gramEnd"/>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ولعل السبب في تقديم الصلاة والسلام على النبي صلى الله عليه وسلم أنه هو الذي علمنا وأرشدنا كما أنه </w:t>
      </w:r>
      <w:proofErr w:type="spellStart"/>
      <w:r w:rsidRPr="00D01B7A">
        <w:rPr>
          <w:rFonts w:ascii="Traditional Arabic" w:hAnsi="Traditional Arabic" w:cs="Traditional Arabic"/>
          <w:color w:val="000000" w:themeColor="text1"/>
          <w:sz w:val="28"/>
          <w:szCs w:val="28"/>
          <w:rtl/>
        </w:rPr>
        <w:t>قدوتنا</w:t>
      </w:r>
      <w:proofErr w:type="spellEnd"/>
      <w:r w:rsidRPr="00D01B7A">
        <w:rPr>
          <w:rFonts w:ascii="Traditional Arabic" w:hAnsi="Traditional Arabic" w:cs="Traditional Arabic"/>
          <w:color w:val="000000" w:themeColor="text1"/>
          <w:sz w:val="28"/>
          <w:szCs w:val="28"/>
          <w:rtl/>
        </w:rPr>
        <w:t xml:space="preserve"> وليكون بقاؤنا في المسجد وجميع تصرفاتنا فيه على وفق سنته صلى الله عليه وسلم.</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ومعنى الصلاة على النبي صلى الله عليه وسلم في جميع المواضع، أن يذكره ربه في الملأ الأعلى، وقيل: تعظيمه في الدنيا بإعلاء كلمته، وإحياء شريعته، وفي الآخرة برفع درجته، وتشفيعه </w:t>
      </w:r>
      <w:proofErr w:type="gramStart"/>
      <w:r w:rsidRPr="00D01B7A">
        <w:rPr>
          <w:rFonts w:ascii="Traditional Arabic" w:hAnsi="Traditional Arabic" w:cs="Traditional Arabic"/>
          <w:color w:val="000000" w:themeColor="text1"/>
          <w:sz w:val="28"/>
          <w:szCs w:val="28"/>
          <w:rtl/>
        </w:rPr>
        <w:t>لأمته.(</w:t>
      </w:r>
      <w:proofErr w:type="gramEnd"/>
      <w:r w:rsidRPr="00D01B7A">
        <w:rPr>
          <w:rFonts w:ascii="Traditional Arabic" w:hAnsi="Traditional Arabic" w:cs="Traditional Arabic"/>
          <w:color w:val="000000" w:themeColor="text1"/>
          <w:sz w:val="28"/>
          <w:szCs w:val="28"/>
          <w:rtl/>
        </w:rPr>
        <w:t>المجلي عن روحانيات المصلي).</w:t>
      </w:r>
    </w:p>
    <w:p w:rsidR="00986D87" w:rsidRPr="00D01B7A" w:rsidRDefault="00986D87" w:rsidP="00D01B7A">
      <w:pPr>
        <w:spacing w:after="0" w:line="240" w:lineRule="auto"/>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يقول الطيبي رحمه الله تعالى </w:t>
      </w:r>
      <w:proofErr w:type="gramStart"/>
      <w:r w:rsidRPr="00D01B7A">
        <w:rPr>
          <w:rFonts w:ascii="Traditional Arabic" w:hAnsi="Traditional Arabic" w:cs="Traditional Arabic"/>
          <w:color w:val="000000" w:themeColor="text1"/>
          <w:sz w:val="28"/>
          <w:szCs w:val="28"/>
          <w:rtl/>
        </w:rPr>
        <w:t>- كما</w:t>
      </w:r>
      <w:proofErr w:type="gramEnd"/>
      <w:r w:rsidRPr="00D01B7A">
        <w:rPr>
          <w:rFonts w:ascii="Traditional Arabic" w:hAnsi="Traditional Arabic" w:cs="Traditional Arabic"/>
          <w:color w:val="000000" w:themeColor="text1"/>
          <w:sz w:val="28"/>
          <w:szCs w:val="28"/>
          <w:rtl/>
        </w:rPr>
        <w:t xml:space="preserve"> في تحفة الأحوذي -</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(لعل السر في تخصيص الرحمة بالدخول، والفضل بالخروج؛ أن من دخل اشتغل بما يزلفه إلى ثوابه وجنته، فيناسب ذكر الرحمة، وإذا خرج اشتغل بابتغاء الرزق الحلال فناسب ذكر الفضل كما قال الله تعالى: </w:t>
      </w:r>
      <w:r w:rsidR="00D01B7A"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color w:val="000000" w:themeColor="text1"/>
          <w:sz w:val="28"/>
          <w:szCs w:val="28"/>
          <w:rtl/>
        </w:rPr>
        <w:t>فَإِذَا قُضِيَتِ الصَّلَاة فَانتَشِرُوا فِي الْأَرْضِ وَابْتَغُوا مِن فَضْلِ اللَّهِ</w:t>
      </w:r>
      <w:r w:rsidR="00D01B7A"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color w:val="000000" w:themeColor="text1"/>
          <w:sz w:val="28"/>
          <w:szCs w:val="28"/>
          <w:rtl/>
        </w:rPr>
        <w:t xml:space="preserve"> سورة الجمعة (10)).انتهى"</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ويقول أحد العلماء</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(لعلَّ ذلك لأنَّ الداخلَ طالبٌ للآخرة، والرَّحمةُ أخصُّ مطلوبٍ له، والخارجُ طالبٌ للمعاش في الدنيا وهو المراد بالفضل</w:t>
      </w:r>
      <w:proofErr w:type="gramStart"/>
      <w:r w:rsidRPr="00D01B7A">
        <w:rPr>
          <w:rFonts w:ascii="Traditional Arabic" w:hAnsi="Traditional Arabic" w:cs="Traditional Arabic"/>
          <w:color w:val="000000" w:themeColor="text1"/>
          <w:sz w:val="28"/>
          <w:szCs w:val="28"/>
          <w:rtl/>
        </w:rPr>
        <w:t>) .</w:t>
      </w:r>
      <w:proofErr w:type="gramEnd"/>
    </w:p>
  </w:footnote>
  <w:footnote w:id="13">
    <w:p w:rsidR="00986D87" w:rsidRPr="00D01B7A" w:rsidRDefault="00986D87" w:rsidP="00D01B7A">
      <w:pPr>
        <w:pStyle w:val="a5"/>
        <w:jc w:val="both"/>
        <w:rPr>
          <w:rFonts w:ascii="Traditional Arabic" w:hAnsi="Traditional Arabic" w:cs="Traditional Arabic"/>
          <w:color w:val="000000" w:themeColor="text1"/>
          <w:sz w:val="28"/>
          <w:szCs w:val="28"/>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ودليله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عن عبد الله بن عمرو أنه سمع النبي صلى الله عليه وسلم يقول: (إذا سمعتم المؤذن فقولوا مثل ما يقول، ثم صلوا عليَّ، فإنه من صلى عليَّ صلاة، صلى الله عليه بها عشراً، ثم سلوا الله لي الوسيلة؛ فإنها منزلة في الجنة، لا تنبغي إلا لعبد من عباد الله، وأرجو أن أكون أنا هو، فمن سأل لي الوسيلة، حلت له الشفاعة)). رواه مسلم</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وسيأتي شرح الصلاة الإبراهيمية مع أذكار التشهد، إن شاء الله تعالى. </w:t>
      </w:r>
    </w:p>
  </w:footnote>
  <w:footnote w:id="14">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جاء في ثواب هذا الدعاء: عنْ جابرٍ رضَي اللَّه عنْهُ أَنَّ رَسُولَ اللَّهِ صَلّى اللهُ عَلَيْهِ وسَلَّم قَالَ</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(من قَال حِين يسْمعُ النِّداءَ</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اللَّهُمَّ رَبَّ هذِهِ الدَّعوةِ </w:t>
      </w:r>
      <w:proofErr w:type="spellStart"/>
      <w:proofErr w:type="gramStart"/>
      <w:r w:rsidRPr="00D01B7A">
        <w:rPr>
          <w:rFonts w:ascii="Traditional Arabic" w:hAnsi="Traditional Arabic" w:cs="Traditional Arabic"/>
          <w:color w:val="000000" w:themeColor="text1"/>
          <w:sz w:val="28"/>
          <w:szCs w:val="28"/>
          <w:rtl/>
        </w:rPr>
        <w:t>التَّامَّةِ</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والصَّلاةِ</w:t>
      </w:r>
      <w:proofErr w:type="spellEnd"/>
      <w:proofErr w:type="gramEnd"/>
      <w:r w:rsidRPr="00D01B7A">
        <w:rPr>
          <w:rFonts w:ascii="Traditional Arabic" w:hAnsi="Traditional Arabic" w:cs="Traditional Arabic"/>
          <w:color w:val="000000" w:themeColor="text1"/>
          <w:sz w:val="28"/>
          <w:szCs w:val="28"/>
          <w:rtl/>
        </w:rPr>
        <w:t xml:space="preserve"> الْقَائِمةِ، آت مُحَمَّداً الْوسِيلَةَ</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والْفَضَيِلَة، وابْعثْهُ مقَامًا محْمُوداً الَّذي </w:t>
      </w:r>
      <w:proofErr w:type="spellStart"/>
      <w:r w:rsidRPr="00D01B7A">
        <w:rPr>
          <w:rFonts w:ascii="Traditional Arabic" w:hAnsi="Traditional Arabic" w:cs="Traditional Arabic"/>
          <w:color w:val="000000" w:themeColor="text1"/>
          <w:sz w:val="28"/>
          <w:szCs w:val="28"/>
          <w:rtl/>
        </w:rPr>
        <w:t>وعَدْتَه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حلَّتْ</w:t>
      </w:r>
      <w:proofErr w:type="spellEnd"/>
      <w:r w:rsidRPr="00D01B7A">
        <w:rPr>
          <w:rFonts w:ascii="Traditional Arabic" w:hAnsi="Traditional Arabic" w:cs="Traditional Arabic"/>
          <w:color w:val="000000" w:themeColor="text1"/>
          <w:sz w:val="28"/>
          <w:szCs w:val="28"/>
          <w:rtl/>
        </w:rPr>
        <w:t xml:space="preserve"> لَهُ شَفَاعتي يوْم الْقِيامِة) رواه البخاري.</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شرح الدعاء: المراد بقوله (اللَّهُمَّ رَبَّ هذِهِ الدعوة التامة) هي الأذان</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لأنه </w:t>
      </w:r>
      <w:proofErr w:type="spellStart"/>
      <w:proofErr w:type="gramStart"/>
      <w:r w:rsidRPr="00D01B7A">
        <w:rPr>
          <w:rFonts w:ascii="Traditional Arabic" w:hAnsi="Traditional Arabic" w:cs="Traditional Arabic"/>
          <w:color w:val="000000" w:themeColor="text1"/>
          <w:sz w:val="28"/>
          <w:szCs w:val="28"/>
          <w:rtl/>
        </w:rPr>
        <w:t>دعوة</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ووصفها</w:t>
      </w:r>
      <w:proofErr w:type="spellEnd"/>
      <w:proofErr w:type="gramEnd"/>
      <w:r w:rsidRPr="00D01B7A">
        <w:rPr>
          <w:rFonts w:ascii="Traditional Arabic" w:hAnsi="Traditional Arabic" w:cs="Traditional Arabic"/>
          <w:color w:val="000000" w:themeColor="text1"/>
          <w:sz w:val="28"/>
          <w:szCs w:val="28"/>
          <w:rtl/>
        </w:rPr>
        <w:t xml:space="preserve"> بالتامة</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لاشتمالها على تعظيم الله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وتوحيده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والشهادة بالرسالة</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والدعوة إلى الخير .</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(الصلاة القائمة) هي الصلاة المعهودة المدعو إليها. والمشار إليه (هذه) ليتصوره الإنسان في ذهنه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لأنك عندما تسمع الأذان تتصور أن هناك </w:t>
      </w:r>
      <w:proofErr w:type="spellStart"/>
      <w:proofErr w:type="gramStart"/>
      <w:r w:rsidRPr="00D01B7A">
        <w:rPr>
          <w:rFonts w:ascii="Traditional Arabic" w:hAnsi="Traditional Arabic" w:cs="Traditional Arabic"/>
          <w:color w:val="000000" w:themeColor="text1"/>
          <w:sz w:val="28"/>
          <w:szCs w:val="28"/>
          <w:rtl/>
        </w:rPr>
        <w:t>صلاة</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والقائمة</w:t>
      </w:r>
      <w:proofErr w:type="gramEnd"/>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قال</w:t>
      </w:r>
      <w:proofErr w:type="spellEnd"/>
      <w:r w:rsidRPr="00D01B7A">
        <w:rPr>
          <w:rFonts w:ascii="Traditional Arabic" w:hAnsi="Traditional Arabic" w:cs="Traditional Arabic"/>
          <w:color w:val="000000" w:themeColor="text1"/>
          <w:sz w:val="28"/>
          <w:szCs w:val="28"/>
          <w:rtl/>
        </w:rPr>
        <w:t xml:space="preserve"> العلماء</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التي ستقام فهي قائمة باعتبار ما سيكون .</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(آت محمداً الوسيلة)</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والوسيلة هنا هي المنزلة العلية في الجنة وقد جاء في صحيح مسلم من حديث عبد الله بن عمرو وفيه (ثم سلوا الله لي الوسيلة فإنها منزلة في الجنة لا تنبغي إلا لعبد من عباد الله وأرجوا أن أكون أنا هو فمن سأل لي الوسيلة حلت له الشفاعة). وبعضهم يزيد: والدرجة العالية الرفيعة، وهذا لم يرد في </w:t>
      </w:r>
      <w:proofErr w:type="gramStart"/>
      <w:r w:rsidRPr="00D01B7A">
        <w:rPr>
          <w:rFonts w:ascii="Traditional Arabic" w:hAnsi="Traditional Arabic" w:cs="Traditional Arabic"/>
          <w:color w:val="000000" w:themeColor="text1"/>
          <w:sz w:val="28"/>
          <w:szCs w:val="28"/>
          <w:rtl/>
        </w:rPr>
        <w:t>الحديث .</w:t>
      </w:r>
      <w:proofErr w:type="gramEnd"/>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(وابعثه مقاما محموداً) هو المقام الذي يحمده الناس عليه يوم القيامة. وهو الشفاعة كما فسره النبي صلى الله عليه وسلم فقد روى الترمذي من حديث أبي هريرة قال: قال رسول الله صلى الله عليه وسلم في قوله تعالى (عسى أن يبعثك ربك مقاماً محموداً) سورة الاسراء(79) عندما سئل عنها قال (هي الشفاعة).</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وفي صحيح مسلم عن أنس رضي الله عنه عن النبي صلى الله عليه وسلم قال</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(إذا كان يوم القيامة ماج الناس بعضهم إلى بعض فيأتون آدم فيقولون له اشفع لذريتك فيقول لست لها ولكن عليكم بإبراهيم إلى أن يأتوا عيسى فيقول لست لها ولكن عليكم بمحمد فأوتى فأقول أنا لها) وقد قال تعالى مخاطباً نبيه صلى الله عليه وسلم (عسى أن يبعثك ربك مقاماً محموداً) وعسى من الله </w:t>
      </w:r>
      <w:proofErr w:type="gramStart"/>
      <w:r w:rsidRPr="00D01B7A">
        <w:rPr>
          <w:rFonts w:ascii="Traditional Arabic" w:hAnsi="Traditional Arabic" w:cs="Traditional Arabic"/>
          <w:color w:val="000000" w:themeColor="text1"/>
          <w:sz w:val="28"/>
          <w:szCs w:val="28"/>
          <w:rtl/>
        </w:rPr>
        <w:t>إيجاب.(</w:t>
      </w:r>
      <w:proofErr w:type="gramEnd"/>
      <w:r w:rsidRPr="00D01B7A">
        <w:rPr>
          <w:rFonts w:ascii="Traditional Arabic" w:hAnsi="Traditional Arabic" w:cs="Traditional Arabic"/>
          <w:color w:val="000000" w:themeColor="text1"/>
          <w:sz w:val="28"/>
          <w:szCs w:val="28"/>
          <w:rtl/>
        </w:rPr>
        <w:t>نقلا كتابي المجلي عن روحانيات المصلي – باختصار (وهو منشور في موقع صيد الفوائد .ولله الحمد والمنة).</w:t>
      </w:r>
      <w:r w:rsidR="00D01B7A" w:rsidRPr="00D01B7A">
        <w:rPr>
          <w:rFonts w:ascii="Traditional Arabic" w:hAnsi="Traditional Arabic" w:cs="Traditional Arabic"/>
          <w:color w:val="000000" w:themeColor="text1"/>
          <w:sz w:val="28"/>
          <w:szCs w:val="28"/>
          <w:rtl/>
        </w:rPr>
        <w:t xml:space="preserve"> </w:t>
      </w:r>
    </w:p>
  </w:footnote>
  <w:footnote w:id="15">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دليله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عن عبد الله بن عمرو رضي الله عنهما قال </w:t>
      </w:r>
      <w:proofErr w:type="spellStart"/>
      <w:proofErr w:type="gramStart"/>
      <w:r w:rsidRPr="00D01B7A">
        <w:rPr>
          <w:rFonts w:ascii="Traditional Arabic" w:hAnsi="Traditional Arabic" w:cs="Traditional Arabic"/>
          <w:color w:val="000000" w:themeColor="text1"/>
          <w:sz w:val="28"/>
          <w:szCs w:val="28"/>
          <w:rtl/>
        </w:rPr>
        <w:t>رجل</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يا</w:t>
      </w:r>
      <w:proofErr w:type="spellEnd"/>
      <w:proofErr w:type="gramEnd"/>
      <w:r w:rsidRPr="00D01B7A">
        <w:rPr>
          <w:rFonts w:ascii="Traditional Arabic" w:hAnsi="Traditional Arabic" w:cs="Traditional Arabic"/>
          <w:color w:val="000000" w:themeColor="text1"/>
          <w:sz w:val="28"/>
          <w:szCs w:val="28"/>
          <w:rtl/>
        </w:rPr>
        <w:t xml:space="preserve"> رسول الله، إن المؤذنين يفضلوننا</w:t>
      </w:r>
      <w:r w:rsidR="00D01B7A"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color w:val="000000" w:themeColor="text1"/>
          <w:sz w:val="28"/>
          <w:szCs w:val="28"/>
          <w:rtl/>
        </w:rPr>
        <w:t>فقال رسول الله صلى الله عليه وسلم</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(قل كما يقولون فإذا انتهيت فسل تعط) رواه أبو داود بسند صحيح .وعن أنس رضي الله عنه قال</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قال رسول الله صلى الله عليه وسلم</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(إن الدعاء لا يرد بين الأذان والإقامة فادعوا) رواه الترمذي وأبو داود وأحمد – واللفظ له – وصححه الألباني في صحيح أبي داود . </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فائدة</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في حكم الدعاء بعد الإقامة</w:t>
      </w:r>
      <w:r w:rsidR="00D01B7A" w:rsidRPr="00D01B7A">
        <w:rPr>
          <w:rFonts w:ascii="Traditional Arabic" w:hAnsi="Traditional Arabic" w:cs="Traditional Arabic"/>
          <w:color w:val="000000" w:themeColor="text1"/>
          <w:sz w:val="28"/>
          <w:szCs w:val="28"/>
          <w:rtl/>
        </w:rPr>
        <w:t>:</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اختلف الفقهاء في سنية هذا الدعاء عقب الإقامة بناء على اختلاف فهمهم لحديث (بين كل أذانين صلاة) متفق عليه، فقال كثيرٌ منهم</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إنه سمى الإقامة أذاناً فدل على أنه يُشرع في الإقامة ما يشرع فيه من ترديدها والذكر بعدها</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قال ابن حجر </w:t>
      </w:r>
      <w:proofErr w:type="spellStart"/>
      <w:r w:rsidRPr="00D01B7A">
        <w:rPr>
          <w:rFonts w:ascii="Traditional Arabic" w:hAnsi="Traditional Arabic" w:cs="Traditional Arabic"/>
          <w:color w:val="000000" w:themeColor="text1"/>
          <w:sz w:val="28"/>
          <w:szCs w:val="28"/>
          <w:rtl/>
        </w:rPr>
        <w:t>الهيتمي</w:t>
      </w:r>
      <w:proofErr w:type="spellEnd"/>
      <w:r w:rsidRPr="00D01B7A">
        <w:rPr>
          <w:rFonts w:ascii="Traditional Arabic" w:hAnsi="Traditional Arabic" w:cs="Traditional Arabic"/>
          <w:color w:val="000000" w:themeColor="text1"/>
          <w:sz w:val="28"/>
          <w:szCs w:val="28"/>
          <w:rtl/>
        </w:rPr>
        <w:t>: لم أر من قال بندب الصلاة والسلام أول الإقامة وإنما الذي ذكره أئمتنا أنهما سنتان عقب الإقامة كالأذان ثم بعدهما: اللهم رب هذه الدعوة التامة. انتهى</w:t>
      </w:r>
    </w:p>
    <w:p w:rsidR="00986D87" w:rsidRPr="00D01B7A" w:rsidRDefault="00986D87" w:rsidP="00D01B7A">
      <w:pPr>
        <w:pStyle w:val="a5"/>
        <w:jc w:val="both"/>
        <w:rPr>
          <w:rFonts w:ascii="Traditional Arabic" w:hAnsi="Traditional Arabic" w:cs="Traditional Arabic"/>
          <w:color w:val="000000" w:themeColor="text1"/>
          <w:sz w:val="28"/>
          <w:szCs w:val="28"/>
        </w:rPr>
      </w:pPr>
    </w:p>
  </w:footnote>
  <w:footnote w:id="16">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ودليل ذلك قول الرّسول صلّى الله عليه وسلّم: (إذا قُمتَ إلى الصلاةِ، فأسبِغِ الوُضوءَ، ثم استَقْبِلِ القِبلَةَ، فكَبِّرْ واقرَأْ بما تيسَّرَ معَك من القرآنِ) رواه البخاري.</w:t>
      </w:r>
    </w:p>
    <w:p w:rsidR="00986D87" w:rsidRPr="00D01B7A" w:rsidRDefault="00986D87" w:rsidP="00D01B7A">
      <w:pPr>
        <w:pStyle w:val="a5"/>
        <w:jc w:val="both"/>
        <w:rPr>
          <w:rFonts w:ascii="Traditional Arabic" w:hAnsi="Traditional Arabic" w:cs="Traditional Arabic"/>
          <w:color w:val="000000" w:themeColor="text1"/>
          <w:sz w:val="28"/>
          <w:szCs w:val="28"/>
        </w:rPr>
      </w:pPr>
      <w:r w:rsidRPr="00D01B7A">
        <w:rPr>
          <w:rFonts w:ascii="Traditional Arabic" w:hAnsi="Traditional Arabic" w:cs="Traditional Arabic"/>
          <w:color w:val="000000" w:themeColor="text1"/>
          <w:sz w:val="28"/>
          <w:szCs w:val="28"/>
          <w:rtl/>
        </w:rPr>
        <w:t xml:space="preserve">والحكمة من فرضية تكبيرة الإحرام إعلان العبد الانقطاع عن كلّ شيء والدخول في </w:t>
      </w:r>
      <w:proofErr w:type="spellStart"/>
      <w:r w:rsidRPr="00D01B7A">
        <w:rPr>
          <w:rFonts w:ascii="Traditional Arabic" w:hAnsi="Traditional Arabic" w:cs="Traditional Arabic"/>
          <w:color w:val="000000" w:themeColor="text1"/>
          <w:sz w:val="28"/>
          <w:szCs w:val="28"/>
          <w:rtl/>
        </w:rPr>
        <w:t>الصّلاة</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ولكي</w:t>
      </w:r>
      <w:proofErr w:type="spellEnd"/>
      <w:r w:rsidRPr="00D01B7A">
        <w:rPr>
          <w:rFonts w:ascii="Traditional Arabic" w:hAnsi="Traditional Arabic" w:cs="Traditional Arabic"/>
          <w:color w:val="000000" w:themeColor="text1"/>
          <w:sz w:val="28"/>
          <w:szCs w:val="28"/>
          <w:rtl/>
        </w:rPr>
        <w:t xml:space="preserve"> تخشع في نطقك بها لا بد من استحضار عظمة الله تعالى يقول العلامة ابن القيم رحمه الله تعالى</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(ثم كبَّره - المصلي - بالتعظيم والإجلال وواطأ قلبه لسانه في التكبير فكان الله أكبر في قلبه من كلِّ شيء</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 صدَّق هذا التكبير بأنه لم يكن في قلبه شيء</w:t>
      </w:r>
      <w:r w:rsidR="00D01B7A"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color w:val="000000" w:themeColor="text1"/>
          <w:sz w:val="28"/>
          <w:szCs w:val="28"/>
          <w:rtl/>
        </w:rPr>
        <w:t>أكبر</w:t>
      </w:r>
      <w:r w:rsidR="00D01B7A"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color w:val="000000" w:themeColor="text1"/>
          <w:sz w:val="28"/>
          <w:szCs w:val="28"/>
          <w:rtl/>
        </w:rPr>
        <w:t>من الله تعالى يشغله عنه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فإنه إذا كان في قلبه شيء يشتغل به عن الله دلّ على أن ذلك الشيء أكبر عنده من الله فإنه إذا اشتغل عن الله بغيره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كان ما اشتغل به هو أهم عنده من الله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 كان قوله</w:t>
      </w:r>
      <w:r w:rsidR="00D01B7A"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color w:val="000000" w:themeColor="text1"/>
          <w:sz w:val="28"/>
          <w:szCs w:val="28"/>
          <w:rtl/>
        </w:rPr>
        <w:t>الله أكبر بلسانه دون قلبه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لأن قلبه مقبل على غير الله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معظما له مجلاً</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فإذا ما أطاع اللسان القلب في التكبير</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أخرجه من لبس رداء التكبّر المنافي للعبودية</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ومنعه من التفات قلبه إلى غير الله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إذا كان الله عنده و في قلبه أكبر من كل شيء فمنعه حقّ قوله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الله أكبر والقيام بعبودية التكبير من هاتين الآفتين</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اللتين هُما من أعظم الحُجب بينه و بين الله تعالى) اهـ .(المجلي - باختصار ).</w:t>
      </w:r>
    </w:p>
  </w:footnote>
  <w:footnote w:id="17">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xml:space="preserve">- شرح الذكر </w:t>
      </w:r>
      <w:proofErr w:type="gramStart"/>
      <w:r w:rsidRPr="00D01B7A">
        <w:rPr>
          <w:rFonts w:ascii="Traditional Arabic" w:hAnsi="Traditional Arabic" w:cs="Traditional Arabic"/>
          <w:color w:val="000000" w:themeColor="text1"/>
          <w:sz w:val="28"/>
          <w:szCs w:val="28"/>
          <w:rtl/>
        </w:rPr>
        <w:t>( سُبْحَانَكَ</w:t>
      </w:r>
      <w:proofErr w:type="gramEnd"/>
      <w:r w:rsidRPr="00D01B7A">
        <w:rPr>
          <w:rFonts w:ascii="Traditional Arabic" w:hAnsi="Traditional Arabic" w:cs="Traditional Arabic"/>
          <w:color w:val="000000" w:themeColor="text1"/>
          <w:sz w:val="28"/>
          <w:szCs w:val="28"/>
          <w:rtl/>
        </w:rPr>
        <w:t xml:space="preserve"> اللَّهُمَّ وَبِحَمْدِكَ)</w:t>
      </w:r>
      <w:r w:rsidR="00D01B7A"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color w:val="000000" w:themeColor="text1"/>
          <w:sz w:val="28"/>
          <w:szCs w:val="28"/>
          <w:rtl/>
        </w:rPr>
        <w:t>قال ابن القيم رحمه الله تعالى</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(فإذا قال: سبحانك اللهم وبحمدك وأثنى على الله تعالى بما هو أهله، فقد خرج بذلك عن الغفلة وأهلها، فإن الغفلة حجاب بينه وبين الله. وأتى بالتحية والثناء الذي يُخاطب به الملك عند الدخول عليه تعظيما له وتمهيدا، وكان ذلك تمجيدا ومقدمة بين يدي حاجته. فكان في الثناء من آداب العبودية، وتعظيم المعبود ما يستجلب به إقباله عليه، ورضاه عنه، وإسعافه بفضله حوائجه</w:t>
      </w:r>
      <w:proofErr w:type="gramStart"/>
      <w:r w:rsidRPr="00D01B7A">
        <w:rPr>
          <w:rFonts w:ascii="Traditional Arabic" w:hAnsi="Traditional Arabic" w:cs="Traditional Arabic"/>
          <w:color w:val="000000" w:themeColor="text1"/>
          <w:sz w:val="28"/>
          <w:szCs w:val="28"/>
          <w:rtl/>
        </w:rPr>
        <w:t>) .</w:t>
      </w:r>
      <w:proofErr w:type="gramEnd"/>
      <w:r w:rsidRPr="00D01B7A">
        <w:rPr>
          <w:rFonts w:ascii="Traditional Arabic" w:hAnsi="Traditional Arabic" w:cs="Traditional Arabic"/>
          <w:color w:val="000000" w:themeColor="text1"/>
          <w:sz w:val="28"/>
          <w:szCs w:val="28"/>
          <w:rtl/>
        </w:rPr>
        <w:t xml:space="preserve"> </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قوله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w:t>
      </w:r>
      <w:proofErr w:type="gramStart"/>
      <w:r w:rsidRPr="00D01B7A">
        <w:rPr>
          <w:rFonts w:ascii="Traditional Arabic" w:hAnsi="Traditional Arabic" w:cs="Traditional Arabic"/>
          <w:color w:val="000000" w:themeColor="text1"/>
          <w:sz w:val="28"/>
          <w:szCs w:val="28"/>
          <w:rtl/>
        </w:rPr>
        <w:t>( وتبارك</w:t>
      </w:r>
      <w:proofErr w:type="gramEnd"/>
      <w:r w:rsidRPr="00D01B7A">
        <w:rPr>
          <w:rFonts w:ascii="Traditional Arabic" w:hAnsi="Traditional Arabic" w:cs="Traditional Arabic"/>
          <w:color w:val="000000" w:themeColor="text1"/>
          <w:sz w:val="28"/>
          <w:szCs w:val="28"/>
          <w:rtl/>
        </w:rPr>
        <w:t xml:space="preserve"> اسمك)</w:t>
      </w:r>
      <w:r w:rsidR="00D01B7A"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color w:val="000000" w:themeColor="text1"/>
          <w:sz w:val="28"/>
          <w:szCs w:val="28"/>
          <w:rtl/>
        </w:rPr>
        <w:t>أي كثر خيره .قوله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(اسمك)</w:t>
      </w:r>
      <w:r w:rsidR="00D01B7A"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color w:val="000000" w:themeColor="text1"/>
          <w:sz w:val="28"/>
          <w:szCs w:val="28"/>
          <w:rtl/>
        </w:rPr>
        <w:t>يحتمل أمرين</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1/ أن المراد اسم الله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فأسماء الله مباركة</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بها يتحصن المتحصن</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ويستعيذ الخائف</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ويأمن المضطرب</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ويرقى ويستشفى بها </w:t>
      </w:r>
      <w:proofErr w:type="gramStart"/>
      <w:r w:rsidRPr="00D01B7A">
        <w:rPr>
          <w:rFonts w:ascii="Traditional Arabic" w:hAnsi="Traditional Arabic" w:cs="Traditional Arabic"/>
          <w:color w:val="000000" w:themeColor="text1"/>
          <w:sz w:val="28"/>
          <w:szCs w:val="28"/>
          <w:rtl/>
        </w:rPr>
        <w:t>وهكذا .</w:t>
      </w:r>
      <w:proofErr w:type="gramEnd"/>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2/ أن المراد ذات الله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فالاسم يطلق على </w:t>
      </w:r>
      <w:proofErr w:type="gramStart"/>
      <w:r w:rsidRPr="00D01B7A">
        <w:rPr>
          <w:rFonts w:ascii="Traditional Arabic" w:hAnsi="Traditional Arabic" w:cs="Traditional Arabic"/>
          <w:color w:val="000000" w:themeColor="text1"/>
          <w:sz w:val="28"/>
          <w:szCs w:val="28"/>
          <w:rtl/>
        </w:rPr>
        <w:t>الذات .</w:t>
      </w:r>
      <w:proofErr w:type="gramEnd"/>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قوله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(وتعالى جدك)</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أي ارتفعت عظمتك</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وهو متضمن للغنى المطلق وغيرها مما فسرها به أهل </w:t>
      </w:r>
      <w:proofErr w:type="gramStart"/>
      <w:r w:rsidRPr="00D01B7A">
        <w:rPr>
          <w:rFonts w:ascii="Traditional Arabic" w:hAnsi="Traditional Arabic" w:cs="Traditional Arabic"/>
          <w:color w:val="000000" w:themeColor="text1"/>
          <w:sz w:val="28"/>
          <w:szCs w:val="28"/>
          <w:rtl/>
        </w:rPr>
        <w:t>العلم .</w:t>
      </w:r>
      <w:proofErr w:type="gramEnd"/>
      <w:r w:rsidRPr="00D01B7A">
        <w:rPr>
          <w:rFonts w:ascii="Traditional Arabic" w:hAnsi="Traditional Arabic" w:cs="Traditional Arabic"/>
          <w:color w:val="000000" w:themeColor="text1"/>
          <w:sz w:val="28"/>
          <w:szCs w:val="28"/>
          <w:rtl/>
        </w:rPr>
        <w:t xml:space="preserve"> وكلمة (تعالى) أنسب من أي لفظ آخر مثل</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تعاظم مثلا أو غيرها</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للتشاكل من حيث المعنى بينها وبين (تبارك) قبلها، فإن اللفظين يدلان على العلو </w:t>
      </w:r>
      <w:proofErr w:type="gramStart"/>
      <w:r w:rsidRPr="00D01B7A">
        <w:rPr>
          <w:rFonts w:ascii="Traditional Arabic" w:hAnsi="Traditional Arabic" w:cs="Traditional Arabic"/>
          <w:color w:val="000000" w:themeColor="text1"/>
          <w:sz w:val="28"/>
          <w:szCs w:val="28"/>
          <w:rtl/>
        </w:rPr>
        <w:t>والسعة .</w:t>
      </w:r>
      <w:proofErr w:type="gramEnd"/>
    </w:p>
    <w:p w:rsidR="00986D87" w:rsidRPr="00D01B7A" w:rsidRDefault="00986D87" w:rsidP="00D01B7A">
      <w:pPr>
        <w:pStyle w:val="a5"/>
        <w:jc w:val="both"/>
        <w:rPr>
          <w:rFonts w:ascii="Traditional Arabic" w:hAnsi="Traditional Arabic" w:cs="Traditional Arabic"/>
          <w:color w:val="000000" w:themeColor="text1"/>
          <w:sz w:val="28"/>
          <w:szCs w:val="28"/>
        </w:rPr>
      </w:pPr>
      <w:r w:rsidRPr="00D01B7A">
        <w:rPr>
          <w:rFonts w:ascii="Traditional Arabic" w:hAnsi="Traditional Arabic" w:cs="Traditional Arabic"/>
          <w:color w:val="000000" w:themeColor="text1"/>
          <w:sz w:val="28"/>
          <w:szCs w:val="28"/>
          <w:rtl/>
        </w:rPr>
        <w:t>قوله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(ولا إله غيرك) هو كالنتيجة لما سبقه من عبارات ثناء</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فناسب أن يختم بالتهليل</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إعلاما بأنه المستحق بالعبودية وحده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فسبحان الله العليم </w:t>
      </w:r>
      <w:proofErr w:type="gramStart"/>
      <w:r w:rsidRPr="00D01B7A">
        <w:rPr>
          <w:rFonts w:ascii="Traditional Arabic" w:hAnsi="Traditional Arabic" w:cs="Traditional Arabic"/>
          <w:color w:val="000000" w:themeColor="text1"/>
          <w:sz w:val="28"/>
          <w:szCs w:val="28"/>
          <w:rtl/>
        </w:rPr>
        <w:t>الحكيم .</w:t>
      </w:r>
      <w:proofErr w:type="gramEnd"/>
      <w:r w:rsidRPr="00D01B7A">
        <w:rPr>
          <w:rFonts w:ascii="Traditional Arabic" w:hAnsi="Traditional Arabic" w:cs="Traditional Arabic"/>
          <w:color w:val="000000" w:themeColor="text1"/>
          <w:sz w:val="28"/>
          <w:szCs w:val="28"/>
          <w:rtl/>
        </w:rPr>
        <w:t>(المجلي عن روحانيات المصلي).</w:t>
      </w:r>
    </w:p>
  </w:footnote>
  <w:footnote w:id="18">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شرح الدعاء: (اللَّهُمَّ بَاعِدْ بَيْنِي وَبَيْنَ خَطَايَايَ) في الحديث ثلاث مراتب للمؤمن مع خطاياه، باعتبارات مختلفة، وهي: المرتبة الأولى</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(باعد بيني وبين خطاياي) وهي مرتبة المباعدة</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وهذه الحالة تصدق على المؤمن قبل مواقعة الذنب</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فإنه يسأل ربه أن يباعد بينه وبين خطاياه كما باعد بين المشرق </w:t>
      </w:r>
      <w:proofErr w:type="spellStart"/>
      <w:proofErr w:type="gramStart"/>
      <w:r w:rsidRPr="00D01B7A">
        <w:rPr>
          <w:rFonts w:ascii="Traditional Arabic" w:hAnsi="Traditional Arabic" w:cs="Traditional Arabic"/>
          <w:color w:val="000000" w:themeColor="text1"/>
          <w:sz w:val="28"/>
          <w:szCs w:val="28"/>
          <w:rtl/>
        </w:rPr>
        <w:t>والمغرب،فإن</w:t>
      </w:r>
      <w:proofErr w:type="spellEnd"/>
      <w:proofErr w:type="gramEnd"/>
      <w:r w:rsidRPr="00D01B7A">
        <w:rPr>
          <w:rFonts w:ascii="Traditional Arabic" w:hAnsi="Traditional Arabic" w:cs="Traditional Arabic"/>
          <w:color w:val="000000" w:themeColor="text1"/>
          <w:sz w:val="28"/>
          <w:szCs w:val="28"/>
          <w:rtl/>
        </w:rPr>
        <w:t xml:space="preserve"> هذا أدعى للسلامة من الوقوع فيها .</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المرتبة الثانية</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(اللهم نقني من خطاياي) وهي مرتبة التنقية</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والمراد والله أعلم محو الذنوب وإزالتها</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وهذه المرتبة تتناول الذنوب التي واقعها</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فيطلب من ربه أن يمحوها ويزيلها عنه ويغفرها </w:t>
      </w:r>
      <w:proofErr w:type="gramStart"/>
      <w:r w:rsidRPr="00D01B7A">
        <w:rPr>
          <w:rFonts w:ascii="Traditional Arabic" w:hAnsi="Traditional Arabic" w:cs="Traditional Arabic"/>
          <w:color w:val="000000" w:themeColor="text1"/>
          <w:sz w:val="28"/>
          <w:szCs w:val="28"/>
          <w:rtl/>
        </w:rPr>
        <w:t>له .</w:t>
      </w:r>
      <w:proofErr w:type="gramEnd"/>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المرتبة الثالثة</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(اللهم اغسلني من خطاياي) وهي مرتبة الغسل</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والمراد والله أعلم إزالة أثر الذنب بعد فعله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وتصدق هذه الجملة على مَنْ تلبس بالذنب وواقعه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ثم تاب لربه فإنه يسأل ربه أن يزيل أثر الذنب عنه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فإن للذنوب أثرا غير كتابتها</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فكم من نظرة أورثت ندامة وأزالت علما</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مع أنها قد تغفر لصاحبها</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وذلك والله أعلم حتى لا يستوي من وقع بالذنب مع من لم يقع فيه. (المجلي).</w:t>
      </w:r>
    </w:p>
  </w:footnote>
  <w:footnote w:id="19">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xml:space="preserve">- شرح الدعاء (وَجَّهْتُ وَجْهِيَ لِلَّذِي فَطَرَ السَّمَاوَاتِ وَالْأَرْضَ حَنِيفًا): </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قوله (وجَّهتُ وجهي)، أي: توجَّهتُ بالعبادةِ، بمعنى أخلَصْتُ عِبادتي للهِ، للَّذي فطَر السَّمواتِ والأرضَ، أي: ابتدَأ خَلْقَهما مِن غيرِ مثالٍ سبَق (حنيفًا) والحنيفُ عند العربِ مَن كان على دِينِ إبراهيمَ عليه السَّلام، (وما أنا مِن المُشركين)، والمُشرِكُ يُطلَقُ على كلِّ كافرٍ؛ مِن عابدِ وثنٍ وصنَم، ويهوديٍّ ونصرانيٍّ ومجوسيٍّ وغيرِهم، إنَّ صلاتي (ونُسُكي): النُّسُكُ هو العبادةُ، والنَّسيكةُ كلُّ ما يُتقرَّبُ به إلى الله تعالى، وتطلَقُ على الذَّبيحةِ الَّتي يُتقرَّبُ بها لله تعالى، (ومَحْيايَ ومماتي)، أي: حياتي ومماتي للهِ، أي: هو خالقُهما ومُقدِّرُهما، أو هو المالكُ لهما، والمُختصُّ بهما، لا تصرُّفَ لغيرِه فيهما، وقيل: طاعاتُ الحياةِ والخيراتُ المضافةُ إلى المماتِ كالوصيَّة والتَّدبيرِ، أو ما أنا عليه مِن العبادةِ في حياتي وما أموتُ عليه خالصةً لوجهِ الله. (لله ربِّ العالَمين)، أي: مالكِهم ومُربِّيهم، لا شريكَ له، (وبذلك أُمِرْتُ)، أي: بالتَّوحيدِ الكاملِ الشَّاملِ للإخلاصِ قولًا </w:t>
      </w:r>
      <w:proofErr w:type="gramStart"/>
      <w:r w:rsidRPr="00D01B7A">
        <w:rPr>
          <w:rFonts w:ascii="Traditional Arabic" w:hAnsi="Traditional Arabic" w:cs="Traditional Arabic"/>
          <w:color w:val="000000" w:themeColor="text1"/>
          <w:sz w:val="28"/>
          <w:szCs w:val="28"/>
          <w:rtl/>
        </w:rPr>
        <w:t>واعتقادًا،(</w:t>
      </w:r>
      <w:proofErr w:type="gramEnd"/>
      <w:r w:rsidRPr="00D01B7A">
        <w:rPr>
          <w:rFonts w:ascii="Traditional Arabic" w:hAnsi="Traditional Arabic" w:cs="Traditional Arabic"/>
          <w:color w:val="000000" w:themeColor="text1"/>
          <w:sz w:val="28"/>
          <w:szCs w:val="28"/>
          <w:rtl/>
        </w:rPr>
        <w:t>وأنا مِن المُسلِمين).</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قوله (اللهُمَّ أَنْتَ الْمَلِكُ لَا إِلَهَ إِلَّا أَنْتَ، أَنْتَ رَبِّي وَأَنَا عَبْدُكَ ظَلَمْتُ نَفْسِي) (اللَّهمَّ) أي: يا أللهُ، (أنتَ الملِكُ)، أي: المالكُ الحقيقيُّ لجميعِ المخلوقاتِ، (وأنا عبدُك)، أي: معترفٌ بأنَّك مالكي ومُدبِّري، وحُكمُك نافذٌ فيَّ، (ظلمتُ نفسي)، أي: اعترفتُ بالتَّقصيرِ، فاغفِرْ لي ذُنوبي، أي: تقصيري، (إنَّه لا يغفرُ الذُّنوبَ إلَّا أنت).</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قوله:(واهدِني لأحسنِ الأخلاقِ) أي: أرشِدْني لأكمَلِها وأفضلِها، ووفِّقْني للتَّخلُّقِ بها، وثبِّتْني عليها، (لَا يَهْدِي لِأَحْسَنِهَا إِلَّا أَنْتَ) ثم قال</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(واصرِفْ عنِّي </w:t>
      </w:r>
      <w:proofErr w:type="spellStart"/>
      <w:r w:rsidRPr="00D01B7A">
        <w:rPr>
          <w:rFonts w:ascii="Traditional Arabic" w:hAnsi="Traditional Arabic" w:cs="Traditional Arabic"/>
          <w:color w:val="000000" w:themeColor="text1"/>
          <w:sz w:val="28"/>
          <w:szCs w:val="28"/>
          <w:rtl/>
        </w:rPr>
        <w:t>سيِّئَها</w:t>
      </w:r>
      <w:proofErr w:type="spellEnd"/>
      <w:r w:rsidRPr="00D01B7A">
        <w:rPr>
          <w:rFonts w:ascii="Traditional Arabic" w:hAnsi="Traditional Arabic" w:cs="Traditional Arabic"/>
          <w:color w:val="000000" w:themeColor="text1"/>
          <w:sz w:val="28"/>
          <w:szCs w:val="28"/>
          <w:rtl/>
        </w:rPr>
        <w:t xml:space="preserve">)، أي: </w:t>
      </w:r>
      <w:proofErr w:type="spellStart"/>
      <w:r w:rsidRPr="00D01B7A">
        <w:rPr>
          <w:rFonts w:ascii="Traditional Arabic" w:hAnsi="Traditional Arabic" w:cs="Traditional Arabic"/>
          <w:color w:val="000000" w:themeColor="text1"/>
          <w:sz w:val="28"/>
          <w:szCs w:val="28"/>
          <w:rtl/>
        </w:rPr>
        <w:t>قبيحَها</w:t>
      </w:r>
      <w:proofErr w:type="spellEnd"/>
      <w:r w:rsidRPr="00D01B7A">
        <w:rPr>
          <w:rFonts w:ascii="Traditional Arabic" w:hAnsi="Traditional Arabic" w:cs="Traditional Arabic"/>
          <w:color w:val="000000" w:themeColor="text1"/>
          <w:sz w:val="28"/>
          <w:szCs w:val="28"/>
          <w:rtl/>
        </w:rPr>
        <w:t xml:space="preserve">، (لا يصرِفُ عنِّي </w:t>
      </w:r>
      <w:proofErr w:type="spellStart"/>
      <w:r w:rsidRPr="00D01B7A">
        <w:rPr>
          <w:rFonts w:ascii="Traditional Arabic" w:hAnsi="Traditional Arabic" w:cs="Traditional Arabic"/>
          <w:color w:val="000000" w:themeColor="text1"/>
          <w:sz w:val="28"/>
          <w:szCs w:val="28"/>
          <w:rtl/>
        </w:rPr>
        <w:t>سيِّئَها</w:t>
      </w:r>
      <w:proofErr w:type="spellEnd"/>
      <w:r w:rsidRPr="00D01B7A">
        <w:rPr>
          <w:rFonts w:ascii="Traditional Arabic" w:hAnsi="Traditional Arabic" w:cs="Traditional Arabic"/>
          <w:color w:val="000000" w:themeColor="text1"/>
          <w:sz w:val="28"/>
          <w:szCs w:val="28"/>
          <w:rtl/>
        </w:rPr>
        <w:t xml:space="preserve"> إلَّا أنتَ).</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قوله (لبَّيْكَ)، أي: أُقيمُ على طاعتِك وامتثالِ أمرِك إقامةً متكرِّرةً، (وسعدَيْكَ)، أي: مُساعدةً لأمرِك بعد مساعدةٍ، ومتابعةً لدِينِك بعد متابعةٍ، (والخيرُ كلُّه في يديك)، معناه: الإقرارُ بأنَّ كلَّ خيرٍ واصلٍ إلى العبادِ ومَرْجُوٍّ وصولُه، فهو في يديه تعالى، (والشَّرُّ ليس إليك)، أي: لا يُنسَبُ الشَّرُّ إليك، (أنا بِكَ وإليك)، </w:t>
      </w:r>
      <w:proofErr w:type="spellStart"/>
      <w:r w:rsidRPr="00D01B7A">
        <w:rPr>
          <w:rFonts w:ascii="Traditional Arabic" w:hAnsi="Traditional Arabic" w:cs="Traditional Arabic"/>
          <w:color w:val="000000" w:themeColor="text1"/>
          <w:sz w:val="28"/>
          <w:szCs w:val="28"/>
          <w:rtl/>
        </w:rPr>
        <w:t>أى</w:t>
      </w:r>
      <w:proofErr w:type="spellEnd"/>
      <w:r w:rsidRPr="00D01B7A">
        <w:rPr>
          <w:rFonts w:ascii="Traditional Arabic" w:hAnsi="Traditional Arabic" w:cs="Traditional Arabic"/>
          <w:color w:val="000000" w:themeColor="text1"/>
          <w:sz w:val="28"/>
          <w:szCs w:val="28"/>
          <w:rtl/>
        </w:rPr>
        <w:t>: تَوْفِيقي بك والتِجائي وانتمائي إليك، أو وجودي بإيجادِك، ورُجوعي إليك، أو بكَ أعتمِدُ، وإليك ألتجئُ.</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(تبارَكْتَ وتعالَيْتَ)، هذا ثناءٌ على اللهِ عزَّ وجلَّ بأمرينِ: أحدهما </w:t>
      </w:r>
      <w:proofErr w:type="spellStart"/>
      <w:r w:rsidRPr="00D01B7A">
        <w:rPr>
          <w:rFonts w:ascii="Traditional Arabic" w:hAnsi="Traditional Arabic" w:cs="Traditional Arabic"/>
          <w:color w:val="000000" w:themeColor="text1"/>
          <w:sz w:val="28"/>
          <w:szCs w:val="28"/>
          <w:rtl/>
        </w:rPr>
        <w:t>التَّبارُكُ</w:t>
      </w:r>
      <w:proofErr w:type="spellEnd"/>
      <w:r w:rsidRPr="00D01B7A">
        <w:rPr>
          <w:rFonts w:ascii="Traditional Arabic" w:hAnsi="Traditional Arabic" w:cs="Traditional Arabic"/>
          <w:color w:val="000000" w:themeColor="text1"/>
          <w:sz w:val="28"/>
          <w:szCs w:val="28"/>
          <w:rtl/>
        </w:rPr>
        <w:t xml:space="preserve">، والتَّاءُ للمبالغةِ؛ لأنَّ اللهَ عزَّ وجلَّ هو أهلُ البركةِ، (تبارَكْتَ)، أي: كثُرَتْ خيراتُك، وعمَّتْ ووسِعَتِ الخَلْقَ؛ لأنَّ البركةَ هي الخيرُ الكثيرُ الدَّائمُ، وتعالَيْتَ، أي: مِن العُلوِّ الذَّاتيِّ والوصفيِّ؛ فاللهُ سبحانه وتعالى عَلِيٌّ بذاتِه، وعَلِيٌّ بصِفاته، عليٌّ بذاتِه فوق جميعِ الخَلْقِ، وعُلوُّه سبحانه وتعالى وصفٌ ذاتيٌّ أزليٌّ </w:t>
      </w:r>
      <w:proofErr w:type="gramStart"/>
      <w:r w:rsidRPr="00D01B7A">
        <w:rPr>
          <w:rFonts w:ascii="Traditional Arabic" w:hAnsi="Traditional Arabic" w:cs="Traditional Arabic"/>
          <w:color w:val="000000" w:themeColor="text1"/>
          <w:sz w:val="28"/>
          <w:szCs w:val="28"/>
          <w:rtl/>
        </w:rPr>
        <w:t>أبديٌّ.(</w:t>
      </w:r>
      <w:proofErr w:type="gramEnd"/>
      <w:r w:rsidRPr="00D01B7A">
        <w:rPr>
          <w:rFonts w:ascii="Traditional Arabic" w:hAnsi="Traditional Arabic" w:cs="Traditional Arabic"/>
          <w:color w:val="000000" w:themeColor="text1"/>
          <w:sz w:val="28"/>
          <w:szCs w:val="28"/>
          <w:rtl/>
        </w:rPr>
        <w:t>الدرر السنية).</w:t>
      </w:r>
    </w:p>
  </w:footnote>
  <w:footnote w:id="20">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ورد في الحديث ما يدل على عظم أجر قائله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عن أنسٍ رضيَ اللهُ عنه: (أنَّ رجلًا جاء فدخَل الصَّفَّ وقد حفَزه النَّفَسُ، فقال: الحمدُ للهِ حمدًا كثيرًا طيِّبًا مبارَكًا فيه، فلمَّا قضى رسولُ اللهِ صلَّى اللهُ عليه وسلَّم صلاتَه، قال: أيُّكم المتكلِّمُ بالكلماتِ؟ فأرَمَّ القومُ، فقال: أيُّكم المتكلِّمُ بها؟ فإنَّه لم يقُلْ بأسًا، فقال رجلٌ: جئتُ وقد حفَزني النَّفَسُ فقُلتُها، فقال: رأيتُ اثنَيْ عشَرَ ملكًا </w:t>
      </w:r>
      <w:proofErr w:type="spellStart"/>
      <w:r w:rsidRPr="00D01B7A">
        <w:rPr>
          <w:rFonts w:ascii="Traditional Arabic" w:hAnsi="Traditional Arabic" w:cs="Traditional Arabic"/>
          <w:color w:val="000000" w:themeColor="text1"/>
          <w:sz w:val="28"/>
          <w:szCs w:val="28"/>
          <w:rtl/>
        </w:rPr>
        <w:t>يبتدِرونها</w:t>
      </w:r>
      <w:proofErr w:type="spellEnd"/>
      <w:r w:rsidRPr="00D01B7A">
        <w:rPr>
          <w:rFonts w:ascii="Traditional Arabic" w:hAnsi="Traditional Arabic" w:cs="Traditional Arabic"/>
          <w:color w:val="000000" w:themeColor="text1"/>
          <w:sz w:val="28"/>
          <w:szCs w:val="28"/>
          <w:rtl/>
        </w:rPr>
        <w:t xml:space="preserve"> أيُّهم يرفَعُها) رواه مسلم.</w:t>
      </w:r>
    </w:p>
  </w:footnote>
  <w:footnote w:id="21">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xml:space="preserve">- شرح الدعاء: قوله (اللهُمَّ رَبَّ جَبْرَائِيلَ، وَمِيكَائِيلَ، وَإِسْرَافِيلَ) هذا توسل إلى الله عز وجل بربوبيته لجبريل وميكائيل وإسرافيل، وهم من أشراف الملائكة، وقيل: إنه ذكر هؤلاء الثلاثة وتوسل إلى الله عز وجل بربوبيته لهم لأن جبريل موكل بالوحي الذي به حياة القلوب، وميكائيل موكل بالقطر الذي به حياة الأبدان، وإسرافيل موكل بالنفخ في الصور الذي به الحياة بعد الموت والبعث بعد الموت، ثم بعد ذكر ربوبيته لجبريل وميكائيل وإسرافيل أثنى على الله عز وجل بما هو أهله فقال: (فاطر السموات والأرض) يعني: فاطرهما وموجدهما. وقوله: (عالم الغيب والشهادة) يعني: يعلم ما غاب وما خفي، ما كان علانيةً وما كان سراً وخفياً، كما قال تعالى: (يَعْلَمُ خَائِنَةَ الأَعْيُنِ وَمَا تُخْفِي </w:t>
      </w:r>
      <w:proofErr w:type="gramStart"/>
      <w:r w:rsidRPr="00D01B7A">
        <w:rPr>
          <w:rFonts w:ascii="Traditional Arabic" w:hAnsi="Traditional Arabic" w:cs="Traditional Arabic"/>
          <w:color w:val="000000" w:themeColor="text1"/>
          <w:sz w:val="28"/>
          <w:szCs w:val="28"/>
          <w:rtl/>
        </w:rPr>
        <w:t>الصُّدُورُ )</w:t>
      </w:r>
      <w:proofErr w:type="gramEnd"/>
      <w:r w:rsidRPr="00D01B7A">
        <w:rPr>
          <w:rFonts w:ascii="Traditional Arabic" w:hAnsi="Traditional Arabic" w:cs="Traditional Arabic"/>
          <w:color w:val="000000" w:themeColor="text1"/>
          <w:sz w:val="28"/>
          <w:szCs w:val="28"/>
          <w:rtl/>
        </w:rPr>
        <w:t>[غافر:19] (يَعْلَمُ السِّرَّ وَأَخْفَى) [طه:7].</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قوله: (أنت تحكم بين عبادك فيما كانوا فيه يختلفون) يعني: أنت المرجع في الحكم، لا حكم إلا حكمك. والله عز وجل والله عز وجل يقول: (وَمَا اخْتَلَفْتُمْ فِيهِ مِنْ شَيْءٍ فَحُكْمُهُ إِلَى اللَّهِ) [الشورى:10]، ويقول عز وجل: (فَإِنْ تَنَازَعْتُمْ فِي شَيْءٍ فَرُدُّوهُ إِلَى اللَّهِ وَالرَّسُولِ إِنْ كُنتُمْ تُؤْمِنُونَ بِاللَّهِ وَالْيَوْمِ الآخِرِ ذَلِكَ خَيْرٌ وَأَحْسَنُ </w:t>
      </w:r>
      <w:proofErr w:type="gramStart"/>
      <w:r w:rsidRPr="00D01B7A">
        <w:rPr>
          <w:rFonts w:ascii="Traditional Arabic" w:hAnsi="Traditional Arabic" w:cs="Traditional Arabic"/>
          <w:color w:val="000000" w:themeColor="text1"/>
          <w:sz w:val="28"/>
          <w:szCs w:val="28"/>
          <w:rtl/>
        </w:rPr>
        <w:t>تَأْوِيلًا)[</w:t>
      </w:r>
      <w:proofErr w:type="gramEnd"/>
      <w:r w:rsidRPr="00D01B7A">
        <w:rPr>
          <w:rFonts w:ascii="Traditional Arabic" w:hAnsi="Traditional Arabic" w:cs="Traditional Arabic"/>
          <w:color w:val="000000" w:themeColor="text1"/>
          <w:sz w:val="28"/>
          <w:szCs w:val="28"/>
          <w:rtl/>
        </w:rPr>
        <w:t>النساء:59].</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ثم بعد ذلك وصل إلى الغاية وهي السؤال؛ لأن هذا كله تمهيد وتوطئة بين يدي السؤال، وهو قوله: (اهدني لما اختُلِف فيه من الحق بإذنك، إنك تهدي من تشاء إلى صراط مستقيم) أي أسألك الهداية لما اختُلِف فيه من الحق، بأن يوفقه الله للصواب، ويوفقه للحق في الذي اختلف </w:t>
      </w:r>
      <w:proofErr w:type="gramStart"/>
      <w:r w:rsidRPr="00D01B7A">
        <w:rPr>
          <w:rFonts w:ascii="Traditional Arabic" w:hAnsi="Traditional Arabic" w:cs="Traditional Arabic"/>
          <w:color w:val="000000" w:themeColor="text1"/>
          <w:sz w:val="28"/>
          <w:szCs w:val="28"/>
          <w:rtl/>
        </w:rPr>
        <w:t>فيه.(</w:t>
      </w:r>
      <w:proofErr w:type="gramEnd"/>
      <w:r w:rsidRPr="00D01B7A">
        <w:rPr>
          <w:rFonts w:ascii="Traditional Arabic" w:hAnsi="Traditional Arabic" w:cs="Traditional Arabic"/>
          <w:color w:val="000000" w:themeColor="text1"/>
          <w:sz w:val="28"/>
          <w:szCs w:val="28"/>
          <w:rtl/>
        </w:rPr>
        <w:t>التفريغ النصي لشرح سنن أبي داود [101] للشيخ</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عبد المحسن العباد – إسلام ويب - بتصرف).</w:t>
      </w:r>
    </w:p>
  </w:footnote>
  <w:footnote w:id="22">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xml:space="preserve">- شرح الدعاء: قوله: (اللَّهمَّ لك الحمدُ أنْتَ قَيِّمُ السَّمَوَاتِ والأرْضِ ومَن فِيهِنَّ)، والحمدُ هو: الثَّناءُ على اللهِ بالكَمالاتِ على وَجهِ التَّعظيمِ، والقَيِّمُ معناه: القائمُ بأُمورِ الخَلْقِ، ومُدبِّرُهم، ومُدبِّرُ العالَمِ في جَميعِ أحوالِه، والمعْنى: الحمدُ والثَّناءُ كلُّه لك يا ربِّ؛ لأنَّك أنتَ الذي تَقومُ بحِفظِ المَخلوقاتِ، وتُراعِيها، وتُؤتِي كلَّ شَيءٍ ما به قِوامُه، وما به يَنتفَعُ، وغيرَها مِن النِّعَمِ التي يَشملُ بها اللهُ </w:t>
      </w:r>
      <w:proofErr w:type="spellStart"/>
      <w:r w:rsidRPr="00D01B7A">
        <w:rPr>
          <w:rFonts w:ascii="Traditional Arabic" w:hAnsi="Traditional Arabic" w:cs="Traditional Arabic"/>
          <w:color w:val="000000" w:themeColor="text1"/>
          <w:sz w:val="28"/>
          <w:szCs w:val="28"/>
          <w:rtl/>
        </w:rPr>
        <w:t>مَخلوقاتِه.«ولَكَ</w:t>
      </w:r>
      <w:proofErr w:type="spellEnd"/>
      <w:r w:rsidRPr="00D01B7A">
        <w:rPr>
          <w:rFonts w:ascii="Traditional Arabic" w:hAnsi="Traditional Arabic" w:cs="Traditional Arabic"/>
          <w:color w:val="000000" w:themeColor="text1"/>
          <w:sz w:val="28"/>
          <w:szCs w:val="28"/>
          <w:rtl/>
        </w:rPr>
        <w:t xml:space="preserve"> الحَمْدُ لكَ مُلْكُ السَّمَوَاتِ والأرْضِ ومَن فِيهِنَّ»؛ فأنت سُبحانَكَ الخالقُ المُتصرِّفُ تَصرُّفًا تامًّا، لا شَريكَ لكَ، ولا مُنازعَ في مُلْكِكَ.</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(ولَكَ الحَمْدُ أنتَ نورُ السَّمواتِ والأرضِ ومَن فِيهِنَّ) يعني: أنَّ كلَّ شَيءٍ في السَّمواتِ والأرضِ استنارَ بنُورِه سُبحانَه، وبه تعالَى يَهْتدي مَن فِيهما، فله الحمدُ على ذلك.</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(أنتَ الحقُّ)؛ فالحقُّ اسمٌ مِن أسمائِه تعالَى، وصِفةٌ مِن صِفاتِه، فهو الحقُّ في ذاتِه وصِفاتِه؛ فهو كامِلُ الصِّفاتِ والنُّعوتِ، وأحكامُه وأفعالُه وأخبارُه كلُّها </w:t>
      </w:r>
      <w:proofErr w:type="gramStart"/>
      <w:r w:rsidRPr="00D01B7A">
        <w:rPr>
          <w:rFonts w:ascii="Traditional Arabic" w:hAnsi="Traditional Arabic" w:cs="Traditional Arabic"/>
          <w:color w:val="000000" w:themeColor="text1"/>
          <w:sz w:val="28"/>
          <w:szCs w:val="28"/>
          <w:rtl/>
        </w:rPr>
        <w:t>حقٌّ.(</w:t>
      </w:r>
      <w:proofErr w:type="gramEnd"/>
      <w:r w:rsidRPr="00D01B7A">
        <w:rPr>
          <w:rFonts w:ascii="Traditional Arabic" w:hAnsi="Traditional Arabic" w:cs="Traditional Arabic"/>
          <w:color w:val="000000" w:themeColor="text1"/>
          <w:sz w:val="28"/>
          <w:szCs w:val="28"/>
          <w:rtl/>
        </w:rPr>
        <w:t>ووَعْدُك الحقُّ)، يعني: لا تُخلِفُ الميعادَ، وتَجزي الَّذين أساؤُوا بما عَمِلوا، إلَّا ما تَتجاوَزُ عنه، وتَجزي الَّذين أحسَنوا بالحُسْنَى. (وقولُك الحقُّ)، أي: قولُك الصِّدقُ والعَدْلُ، وكلُّ شَيءٍ يُنسَبُ إليك بحقٍّ فهو حَقٌّ؛ فلِقاؤُك حقٌّ، والجنَّةُ حقٌّ، والنَّارُ حقٌّ، والنَّبِيُّونَ حَقٌّ، ومُحَمَّدٌ صلَّى اللهُ عليه وسلَّمَ حَقٌّ، والسَّاعَةُ حَقٌّ، وفي هذا إقرارٌ بالبَعْثِ بعْدَ الموتِ، والإقرارُ بالجنَّةِ والنَّارِ، والإقرارُ بالأنبياءِ عليهم السَّلامُ.</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ثُمَّ قال صلَّى اللهُ عليه وسلَّمَ بعدَ الثَّناءِ على ربِّه ومولاه، مُعترِفًا بعُبوديتِه لخالقِه عزَّ وجلَّ: (اللَّهُمَّ لكَ أسْلَمْتُ، وبِكَ آمَنْتُ)، يعني: لك انقَدْتُ وخَضَعْتُ، وصدَّقْتُ، وأيقَنْتُ بك وبكلِّ ما أخبَرْتَ به، وأمرْتَ ونَهَيْتَ، (وإليكَ أنَبْتُ) ورجَعْتُ، والإنابةُ الرُّجوعُ إلى اللهِ تعالَى بالتَّوبةِ. </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(وإليكَ حاكَمْتُ)، ورفَعْتُ أمْري إليك، وجعَلْتُك قاضيًا بيْني وبيْنَ مَن يُخالِفُني فيما أرْسَلْتَني به. «وبكَ خاصَمْتُ» بما آتَيتَني مِن البَراهينِ والحُجَجِ أجادِلُ الكفَّارَ وأخاصِمُهم.</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ثم توجَّه إلى ربِّه طالبًا منه المَغفِرةَ، فقال: (فاغفِرْ لي ما قدَّمْتُ) قبْلَ هذا الوَقتِ مِن الذُّنوبِ، (وما أخَّرْتُ) عنه مِن التَّقصيرِ في العِبادةِ، واغفِرْ لي ما أخفَيْتُ مِن الذُّنوبِ، حتَّى ما خطَرَ بالبالِ، وما أعلَنْتُ وجاهَرْتُ به مِن الأقوالِ والأفعالِ.</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وسُؤالُه صلَّى اللهُ عليه وسلَّمَ المغفرةَ مع كونِه مَغفورًا له إمَّا على سَبيلِ التَّواضُع والهَضْمِ لنفْسِه؛ إجلالًا وتَعظيمًا لربِّه، أو على سَبيلِ التَّعليمِ لأُمَّتِه؛ لتَقتدِيَ به.</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ثُم تابَعَ صلَّى اللهُ عليه وسلَّمَ الثَّناءَ على ربِّه بقولِه: (أنتَ المُقدِّمُ) لِمَا تَشاءُ، (وأنتَ </w:t>
      </w:r>
      <w:proofErr w:type="gramStart"/>
      <w:r w:rsidRPr="00D01B7A">
        <w:rPr>
          <w:rFonts w:ascii="Traditional Arabic" w:hAnsi="Traditional Arabic" w:cs="Traditional Arabic"/>
          <w:color w:val="000000" w:themeColor="text1"/>
          <w:sz w:val="28"/>
          <w:szCs w:val="28"/>
          <w:rtl/>
        </w:rPr>
        <w:t>المُؤخِّرُ )</w:t>
      </w:r>
      <w:proofErr w:type="gramEnd"/>
      <w:r w:rsidRPr="00D01B7A">
        <w:rPr>
          <w:rFonts w:ascii="Traditional Arabic" w:hAnsi="Traditional Arabic" w:cs="Traditional Arabic"/>
          <w:color w:val="000000" w:themeColor="text1"/>
          <w:sz w:val="28"/>
          <w:szCs w:val="28"/>
          <w:rtl/>
        </w:rPr>
        <w:t xml:space="preserve"> لِمَا تشاءُ، فلا شَيءَ يَتقدَّمُ أو يَتأخَّرُ إلَّا بإرادتِك، (لا إلهَ إلَّا أنتَ)؛ فلا مَعبودَ بحقٍّ إلا أنتَ الواحدُ الأحدُ الصَّمدُ، (ولا إلهَ غَيرُك. ولَا حَوْلَ ولَا قُوَّةَ إلَّا باللَّهِ)، وهي: كَلِمةُ استِسْلَامٍ وتَفْويضٍ للهِ تعالَى، واعتِرافٍ بالإذْعانِ له، وأنَّ العَبْدَ لا يَملِكُ شيئًا مِن الأمْرِ؛ فلا حِيلةَ لأحدٍ، ولا تحوُّلَ لأحدٍ، ولا حَركةَ لأحدٍ عن مَعصيةِ اللهِ تعالَى، إلَّا بمَعونةِ اللهِ سُبحانَه، ولا قُوَّةَ لأحدٍ على إقامةِ طاعةِ اللهِ تعالَى والثَّباتِ عليها إلَّا بتوفيقِ اللهِ عزَّ وجلَّ.</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من فوائد الحديثِ: </w:t>
      </w:r>
    </w:p>
    <w:p w:rsidR="00986D87" w:rsidRPr="00D01B7A" w:rsidRDefault="00986D87" w:rsidP="00D01B7A">
      <w:pPr>
        <w:pStyle w:val="a5"/>
        <w:numPr>
          <w:ilvl w:val="0"/>
          <w:numId w:val="1"/>
        </w:numPr>
        <w:ind w:left="0" w:firstLine="0"/>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إذا عرف الإنسانُ أنَّ وعده حقٌّ، وأنَّ لقاءه حقٌّ، وأنَّ قوله حقٌّ؛ فإنَّه يبدأ يُحاسِب نفسَه على كلِّ ما يأتي ويذر، يُحاسِب نفسَه على الكلمة والنَّظرة، يُحاسِب نفسَه على ما يدور في خلده قبل أن يقف بين يدي الله، ويقول له: من أين لك هذا؟ وبماذا صرفت هذا؟ من أين اكتسبتَه؟ وفيمَ أنفقتَه؟ هذه اليد ماذا عملتَ بها؟ السَّاعة الفلانية حصل كذا، الوقت الفلاني نظرتَ إلى كذا، كلّها مُحصاة، كما قال الله </w:t>
      </w:r>
      <w:proofErr w:type="gramStart"/>
      <w:r w:rsidRPr="00D01B7A">
        <w:rPr>
          <w:rFonts w:ascii="Traditional Arabic" w:hAnsi="Traditional Arabic" w:cs="Traditional Arabic"/>
          <w:color w:val="000000" w:themeColor="text1"/>
          <w:sz w:val="28"/>
          <w:szCs w:val="28"/>
          <w:rtl/>
        </w:rPr>
        <w:t>( وَيَقُولُونَ</w:t>
      </w:r>
      <w:proofErr w:type="gramEnd"/>
      <w:r w:rsidRPr="00D01B7A">
        <w:rPr>
          <w:rFonts w:ascii="Traditional Arabic" w:hAnsi="Traditional Arabic" w:cs="Traditional Arabic"/>
          <w:color w:val="000000" w:themeColor="text1"/>
          <w:sz w:val="28"/>
          <w:szCs w:val="28"/>
          <w:rtl/>
        </w:rPr>
        <w:t xml:space="preserve"> يَا وَيْلَتَنَا مَالِ هَذَا الْكِتَابِ لَا يُغَادِرُ صَغِيرَةً وَلَا كَبِيرَةً إِلَّا أَحْصَاهَا) [الكهف:49]، كما قال بعضُ السَّلف: ضجّوا من الصَّغائر قبل الكبائر.</w:t>
      </w:r>
    </w:p>
    <w:p w:rsidR="00986D87" w:rsidRPr="00D01B7A" w:rsidRDefault="00986D87" w:rsidP="00D01B7A">
      <w:pPr>
        <w:pStyle w:val="a5"/>
        <w:numPr>
          <w:ilvl w:val="0"/>
          <w:numId w:val="1"/>
        </w:numPr>
        <w:ind w:left="0" w:firstLine="0"/>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كل هذه </w:t>
      </w:r>
      <w:proofErr w:type="spellStart"/>
      <w:r w:rsidRPr="00D01B7A">
        <w:rPr>
          <w:rFonts w:ascii="Traditional Arabic" w:hAnsi="Traditional Arabic" w:cs="Traditional Arabic"/>
          <w:color w:val="000000" w:themeColor="text1"/>
          <w:sz w:val="28"/>
          <w:szCs w:val="28"/>
          <w:rtl/>
        </w:rPr>
        <w:t>الخُطا</w:t>
      </w:r>
      <w:proofErr w:type="spellEnd"/>
      <w:r w:rsidRPr="00D01B7A">
        <w:rPr>
          <w:rFonts w:ascii="Traditional Arabic" w:hAnsi="Traditional Arabic" w:cs="Traditional Arabic"/>
          <w:color w:val="000000" w:themeColor="text1"/>
          <w:sz w:val="28"/>
          <w:szCs w:val="28"/>
          <w:rtl/>
        </w:rPr>
        <w:t xml:space="preserve"> -أيّها الأحبّة- والممارسات والمزاولات والأعمال مرصودة، والمسألة مسألة وقتٍ فقط لأنه إذا مات الإنسانُ قامت قيامته، وبعد ذلك يتوسّد جزاءه وعمله، فينعم، أو يُعذَّب، ومدّة البقاء في البرزخ هي مدّة تُعتبر يسيرةً جدًّا إذا ما بُعث الناسُ يوم القيامة؛ ولهذا سمّوها مرقدًا: (مَنْ بَعَثَنَا مِنْ مَرْقَدِنَا) [يس:52]، مرقد، رقدة، انظروا إلى أصحاب الكهف كم لبثوا، ولم استيقظوا قَالُوا لَبِثْنَا يَوْمًا أَوْ بَعْضَ يَوْمٍ، هكذا عالم البرزخ، مع أنَّهم ما ماتوا، وكذلك الذي مرَّ على قريةٍ وهي خاويةٌ لما أماته اللهُ مئة عامٍ، فلمَّا بُعث (قَالَ كَمْ لَبِثْتَ قَالَ لَبِثْتُ يَوْمًا أَوْ بَعْضَ يَوْمٍ) [البقرة:259]، وهكذا.</w:t>
      </w:r>
    </w:p>
    <w:p w:rsidR="00986D87" w:rsidRPr="00D01B7A" w:rsidRDefault="00986D87" w:rsidP="00D01B7A">
      <w:pPr>
        <w:pStyle w:val="a5"/>
        <w:numPr>
          <w:ilvl w:val="0"/>
          <w:numId w:val="1"/>
        </w:numPr>
        <w:ind w:left="0" w:firstLine="0"/>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تَعريفُ النبيِّ صلى اللَّه عليه وسلم بعَظَمةِ اللهِ سُبحانَه وقُدرتِه.</w:t>
      </w:r>
    </w:p>
    <w:p w:rsidR="00986D87" w:rsidRPr="00D01B7A" w:rsidRDefault="00986D87" w:rsidP="00D01B7A">
      <w:pPr>
        <w:pStyle w:val="a5"/>
        <w:numPr>
          <w:ilvl w:val="0"/>
          <w:numId w:val="1"/>
        </w:numPr>
        <w:ind w:left="0" w:firstLine="0"/>
        <w:jc w:val="both"/>
        <w:rPr>
          <w:rFonts w:ascii="Traditional Arabic" w:hAnsi="Traditional Arabic" w:cs="Traditional Arabic"/>
          <w:color w:val="000000" w:themeColor="text1"/>
          <w:sz w:val="28"/>
          <w:szCs w:val="28"/>
        </w:rPr>
      </w:pPr>
      <w:proofErr w:type="spellStart"/>
      <w:r w:rsidRPr="00D01B7A">
        <w:rPr>
          <w:rFonts w:ascii="Traditional Arabic" w:hAnsi="Traditional Arabic" w:cs="Traditional Arabic"/>
          <w:color w:val="000000" w:themeColor="text1"/>
          <w:sz w:val="28"/>
          <w:szCs w:val="28"/>
          <w:rtl/>
        </w:rPr>
        <w:t>مُواظَبتُه</w:t>
      </w:r>
      <w:proofErr w:type="spellEnd"/>
      <w:r w:rsidRPr="00D01B7A">
        <w:rPr>
          <w:rFonts w:ascii="Traditional Arabic" w:hAnsi="Traditional Arabic" w:cs="Traditional Arabic"/>
          <w:color w:val="000000" w:themeColor="text1"/>
          <w:sz w:val="28"/>
          <w:szCs w:val="28"/>
          <w:rtl/>
        </w:rPr>
        <w:t xml:space="preserve"> صلَّى اللهُ عليه وسلَّمَ على الذِّكرِ، والدُّعاءِ، والثَّناءِ على ربِّه، والاعترافِ له بحُقوقِه، والإقرارِ بصِدْقِ وَعْدِه </w:t>
      </w:r>
      <w:proofErr w:type="gramStart"/>
      <w:r w:rsidRPr="00D01B7A">
        <w:rPr>
          <w:rFonts w:ascii="Traditional Arabic" w:hAnsi="Traditional Arabic" w:cs="Traditional Arabic"/>
          <w:color w:val="000000" w:themeColor="text1"/>
          <w:sz w:val="28"/>
          <w:szCs w:val="28"/>
          <w:rtl/>
        </w:rPr>
        <w:t>ووَعيدِه.(</w:t>
      </w:r>
      <w:proofErr w:type="gramEnd"/>
      <w:r w:rsidRPr="00D01B7A">
        <w:rPr>
          <w:rFonts w:ascii="Traditional Arabic" w:hAnsi="Traditional Arabic" w:cs="Traditional Arabic"/>
          <w:color w:val="000000" w:themeColor="text1"/>
          <w:sz w:val="28"/>
          <w:szCs w:val="28"/>
          <w:rtl/>
        </w:rPr>
        <w:t>الدرر السنية وموقع الشيخ خالد السبت – بتصرف يسير).</w:t>
      </w:r>
    </w:p>
  </w:footnote>
  <w:footnote w:id="23">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xml:space="preserve">- ودليل </w:t>
      </w:r>
      <w:proofErr w:type="spellStart"/>
      <w:r w:rsidRPr="00D01B7A">
        <w:rPr>
          <w:rFonts w:ascii="Traditional Arabic" w:hAnsi="Traditional Arabic" w:cs="Traditional Arabic"/>
          <w:color w:val="000000" w:themeColor="text1"/>
          <w:sz w:val="28"/>
          <w:szCs w:val="28"/>
          <w:rtl/>
        </w:rPr>
        <w:t>الاستعاذة</w:t>
      </w:r>
      <w:proofErr w:type="spellEnd"/>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قوله تعالى</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(فَإِذَا قَرَأْتَ الْقُرْآنَ فَاسْتَعِذْ بِاللَّهِ مِنَ الشَّيْطَانِ الرَّجِيمِ)، قال السعدي في تفسيره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أي: فإذا أردت القراءة لكتاب الله الذي هو أشرف الكتب وأجلها وفيه صلاح القلوب والعلوم الكثيرة فإن الشيطان أحرص ما يكون على العبد عند شروعه في الأمور الفاضلة، فيسعى في صرفه عن مقاصدها ومعانيها.</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فالطريق إلى السلامة من شره الالتجاء إلى الله، </w:t>
      </w:r>
      <w:proofErr w:type="spellStart"/>
      <w:r w:rsidRPr="00D01B7A">
        <w:rPr>
          <w:rFonts w:ascii="Traditional Arabic" w:hAnsi="Traditional Arabic" w:cs="Traditional Arabic"/>
          <w:color w:val="000000" w:themeColor="text1"/>
          <w:sz w:val="28"/>
          <w:szCs w:val="28"/>
          <w:rtl/>
        </w:rPr>
        <w:t>والاستعاذة</w:t>
      </w:r>
      <w:proofErr w:type="spellEnd"/>
      <w:r w:rsidRPr="00D01B7A">
        <w:rPr>
          <w:rFonts w:ascii="Traditional Arabic" w:hAnsi="Traditional Arabic" w:cs="Traditional Arabic"/>
          <w:color w:val="000000" w:themeColor="text1"/>
          <w:sz w:val="28"/>
          <w:szCs w:val="28"/>
          <w:rtl/>
        </w:rPr>
        <w:t xml:space="preserve"> به من شره، فيقول القارئ</w:t>
      </w:r>
      <w:proofErr w:type="gramStart"/>
      <w:r w:rsidRPr="00D01B7A">
        <w:rPr>
          <w:rFonts w:ascii="Traditional Arabic" w:hAnsi="Traditional Arabic" w:cs="Traditional Arabic"/>
          <w:color w:val="000000" w:themeColor="text1"/>
          <w:sz w:val="28"/>
          <w:szCs w:val="28"/>
          <w:rtl/>
        </w:rPr>
        <w:t xml:space="preserve">: </w:t>
      </w:r>
      <w:r w:rsidR="00D01B7A" w:rsidRPr="00D01B7A">
        <w:rPr>
          <w:rFonts w:ascii="Traditional Arabic" w:hAnsi="Traditional Arabic" w:cs="Traditional Arabic"/>
          <w:color w:val="000000" w:themeColor="text1"/>
          <w:sz w:val="28"/>
          <w:szCs w:val="28"/>
          <w:rtl/>
        </w:rPr>
        <w:t>﴿</w:t>
      </w:r>
      <w:proofErr w:type="gramEnd"/>
      <w:r w:rsidR="00D01B7A"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color w:val="000000" w:themeColor="text1"/>
          <w:sz w:val="28"/>
          <w:szCs w:val="28"/>
          <w:rtl/>
        </w:rPr>
        <w:t>أعوذ بالله من الشيطان الرجيم</w:t>
      </w:r>
      <w:r w:rsidR="00D01B7A"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color w:val="000000" w:themeColor="text1"/>
          <w:sz w:val="28"/>
          <w:szCs w:val="28"/>
          <w:rtl/>
        </w:rPr>
        <w:t xml:space="preserve"> متدبرا لمعناها، معتمدا بقلبه على الله في صرفه عنه، مجتهدا في دفع وساوسه وأفكاره الرديئة مجتهدا، على السبب الأقوى في دفعه، وهو التحلي بحلية الإيمان والتوكل.</w:t>
      </w:r>
    </w:p>
  </w:footnote>
  <w:footnote w:id="24">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xml:space="preserve">- تفسير </w:t>
      </w:r>
      <w:proofErr w:type="spellStart"/>
      <w:r w:rsidRPr="00D01B7A">
        <w:rPr>
          <w:rFonts w:ascii="Traditional Arabic" w:hAnsi="Traditional Arabic" w:cs="Traditional Arabic"/>
          <w:color w:val="000000" w:themeColor="text1"/>
          <w:sz w:val="28"/>
          <w:szCs w:val="28"/>
          <w:rtl/>
        </w:rPr>
        <w:t>الاستعاذة</w:t>
      </w:r>
      <w:proofErr w:type="spellEnd"/>
      <w:r w:rsidRPr="00D01B7A">
        <w:rPr>
          <w:rFonts w:ascii="Traditional Arabic" w:hAnsi="Traditional Arabic" w:cs="Traditional Arabic"/>
          <w:color w:val="000000" w:themeColor="text1"/>
          <w:sz w:val="28"/>
          <w:szCs w:val="28"/>
          <w:rtl/>
        </w:rPr>
        <w:t xml:space="preserve">: قوله (أعوذ بالله): ألتجئ بالله من شرِّ الشَّيطان الرَّجيم، وهذه </w:t>
      </w:r>
      <w:proofErr w:type="spellStart"/>
      <w:r w:rsidRPr="00D01B7A">
        <w:rPr>
          <w:rFonts w:ascii="Traditional Arabic" w:hAnsi="Traditional Arabic" w:cs="Traditional Arabic"/>
          <w:color w:val="000000" w:themeColor="text1"/>
          <w:sz w:val="28"/>
          <w:szCs w:val="28"/>
          <w:rtl/>
        </w:rPr>
        <w:t>الاستعاذة</w:t>
      </w:r>
      <w:proofErr w:type="spellEnd"/>
      <w:r w:rsidRPr="00D01B7A">
        <w:rPr>
          <w:rFonts w:ascii="Traditional Arabic" w:hAnsi="Traditional Arabic" w:cs="Traditional Arabic"/>
          <w:color w:val="000000" w:themeColor="text1"/>
          <w:sz w:val="28"/>
          <w:szCs w:val="28"/>
          <w:rtl/>
        </w:rPr>
        <w:t xml:space="preserve"> تكون بين يدي القراءة، وهي كما يقول الحافظُ ابن القيم: عنوانٌ وإعلامٌ بأنَّ </w:t>
      </w:r>
      <w:proofErr w:type="spellStart"/>
      <w:r w:rsidRPr="00D01B7A">
        <w:rPr>
          <w:rFonts w:ascii="Traditional Arabic" w:hAnsi="Traditional Arabic" w:cs="Traditional Arabic"/>
          <w:color w:val="000000" w:themeColor="text1"/>
          <w:sz w:val="28"/>
          <w:szCs w:val="28"/>
          <w:rtl/>
        </w:rPr>
        <w:t>المأتيَّ</w:t>
      </w:r>
      <w:proofErr w:type="spellEnd"/>
      <w:r w:rsidRPr="00D01B7A">
        <w:rPr>
          <w:rFonts w:ascii="Traditional Arabic" w:hAnsi="Traditional Arabic" w:cs="Traditional Arabic"/>
          <w:color w:val="000000" w:themeColor="text1"/>
          <w:sz w:val="28"/>
          <w:szCs w:val="28"/>
          <w:rtl/>
        </w:rPr>
        <w:t xml:space="preserve"> به بعدها هو القرآن؛ ولذلك لا تُقال </w:t>
      </w:r>
      <w:proofErr w:type="spellStart"/>
      <w:r w:rsidRPr="00D01B7A">
        <w:rPr>
          <w:rFonts w:ascii="Traditional Arabic" w:hAnsi="Traditional Arabic" w:cs="Traditional Arabic"/>
          <w:color w:val="000000" w:themeColor="text1"/>
          <w:sz w:val="28"/>
          <w:szCs w:val="28"/>
          <w:rtl/>
        </w:rPr>
        <w:t>الاستعاذة</w:t>
      </w:r>
      <w:proofErr w:type="spellEnd"/>
      <w:r w:rsidRPr="00D01B7A">
        <w:rPr>
          <w:rFonts w:ascii="Traditional Arabic" w:hAnsi="Traditional Arabic" w:cs="Traditional Arabic"/>
          <w:color w:val="000000" w:themeColor="text1"/>
          <w:sz w:val="28"/>
          <w:szCs w:val="28"/>
          <w:rtl/>
        </w:rPr>
        <w:t xml:space="preserve"> قبل الأذكار، ولا قبل كلامٍ سوى القرآن، فإذا ذكرتَ </w:t>
      </w:r>
      <w:proofErr w:type="spellStart"/>
      <w:r w:rsidRPr="00D01B7A">
        <w:rPr>
          <w:rFonts w:ascii="Traditional Arabic" w:hAnsi="Traditional Arabic" w:cs="Traditional Arabic"/>
          <w:color w:val="000000" w:themeColor="text1"/>
          <w:sz w:val="28"/>
          <w:szCs w:val="28"/>
          <w:rtl/>
        </w:rPr>
        <w:t>الاستعاذة</w:t>
      </w:r>
      <w:proofErr w:type="spellEnd"/>
      <w:r w:rsidRPr="00D01B7A">
        <w:rPr>
          <w:rFonts w:ascii="Traditional Arabic" w:hAnsi="Traditional Arabic" w:cs="Traditional Arabic"/>
          <w:color w:val="000000" w:themeColor="text1"/>
          <w:sz w:val="28"/>
          <w:szCs w:val="28"/>
          <w:rtl/>
        </w:rPr>
        <w:t xml:space="preserve"> فهذا إعلامٌ بأنَّ ما سيكون بعدها هو القرآن؛ ولهذا لم تُشرع بين يدي كلامٍ سوى القرآن، فهي مُقدّمة وتنبيه للسَّامع أنَّ ما سيرد بعدها هو كلام الله -تبارك وتعالى-، فيستعدّ السَّامع بهذا الاعتبار ويتهيَّأ لسماع الله عز وجل .</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النَّفخ في اللغة معروفٌ: هو إخراج الهواء من الفم، فإن كان معه ريقٌ فهذا نفثٌ، فإذا أخرج ما هو أكثر من ذلك فهذا الذي يُقال له: التَّفل.</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فهذا معنى النَّفخ في اللغة، وفُسِّر هنا بالكِبْر؛ لماذا قيل للكِبْر: نفخٌ؟ قالوا: لأنَّ المتكبر يتعاظم، لا سيّما إذا مُدِحَ، فهذا إذا كان بهذه المثابة، وما يُلقيه الشَّيطانُ في قلبه من الوساوس مما يعظم به نفسه، ويحقر الآخرين، فكأنَّ الشيطان ينفخ فيه بالوسوسة فيتعاظم، فهذا الكِبْر يكون من الشَّيطان، وهذا الكِبْر يُؤدِّي إلى آثارٍ ونتائج سيئةٍ، فهو يُؤدي إلى ردِّ الحقِّ، واحتقار الناس، فلا يقبل من أحدٍ تعليمًا، ولا توجيهًا، ولا تذكيرًا، ولا نصحًا، ولا أمرًا بمعروفٍ، ولا نهيًا عن منكرٍ؛ لأنَّه يرى أنه أكبر من أن يُنتقد.</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وأمَّا النَّفث: ففسِّر بالشِّعر، لماذا؟ قالوا: لأنَّه </w:t>
      </w:r>
      <w:proofErr w:type="spellStart"/>
      <w:r w:rsidRPr="00D01B7A">
        <w:rPr>
          <w:rFonts w:ascii="Traditional Arabic" w:hAnsi="Traditional Arabic" w:cs="Traditional Arabic"/>
          <w:color w:val="000000" w:themeColor="text1"/>
          <w:sz w:val="28"/>
          <w:szCs w:val="28"/>
          <w:rtl/>
        </w:rPr>
        <w:t>ينفثه</w:t>
      </w:r>
      <w:proofErr w:type="spellEnd"/>
      <w:r w:rsidRPr="00D01B7A">
        <w:rPr>
          <w:rFonts w:ascii="Traditional Arabic" w:hAnsi="Traditional Arabic" w:cs="Traditional Arabic"/>
          <w:color w:val="000000" w:themeColor="text1"/>
          <w:sz w:val="28"/>
          <w:szCs w:val="28"/>
          <w:rtl/>
        </w:rPr>
        <w:t xml:space="preserve"> الإنسانُ من فيه كالرُّقية، مثل: رُقية الشيطان، فهذا الشِّعْر يحصل به وصف دقيق لمحاسن النساء؛ فتُثار كوامن النُّفوس، كما قد يحصل به إغراءٌ بالحرب وبالعداوات بين الناس، ويحصل به أمورٌ مُنكرة من الهجاء </w:t>
      </w:r>
      <w:proofErr w:type="spellStart"/>
      <w:r w:rsidRPr="00D01B7A">
        <w:rPr>
          <w:rFonts w:ascii="Traditional Arabic" w:hAnsi="Traditional Arabic" w:cs="Traditional Arabic"/>
          <w:color w:val="000000" w:themeColor="text1"/>
          <w:sz w:val="28"/>
          <w:szCs w:val="28"/>
          <w:rtl/>
        </w:rPr>
        <w:t>والإقذاع</w:t>
      </w:r>
      <w:proofErr w:type="spellEnd"/>
      <w:r w:rsidRPr="00D01B7A">
        <w:rPr>
          <w:rFonts w:ascii="Traditional Arabic" w:hAnsi="Traditional Arabic" w:cs="Traditional Arabic"/>
          <w:color w:val="000000" w:themeColor="text1"/>
          <w:sz w:val="28"/>
          <w:szCs w:val="28"/>
          <w:rtl/>
        </w:rPr>
        <w:t xml:space="preserve"> والفخر بالأنساب، وما إلى ذلك، فكل هذا يحصل بهذا الشِّعْر، فهو رقية الشَّيطان بهذا الاعتبار.</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وليس كل الشِّعْر كذلك؛ لأنَّ من الشِّعْر حكمة</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كالقصائد المنظومة في معرفة الله والثناء عليه أو مدح النبي صلى الله عليه وسلم أو تحث على مكارم الأخلاق كالشجاعة والكرم والرجولة والشهامة.</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مع أنَّ من أهل العلم مَن فسَّر النَّفثَ هنا بالسِّحْر، قالوا: لأنَّ الله تعالى قال: (وَمِنْ شَرِّ النَّفَّاثَاتِ فِي الْعُقَدِ) [الفلق:4]، ولا يرد على هذا أنَّ بعضَ أنواع السِّحر ليس فيها نفثٌ، ولكن هذا من أشهر صوره وأنواعه، فهذا يحتمل أن يكون المرادُ به السِّحر، ويحتمل أن يكون المرادُ به الشِّعْر، والأكثر من أهل العلم فسَّروه بالشِّعْر.</w:t>
      </w:r>
    </w:p>
    <w:p w:rsidR="00986D87" w:rsidRPr="00D01B7A" w:rsidRDefault="00986D87" w:rsidP="00D01B7A">
      <w:pPr>
        <w:pStyle w:val="a5"/>
        <w:jc w:val="both"/>
        <w:rPr>
          <w:rFonts w:ascii="Traditional Arabic" w:hAnsi="Traditional Arabic" w:cs="Traditional Arabic"/>
          <w:color w:val="000000" w:themeColor="text1"/>
          <w:sz w:val="28"/>
          <w:szCs w:val="28"/>
        </w:rPr>
      </w:pPr>
      <w:r w:rsidRPr="00D01B7A">
        <w:rPr>
          <w:rFonts w:ascii="Traditional Arabic" w:hAnsi="Traditional Arabic" w:cs="Traditional Arabic"/>
          <w:color w:val="000000" w:themeColor="text1"/>
          <w:sz w:val="28"/>
          <w:szCs w:val="28"/>
          <w:rtl/>
        </w:rPr>
        <w:t>بقي الأخير: وهو الهَمْز: فقد فُسِّر بالـمُـوْتَة -بضم الميم وسكون الواو-، ما الموتة؟ الموتة مثل: الجنون أو الصَّرع -</w:t>
      </w:r>
      <w:proofErr w:type="spellStart"/>
      <w:r w:rsidRPr="00D01B7A">
        <w:rPr>
          <w:rFonts w:ascii="Traditional Arabic" w:hAnsi="Traditional Arabic" w:cs="Traditional Arabic"/>
          <w:color w:val="000000" w:themeColor="text1"/>
          <w:sz w:val="28"/>
          <w:szCs w:val="28"/>
          <w:rtl/>
        </w:rPr>
        <w:t>أعاذنا</w:t>
      </w:r>
      <w:proofErr w:type="spellEnd"/>
      <w:r w:rsidRPr="00D01B7A">
        <w:rPr>
          <w:rFonts w:ascii="Traditional Arabic" w:hAnsi="Traditional Arabic" w:cs="Traditional Arabic"/>
          <w:color w:val="000000" w:themeColor="text1"/>
          <w:sz w:val="28"/>
          <w:szCs w:val="28"/>
          <w:rtl/>
        </w:rPr>
        <w:t xml:space="preserve"> الله وإيَّاكم وإخواننا المسلمين من ذلك-، ومثل: الخنق يحصل من الشيطان، فيعتري هذا الإنسان؛ فيسقط يتلبّط، ويفقد عقلَه وفكرَه، ثم بعد ذلك يعود </w:t>
      </w:r>
      <w:proofErr w:type="gramStart"/>
      <w:r w:rsidRPr="00D01B7A">
        <w:rPr>
          <w:rFonts w:ascii="Traditional Arabic" w:hAnsi="Traditional Arabic" w:cs="Traditional Arabic"/>
          <w:color w:val="000000" w:themeColor="text1"/>
          <w:sz w:val="28"/>
          <w:szCs w:val="28"/>
          <w:rtl/>
        </w:rPr>
        <w:t>إليه.(</w:t>
      </w:r>
      <w:proofErr w:type="gramEnd"/>
      <w:r w:rsidRPr="00D01B7A">
        <w:rPr>
          <w:rFonts w:ascii="Traditional Arabic" w:hAnsi="Traditional Arabic" w:cs="Traditional Arabic"/>
          <w:color w:val="000000" w:themeColor="text1"/>
          <w:sz w:val="28"/>
          <w:szCs w:val="28"/>
          <w:rtl/>
        </w:rPr>
        <w:t>موقع فضيلة الشيخ خالد السبت - بتصرف).</w:t>
      </w:r>
    </w:p>
  </w:footnote>
  <w:footnote w:id="25">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تفسير البسملة:</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(بِسْمِ اللَّهِ): الباء للاستعانة؛ أي: باسم الله أقرأ، أو أتوضأ، مستعينًا به، ومتيمِّنًا، ومتبركً (الرَّحْمَنِ الرَّحِيمِ)</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اسمان من أسماء الله تعالى مشتقَّان من الرحمة.</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وكل منهما دالٌّ على إثبات صفة الرحمة الواسعة العظيمة لله تعالى، كما قال تعالى</w:t>
      </w:r>
      <w:proofErr w:type="gramStart"/>
      <w:r w:rsidRPr="00D01B7A">
        <w:rPr>
          <w:rFonts w:ascii="Traditional Arabic" w:hAnsi="Traditional Arabic" w:cs="Traditional Arabic"/>
          <w:color w:val="000000" w:themeColor="text1"/>
          <w:sz w:val="28"/>
          <w:szCs w:val="28"/>
          <w:rtl/>
        </w:rPr>
        <w:t>: ﴿فَإِنْ</w:t>
      </w:r>
      <w:proofErr w:type="gramEnd"/>
      <w:r w:rsidRPr="00D01B7A">
        <w:rPr>
          <w:rFonts w:ascii="Traditional Arabic" w:hAnsi="Traditional Arabic" w:cs="Traditional Arabic"/>
          <w:color w:val="000000" w:themeColor="text1"/>
          <w:sz w:val="28"/>
          <w:szCs w:val="28"/>
          <w:rtl/>
        </w:rPr>
        <w:t xml:space="preserve"> كَذَّبُوكَ فَقُلْ رَبُّكُمْ ذُو رَحْمَةٍ وَاسِعَةٍ ﴾ [الأنعام: 147]، وقال تعالى: ﴿وَرَحْمَتِي وَسِعَتْ كُلَّ شَيْءٍ﴾ [الأعراف: 156]، وقال تعالى: ﴿كَتَبَ عَلَى نَفْسِهِ الرَّحْمَةَ ﴾ [الأنعام: 12]، وقال تعالى: ﴿فَانْظُرْ إِلَى آثَارِ رَحْمَتِ اللَّهِ كَيْفَ يُحْيِ الْأَرْضَ بَعْدَ مَوْتِهَا﴾ [الروم: 50]. وعن أبي هريرة رضي الله عنه قال: سمعت رسول الله صلى الله عليه وسلم يقول: (جعل الله الرحمة مائة جزء، فأمْسَكَ عنده تسعة وتسعين، وأنزَلَ في الأرض جزءًا واحدًا، فمن ذلك الجزء يتراحم الخلائق، حتى ترفع الدابة حافرَها عن ولدها؛ خشية أن تصيبه) متفق عليه.</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وإذا اجتمع "الرحمن" مع "الرحيم" في مثل البسملة، والفاتحة، وقوله تعالى</w:t>
      </w:r>
      <w:proofErr w:type="gramStart"/>
      <w:r w:rsidRPr="00D01B7A">
        <w:rPr>
          <w:rFonts w:ascii="Traditional Arabic" w:hAnsi="Traditional Arabic" w:cs="Traditional Arabic"/>
          <w:color w:val="000000" w:themeColor="text1"/>
          <w:sz w:val="28"/>
          <w:szCs w:val="28"/>
          <w:rtl/>
        </w:rPr>
        <w:t>: ﴿وَإِلَهُكُمْ</w:t>
      </w:r>
      <w:proofErr w:type="gramEnd"/>
      <w:r w:rsidRPr="00D01B7A">
        <w:rPr>
          <w:rFonts w:ascii="Traditional Arabic" w:hAnsi="Traditional Arabic" w:cs="Traditional Arabic"/>
          <w:color w:val="000000" w:themeColor="text1"/>
          <w:sz w:val="28"/>
          <w:szCs w:val="28"/>
          <w:rtl/>
        </w:rPr>
        <w:t xml:space="preserve"> إِلَهٌ وَاحِدٌ لَا إِلَهَ إِلَّا هُوَ الرَّحْمَنُ الرَّحِيمُ﴾ [البقرة: 163]، ونحوها ...دلَّ (الرحمن) على إثبات صفة الرحمة الذاتية القائمة به سبحانه، كما قال تعالى: ﴿وَرَبُّكَ الْغَنِيُّ ذُو الرَّحْمَةِ﴾ [الأنعام: 133]، وقال تعالى: ﴿وَرَبُّكَ الْغَفُورُ ذُو الرَّحْمَةِ﴾ [الكهف: 58]، ونحوها .</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ودلَّ (الرحيم) على إثبات صفة الرحمة الفعلية لله عز وجل المتعلقة بالمرحوم؛ فهو تعالى فاعل الرحمة وموصِّلُها إلى من شاء من خلقه؛ رحمة عامة بجميع الخلق، ورحمة خاصة بالمؤمنين، كما قال تعالى</w:t>
      </w:r>
      <w:proofErr w:type="gramStart"/>
      <w:r w:rsidRPr="00D01B7A">
        <w:rPr>
          <w:rFonts w:ascii="Traditional Arabic" w:hAnsi="Traditional Arabic" w:cs="Traditional Arabic"/>
          <w:color w:val="000000" w:themeColor="text1"/>
          <w:sz w:val="28"/>
          <w:szCs w:val="28"/>
          <w:rtl/>
        </w:rPr>
        <w:t>: ﴿يُعَذِّبُ</w:t>
      </w:r>
      <w:proofErr w:type="gramEnd"/>
      <w:r w:rsidRPr="00D01B7A">
        <w:rPr>
          <w:rFonts w:ascii="Traditional Arabic" w:hAnsi="Traditional Arabic" w:cs="Traditional Arabic"/>
          <w:color w:val="000000" w:themeColor="text1"/>
          <w:sz w:val="28"/>
          <w:szCs w:val="28"/>
          <w:rtl/>
        </w:rPr>
        <w:t xml:space="preserve"> مَنْ يَشَاءُ وَيَرْحَمُ مَنْ يَشَاءُ﴾ [العنكبوت: 21]، وقال تعالى: ﴿ رَبُّكُمْ أَعْلَمُ بِكُمْ إِنْ يَشَأْ يَرْحَمْكُمْ أَوْ إِنْ يَشَأْ يُعَذِّبْكُمْ ﴾ [الإسراء: 54]، وقال تعالى: ﴿ إِنَّ اللَّهَ بِالنَّاسِ لَرَؤُوفٌ رَحِيمٌ ﴾ [البقرة: 143، والحج: 65].</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أما إذا جاء كل منهما منفردًا عن الآخر، كما في قوله تعالى: ﴿قُلِ ادْعُوا اللَّهَ أَوِ ادْعُوا الرَّحْمَنَ أَيًّا مَا تَدْعُوا فَلَهُ الْأَسْمَاءُ الْحُسْنَى﴾ [الإسراء: 110]، وكما في قوله تعالى: ﴿وَكَانَ بِالْمُؤْمِنِينَ رَحِيمًا﴾ [الأحزاب: 43]، فإن كلًّا منهما - بمفرده - يدل على إثبات صفة الرحمة لله تعالى، باعتبارها صفة ذاتية لله، وباعتبارها صفة فعلية له عز </w:t>
      </w:r>
      <w:proofErr w:type="spellStart"/>
      <w:r w:rsidRPr="00D01B7A">
        <w:rPr>
          <w:rFonts w:ascii="Traditional Arabic" w:hAnsi="Traditional Arabic" w:cs="Traditional Arabic"/>
          <w:color w:val="000000" w:themeColor="text1"/>
          <w:sz w:val="28"/>
          <w:szCs w:val="28"/>
          <w:rtl/>
        </w:rPr>
        <w:t>وجل.وكما</w:t>
      </w:r>
      <w:proofErr w:type="spellEnd"/>
      <w:r w:rsidRPr="00D01B7A">
        <w:rPr>
          <w:rFonts w:ascii="Traditional Arabic" w:hAnsi="Traditional Arabic" w:cs="Traditional Arabic"/>
          <w:color w:val="000000" w:themeColor="text1"/>
          <w:sz w:val="28"/>
          <w:szCs w:val="28"/>
          <w:rtl/>
        </w:rPr>
        <w:t xml:space="preserve"> أن الرحمة صفة ثابتة لله عز وجل ذاتية وفعلية، فهي أيضًا تُطلَق على آثار هذه الرحمة، كما قال تعالى: ﴿وَهُوَ الَّذِي يُنَزِّلُ الْغَيْثَ مِنْ بَعْدِ مَا قَنَطُوا وَيَنْشُرُ رَحْمَتَهُ﴾ [الشورى: 28] . (معنى البسملة -الشيخ أ. د. سليمان بن إبراهيم اللاحم – شبكة </w:t>
      </w:r>
      <w:proofErr w:type="spellStart"/>
      <w:r w:rsidRPr="00D01B7A">
        <w:rPr>
          <w:rFonts w:ascii="Traditional Arabic" w:hAnsi="Traditional Arabic" w:cs="Traditional Arabic"/>
          <w:color w:val="000000" w:themeColor="text1"/>
          <w:sz w:val="28"/>
          <w:szCs w:val="28"/>
          <w:rtl/>
        </w:rPr>
        <w:t>الألوكة</w:t>
      </w:r>
      <w:proofErr w:type="spellEnd"/>
      <w:r w:rsidRPr="00D01B7A">
        <w:rPr>
          <w:rFonts w:ascii="Traditional Arabic" w:hAnsi="Traditional Arabic" w:cs="Traditional Arabic"/>
          <w:color w:val="000000" w:themeColor="text1"/>
          <w:sz w:val="28"/>
          <w:szCs w:val="28"/>
          <w:rtl/>
        </w:rPr>
        <w:t xml:space="preserve"> – بتصرف).</w:t>
      </w:r>
    </w:p>
  </w:footnote>
  <w:footnote w:id="26">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تفسير مختصر لسورة الفاتحة</w:t>
      </w:r>
      <w:r w:rsidR="00D01B7A"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color w:val="000000" w:themeColor="text1"/>
          <w:sz w:val="28"/>
          <w:szCs w:val="28"/>
          <w:rtl/>
        </w:rPr>
        <w:t>مِنْ مَقَاصِدِ السُّورَةِ: تحقيق التوجه لله تعالى بكمال العبودية له وحده.</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سُمِّيت سورةَ الفاتحة لافتتاح كتاب الله بها، وتسمَّى أم القرآن لاشتمالها على موضوعاته؛ من توحيد لله، وعبادة، وإشارة إلى قصص وغير ذلك، وهي أعظم سورة في القرآن، وهي السَّبعُ المثاني.</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1 – بِسْمِ اللَّهِ </w:t>
      </w:r>
      <w:proofErr w:type="spellStart"/>
      <w:r w:rsidRPr="00D01B7A">
        <w:rPr>
          <w:rFonts w:ascii="Traditional Arabic" w:hAnsi="Traditional Arabic" w:cs="Traditional Arabic"/>
          <w:color w:val="000000" w:themeColor="text1"/>
          <w:sz w:val="28"/>
          <w:szCs w:val="28"/>
          <w:rtl/>
        </w:rPr>
        <w:t>الرَّحْمَٰنِ</w:t>
      </w:r>
      <w:proofErr w:type="spellEnd"/>
      <w:r w:rsidRPr="00D01B7A">
        <w:rPr>
          <w:rFonts w:ascii="Traditional Arabic" w:hAnsi="Traditional Arabic" w:cs="Traditional Arabic"/>
          <w:color w:val="000000" w:themeColor="text1"/>
          <w:sz w:val="28"/>
          <w:szCs w:val="28"/>
          <w:rtl/>
        </w:rPr>
        <w:t xml:space="preserve"> الرَّحِيمِ (سبق تفسيرها</w:t>
      </w:r>
      <w:proofErr w:type="gramStart"/>
      <w:r w:rsidRPr="00D01B7A">
        <w:rPr>
          <w:rFonts w:ascii="Traditional Arabic" w:hAnsi="Traditional Arabic" w:cs="Traditional Arabic"/>
          <w:color w:val="000000" w:themeColor="text1"/>
          <w:sz w:val="28"/>
          <w:szCs w:val="28"/>
          <w:rtl/>
        </w:rPr>
        <w:t>) .</w:t>
      </w:r>
      <w:proofErr w:type="gramEnd"/>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2 – (الْحَمْدُ لِلَّهِ رَبِّ الْعَالَمِينَ) جميع أنواع المحامد من صفات الجلال والكمال هي له وحده دون من سواه؛ إذ هو رب كل شيء وخالقه ومدبره. و "العالمون" جمعُ "عالَم" وهم كل ما سوى الله تعالى.</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3 – (</w:t>
      </w:r>
      <w:proofErr w:type="spellStart"/>
      <w:r w:rsidRPr="00D01B7A">
        <w:rPr>
          <w:rFonts w:ascii="Traditional Arabic" w:hAnsi="Traditional Arabic" w:cs="Traditional Arabic"/>
          <w:color w:val="000000" w:themeColor="text1"/>
          <w:sz w:val="28"/>
          <w:szCs w:val="28"/>
          <w:rtl/>
        </w:rPr>
        <w:t>الرَّحْمَٰنِ</w:t>
      </w:r>
      <w:proofErr w:type="spellEnd"/>
      <w:r w:rsidRPr="00D01B7A">
        <w:rPr>
          <w:rFonts w:ascii="Traditional Arabic" w:hAnsi="Traditional Arabic" w:cs="Traditional Arabic"/>
          <w:color w:val="000000" w:themeColor="text1"/>
          <w:sz w:val="28"/>
          <w:szCs w:val="28"/>
          <w:rtl/>
        </w:rPr>
        <w:t xml:space="preserve"> الرَّحِيمِ) ثناء على الله تعالى بعد حمده في الآية السابقة.</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4 – (مَالِكِ يَوْمِ الدِّينِ) تمجيد لله تعالى بأنه المالك لكل ما في يوم القيامة، حيث لا تملك نفس لنفس شيئًا. فـ (يوم الدين): يوم الجزاء والحساب.</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5 – (إِيَّاكَ نَعْبُدُ وَإِيَّاكَ نَسْتَعِينُ) نخصُّك وحدك بأنواع العبادة والطاعة، فلا نشرك معك غيرك، ومنك وحدك نطلب العون في كل شؤوننا، فبيَدِكَ الخير كله، ولا مُعين سواك.</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6 – (اهْدِنَا الصِّرَاطَ الْمُسْتَقِيمَ) دُلَّنا إلَى الصراط المستقيم، واسلكْ بنا فيه، وثبِّتنا عليه، وزدنا هدى. و"الصراط المستقيم" هو الطريق الواضح الَّذي لا اعوجاج فيه، وهو الإسلام الَّذي أرسل الله به محمدًا صلى الله عليه </w:t>
      </w:r>
      <w:proofErr w:type="gramStart"/>
      <w:r w:rsidRPr="00D01B7A">
        <w:rPr>
          <w:rFonts w:ascii="Traditional Arabic" w:hAnsi="Traditional Arabic" w:cs="Traditional Arabic"/>
          <w:color w:val="000000" w:themeColor="text1"/>
          <w:sz w:val="28"/>
          <w:szCs w:val="28"/>
          <w:rtl/>
        </w:rPr>
        <w:t>وسلم .</w:t>
      </w:r>
      <w:proofErr w:type="gramEnd"/>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7 </w:t>
      </w:r>
      <w:proofErr w:type="gramStart"/>
      <w:r w:rsidRPr="00D01B7A">
        <w:rPr>
          <w:rFonts w:ascii="Traditional Arabic" w:hAnsi="Traditional Arabic" w:cs="Traditional Arabic"/>
          <w:color w:val="000000" w:themeColor="text1"/>
          <w:sz w:val="28"/>
          <w:szCs w:val="28"/>
          <w:rtl/>
        </w:rPr>
        <w:t>–(</w:t>
      </w:r>
      <w:proofErr w:type="gramEnd"/>
      <w:r w:rsidRPr="00D01B7A">
        <w:rPr>
          <w:rFonts w:ascii="Traditional Arabic" w:hAnsi="Traditional Arabic" w:cs="Traditional Arabic"/>
          <w:color w:val="000000" w:themeColor="text1"/>
          <w:sz w:val="28"/>
          <w:szCs w:val="28"/>
          <w:rtl/>
        </w:rPr>
        <w:t>صِرَاطَ الَّذِينَ أَنْعَمْتَ عَلَيْهِمْ غَيْرِ الْمَغْضُوبِ عَلَيْهِمْ وَلَا الضَّالِّينَ) طريق الذين أنعمت عليهم من عبادك بهدايتهم؛ كالنبيين والصدِّيقين والشهداء والصالحين وحَسُنَ أولئك رفيقًا، غير طريق المغضوب عليهم الذين عرفوا الحق ولم يتبعوه كاليهود، وغير طريق الضالين عن الحق الذين لم يهتدوا إليه لتفريطهم في طلب الحق والاهتداء إليه كالنصارى.</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[مِنْ فَوَائِدِ الآيَاتِ] • افتتح الله تعالى كتابه بالبسملة؛ ليرشد عباده أن يبدؤوا أعمالهم وأقوالهم بها طلبًا لعونه وتوفيقه.</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من هدي عباد الله الصالحين في الدعاء البدء بتمجيد الله والثناء عليه سبحانه ثم ليشرع في الطلب.</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تحذير المسلمين من التقصير في طلب الحق كالنصارى الضالين، أو عدم العمل بالحق الَّذي عرفوه كاليهود والمغضوب عليهم.</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 دلَّت السورة على أن كمال الإيمان يكون بإخلاص العبادة لله تعالى وطلب العون منه وحده دون سواه. (نقلا عن المختصر في تفسير القرآن الكريم </w:t>
      </w:r>
      <w:proofErr w:type="spellStart"/>
      <w:r w:rsidRPr="00D01B7A">
        <w:rPr>
          <w:rFonts w:ascii="Traditional Arabic" w:hAnsi="Traditional Arabic" w:cs="Traditional Arabic"/>
          <w:color w:val="000000" w:themeColor="text1"/>
          <w:sz w:val="28"/>
          <w:szCs w:val="28"/>
          <w:rtl/>
        </w:rPr>
        <w:t>صنيف</w:t>
      </w:r>
      <w:proofErr w:type="spellEnd"/>
      <w:r w:rsidRPr="00D01B7A">
        <w:rPr>
          <w:rFonts w:ascii="Traditional Arabic" w:hAnsi="Traditional Arabic" w:cs="Traditional Arabic"/>
          <w:color w:val="000000" w:themeColor="text1"/>
          <w:sz w:val="28"/>
          <w:szCs w:val="28"/>
          <w:rtl/>
        </w:rPr>
        <w:t xml:space="preserve"> جماعة من علماء التفسير).</w:t>
      </w:r>
    </w:p>
    <w:p w:rsidR="00986D87" w:rsidRPr="00D01B7A" w:rsidRDefault="00986D87" w:rsidP="00D01B7A">
      <w:pPr>
        <w:pStyle w:val="a5"/>
        <w:jc w:val="both"/>
        <w:rPr>
          <w:rFonts w:ascii="Traditional Arabic" w:hAnsi="Traditional Arabic" w:cs="Traditional Arabic"/>
          <w:color w:val="000000" w:themeColor="text1"/>
          <w:sz w:val="28"/>
          <w:szCs w:val="28"/>
        </w:rPr>
      </w:pPr>
      <w:r w:rsidRPr="00D01B7A">
        <w:rPr>
          <w:rFonts w:ascii="Traditional Arabic" w:hAnsi="Traditional Arabic" w:cs="Traditional Arabic"/>
          <w:color w:val="000000" w:themeColor="text1"/>
          <w:sz w:val="28"/>
          <w:szCs w:val="28"/>
          <w:rtl/>
        </w:rPr>
        <w:t xml:space="preserve"> </w:t>
      </w:r>
    </w:p>
  </w:footnote>
  <w:footnote w:id="27">
    <w:p w:rsidR="00986D87" w:rsidRPr="00D01B7A" w:rsidRDefault="00986D87" w:rsidP="00D01B7A">
      <w:pPr>
        <w:spacing w:after="0" w:line="240" w:lineRule="auto"/>
        <w:jc w:val="both"/>
        <w:rPr>
          <w:rFonts w:ascii="Traditional Arabic" w:hAnsi="Traditional Arabic" w:cs="Traditional Arabic"/>
          <w:color w:val="000000" w:themeColor="text1"/>
          <w:sz w:val="28"/>
          <w:szCs w:val="28"/>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عن ابن عمر رضي الله عنهما قال</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(رَمَقتُ رَسُولَ اللَّهِ صَلَّى اللَّهُ عَلَيهِ وَسَلَّمَ عِشرِينَ مَرَّةً يَقرَأُ فَي الرَّكعَتَينِ بَعدَ المَغرِبِ، وَفِي الرَّكعَتَينِ قَبلَ الفَجرِ</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(قُلْ يَا أَيُّهَا الكَافِرُونَ)</w:t>
      </w:r>
      <w:r w:rsidR="00D01B7A"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color w:val="000000" w:themeColor="text1"/>
          <w:sz w:val="28"/>
          <w:szCs w:val="28"/>
          <w:rtl/>
        </w:rPr>
        <w:t xml:space="preserve">و </w:t>
      </w:r>
      <w:proofErr w:type="gramStart"/>
      <w:r w:rsidRPr="00D01B7A">
        <w:rPr>
          <w:rFonts w:ascii="Traditional Arabic" w:hAnsi="Traditional Arabic" w:cs="Traditional Arabic"/>
          <w:color w:val="000000" w:themeColor="text1"/>
          <w:sz w:val="28"/>
          <w:szCs w:val="28"/>
          <w:rtl/>
        </w:rPr>
        <w:t>( قُلْ</w:t>
      </w:r>
      <w:proofErr w:type="gramEnd"/>
      <w:r w:rsidRPr="00D01B7A">
        <w:rPr>
          <w:rFonts w:ascii="Traditional Arabic" w:hAnsi="Traditional Arabic" w:cs="Traditional Arabic"/>
          <w:color w:val="000000" w:themeColor="text1"/>
          <w:sz w:val="28"/>
          <w:szCs w:val="28"/>
          <w:rtl/>
        </w:rPr>
        <w:t xml:space="preserve"> هُوَ اللَّهُ أَحَدٌ )</w:t>
      </w:r>
      <w:r w:rsidR="00D01B7A"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color w:val="000000" w:themeColor="text1"/>
          <w:sz w:val="28"/>
          <w:szCs w:val="28"/>
          <w:rtl/>
        </w:rPr>
        <w:t>رواه النسائي (992) وقال النووي في "المجموع" (3/385)</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إسناده جيد.</w:t>
      </w:r>
    </w:p>
  </w:footnote>
  <w:footnote w:id="28">
    <w:p w:rsidR="00986D87" w:rsidRPr="00D01B7A" w:rsidRDefault="00986D87" w:rsidP="00D01B7A">
      <w:pPr>
        <w:spacing w:after="0" w:line="240" w:lineRule="auto"/>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تفسير مختصر لسورة الكافرون</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[مِنْ مَقَاصِدِ السُّورَةِ] تقرير توحيد العبادة والبراءة من الشرك، والتمايز التام بين الإسلام والشرك.</w:t>
      </w:r>
    </w:p>
    <w:p w:rsidR="00986D87" w:rsidRPr="00D01B7A" w:rsidRDefault="00986D87" w:rsidP="00D01B7A">
      <w:pPr>
        <w:spacing w:after="0" w:line="240" w:lineRule="auto"/>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1 </w:t>
      </w:r>
      <w:proofErr w:type="gramStart"/>
      <w:r w:rsidRPr="00D01B7A">
        <w:rPr>
          <w:rFonts w:ascii="Traditional Arabic" w:hAnsi="Traditional Arabic" w:cs="Traditional Arabic"/>
          <w:color w:val="000000" w:themeColor="text1"/>
          <w:sz w:val="28"/>
          <w:szCs w:val="28"/>
          <w:rtl/>
        </w:rPr>
        <w:t>- قل</w:t>
      </w:r>
      <w:proofErr w:type="gramEnd"/>
      <w:r w:rsidRPr="00D01B7A">
        <w:rPr>
          <w:rFonts w:ascii="Traditional Arabic" w:hAnsi="Traditional Arabic" w:cs="Traditional Arabic"/>
          <w:color w:val="000000" w:themeColor="text1"/>
          <w:sz w:val="28"/>
          <w:szCs w:val="28"/>
          <w:rtl/>
        </w:rPr>
        <w:t xml:space="preserve"> -أيها الرسول-: يا أيها الكافرون بالله.</w:t>
      </w:r>
      <w:r w:rsidR="00D01B7A"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color w:val="000000" w:themeColor="text1"/>
          <w:sz w:val="28"/>
          <w:szCs w:val="28"/>
          <w:rtl/>
        </w:rPr>
        <w:t xml:space="preserve">2 </w:t>
      </w:r>
      <w:proofErr w:type="gramStart"/>
      <w:r w:rsidRPr="00D01B7A">
        <w:rPr>
          <w:rFonts w:ascii="Traditional Arabic" w:hAnsi="Traditional Arabic" w:cs="Traditional Arabic"/>
          <w:color w:val="000000" w:themeColor="text1"/>
          <w:sz w:val="28"/>
          <w:szCs w:val="28"/>
          <w:rtl/>
        </w:rPr>
        <w:t>- لا</w:t>
      </w:r>
      <w:proofErr w:type="gramEnd"/>
      <w:r w:rsidRPr="00D01B7A">
        <w:rPr>
          <w:rFonts w:ascii="Traditional Arabic" w:hAnsi="Traditional Arabic" w:cs="Traditional Arabic"/>
          <w:color w:val="000000" w:themeColor="text1"/>
          <w:sz w:val="28"/>
          <w:szCs w:val="28"/>
          <w:rtl/>
        </w:rPr>
        <w:t xml:space="preserve"> أعبد في الحال ولا في المستقبل ما تعبدون من الأصنام.</w:t>
      </w:r>
      <w:r w:rsidR="00D01B7A"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color w:val="000000" w:themeColor="text1"/>
          <w:sz w:val="28"/>
          <w:szCs w:val="28"/>
          <w:rtl/>
        </w:rPr>
        <w:t xml:space="preserve">3 </w:t>
      </w:r>
      <w:proofErr w:type="gramStart"/>
      <w:r w:rsidRPr="00D01B7A">
        <w:rPr>
          <w:rFonts w:ascii="Traditional Arabic" w:hAnsi="Traditional Arabic" w:cs="Traditional Arabic"/>
          <w:color w:val="000000" w:themeColor="text1"/>
          <w:sz w:val="28"/>
          <w:szCs w:val="28"/>
          <w:rtl/>
        </w:rPr>
        <w:t>- ولا</w:t>
      </w:r>
      <w:proofErr w:type="gramEnd"/>
      <w:r w:rsidRPr="00D01B7A">
        <w:rPr>
          <w:rFonts w:ascii="Traditional Arabic" w:hAnsi="Traditional Arabic" w:cs="Traditional Arabic"/>
          <w:color w:val="000000" w:themeColor="text1"/>
          <w:sz w:val="28"/>
          <w:szCs w:val="28"/>
          <w:rtl/>
        </w:rPr>
        <w:t xml:space="preserve"> أنتم عابدون ما أعبده أنا؛ وهو الله وحده.</w:t>
      </w:r>
    </w:p>
    <w:p w:rsidR="00986D87" w:rsidRPr="00D01B7A" w:rsidRDefault="00986D87" w:rsidP="00D01B7A">
      <w:pPr>
        <w:spacing w:after="0" w:line="240" w:lineRule="auto"/>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4 </w:t>
      </w:r>
      <w:proofErr w:type="gramStart"/>
      <w:r w:rsidRPr="00D01B7A">
        <w:rPr>
          <w:rFonts w:ascii="Traditional Arabic" w:hAnsi="Traditional Arabic" w:cs="Traditional Arabic"/>
          <w:color w:val="000000" w:themeColor="text1"/>
          <w:sz w:val="28"/>
          <w:szCs w:val="28"/>
          <w:rtl/>
        </w:rPr>
        <w:t>- ولا</w:t>
      </w:r>
      <w:proofErr w:type="gramEnd"/>
      <w:r w:rsidRPr="00D01B7A">
        <w:rPr>
          <w:rFonts w:ascii="Traditional Arabic" w:hAnsi="Traditional Arabic" w:cs="Traditional Arabic"/>
          <w:color w:val="000000" w:themeColor="text1"/>
          <w:sz w:val="28"/>
          <w:szCs w:val="28"/>
          <w:rtl/>
        </w:rPr>
        <w:t xml:space="preserve"> أنا عابد ما عبدتم من الأصنام.</w:t>
      </w:r>
      <w:r w:rsidR="00D01B7A"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color w:val="000000" w:themeColor="text1"/>
          <w:sz w:val="28"/>
          <w:szCs w:val="28"/>
          <w:rtl/>
        </w:rPr>
        <w:t xml:space="preserve">5 </w:t>
      </w:r>
      <w:proofErr w:type="gramStart"/>
      <w:r w:rsidRPr="00D01B7A">
        <w:rPr>
          <w:rFonts w:ascii="Traditional Arabic" w:hAnsi="Traditional Arabic" w:cs="Traditional Arabic"/>
          <w:color w:val="000000" w:themeColor="text1"/>
          <w:sz w:val="28"/>
          <w:szCs w:val="28"/>
          <w:rtl/>
        </w:rPr>
        <w:t>- ولا</w:t>
      </w:r>
      <w:proofErr w:type="gramEnd"/>
      <w:r w:rsidRPr="00D01B7A">
        <w:rPr>
          <w:rFonts w:ascii="Traditional Arabic" w:hAnsi="Traditional Arabic" w:cs="Traditional Arabic"/>
          <w:color w:val="000000" w:themeColor="text1"/>
          <w:sz w:val="28"/>
          <w:szCs w:val="28"/>
          <w:rtl/>
        </w:rPr>
        <w:t xml:space="preserve"> أنتم عابدون ما أعبده أنا، وهو الله وحده.</w:t>
      </w:r>
    </w:p>
    <w:p w:rsidR="00986D87" w:rsidRPr="00D01B7A" w:rsidRDefault="00986D87" w:rsidP="00D01B7A">
      <w:pPr>
        <w:spacing w:after="0" w:line="240" w:lineRule="auto"/>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6 </w:t>
      </w:r>
      <w:proofErr w:type="gramStart"/>
      <w:r w:rsidRPr="00D01B7A">
        <w:rPr>
          <w:rFonts w:ascii="Traditional Arabic" w:hAnsi="Traditional Arabic" w:cs="Traditional Arabic"/>
          <w:color w:val="000000" w:themeColor="text1"/>
          <w:sz w:val="28"/>
          <w:szCs w:val="28"/>
          <w:rtl/>
        </w:rPr>
        <w:t>- لكم</w:t>
      </w:r>
      <w:proofErr w:type="gramEnd"/>
      <w:r w:rsidRPr="00D01B7A">
        <w:rPr>
          <w:rFonts w:ascii="Traditional Arabic" w:hAnsi="Traditional Arabic" w:cs="Traditional Arabic"/>
          <w:color w:val="000000" w:themeColor="text1"/>
          <w:sz w:val="28"/>
          <w:szCs w:val="28"/>
          <w:rtl/>
        </w:rPr>
        <w:t xml:space="preserve"> دينكم الَّذي ابتدعتموه لأنفسكم، ولي ديني الَّذي أنزله الله عليّ. </w:t>
      </w:r>
    </w:p>
  </w:footnote>
  <w:footnote w:id="29">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تفسير مختصر لسورة الإخلاص</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قبل تفسيرها أذكر شيئا من فضائلها</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قال النبي صلى الله عليه يوما لأصحابه</w:t>
      </w:r>
      <w:r w:rsidR="00D01B7A"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color w:val="000000" w:themeColor="text1"/>
          <w:sz w:val="28"/>
          <w:szCs w:val="28"/>
          <w:rtl/>
        </w:rPr>
        <w:t xml:space="preserve">احشدوا فإني سأقرأ عليكم ثلث </w:t>
      </w:r>
      <w:proofErr w:type="gramStart"/>
      <w:r w:rsidRPr="00D01B7A">
        <w:rPr>
          <w:rFonts w:ascii="Traditional Arabic" w:hAnsi="Traditional Arabic" w:cs="Traditional Arabic"/>
          <w:color w:val="000000" w:themeColor="text1"/>
          <w:sz w:val="28"/>
          <w:szCs w:val="28"/>
          <w:rtl/>
        </w:rPr>
        <w:t>القرآن..</w:t>
      </w:r>
      <w:proofErr w:type="gramEnd"/>
      <w:r w:rsidRPr="00D01B7A">
        <w:rPr>
          <w:rFonts w:ascii="Traditional Arabic" w:hAnsi="Traditional Arabic" w:cs="Traditional Arabic"/>
          <w:color w:val="000000" w:themeColor="text1"/>
          <w:sz w:val="28"/>
          <w:szCs w:val="28"/>
          <w:rtl/>
        </w:rPr>
        <w:t xml:space="preserve"> فلما حشدوا خرج فقرأ عليهم قل هو الله </w:t>
      </w:r>
      <w:proofErr w:type="gramStart"/>
      <w:r w:rsidRPr="00D01B7A">
        <w:rPr>
          <w:rFonts w:ascii="Traditional Arabic" w:hAnsi="Traditional Arabic" w:cs="Traditional Arabic"/>
          <w:color w:val="000000" w:themeColor="text1"/>
          <w:sz w:val="28"/>
          <w:szCs w:val="28"/>
          <w:rtl/>
        </w:rPr>
        <w:t>أحد..</w:t>
      </w:r>
      <w:proofErr w:type="gramEnd"/>
      <w:r w:rsidRPr="00D01B7A">
        <w:rPr>
          <w:rFonts w:ascii="Traditional Arabic" w:hAnsi="Traditional Arabic" w:cs="Traditional Arabic"/>
          <w:color w:val="000000" w:themeColor="text1"/>
          <w:sz w:val="28"/>
          <w:szCs w:val="28"/>
          <w:rtl/>
        </w:rPr>
        <w:t xml:space="preserve"> فلما سألوه قال: أما إنها تعدل ثلث </w:t>
      </w:r>
      <w:proofErr w:type="gramStart"/>
      <w:r w:rsidRPr="00D01B7A">
        <w:rPr>
          <w:rFonts w:ascii="Traditional Arabic" w:hAnsi="Traditional Arabic" w:cs="Traditional Arabic"/>
          <w:color w:val="000000" w:themeColor="text1"/>
          <w:sz w:val="28"/>
          <w:szCs w:val="28"/>
          <w:rtl/>
        </w:rPr>
        <w:t>القرآن.(</w:t>
      </w:r>
      <w:proofErr w:type="gramEnd"/>
      <w:r w:rsidRPr="00D01B7A">
        <w:rPr>
          <w:rFonts w:ascii="Traditional Arabic" w:hAnsi="Traditional Arabic" w:cs="Traditional Arabic"/>
          <w:color w:val="000000" w:themeColor="text1"/>
          <w:sz w:val="28"/>
          <w:szCs w:val="28"/>
          <w:rtl/>
        </w:rPr>
        <w:t>رواه مسلم) وقال (أَيَعْجِزُ أَحَدُكُمْ أَنْ يَقْرَأَ فِي لَيْلَةٍ ثُلُثَ الْقُرْآنِ؟ قَالُوا: وَكَيْفَ يَقْرَأْ ثُلُثَ الْقُرْآنِ؟ قَالَ: (قُلْ هُوَ اللهُ أَحَدٌ تَعْدِلُ ثُلُثَ الْقُرْآنِ) راه مسلم والبخاري.</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وفي حديث أبي هريرة أنه صلى الله عليه وسلم سمع رجلا يقرأ بها فقال: وجبت. قال أبو هريرة: فقلت ما وجبت؟ قال: (الجنة).</w:t>
      </w:r>
    </w:p>
    <w:p w:rsidR="00986D87" w:rsidRPr="00D01B7A" w:rsidRDefault="00D01B7A"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 </w:t>
      </w:r>
      <w:r w:rsidR="00986D87" w:rsidRPr="00D01B7A">
        <w:rPr>
          <w:rFonts w:ascii="Traditional Arabic" w:hAnsi="Traditional Arabic" w:cs="Traditional Arabic"/>
          <w:color w:val="000000" w:themeColor="text1"/>
          <w:sz w:val="28"/>
          <w:szCs w:val="28"/>
          <w:rtl/>
        </w:rPr>
        <w:t>قل هو الله أحد</w:t>
      </w:r>
      <w:r w:rsidRPr="00D01B7A">
        <w:rPr>
          <w:rFonts w:ascii="Traditional Arabic" w:hAnsi="Traditional Arabic" w:cs="Traditional Arabic"/>
          <w:color w:val="000000" w:themeColor="text1"/>
          <w:sz w:val="28"/>
          <w:szCs w:val="28"/>
          <w:rtl/>
        </w:rPr>
        <w:t xml:space="preserve"> ﴾</w:t>
      </w:r>
      <w:r w:rsidR="00986D87" w:rsidRPr="00D01B7A">
        <w:rPr>
          <w:rFonts w:ascii="Traditional Arabic" w:hAnsi="Traditional Arabic" w:cs="Traditional Arabic"/>
          <w:color w:val="000000" w:themeColor="text1"/>
          <w:sz w:val="28"/>
          <w:szCs w:val="28"/>
          <w:rtl/>
        </w:rPr>
        <w:t xml:space="preserve">: إثبات للوحدانية والفردانية ونفي </w:t>
      </w:r>
      <w:proofErr w:type="spellStart"/>
      <w:r w:rsidR="00986D87" w:rsidRPr="00D01B7A">
        <w:rPr>
          <w:rFonts w:ascii="Traditional Arabic" w:hAnsi="Traditional Arabic" w:cs="Traditional Arabic"/>
          <w:color w:val="000000" w:themeColor="text1"/>
          <w:sz w:val="28"/>
          <w:szCs w:val="28"/>
          <w:rtl/>
        </w:rPr>
        <w:t>للتعددية.فالأحد</w:t>
      </w:r>
      <w:proofErr w:type="spellEnd"/>
      <w:r w:rsidR="00986D87" w:rsidRPr="00D01B7A">
        <w:rPr>
          <w:rFonts w:ascii="Traditional Arabic" w:hAnsi="Traditional Arabic" w:cs="Traditional Arabic"/>
          <w:color w:val="000000" w:themeColor="text1"/>
          <w:sz w:val="28"/>
          <w:szCs w:val="28"/>
          <w:rtl/>
        </w:rPr>
        <w:t>: اسم لمن تفرد في ذاته، وتفرد في صفاته، وتفرد في أقواله وأفعاله، فلا يشركه في ذلك أحد.</w:t>
      </w:r>
    </w:p>
    <w:p w:rsidR="00986D87" w:rsidRPr="00D01B7A" w:rsidRDefault="00D01B7A"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 </w:t>
      </w:r>
      <w:r w:rsidR="00986D87" w:rsidRPr="00D01B7A">
        <w:rPr>
          <w:rFonts w:ascii="Traditional Arabic" w:hAnsi="Traditional Arabic" w:cs="Traditional Arabic"/>
          <w:color w:val="000000" w:themeColor="text1"/>
          <w:sz w:val="28"/>
          <w:szCs w:val="28"/>
          <w:rtl/>
        </w:rPr>
        <w:t>الله الصمد</w:t>
      </w:r>
      <w:r w:rsidRPr="00D01B7A">
        <w:rPr>
          <w:rFonts w:ascii="Traditional Arabic" w:hAnsi="Traditional Arabic" w:cs="Traditional Arabic"/>
          <w:color w:val="000000" w:themeColor="text1"/>
          <w:sz w:val="28"/>
          <w:szCs w:val="28"/>
          <w:rtl/>
        </w:rPr>
        <w:t xml:space="preserve"> ﴾</w:t>
      </w:r>
      <w:r w:rsidR="00986D87" w:rsidRPr="00D01B7A">
        <w:rPr>
          <w:rFonts w:ascii="Traditional Arabic" w:hAnsi="Traditional Arabic" w:cs="Traditional Arabic"/>
          <w:color w:val="000000" w:themeColor="text1"/>
          <w:sz w:val="28"/>
          <w:szCs w:val="28"/>
          <w:rtl/>
        </w:rPr>
        <w:t>: وأما الصمد فهو الكامل في صفاته المحتاج إليه جميع مخلوقاته، قال ابن عباس ما ملخصه: "السيد الذي كمل في سؤدده</w:t>
      </w:r>
      <w:r w:rsidRPr="00D01B7A">
        <w:rPr>
          <w:rFonts w:ascii="Traditional Arabic" w:hAnsi="Traditional Arabic" w:cs="Traditional Arabic"/>
          <w:color w:val="000000" w:themeColor="text1"/>
          <w:sz w:val="28"/>
          <w:szCs w:val="28"/>
          <w:rtl/>
        </w:rPr>
        <w:t>،</w:t>
      </w:r>
      <w:r w:rsidR="00986D87" w:rsidRPr="00D01B7A">
        <w:rPr>
          <w:rFonts w:ascii="Traditional Arabic" w:hAnsi="Traditional Arabic" w:cs="Traditional Arabic"/>
          <w:color w:val="000000" w:themeColor="text1"/>
          <w:sz w:val="28"/>
          <w:szCs w:val="28"/>
          <w:rtl/>
        </w:rPr>
        <w:t xml:space="preserve"> العظيم الذي كمل في عظمته، الشريف الذي كمل له أنواع الشرف والسؤدد، وهو الله سبحانه، هذه صفته التي لا تنبغي إلا له".</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وقالوا: الصمد هو السيد المقصود في الرغائب، والمستغاث به في المصائب، فهو ملجأ العباد الذي لا ملجأ لهم </w:t>
      </w:r>
      <w:proofErr w:type="gramStart"/>
      <w:r w:rsidRPr="00D01B7A">
        <w:rPr>
          <w:rFonts w:ascii="Traditional Arabic" w:hAnsi="Traditional Arabic" w:cs="Traditional Arabic"/>
          <w:color w:val="000000" w:themeColor="text1"/>
          <w:sz w:val="28"/>
          <w:szCs w:val="28"/>
          <w:rtl/>
        </w:rPr>
        <w:t>سواه..</w:t>
      </w:r>
      <w:proofErr w:type="gramEnd"/>
      <w:r w:rsidRPr="00D01B7A">
        <w:rPr>
          <w:rFonts w:ascii="Traditional Arabic" w:hAnsi="Traditional Arabic" w:cs="Traditional Arabic"/>
          <w:color w:val="000000" w:themeColor="text1"/>
          <w:sz w:val="28"/>
          <w:szCs w:val="28"/>
          <w:rtl/>
        </w:rPr>
        <w:t xml:space="preserve"> فهو الذي تصمد إليه القلوب وتتجه إليه في رغبها ورهبها.</w:t>
      </w:r>
    </w:p>
    <w:p w:rsidR="00986D87" w:rsidRPr="00D01B7A" w:rsidRDefault="00986D87" w:rsidP="00D01B7A">
      <w:pPr>
        <w:pStyle w:val="a5"/>
        <w:jc w:val="center"/>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ما في الوجود سواك رب يعبد</w:t>
      </w:r>
      <w:proofErr w:type="gramStart"/>
      <w:r w:rsidRPr="00D01B7A">
        <w:rPr>
          <w:rFonts w:ascii="Traditional Arabic" w:hAnsi="Traditional Arabic" w:cs="Traditional Arabic"/>
          <w:color w:val="000000" w:themeColor="text1"/>
          <w:sz w:val="28"/>
          <w:szCs w:val="28"/>
          <w:rtl/>
        </w:rPr>
        <w:t xml:space="preserve"> ..</w:t>
      </w:r>
      <w:proofErr w:type="gramEnd"/>
      <w:r w:rsidRPr="00D01B7A">
        <w:rPr>
          <w:rFonts w:ascii="Traditional Arabic" w:hAnsi="Traditional Arabic" w:cs="Traditional Arabic"/>
          <w:color w:val="000000" w:themeColor="text1"/>
          <w:sz w:val="28"/>
          <w:szCs w:val="28"/>
          <w:rtl/>
        </w:rPr>
        <w:t xml:space="preserve"> .. كلا ولا مولى سواك فيقصد</w:t>
      </w:r>
    </w:p>
    <w:p w:rsidR="00986D87" w:rsidRPr="00D01B7A" w:rsidRDefault="00986D87" w:rsidP="00D01B7A">
      <w:pPr>
        <w:pStyle w:val="a5"/>
        <w:jc w:val="center"/>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يا من له عنت الوجوه بأسرها</w:t>
      </w:r>
      <w:proofErr w:type="gramStart"/>
      <w:r w:rsidRPr="00D01B7A">
        <w:rPr>
          <w:rFonts w:ascii="Traditional Arabic" w:hAnsi="Traditional Arabic" w:cs="Traditional Arabic"/>
          <w:color w:val="000000" w:themeColor="text1"/>
          <w:sz w:val="28"/>
          <w:szCs w:val="28"/>
          <w:rtl/>
        </w:rPr>
        <w:t xml:space="preserve"> ..</w:t>
      </w:r>
      <w:proofErr w:type="gramEnd"/>
      <w:r w:rsidRPr="00D01B7A">
        <w:rPr>
          <w:rFonts w:ascii="Traditional Arabic" w:hAnsi="Traditional Arabic" w:cs="Traditional Arabic"/>
          <w:color w:val="000000" w:themeColor="text1"/>
          <w:sz w:val="28"/>
          <w:szCs w:val="28"/>
          <w:rtl/>
        </w:rPr>
        <w:t xml:space="preserve"> .. ذلا وكــل الـكائنــات توحــد</w:t>
      </w:r>
    </w:p>
    <w:p w:rsidR="00986D87" w:rsidRPr="00D01B7A" w:rsidRDefault="00986D87" w:rsidP="00D01B7A">
      <w:pPr>
        <w:pStyle w:val="a5"/>
        <w:jc w:val="center"/>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أنت الإله الواحــد الفـرد الذي</w:t>
      </w:r>
      <w:proofErr w:type="gramStart"/>
      <w:r w:rsidRPr="00D01B7A">
        <w:rPr>
          <w:rFonts w:ascii="Traditional Arabic" w:hAnsi="Traditional Arabic" w:cs="Traditional Arabic"/>
          <w:color w:val="000000" w:themeColor="text1"/>
          <w:sz w:val="28"/>
          <w:szCs w:val="28"/>
          <w:rtl/>
        </w:rPr>
        <w:t xml:space="preserve"> ..</w:t>
      </w:r>
      <w:proofErr w:type="gramEnd"/>
      <w:r w:rsidRPr="00D01B7A">
        <w:rPr>
          <w:rFonts w:ascii="Traditional Arabic" w:hAnsi="Traditional Arabic" w:cs="Traditional Arabic"/>
          <w:color w:val="000000" w:themeColor="text1"/>
          <w:sz w:val="28"/>
          <w:szCs w:val="28"/>
          <w:rtl/>
        </w:rPr>
        <w:t xml:space="preserve"> .. كل القــلوب له تقــر وتشـهد</w:t>
      </w:r>
    </w:p>
    <w:p w:rsidR="00986D87" w:rsidRPr="00D01B7A" w:rsidRDefault="00D01B7A"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 </w:t>
      </w:r>
      <w:r w:rsidR="00986D87" w:rsidRPr="00D01B7A">
        <w:rPr>
          <w:rFonts w:ascii="Traditional Arabic" w:hAnsi="Traditional Arabic" w:cs="Traditional Arabic"/>
          <w:color w:val="000000" w:themeColor="text1"/>
          <w:sz w:val="28"/>
          <w:szCs w:val="28"/>
          <w:rtl/>
        </w:rPr>
        <w:t>لم يلد ولم يولد</w:t>
      </w:r>
      <w:r w:rsidRPr="00D01B7A">
        <w:rPr>
          <w:rFonts w:ascii="Traditional Arabic" w:hAnsi="Traditional Arabic" w:cs="Traditional Arabic"/>
          <w:color w:val="000000" w:themeColor="text1"/>
          <w:sz w:val="28"/>
          <w:szCs w:val="28"/>
          <w:rtl/>
        </w:rPr>
        <w:t xml:space="preserve"> ﴾</w:t>
      </w:r>
      <w:r w:rsidR="00986D87" w:rsidRPr="00D01B7A">
        <w:rPr>
          <w:rFonts w:ascii="Traditional Arabic" w:hAnsi="Traditional Arabic" w:cs="Traditional Arabic"/>
          <w:color w:val="000000" w:themeColor="text1"/>
          <w:sz w:val="28"/>
          <w:szCs w:val="28"/>
          <w:rtl/>
        </w:rPr>
        <w:t>: ليس له ولد ولا والد، فليس هو بأب لأحد، ولا ابن لأحد، سبحانه،</w:t>
      </w:r>
      <w:r w:rsidRPr="00D01B7A">
        <w:rPr>
          <w:rFonts w:ascii="Traditional Arabic" w:hAnsi="Traditional Arabic" w:cs="Traditional Arabic"/>
          <w:color w:val="000000" w:themeColor="text1"/>
          <w:sz w:val="28"/>
          <w:szCs w:val="28"/>
          <w:rtl/>
        </w:rPr>
        <w:t xml:space="preserve"> </w:t>
      </w:r>
      <w:r w:rsidR="00986D87" w:rsidRPr="00D01B7A">
        <w:rPr>
          <w:rFonts w:ascii="Traditional Arabic" w:hAnsi="Traditional Arabic" w:cs="Traditional Arabic"/>
          <w:color w:val="000000" w:themeColor="text1"/>
          <w:sz w:val="28"/>
          <w:szCs w:val="28"/>
          <w:rtl/>
        </w:rPr>
        <w:t>وليس هو ممن يولد فيفنى، ولا هو بمحدث لم يكن فكان،</w:t>
      </w:r>
      <w:r w:rsidRPr="00D01B7A">
        <w:rPr>
          <w:rFonts w:ascii="Traditional Arabic" w:hAnsi="Traditional Arabic" w:cs="Traditional Arabic"/>
          <w:color w:val="000000" w:themeColor="text1"/>
          <w:sz w:val="28"/>
          <w:szCs w:val="28"/>
          <w:rtl/>
        </w:rPr>
        <w:t xml:space="preserve"> </w:t>
      </w:r>
      <w:r w:rsidR="00986D87" w:rsidRPr="00D01B7A">
        <w:rPr>
          <w:rFonts w:ascii="Traditional Arabic" w:hAnsi="Traditional Arabic" w:cs="Traditional Arabic"/>
          <w:color w:val="000000" w:themeColor="text1"/>
          <w:sz w:val="28"/>
          <w:szCs w:val="28"/>
          <w:rtl/>
        </w:rPr>
        <w:t xml:space="preserve">تعالى </w:t>
      </w:r>
      <w:proofErr w:type="spellStart"/>
      <w:r w:rsidR="00986D87" w:rsidRPr="00D01B7A">
        <w:rPr>
          <w:rFonts w:ascii="Traditional Arabic" w:hAnsi="Traditional Arabic" w:cs="Traditional Arabic"/>
          <w:color w:val="000000" w:themeColor="text1"/>
          <w:sz w:val="28"/>
          <w:szCs w:val="28"/>
          <w:rtl/>
        </w:rPr>
        <w:t>وتقدس.وإنما</w:t>
      </w:r>
      <w:proofErr w:type="spellEnd"/>
      <w:r w:rsidR="00986D87" w:rsidRPr="00D01B7A">
        <w:rPr>
          <w:rFonts w:ascii="Traditional Arabic" w:hAnsi="Traditional Arabic" w:cs="Traditional Arabic"/>
          <w:color w:val="000000" w:themeColor="text1"/>
          <w:sz w:val="28"/>
          <w:szCs w:val="28"/>
          <w:rtl/>
        </w:rPr>
        <w:t xml:space="preserve"> قال لم يلد أولا قبل لم يولد؛ لأن من الناس من نسب له الولد، وليس يعرف أحد نسب له </w:t>
      </w:r>
      <w:proofErr w:type="gramStart"/>
      <w:r w:rsidR="00986D87" w:rsidRPr="00D01B7A">
        <w:rPr>
          <w:rFonts w:ascii="Traditional Arabic" w:hAnsi="Traditional Arabic" w:cs="Traditional Arabic"/>
          <w:color w:val="000000" w:themeColor="text1"/>
          <w:sz w:val="28"/>
          <w:szCs w:val="28"/>
          <w:rtl/>
        </w:rPr>
        <w:t>الوالد..</w:t>
      </w:r>
      <w:proofErr w:type="gramEnd"/>
      <w:r w:rsidR="00986D87" w:rsidRPr="00D01B7A">
        <w:rPr>
          <w:rFonts w:ascii="Traditional Arabic" w:hAnsi="Traditional Arabic" w:cs="Traditional Arabic"/>
          <w:color w:val="000000" w:themeColor="text1"/>
          <w:sz w:val="28"/>
          <w:szCs w:val="28"/>
          <w:rtl/>
        </w:rPr>
        <w:t xml:space="preserve"> فكذب إفكهم، ورد بهتانهم، وقطع عليهم طرق افترائهم فقال</w:t>
      </w:r>
      <w:proofErr w:type="gramStart"/>
      <w:r w:rsidR="00986D87"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color w:val="000000" w:themeColor="text1"/>
          <w:sz w:val="28"/>
          <w:szCs w:val="28"/>
          <w:rtl/>
        </w:rPr>
        <w:t>﴿</w:t>
      </w:r>
      <w:proofErr w:type="gramEnd"/>
      <w:r w:rsidRPr="00D01B7A">
        <w:rPr>
          <w:rFonts w:ascii="Traditional Arabic" w:hAnsi="Traditional Arabic" w:cs="Traditional Arabic"/>
          <w:color w:val="000000" w:themeColor="text1"/>
          <w:sz w:val="28"/>
          <w:szCs w:val="28"/>
          <w:rtl/>
        </w:rPr>
        <w:t xml:space="preserve"> </w:t>
      </w:r>
      <w:r w:rsidR="00986D87" w:rsidRPr="00D01B7A">
        <w:rPr>
          <w:rFonts w:ascii="Traditional Arabic" w:hAnsi="Traditional Arabic" w:cs="Traditional Arabic"/>
          <w:color w:val="000000" w:themeColor="text1"/>
          <w:sz w:val="28"/>
          <w:szCs w:val="28"/>
          <w:rtl/>
        </w:rPr>
        <w:t>لم يلد ولم يولد</w:t>
      </w:r>
      <w:r w:rsidRPr="00D01B7A">
        <w:rPr>
          <w:rFonts w:ascii="Traditional Arabic" w:hAnsi="Traditional Arabic" w:cs="Traditional Arabic"/>
          <w:color w:val="000000" w:themeColor="text1"/>
          <w:sz w:val="28"/>
          <w:szCs w:val="28"/>
          <w:rtl/>
        </w:rPr>
        <w:t xml:space="preserve"> ﴾</w:t>
      </w:r>
      <w:r w:rsidR="00986D87" w:rsidRPr="00D01B7A">
        <w:rPr>
          <w:rFonts w:ascii="Traditional Arabic" w:hAnsi="Traditional Arabic" w:cs="Traditional Arabic"/>
          <w:color w:val="000000" w:themeColor="text1"/>
          <w:sz w:val="28"/>
          <w:szCs w:val="28"/>
          <w:rtl/>
        </w:rPr>
        <w:t xml:space="preserve"> .</w:t>
      </w:r>
    </w:p>
    <w:p w:rsidR="00986D87" w:rsidRPr="00D01B7A" w:rsidRDefault="00D01B7A"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 </w:t>
      </w:r>
      <w:r w:rsidR="00986D87" w:rsidRPr="00D01B7A">
        <w:rPr>
          <w:rFonts w:ascii="Traditional Arabic" w:hAnsi="Traditional Arabic" w:cs="Traditional Arabic"/>
          <w:color w:val="000000" w:themeColor="text1"/>
          <w:sz w:val="28"/>
          <w:szCs w:val="28"/>
          <w:rtl/>
        </w:rPr>
        <w:t>ولم يكن له كفوا أحد</w:t>
      </w:r>
      <w:r w:rsidRPr="00D01B7A">
        <w:rPr>
          <w:rFonts w:ascii="Traditional Arabic" w:hAnsi="Traditional Arabic" w:cs="Traditional Arabic"/>
          <w:color w:val="000000" w:themeColor="text1"/>
          <w:sz w:val="28"/>
          <w:szCs w:val="28"/>
          <w:rtl/>
        </w:rPr>
        <w:t xml:space="preserve"> ﴾</w:t>
      </w:r>
      <w:r w:rsidR="00986D87" w:rsidRPr="00D01B7A">
        <w:rPr>
          <w:rFonts w:ascii="Traditional Arabic" w:hAnsi="Traditional Arabic" w:cs="Traditional Arabic"/>
          <w:color w:val="000000" w:themeColor="text1"/>
          <w:sz w:val="28"/>
          <w:szCs w:val="28"/>
          <w:rtl/>
        </w:rPr>
        <w:t>: أي ليس له مكافئ، ولا شبيه، ولا مثيل، ولا نظير في كل ما سبق من أحديته وصمديته وتفرده في أسمائه وصفاته وأقواله وأفعاله. كما قال جل في علاه</w:t>
      </w:r>
      <w:proofErr w:type="gramStart"/>
      <w:r w:rsidR="00986D87"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color w:val="000000" w:themeColor="text1"/>
          <w:sz w:val="28"/>
          <w:szCs w:val="28"/>
          <w:rtl/>
        </w:rPr>
        <w:t>﴿</w:t>
      </w:r>
      <w:proofErr w:type="gramEnd"/>
      <w:r w:rsidRPr="00D01B7A">
        <w:rPr>
          <w:rFonts w:ascii="Traditional Arabic" w:hAnsi="Traditional Arabic" w:cs="Traditional Arabic"/>
          <w:color w:val="000000" w:themeColor="text1"/>
          <w:sz w:val="28"/>
          <w:szCs w:val="28"/>
          <w:rtl/>
        </w:rPr>
        <w:t xml:space="preserve"> </w:t>
      </w:r>
      <w:r w:rsidR="00986D87" w:rsidRPr="00D01B7A">
        <w:rPr>
          <w:rFonts w:ascii="Traditional Arabic" w:hAnsi="Traditional Arabic" w:cs="Traditional Arabic"/>
          <w:color w:val="000000" w:themeColor="text1"/>
          <w:sz w:val="28"/>
          <w:szCs w:val="28"/>
          <w:rtl/>
        </w:rPr>
        <w:t>رَّبُّ السَّمَاوَاتِ وَالْأَرْضِ وَمَا بَيْنَهُمَا فَاعْبُدْهُ وَاصْطَبِرْ لِعِبَادَتِهِ ۚ هَلْ تَعْلَمُ لَهُ سَمِيًّا</w:t>
      </w:r>
      <w:r w:rsidRPr="00D01B7A">
        <w:rPr>
          <w:rFonts w:ascii="Traditional Arabic" w:hAnsi="Traditional Arabic" w:cs="Traditional Arabic"/>
          <w:color w:val="000000" w:themeColor="text1"/>
          <w:sz w:val="28"/>
          <w:szCs w:val="28"/>
          <w:rtl/>
        </w:rPr>
        <w:t xml:space="preserve"> ﴾</w:t>
      </w:r>
      <w:r w:rsidR="00986D87" w:rsidRPr="00D01B7A">
        <w:rPr>
          <w:rFonts w:ascii="Traditional Arabic" w:hAnsi="Traditional Arabic" w:cs="Traditional Arabic"/>
          <w:color w:val="000000" w:themeColor="text1"/>
          <w:sz w:val="28"/>
          <w:szCs w:val="28"/>
          <w:rtl/>
        </w:rPr>
        <w:t xml:space="preserve"> سورة مريم .</w:t>
      </w:r>
    </w:p>
  </w:footnote>
  <w:footnote w:id="30">
    <w:p w:rsidR="00986D87" w:rsidRPr="00D01B7A" w:rsidRDefault="00986D87" w:rsidP="00D01B7A">
      <w:pPr>
        <w:spacing w:after="0" w:line="240" w:lineRule="auto"/>
        <w:jc w:val="both"/>
        <w:rPr>
          <w:rFonts w:ascii="Traditional Arabic" w:hAnsi="Traditional Arabic" w:cs="Traditional Arabic"/>
          <w:color w:val="000000" w:themeColor="text1"/>
          <w:sz w:val="28"/>
          <w:szCs w:val="28"/>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xml:space="preserve">- الوِتر بكسر الواو هي كلمةٌ تُطلق على كلِّ ما هو مفردٌ، وعكسها الشَّفع؛ وهو الشَّيء المثنَّى، وتُطلق كلمة الوِتر في الفِقه على الرَّكعة التي تكون منفصلةً عمَّا قبلها، وعلى الرَّكعات التي تكون ثلاثاً، أو خمساً، أو سبعاً، أو إحدى عشر، أي الرَّكعات ذات العدد الفرديِّ، ولذلك يُطلق على صلاة المغرب وِتر النَّهار؛ لأنَّ عدد ركعاتها ثلاث ركعات. </w:t>
      </w:r>
    </w:p>
  </w:footnote>
  <w:footnote w:id="31">
    <w:p w:rsidR="00986D87" w:rsidRPr="00D01B7A" w:rsidRDefault="00986D87" w:rsidP="00D01B7A">
      <w:pPr>
        <w:spacing w:after="0" w:line="240" w:lineRule="auto"/>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xml:space="preserve">- وهذا أكثر ما ورد عن </w:t>
      </w:r>
      <w:proofErr w:type="gramStart"/>
      <w:r w:rsidRPr="00D01B7A">
        <w:rPr>
          <w:rFonts w:ascii="Traditional Arabic" w:hAnsi="Traditional Arabic" w:cs="Traditional Arabic"/>
          <w:color w:val="000000" w:themeColor="text1"/>
          <w:sz w:val="28"/>
          <w:szCs w:val="28"/>
          <w:rtl/>
        </w:rPr>
        <w:t>السلف .</w:t>
      </w:r>
      <w:proofErr w:type="gramEnd"/>
      <w:r w:rsidRPr="00D01B7A">
        <w:rPr>
          <w:rFonts w:ascii="Traditional Arabic" w:hAnsi="Traditional Arabic" w:cs="Traditional Arabic"/>
          <w:color w:val="000000" w:themeColor="text1"/>
          <w:sz w:val="28"/>
          <w:szCs w:val="28"/>
          <w:rtl/>
        </w:rPr>
        <w:t xml:space="preserve"> وقد ورد عن النبي صلى الله عليه وسلم أنه صلى ركعة الوتر، وقرأ فيها بمائة آية من النساء، ولم يقرأ فيها بقل هو الله </w:t>
      </w:r>
      <w:proofErr w:type="gramStart"/>
      <w:r w:rsidRPr="00D01B7A">
        <w:rPr>
          <w:rFonts w:ascii="Traditional Arabic" w:hAnsi="Traditional Arabic" w:cs="Traditional Arabic"/>
          <w:color w:val="000000" w:themeColor="text1"/>
          <w:sz w:val="28"/>
          <w:szCs w:val="28"/>
          <w:rtl/>
        </w:rPr>
        <w:t>أحد .فعن</w:t>
      </w:r>
      <w:proofErr w:type="gramEnd"/>
      <w:r w:rsidRPr="00D01B7A">
        <w:rPr>
          <w:rFonts w:ascii="Traditional Arabic" w:hAnsi="Traditional Arabic" w:cs="Traditional Arabic"/>
          <w:color w:val="000000" w:themeColor="text1"/>
          <w:sz w:val="28"/>
          <w:szCs w:val="28"/>
          <w:rtl/>
        </w:rPr>
        <w:t xml:space="preserve"> أبي مجلز أن أبا موسى</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كان بين مكة والمدينة فصلَّى العشاء ركعتين</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ثم قام فصلى ركعة أوتر بها فقرأ فيها بمائة آية من النساء</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ثم قال</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ما ألوت أن أضع قدمي حيث وضع رسول الله صلى الله عليه وسلم قدميه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وأنا أقرأ بما قرأ به رسول الله صلى الله عليه </w:t>
      </w:r>
      <w:proofErr w:type="spellStart"/>
      <w:r w:rsidRPr="00D01B7A">
        <w:rPr>
          <w:rFonts w:ascii="Traditional Arabic" w:hAnsi="Traditional Arabic" w:cs="Traditional Arabic"/>
          <w:color w:val="000000" w:themeColor="text1"/>
          <w:sz w:val="28"/>
          <w:szCs w:val="28"/>
          <w:rtl/>
        </w:rPr>
        <w:t>وسلمرواه</w:t>
      </w:r>
      <w:proofErr w:type="spellEnd"/>
      <w:r w:rsidRPr="00D01B7A">
        <w:rPr>
          <w:rFonts w:ascii="Traditional Arabic" w:hAnsi="Traditional Arabic" w:cs="Traditional Arabic"/>
          <w:color w:val="000000" w:themeColor="text1"/>
          <w:sz w:val="28"/>
          <w:szCs w:val="28"/>
          <w:rtl/>
        </w:rPr>
        <w:t xml:space="preserve"> والنسائي والحاكم وصححه </w:t>
      </w:r>
      <w:proofErr w:type="spellStart"/>
      <w:r w:rsidRPr="00D01B7A">
        <w:rPr>
          <w:rFonts w:ascii="Traditional Arabic" w:hAnsi="Traditional Arabic" w:cs="Traditional Arabic"/>
          <w:color w:val="000000" w:themeColor="text1"/>
          <w:sz w:val="28"/>
          <w:szCs w:val="28"/>
          <w:rtl/>
        </w:rPr>
        <w:t>ووافقه</w:t>
      </w:r>
      <w:proofErr w:type="spellEnd"/>
      <w:r w:rsidRPr="00D01B7A">
        <w:rPr>
          <w:rFonts w:ascii="Traditional Arabic" w:hAnsi="Traditional Arabic" w:cs="Traditional Arabic"/>
          <w:color w:val="000000" w:themeColor="text1"/>
          <w:sz w:val="28"/>
          <w:szCs w:val="28"/>
          <w:rtl/>
        </w:rPr>
        <w:t xml:space="preserve"> الذهبي</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وحسنه الحافظ ابن حجر في "نتائج الأفكار" وصححه الألباني في صحيح الترمذي .</w:t>
      </w:r>
    </w:p>
  </w:footnote>
  <w:footnote w:id="32">
    <w:p w:rsidR="00986D87" w:rsidRPr="00D01B7A" w:rsidRDefault="00986D87" w:rsidP="00D01B7A">
      <w:pPr>
        <w:spacing w:after="0" w:line="240" w:lineRule="auto"/>
        <w:jc w:val="both"/>
        <w:rPr>
          <w:rFonts w:ascii="Traditional Arabic" w:hAnsi="Traditional Arabic" w:cs="Traditional Arabic"/>
          <w:color w:val="000000" w:themeColor="text1"/>
          <w:sz w:val="28"/>
          <w:szCs w:val="28"/>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xml:space="preserve">- رواه النسائي </w:t>
      </w:r>
      <w:proofErr w:type="gramStart"/>
      <w:r w:rsidRPr="00D01B7A">
        <w:rPr>
          <w:rFonts w:ascii="Traditional Arabic" w:hAnsi="Traditional Arabic" w:cs="Traditional Arabic"/>
          <w:color w:val="000000" w:themeColor="text1"/>
          <w:sz w:val="28"/>
          <w:szCs w:val="28"/>
          <w:rtl/>
        </w:rPr>
        <w:t>( 1728</w:t>
      </w:r>
      <w:proofErr w:type="gramEnd"/>
      <w:r w:rsidRPr="00D01B7A">
        <w:rPr>
          <w:rFonts w:ascii="Traditional Arabic" w:hAnsi="Traditional Arabic" w:cs="Traditional Arabic"/>
          <w:color w:val="000000" w:themeColor="text1"/>
          <w:sz w:val="28"/>
          <w:szCs w:val="28"/>
          <w:rtl/>
        </w:rPr>
        <w:t xml:space="preserve"> ) وصححه الألباني في " صحيح النسائي "</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وهناك كلام لبعض أهل العلم في سماع أبي مجلز من أبي موسى</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وقد اعتمدنا ها هنا تصحيح الشيخ الألباني</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(موقع الإسلام سؤال وجواب).</w:t>
      </w:r>
    </w:p>
  </w:footnote>
  <w:footnote w:id="33">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تفسير مختصر لسورة الأعلى</w:t>
      </w:r>
      <w:r w:rsidR="00D01B7A" w:rsidRPr="00D01B7A">
        <w:rPr>
          <w:rFonts w:ascii="Traditional Arabic" w:hAnsi="Traditional Arabic" w:cs="Traditional Arabic"/>
          <w:color w:val="000000" w:themeColor="text1"/>
          <w:sz w:val="28"/>
          <w:szCs w:val="28"/>
          <w:rtl/>
        </w:rPr>
        <w:t>:</w:t>
      </w:r>
    </w:p>
    <w:p w:rsidR="00986D87" w:rsidRPr="00D01B7A" w:rsidRDefault="00D01B7A"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 </w:t>
      </w:r>
      <w:r w:rsidR="00986D87" w:rsidRPr="00D01B7A">
        <w:rPr>
          <w:rFonts w:ascii="Traditional Arabic" w:hAnsi="Traditional Arabic" w:cs="Traditional Arabic"/>
          <w:color w:val="000000" w:themeColor="text1"/>
          <w:sz w:val="28"/>
          <w:szCs w:val="28"/>
          <w:rtl/>
        </w:rPr>
        <w:t>سَبِّحِ اسْمَ رَبِّكَ الْأَعْلَى</w:t>
      </w:r>
      <w:r w:rsidRPr="00D01B7A">
        <w:rPr>
          <w:rFonts w:ascii="Traditional Arabic" w:hAnsi="Traditional Arabic" w:cs="Traditional Arabic"/>
          <w:color w:val="000000" w:themeColor="text1"/>
          <w:sz w:val="28"/>
          <w:szCs w:val="28"/>
          <w:rtl/>
        </w:rPr>
        <w:t xml:space="preserve"> </w:t>
      </w:r>
      <w:proofErr w:type="gramStart"/>
      <w:r w:rsidRPr="00D01B7A">
        <w:rPr>
          <w:rFonts w:ascii="Traditional Arabic" w:hAnsi="Traditional Arabic" w:cs="Traditional Arabic"/>
          <w:color w:val="000000" w:themeColor="text1"/>
          <w:sz w:val="28"/>
          <w:szCs w:val="28"/>
          <w:rtl/>
        </w:rPr>
        <w:t>﴾</w:t>
      </w:r>
      <w:r w:rsidR="00986D87" w:rsidRPr="00D01B7A">
        <w:rPr>
          <w:rFonts w:ascii="Traditional Arabic" w:hAnsi="Traditional Arabic" w:cs="Traditional Arabic"/>
          <w:color w:val="000000" w:themeColor="text1"/>
          <w:sz w:val="28"/>
          <w:szCs w:val="28"/>
          <w:rtl/>
        </w:rPr>
        <w:t xml:space="preserve"> يأمر</w:t>
      </w:r>
      <w:proofErr w:type="gramEnd"/>
      <w:r w:rsidR="00986D87" w:rsidRPr="00D01B7A">
        <w:rPr>
          <w:rFonts w:ascii="Traditional Arabic" w:hAnsi="Traditional Arabic" w:cs="Traditional Arabic"/>
          <w:color w:val="000000" w:themeColor="text1"/>
          <w:sz w:val="28"/>
          <w:szCs w:val="28"/>
          <w:rtl/>
        </w:rPr>
        <w:t xml:space="preserve"> تعالى بتسبيحه المتضمن لذكره وعبادته، والخضوع لجلاله، والاستكانة لعظمته، وأن يكون تسبيحا، يليق بعظمة الله تعالى، بأن تذكر أسماؤه الحسنى العالية على كل اسم بمعناها الحسن العظيم</w:t>
      </w:r>
      <w:r w:rsidRPr="00D01B7A">
        <w:rPr>
          <w:rFonts w:ascii="Traditional Arabic" w:hAnsi="Traditional Arabic" w:cs="Traditional Arabic"/>
          <w:color w:val="000000" w:themeColor="text1"/>
          <w:sz w:val="28"/>
          <w:szCs w:val="28"/>
          <w:rtl/>
        </w:rPr>
        <w:t>،</w:t>
      </w:r>
      <w:r w:rsidR="00986D87" w:rsidRPr="00D01B7A">
        <w:rPr>
          <w:rFonts w:ascii="Traditional Arabic" w:hAnsi="Traditional Arabic" w:cs="Traditional Arabic"/>
          <w:color w:val="000000" w:themeColor="text1"/>
          <w:sz w:val="28"/>
          <w:szCs w:val="28"/>
          <w:rtl/>
        </w:rPr>
        <w:t xml:space="preserve"> وتذكر أفعاله التي منها أنه خلق المخلوقات فسواها، أي: أتقنها وأحسن خلقها.</w:t>
      </w:r>
    </w:p>
    <w:p w:rsidR="00986D87" w:rsidRPr="00D01B7A" w:rsidRDefault="00D01B7A"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 </w:t>
      </w:r>
      <w:r w:rsidR="00986D87" w:rsidRPr="00D01B7A">
        <w:rPr>
          <w:rFonts w:ascii="Traditional Arabic" w:hAnsi="Traditional Arabic" w:cs="Traditional Arabic"/>
          <w:color w:val="000000" w:themeColor="text1"/>
          <w:sz w:val="28"/>
          <w:szCs w:val="28"/>
          <w:rtl/>
        </w:rPr>
        <w:t>وَالَّذِي قَدَّرَ</w:t>
      </w:r>
      <w:r w:rsidRPr="00D01B7A">
        <w:rPr>
          <w:rFonts w:ascii="Traditional Arabic" w:hAnsi="Traditional Arabic" w:cs="Traditional Arabic"/>
          <w:color w:val="000000" w:themeColor="text1"/>
          <w:sz w:val="28"/>
          <w:szCs w:val="28"/>
          <w:rtl/>
        </w:rPr>
        <w:t xml:space="preserve"> </w:t>
      </w:r>
      <w:proofErr w:type="gramStart"/>
      <w:r w:rsidRPr="00D01B7A">
        <w:rPr>
          <w:rFonts w:ascii="Traditional Arabic" w:hAnsi="Traditional Arabic" w:cs="Traditional Arabic"/>
          <w:color w:val="000000" w:themeColor="text1"/>
          <w:sz w:val="28"/>
          <w:szCs w:val="28"/>
          <w:rtl/>
        </w:rPr>
        <w:t>﴾</w:t>
      </w:r>
      <w:r w:rsidR="00986D87" w:rsidRPr="00D01B7A">
        <w:rPr>
          <w:rFonts w:ascii="Traditional Arabic" w:hAnsi="Traditional Arabic" w:cs="Traditional Arabic"/>
          <w:color w:val="000000" w:themeColor="text1"/>
          <w:sz w:val="28"/>
          <w:szCs w:val="28"/>
          <w:rtl/>
        </w:rPr>
        <w:t xml:space="preserve"> تقديرًا</w:t>
      </w:r>
      <w:proofErr w:type="gramEnd"/>
      <w:r w:rsidR="00986D87" w:rsidRPr="00D01B7A">
        <w:rPr>
          <w:rFonts w:ascii="Traditional Arabic" w:hAnsi="Traditional Arabic" w:cs="Traditional Arabic"/>
          <w:color w:val="000000" w:themeColor="text1"/>
          <w:sz w:val="28"/>
          <w:szCs w:val="28"/>
          <w:rtl/>
        </w:rPr>
        <w:t xml:space="preserve">، تتبعه جميع المقدرات </w:t>
      </w:r>
      <w:r w:rsidRPr="00D01B7A">
        <w:rPr>
          <w:rFonts w:ascii="Traditional Arabic" w:hAnsi="Traditional Arabic" w:cs="Traditional Arabic"/>
          <w:color w:val="000000" w:themeColor="text1"/>
          <w:sz w:val="28"/>
          <w:szCs w:val="28"/>
          <w:rtl/>
        </w:rPr>
        <w:t xml:space="preserve">﴿ </w:t>
      </w:r>
      <w:r w:rsidR="00986D87" w:rsidRPr="00D01B7A">
        <w:rPr>
          <w:rFonts w:ascii="Traditional Arabic" w:hAnsi="Traditional Arabic" w:cs="Traditional Arabic"/>
          <w:color w:val="000000" w:themeColor="text1"/>
          <w:sz w:val="28"/>
          <w:szCs w:val="28"/>
          <w:rtl/>
        </w:rPr>
        <w:t>فَهَدَى</w:t>
      </w:r>
      <w:r w:rsidRPr="00D01B7A">
        <w:rPr>
          <w:rFonts w:ascii="Traditional Arabic" w:hAnsi="Traditional Arabic" w:cs="Traditional Arabic"/>
          <w:color w:val="000000" w:themeColor="text1"/>
          <w:sz w:val="28"/>
          <w:szCs w:val="28"/>
          <w:rtl/>
        </w:rPr>
        <w:t xml:space="preserve"> ﴾</w:t>
      </w:r>
      <w:r w:rsidR="00986D87" w:rsidRPr="00D01B7A">
        <w:rPr>
          <w:rFonts w:ascii="Traditional Arabic" w:hAnsi="Traditional Arabic" w:cs="Traditional Arabic"/>
          <w:color w:val="000000" w:themeColor="text1"/>
          <w:sz w:val="28"/>
          <w:szCs w:val="28"/>
          <w:rtl/>
        </w:rPr>
        <w:t xml:space="preserve"> إلى ذلك جميع المخلوقات. وهذه الهداية العامة، التي مضمونها أنه هدى كل مخلوق لمصلحته، وتذكر فيها نعمه الدنيوية، ولهذا قال فيها</w:t>
      </w:r>
      <w:proofErr w:type="gramStart"/>
      <w:r w:rsidR="00986D87"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color w:val="000000" w:themeColor="text1"/>
          <w:sz w:val="28"/>
          <w:szCs w:val="28"/>
          <w:rtl/>
        </w:rPr>
        <w:t>﴿</w:t>
      </w:r>
      <w:proofErr w:type="gramEnd"/>
      <w:r w:rsidRPr="00D01B7A">
        <w:rPr>
          <w:rFonts w:ascii="Traditional Arabic" w:hAnsi="Traditional Arabic" w:cs="Traditional Arabic"/>
          <w:color w:val="000000" w:themeColor="text1"/>
          <w:sz w:val="28"/>
          <w:szCs w:val="28"/>
          <w:rtl/>
        </w:rPr>
        <w:t xml:space="preserve"> </w:t>
      </w:r>
      <w:r w:rsidR="00986D87" w:rsidRPr="00D01B7A">
        <w:rPr>
          <w:rFonts w:ascii="Traditional Arabic" w:hAnsi="Traditional Arabic" w:cs="Traditional Arabic"/>
          <w:color w:val="000000" w:themeColor="text1"/>
          <w:sz w:val="28"/>
          <w:szCs w:val="28"/>
          <w:rtl/>
        </w:rPr>
        <w:t>وَالَّذِي أَخْرَجَ الْمَرْعَى</w:t>
      </w:r>
      <w:r w:rsidRPr="00D01B7A">
        <w:rPr>
          <w:rFonts w:ascii="Traditional Arabic" w:hAnsi="Traditional Arabic" w:cs="Traditional Arabic"/>
          <w:color w:val="000000" w:themeColor="text1"/>
          <w:sz w:val="28"/>
          <w:szCs w:val="28"/>
          <w:rtl/>
        </w:rPr>
        <w:t xml:space="preserve"> ﴾</w:t>
      </w:r>
      <w:r w:rsidR="00986D87" w:rsidRPr="00D01B7A">
        <w:rPr>
          <w:rFonts w:ascii="Traditional Arabic" w:hAnsi="Traditional Arabic" w:cs="Traditional Arabic"/>
          <w:color w:val="000000" w:themeColor="text1"/>
          <w:sz w:val="28"/>
          <w:szCs w:val="28"/>
          <w:rtl/>
        </w:rPr>
        <w:t xml:space="preserve"> أي: أنزل من السماء ماء فأنبت به أنواع</w:t>
      </w:r>
      <w:r w:rsidRPr="00D01B7A">
        <w:rPr>
          <w:rFonts w:ascii="Traditional Arabic" w:hAnsi="Traditional Arabic" w:cs="Traditional Arabic"/>
          <w:color w:val="000000" w:themeColor="text1"/>
          <w:sz w:val="28"/>
          <w:szCs w:val="28"/>
          <w:rtl/>
        </w:rPr>
        <w:t xml:space="preserve"> </w:t>
      </w:r>
      <w:r w:rsidR="00986D87" w:rsidRPr="00D01B7A">
        <w:rPr>
          <w:rFonts w:ascii="Traditional Arabic" w:hAnsi="Traditional Arabic" w:cs="Traditional Arabic"/>
          <w:color w:val="000000" w:themeColor="text1"/>
          <w:sz w:val="28"/>
          <w:szCs w:val="28"/>
          <w:rtl/>
        </w:rPr>
        <w:t>النبات والعشب الكثير، فرتع فيها الناس والبهائم وكل حيوان</w:t>
      </w:r>
      <w:r w:rsidRPr="00D01B7A">
        <w:rPr>
          <w:rFonts w:ascii="Traditional Arabic" w:hAnsi="Traditional Arabic" w:cs="Traditional Arabic"/>
          <w:color w:val="000000" w:themeColor="text1"/>
          <w:sz w:val="28"/>
          <w:szCs w:val="28"/>
          <w:rtl/>
        </w:rPr>
        <w:t>،</w:t>
      </w:r>
      <w:r w:rsidR="00986D87" w:rsidRPr="00D01B7A">
        <w:rPr>
          <w:rFonts w:ascii="Traditional Arabic" w:hAnsi="Traditional Arabic" w:cs="Traditional Arabic"/>
          <w:color w:val="000000" w:themeColor="text1"/>
          <w:sz w:val="28"/>
          <w:szCs w:val="28"/>
          <w:rtl/>
        </w:rPr>
        <w:t xml:space="preserve"> ثم بعد أن استكمل ما قدر له من الشباب، ألوى نباته، وصوح عشبه.</w:t>
      </w:r>
    </w:p>
    <w:p w:rsidR="00986D87" w:rsidRPr="00D01B7A" w:rsidRDefault="00D01B7A"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 </w:t>
      </w:r>
      <w:r w:rsidR="00986D87" w:rsidRPr="00D01B7A">
        <w:rPr>
          <w:rFonts w:ascii="Traditional Arabic" w:hAnsi="Traditional Arabic" w:cs="Traditional Arabic"/>
          <w:color w:val="000000" w:themeColor="text1"/>
          <w:sz w:val="28"/>
          <w:szCs w:val="28"/>
          <w:rtl/>
        </w:rPr>
        <w:t>فَجَعَلَهُ غُثَاءً أَحْوَى</w:t>
      </w:r>
      <w:r w:rsidRPr="00D01B7A">
        <w:rPr>
          <w:rFonts w:ascii="Traditional Arabic" w:hAnsi="Traditional Arabic" w:cs="Traditional Arabic"/>
          <w:color w:val="000000" w:themeColor="text1"/>
          <w:sz w:val="28"/>
          <w:szCs w:val="28"/>
          <w:rtl/>
        </w:rPr>
        <w:t xml:space="preserve"> </w:t>
      </w:r>
      <w:proofErr w:type="gramStart"/>
      <w:r w:rsidRPr="00D01B7A">
        <w:rPr>
          <w:rFonts w:ascii="Traditional Arabic" w:hAnsi="Traditional Arabic" w:cs="Traditional Arabic"/>
          <w:color w:val="000000" w:themeColor="text1"/>
          <w:sz w:val="28"/>
          <w:szCs w:val="28"/>
          <w:rtl/>
        </w:rPr>
        <w:t>﴾</w:t>
      </w:r>
      <w:r w:rsidR="00986D87" w:rsidRPr="00D01B7A">
        <w:rPr>
          <w:rFonts w:ascii="Traditional Arabic" w:hAnsi="Traditional Arabic" w:cs="Traditional Arabic"/>
          <w:color w:val="000000" w:themeColor="text1"/>
          <w:sz w:val="28"/>
          <w:szCs w:val="28"/>
          <w:rtl/>
        </w:rPr>
        <w:t xml:space="preserve"> أي</w:t>
      </w:r>
      <w:proofErr w:type="gramEnd"/>
      <w:r w:rsidR="00986D87" w:rsidRPr="00D01B7A">
        <w:rPr>
          <w:rFonts w:ascii="Traditional Arabic" w:hAnsi="Traditional Arabic" w:cs="Traditional Arabic"/>
          <w:color w:val="000000" w:themeColor="text1"/>
          <w:sz w:val="28"/>
          <w:szCs w:val="28"/>
          <w:rtl/>
        </w:rPr>
        <w:t>: أسود أي: جعله هشيمًا رميمًا، ويذكر فيها نعمه الدينية، ولهذا امتن الله بأصلها ومنشئها</w:t>
      </w:r>
      <w:r w:rsidRPr="00D01B7A">
        <w:rPr>
          <w:rFonts w:ascii="Traditional Arabic" w:hAnsi="Traditional Arabic" w:cs="Traditional Arabic"/>
          <w:color w:val="000000" w:themeColor="text1"/>
          <w:sz w:val="28"/>
          <w:szCs w:val="28"/>
          <w:rtl/>
        </w:rPr>
        <w:t>،</w:t>
      </w:r>
      <w:r w:rsidR="00986D87" w:rsidRPr="00D01B7A">
        <w:rPr>
          <w:rFonts w:ascii="Traditional Arabic" w:hAnsi="Traditional Arabic" w:cs="Traditional Arabic"/>
          <w:color w:val="000000" w:themeColor="text1"/>
          <w:sz w:val="28"/>
          <w:szCs w:val="28"/>
          <w:rtl/>
        </w:rPr>
        <w:t xml:space="preserve"> وهو القرآن، فقال: </w:t>
      </w:r>
      <w:r w:rsidRPr="00D01B7A">
        <w:rPr>
          <w:rFonts w:ascii="Traditional Arabic" w:hAnsi="Traditional Arabic" w:cs="Traditional Arabic"/>
          <w:color w:val="000000" w:themeColor="text1"/>
          <w:sz w:val="28"/>
          <w:szCs w:val="28"/>
          <w:rtl/>
        </w:rPr>
        <w:t xml:space="preserve">﴿ </w:t>
      </w:r>
      <w:r w:rsidR="00986D87" w:rsidRPr="00D01B7A">
        <w:rPr>
          <w:rFonts w:ascii="Traditional Arabic" w:hAnsi="Traditional Arabic" w:cs="Traditional Arabic"/>
          <w:color w:val="000000" w:themeColor="text1"/>
          <w:sz w:val="28"/>
          <w:szCs w:val="28"/>
          <w:rtl/>
        </w:rPr>
        <w:t>سَنُقْرِئُكَ فَلَا تَنْسَى</w:t>
      </w:r>
      <w:r w:rsidRPr="00D01B7A">
        <w:rPr>
          <w:rFonts w:ascii="Traditional Arabic" w:hAnsi="Traditional Arabic" w:cs="Traditional Arabic"/>
          <w:color w:val="000000" w:themeColor="text1"/>
          <w:sz w:val="28"/>
          <w:szCs w:val="28"/>
          <w:rtl/>
        </w:rPr>
        <w:t xml:space="preserve"> ﴾</w:t>
      </w:r>
      <w:r w:rsidR="00986D87" w:rsidRPr="00D01B7A">
        <w:rPr>
          <w:rFonts w:ascii="Traditional Arabic" w:hAnsi="Traditional Arabic" w:cs="Traditional Arabic"/>
          <w:color w:val="000000" w:themeColor="text1"/>
          <w:sz w:val="28"/>
          <w:szCs w:val="28"/>
          <w:rtl/>
        </w:rPr>
        <w:t xml:space="preserve"> أي: سنحفظ ما أوحينا إليك من الكتاب، ونوعيه قلبك، فلا تنسى منه شيئًا، وهذه بشارة كبيرة من الله لعبده ورسوله محمد صلى الله عليه وسلم، أن الله سيعلمه علمًا لا ينساه.</w:t>
      </w:r>
    </w:p>
    <w:p w:rsidR="00986D87" w:rsidRPr="00D01B7A" w:rsidRDefault="00D01B7A"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 </w:t>
      </w:r>
      <w:r w:rsidR="00986D87" w:rsidRPr="00D01B7A">
        <w:rPr>
          <w:rFonts w:ascii="Traditional Arabic" w:hAnsi="Traditional Arabic" w:cs="Traditional Arabic"/>
          <w:color w:val="000000" w:themeColor="text1"/>
          <w:sz w:val="28"/>
          <w:szCs w:val="28"/>
          <w:rtl/>
        </w:rPr>
        <w:t>إِلَّا مَا شَاءَ اللَّهُ</w:t>
      </w:r>
      <w:r w:rsidRPr="00D01B7A">
        <w:rPr>
          <w:rFonts w:ascii="Traditional Arabic" w:hAnsi="Traditional Arabic" w:cs="Traditional Arabic"/>
          <w:color w:val="000000" w:themeColor="text1"/>
          <w:sz w:val="28"/>
          <w:szCs w:val="28"/>
          <w:rtl/>
        </w:rPr>
        <w:t xml:space="preserve"> </w:t>
      </w:r>
      <w:proofErr w:type="gramStart"/>
      <w:r w:rsidRPr="00D01B7A">
        <w:rPr>
          <w:rFonts w:ascii="Traditional Arabic" w:hAnsi="Traditional Arabic" w:cs="Traditional Arabic"/>
          <w:color w:val="000000" w:themeColor="text1"/>
          <w:sz w:val="28"/>
          <w:szCs w:val="28"/>
          <w:rtl/>
        </w:rPr>
        <w:t>﴾</w:t>
      </w:r>
      <w:r w:rsidR="00986D87" w:rsidRPr="00D01B7A">
        <w:rPr>
          <w:rFonts w:ascii="Traditional Arabic" w:hAnsi="Traditional Arabic" w:cs="Traditional Arabic"/>
          <w:color w:val="000000" w:themeColor="text1"/>
          <w:sz w:val="28"/>
          <w:szCs w:val="28"/>
          <w:rtl/>
        </w:rPr>
        <w:t xml:space="preserve"> مما</w:t>
      </w:r>
      <w:proofErr w:type="gramEnd"/>
      <w:r w:rsidR="00986D87" w:rsidRPr="00D01B7A">
        <w:rPr>
          <w:rFonts w:ascii="Traditional Arabic" w:hAnsi="Traditional Arabic" w:cs="Traditional Arabic"/>
          <w:color w:val="000000" w:themeColor="text1"/>
          <w:sz w:val="28"/>
          <w:szCs w:val="28"/>
          <w:rtl/>
        </w:rPr>
        <w:t xml:space="preserve"> اقتضت حكمته أن </w:t>
      </w:r>
      <w:proofErr w:type="spellStart"/>
      <w:r w:rsidR="00986D87" w:rsidRPr="00D01B7A">
        <w:rPr>
          <w:rFonts w:ascii="Traditional Arabic" w:hAnsi="Traditional Arabic" w:cs="Traditional Arabic"/>
          <w:color w:val="000000" w:themeColor="text1"/>
          <w:sz w:val="28"/>
          <w:szCs w:val="28"/>
          <w:rtl/>
        </w:rPr>
        <w:t>ينسيكه</w:t>
      </w:r>
      <w:proofErr w:type="spellEnd"/>
      <w:r w:rsidR="00986D87" w:rsidRPr="00D01B7A">
        <w:rPr>
          <w:rFonts w:ascii="Traditional Arabic" w:hAnsi="Traditional Arabic" w:cs="Traditional Arabic"/>
          <w:color w:val="000000" w:themeColor="text1"/>
          <w:sz w:val="28"/>
          <w:szCs w:val="28"/>
          <w:rtl/>
        </w:rPr>
        <w:t xml:space="preserve"> لمصلحة بالغة.</w:t>
      </w:r>
    </w:p>
    <w:p w:rsidR="00986D87" w:rsidRPr="00D01B7A" w:rsidRDefault="00D01B7A"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 </w:t>
      </w:r>
      <w:r w:rsidR="00986D87" w:rsidRPr="00D01B7A">
        <w:rPr>
          <w:rFonts w:ascii="Traditional Arabic" w:hAnsi="Traditional Arabic" w:cs="Traditional Arabic"/>
          <w:color w:val="000000" w:themeColor="text1"/>
          <w:sz w:val="28"/>
          <w:szCs w:val="28"/>
          <w:rtl/>
        </w:rPr>
        <w:t>إِنَّهُ يَعْلَمُ الْجَهْرَ وَمَا يَخْفَى</w:t>
      </w:r>
      <w:r w:rsidRPr="00D01B7A">
        <w:rPr>
          <w:rFonts w:ascii="Traditional Arabic" w:hAnsi="Traditional Arabic" w:cs="Traditional Arabic"/>
          <w:color w:val="000000" w:themeColor="text1"/>
          <w:sz w:val="28"/>
          <w:szCs w:val="28"/>
          <w:rtl/>
        </w:rPr>
        <w:t xml:space="preserve"> </w:t>
      </w:r>
      <w:proofErr w:type="gramStart"/>
      <w:r w:rsidRPr="00D01B7A">
        <w:rPr>
          <w:rFonts w:ascii="Traditional Arabic" w:hAnsi="Traditional Arabic" w:cs="Traditional Arabic"/>
          <w:color w:val="000000" w:themeColor="text1"/>
          <w:sz w:val="28"/>
          <w:szCs w:val="28"/>
          <w:rtl/>
        </w:rPr>
        <w:t>﴾</w:t>
      </w:r>
      <w:r w:rsidR="00986D87" w:rsidRPr="00D01B7A">
        <w:rPr>
          <w:rFonts w:ascii="Traditional Arabic" w:hAnsi="Traditional Arabic" w:cs="Traditional Arabic"/>
          <w:color w:val="000000" w:themeColor="text1"/>
          <w:sz w:val="28"/>
          <w:szCs w:val="28"/>
          <w:rtl/>
        </w:rPr>
        <w:t xml:space="preserve"> ومن</w:t>
      </w:r>
      <w:proofErr w:type="gramEnd"/>
      <w:r w:rsidR="00986D87" w:rsidRPr="00D01B7A">
        <w:rPr>
          <w:rFonts w:ascii="Traditional Arabic" w:hAnsi="Traditional Arabic" w:cs="Traditional Arabic"/>
          <w:color w:val="000000" w:themeColor="text1"/>
          <w:sz w:val="28"/>
          <w:szCs w:val="28"/>
          <w:rtl/>
        </w:rPr>
        <w:t xml:space="preserve"> ذلك أنه يعلم ما يصلح عباده أي: فلذلك يشرع ما أراد، ويحكم بما يريد</w:t>
      </w:r>
      <w:r w:rsidRPr="00D01B7A">
        <w:rPr>
          <w:rFonts w:ascii="Traditional Arabic" w:hAnsi="Traditional Arabic" w:cs="Traditional Arabic"/>
          <w:color w:val="000000" w:themeColor="text1"/>
          <w:sz w:val="28"/>
          <w:szCs w:val="28"/>
          <w:rtl/>
        </w:rPr>
        <w:t>،</w:t>
      </w:r>
      <w:r w:rsidR="00986D87"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color w:val="000000" w:themeColor="text1"/>
          <w:sz w:val="28"/>
          <w:szCs w:val="28"/>
          <w:rtl/>
        </w:rPr>
        <w:t xml:space="preserve">﴿ </w:t>
      </w:r>
      <w:r w:rsidR="00986D87" w:rsidRPr="00D01B7A">
        <w:rPr>
          <w:rFonts w:ascii="Traditional Arabic" w:hAnsi="Traditional Arabic" w:cs="Traditional Arabic"/>
          <w:color w:val="000000" w:themeColor="text1"/>
          <w:sz w:val="28"/>
          <w:szCs w:val="28"/>
          <w:rtl/>
        </w:rPr>
        <w:t>وَنُيَسِّرُكَ لِلْيُسْرَى</w:t>
      </w:r>
      <w:r w:rsidRPr="00D01B7A">
        <w:rPr>
          <w:rFonts w:ascii="Traditional Arabic" w:hAnsi="Traditional Arabic" w:cs="Traditional Arabic"/>
          <w:color w:val="000000" w:themeColor="text1"/>
          <w:sz w:val="28"/>
          <w:szCs w:val="28"/>
          <w:rtl/>
        </w:rPr>
        <w:t xml:space="preserve"> ﴾</w:t>
      </w:r>
      <w:r w:rsidR="00986D87" w:rsidRPr="00D01B7A">
        <w:rPr>
          <w:rFonts w:ascii="Traditional Arabic" w:hAnsi="Traditional Arabic" w:cs="Traditional Arabic"/>
          <w:color w:val="000000" w:themeColor="text1"/>
          <w:sz w:val="28"/>
          <w:szCs w:val="28"/>
          <w:rtl/>
        </w:rPr>
        <w:t xml:space="preserve"> وهذه أيضًا بشارة كبيرة</w:t>
      </w:r>
      <w:r w:rsidRPr="00D01B7A">
        <w:rPr>
          <w:rFonts w:ascii="Traditional Arabic" w:hAnsi="Traditional Arabic" w:cs="Traditional Arabic"/>
          <w:color w:val="000000" w:themeColor="text1"/>
          <w:sz w:val="28"/>
          <w:szCs w:val="28"/>
          <w:rtl/>
        </w:rPr>
        <w:t>،</w:t>
      </w:r>
      <w:r w:rsidR="00986D87" w:rsidRPr="00D01B7A">
        <w:rPr>
          <w:rFonts w:ascii="Traditional Arabic" w:hAnsi="Traditional Arabic" w:cs="Traditional Arabic"/>
          <w:color w:val="000000" w:themeColor="text1"/>
          <w:sz w:val="28"/>
          <w:szCs w:val="28"/>
          <w:rtl/>
        </w:rPr>
        <w:t xml:space="preserve"> أن الله ييسر رسوله صلى الله عليه وسلم لليسرى في جميع أموره، ويجعل شرعه ودينه يسرا</w:t>
      </w:r>
      <w:r w:rsidRPr="00D01B7A">
        <w:rPr>
          <w:rFonts w:ascii="Traditional Arabic" w:hAnsi="Traditional Arabic" w:cs="Traditional Arabic"/>
          <w:color w:val="000000" w:themeColor="text1"/>
          <w:sz w:val="28"/>
          <w:szCs w:val="28"/>
          <w:rtl/>
        </w:rPr>
        <w:t xml:space="preserve"> </w:t>
      </w:r>
      <w:r w:rsidR="00986D87" w:rsidRPr="00D01B7A">
        <w:rPr>
          <w:rFonts w:ascii="Traditional Arabic" w:hAnsi="Traditional Arabic" w:cs="Traditional Arabic"/>
          <w:color w:val="000000" w:themeColor="text1"/>
          <w:sz w:val="28"/>
          <w:szCs w:val="28"/>
          <w:rtl/>
        </w:rPr>
        <w:t>.</w:t>
      </w:r>
    </w:p>
    <w:p w:rsidR="00986D87" w:rsidRPr="00D01B7A" w:rsidRDefault="00D01B7A"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 </w:t>
      </w:r>
      <w:r w:rsidR="00986D87" w:rsidRPr="00D01B7A">
        <w:rPr>
          <w:rFonts w:ascii="Traditional Arabic" w:hAnsi="Traditional Arabic" w:cs="Traditional Arabic"/>
          <w:color w:val="000000" w:themeColor="text1"/>
          <w:sz w:val="28"/>
          <w:szCs w:val="28"/>
          <w:rtl/>
        </w:rPr>
        <w:t>فَذَكِّرْ</w:t>
      </w:r>
      <w:r w:rsidRPr="00D01B7A">
        <w:rPr>
          <w:rFonts w:ascii="Traditional Arabic" w:hAnsi="Traditional Arabic" w:cs="Traditional Arabic"/>
          <w:color w:val="000000" w:themeColor="text1"/>
          <w:sz w:val="28"/>
          <w:szCs w:val="28"/>
          <w:rtl/>
        </w:rPr>
        <w:t xml:space="preserve"> </w:t>
      </w:r>
      <w:proofErr w:type="gramStart"/>
      <w:r w:rsidRPr="00D01B7A">
        <w:rPr>
          <w:rFonts w:ascii="Traditional Arabic" w:hAnsi="Traditional Arabic" w:cs="Traditional Arabic"/>
          <w:color w:val="000000" w:themeColor="text1"/>
          <w:sz w:val="28"/>
          <w:szCs w:val="28"/>
          <w:rtl/>
        </w:rPr>
        <w:t>﴾</w:t>
      </w:r>
      <w:r w:rsidR="00986D87" w:rsidRPr="00D01B7A">
        <w:rPr>
          <w:rFonts w:ascii="Traditional Arabic" w:hAnsi="Traditional Arabic" w:cs="Traditional Arabic"/>
          <w:color w:val="000000" w:themeColor="text1"/>
          <w:sz w:val="28"/>
          <w:szCs w:val="28"/>
          <w:rtl/>
        </w:rPr>
        <w:t xml:space="preserve"> بشرع</w:t>
      </w:r>
      <w:proofErr w:type="gramEnd"/>
      <w:r w:rsidR="00986D87" w:rsidRPr="00D01B7A">
        <w:rPr>
          <w:rFonts w:ascii="Traditional Arabic" w:hAnsi="Traditional Arabic" w:cs="Traditional Arabic"/>
          <w:color w:val="000000" w:themeColor="text1"/>
          <w:sz w:val="28"/>
          <w:szCs w:val="28"/>
          <w:rtl/>
        </w:rPr>
        <w:t xml:space="preserve"> الله وآياته </w:t>
      </w:r>
      <w:r w:rsidRPr="00D01B7A">
        <w:rPr>
          <w:rFonts w:ascii="Traditional Arabic" w:hAnsi="Traditional Arabic" w:cs="Traditional Arabic"/>
          <w:color w:val="000000" w:themeColor="text1"/>
          <w:sz w:val="28"/>
          <w:szCs w:val="28"/>
          <w:rtl/>
        </w:rPr>
        <w:t xml:space="preserve">﴿ </w:t>
      </w:r>
      <w:r w:rsidR="00986D87" w:rsidRPr="00D01B7A">
        <w:rPr>
          <w:rFonts w:ascii="Traditional Arabic" w:hAnsi="Traditional Arabic" w:cs="Traditional Arabic"/>
          <w:color w:val="000000" w:themeColor="text1"/>
          <w:sz w:val="28"/>
          <w:szCs w:val="28"/>
          <w:rtl/>
        </w:rPr>
        <w:t>إِنْ نَفَعَتِ الذِّكْرَى</w:t>
      </w:r>
      <w:r w:rsidRPr="00D01B7A">
        <w:rPr>
          <w:rFonts w:ascii="Traditional Arabic" w:hAnsi="Traditional Arabic" w:cs="Traditional Arabic"/>
          <w:color w:val="000000" w:themeColor="text1"/>
          <w:sz w:val="28"/>
          <w:szCs w:val="28"/>
          <w:rtl/>
        </w:rPr>
        <w:t xml:space="preserve"> ﴾</w:t>
      </w:r>
      <w:r w:rsidR="00986D87" w:rsidRPr="00D01B7A">
        <w:rPr>
          <w:rFonts w:ascii="Traditional Arabic" w:hAnsi="Traditional Arabic" w:cs="Traditional Arabic"/>
          <w:color w:val="000000" w:themeColor="text1"/>
          <w:sz w:val="28"/>
          <w:szCs w:val="28"/>
          <w:rtl/>
        </w:rPr>
        <w:t xml:space="preserve"> أي: ما دامت الذكرى مقبولة، والموعظة مسموعة، سواء حصل من الذكرى جميع المقصود أو بعضه.</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ومفهوم الآية أنه إن لم تنفع الذكرى، بأن كان التذكير يزيد في الشر، أو ينقص من الخير، لم تكن الذكرى مأمورًا بها، بل منهيًا عنها، فالذكرى ينقسم الناس فيها قسمين: منتفعون وغير منتفعين.</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فأما المنتفعون، فقد ذكرهم بقوله</w:t>
      </w:r>
      <w:proofErr w:type="gramStart"/>
      <w:r w:rsidRPr="00D01B7A">
        <w:rPr>
          <w:rFonts w:ascii="Traditional Arabic" w:hAnsi="Traditional Arabic" w:cs="Traditional Arabic"/>
          <w:color w:val="000000" w:themeColor="text1"/>
          <w:sz w:val="28"/>
          <w:szCs w:val="28"/>
          <w:rtl/>
        </w:rPr>
        <w:t xml:space="preserve">: </w:t>
      </w:r>
      <w:r w:rsidR="00D01B7A" w:rsidRPr="00D01B7A">
        <w:rPr>
          <w:rFonts w:ascii="Traditional Arabic" w:hAnsi="Traditional Arabic" w:cs="Traditional Arabic"/>
          <w:color w:val="000000" w:themeColor="text1"/>
          <w:sz w:val="28"/>
          <w:szCs w:val="28"/>
          <w:rtl/>
        </w:rPr>
        <w:t>﴿</w:t>
      </w:r>
      <w:proofErr w:type="gramEnd"/>
      <w:r w:rsidR="00D01B7A"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color w:val="000000" w:themeColor="text1"/>
          <w:sz w:val="28"/>
          <w:szCs w:val="28"/>
          <w:rtl/>
        </w:rPr>
        <w:t>سَيَذَّكَّرُ مَنْ يَخْشَى</w:t>
      </w:r>
      <w:r w:rsidR="00D01B7A"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color w:val="000000" w:themeColor="text1"/>
          <w:sz w:val="28"/>
          <w:szCs w:val="28"/>
          <w:rtl/>
        </w:rPr>
        <w:t xml:space="preserve"> الله تعالى، فإن خشية الله تعالى، وعلمه بأن سيجازيه على أعماله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توجب للعبد الانكفاف عن المعاصي</w:t>
      </w:r>
      <w:r w:rsidR="00D01B7A"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color w:val="000000" w:themeColor="text1"/>
          <w:sz w:val="28"/>
          <w:szCs w:val="28"/>
          <w:rtl/>
        </w:rPr>
        <w:t>والسعي في الخيرات.</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وأما غير المنتفعين، فذكرهم بقوله</w:t>
      </w:r>
      <w:proofErr w:type="gramStart"/>
      <w:r w:rsidRPr="00D01B7A">
        <w:rPr>
          <w:rFonts w:ascii="Traditional Arabic" w:hAnsi="Traditional Arabic" w:cs="Traditional Arabic"/>
          <w:color w:val="000000" w:themeColor="text1"/>
          <w:sz w:val="28"/>
          <w:szCs w:val="28"/>
          <w:rtl/>
        </w:rPr>
        <w:t xml:space="preserve">: </w:t>
      </w:r>
      <w:r w:rsidR="00D01B7A" w:rsidRPr="00D01B7A">
        <w:rPr>
          <w:rFonts w:ascii="Traditional Arabic" w:hAnsi="Traditional Arabic" w:cs="Traditional Arabic"/>
          <w:color w:val="000000" w:themeColor="text1"/>
          <w:sz w:val="28"/>
          <w:szCs w:val="28"/>
          <w:rtl/>
        </w:rPr>
        <w:t>﴿</w:t>
      </w:r>
      <w:proofErr w:type="gramEnd"/>
      <w:r w:rsidR="00D01B7A"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color w:val="000000" w:themeColor="text1"/>
          <w:sz w:val="28"/>
          <w:szCs w:val="28"/>
          <w:rtl/>
        </w:rPr>
        <w:t>وَيَتَجَنَّبُهَا الْأَشْقَى الَّذِي يَصْلَى النَّارَ الْكُبْرَى</w:t>
      </w:r>
      <w:r w:rsidR="00D01B7A"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color w:val="000000" w:themeColor="text1"/>
          <w:sz w:val="28"/>
          <w:szCs w:val="28"/>
          <w:rtl/>
        </w:rPr>
        <w:t xml:space="preserve"> وهي النار الموقدة، التي تطلع على الأفئدة.</w:t>
      </w:r>
    </w:p>
    <w:p w:rsidR="00986D87" w:rsidRPr="00D01B7A" w:rsidRDefault="00D01B7A"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 </w:t>
      </w:r>
      <w:r w:rsidR="00986D87" w:rsidRPr="00D01B7A">
        <w:rPr>
          <w:rFonts w:ascii="Traditional Arabic" w:hAnsi="Traditional Arabic" w:cs="Traditional Arabic"/>
          <w:color w:val="000000" w:themeColor="text1"/>
          <w:sz w:val="28"/>
          <w:szCs w:val="28"/>
          <w:rtl/>
        </w:rPr>
        <w:t>ثُمَّ لَا يَمُوتُ فِيهَا وَلَا يَحْيَا</w:t>
      </w:r>
      <w:r w:rsidRPr="00D01B7A">
        <w:rPr>
          <w:rFonts w:ascii="Traditional Arabic" w:hAnsi="Traditional Arabic" w:cs="Traditional Arabic"/>
          <w:color w:val="000000" w:themeColor="text1"/>
          <w:sz w:val="28"/>
          <w:szCs w:val="28"/>
          <w:rtl/>
        </w:rPr>
        <w:t xml:space="preserve"> </w:t>
      </w:r>
      <w:proofErr w:type="gramStart"/>
      <w:r w:rsidRPr="00D01B7A">
        <w:rPr>
          <w:rFonts w:ascii="Traditional Arabic" w:hAnsi="Traditional Arabic" w:cs="Traditional Arabic"/>
          <w:color w:val="000000" w:themeColor="text1"/>
          <w:sz w:val="28"/>
          <w:szCs w:val="28"/>
          <w:rtl/>
        </w:rPr>
        <w:t>﴾</w:t>
      </w:r>
      <w:r w:rsidR="00986D87" w:rsidRPr="00D01B7A">
        <w:rPr>
          <w:rFonts w:ascii="Traditional Arabic" w:hAnsi="Traditional Arabic" w:cs="Traditional Arabic"/>
          <w:color w:val="000000" w:themeColor="text1"/>
          <w:sz w:val="28"/>
          <w:szCs w:val="28"/>
          <w:rtl/>
        </w:rPr>
        <w:t xml:space="preserve"> أي</w:t>
      </w:r>
      <w:proofErr w:type="gramEnd"/>
      <w:r w:rsidR="00986D87" w:rsidRPr="00D01B7A">
        <w:rPr>
          <w:rFonts w:ascii="Traditional Arabic" w:hAnsi="Traditional Arabic" w:cs="Traditional Arabic"/>
          <w:color w:val="000000" w:themeColor="text1"/>
          <w:sz w:val="28"/>
          <w:szCs w:val="28"/>
          <w:rtl/>
        </w:rPr>
        <w:t xml:space="preserve">: يعذب عذابًا أليمًا، من غير راحة ولا استراحة، حتى إنهم يتمنون الموت فلا يحصل لهم، كما قال تعالى: </w:t>
      </w:r>
      <w:r w:rsidRPr="00D01B7A">
        <w:rPr>
          <w:rFonts w:ascii="Traditional Arabic" w:hAnsi="Traditional Arabic" w:cs="Traditional Arabic"/>
          <w:color w:val="000000" w:themeColor="text1"/>
          <w:sz w:val="28"/>
          <w:szCs w:val="28"/>
          <w:rtl/>
        </w:rPr>
        <w:t xml:space="preserve">﴿ </w:t>
      </w:r>
      <w:r w:rsidR="00986D87" w:rsidRPr="00D01B7A">
        <w:rPr>
          <w:rFonts w:ascii="Traditional Arabic" w:hAnsi="Traditional Arabic" w:cs="Traditional Arabic"/>
          <w:color w:val="000000" w:themeColor="text1"/>
          <w:sz w:val="28"/>
          <w:szCs w:val="28"/>
          <w:rtl/>
        </w:rPr>
        <w:t>لَا يُقْضَى عَلَيْهِمْ فَيَمُوتُوا وَلَا يُخَفَّفُ عَنْهُمْ مِنْ عَذَابِهَا</w:t>
      </w:r>
      <w:r w:rsidRPr="00D01B7A">
        <w:rPr>
          <w:rFonts w:ascii="Traditional Arabic" w:hAnsi="Traditional Arabic" w:cs="Traditional Arabic"/>
          <w:color w:val="000000" w:themeColor="text1"/>
          <w:sz w:val="28"/>
          <w:szCs w:val="28"/>
          <w:rtl/>
        </w:rPr>
        <w:t xml:space="preserve"> ﴾</w:t>
      </w:r>
      <w:r w:rsidR="00986D87" w:rsidRPr="00D01B7A">
        <w:rPr>
          <w:rFonts w:ascii="Traditional Arabic" w:hAnsi="Traditional Arabic" w:cs="Traditional Arabic"/>
          <w:color w:val="000000" w:themeColor="text1"/>
          <w:sz w:val="28"/>
          <w:szCs w:val="28"/>
          <w:rtl/>
        </w:rPr>
        <w:t xml:space="preserve"> .</w:t>
      </w:r>
    </w:p>
    <w:p w:rsidR="00986D87" w:rsidRPr="00D01B7A" w:rsidRDefault="00D01B7A"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 </w:t>
      </w:r>
      <w:r w:rsidR="00986D87" w:rsidRPr="00D01B7A">
        <w:rPr>
          <w:rFonts w:ascii="Traditional Arabic" w:hAnsi="Traditional Arabic" w:cs="Traditional Arabic"/>
          <w:color w:val="000000" w:themeColor="text1"/>
          <w:sz w:val="28"/>
          <w:szCs w:val="28"/>
          <w:rtl/>
        </w:rPr>
        <w:t>قَدْ أَفْلَحَ مَنْ تَزَكَّى</w:t>
      </w:r>
      <w:r w:rsidRPr="00D01B7A">
        <w:rPr>
          <w:rFonts w:ascii="Traditional Arabic" w:hAnsi="Traditional Arabic" w:cs="Traditional Arabic"/>
          <w:color w:val="000000" w:themeColor="text1"/>
          <w:sz w:val="28"/>
          <w:szCs w:val="28"/>
          <w:rtl/>
        </w:rPr>
        <w:t xml:space="preserve"> </w:t>
      </w:r>
      <w:proofErr w:type="gramStart"/>
      <w:r w:rsidRPr="00D01B7A">
        <w:rPr>
          <w:rFonts w:ascii="Traditional Arabic" w:hAnsi="Traditional Arabic" w:cs="Traditional Arabic"/>
          <w:color w:val="000000" w:themeColor="text1"/>
          <w:sz w:val="28"/>
          <w:szCs w:val="28"/>
          <w:rtl/>
        </w:rPr>
        <w:t>﴾</w:t>
      </w:r>
      <w:r w:rsidR="00986D87" w:rsidRPr="00D01B7A">
        <w:rPr>
          <w:rFonts w:ascii="Traditional Arabic" w:hAnsi="Traditional Arabic" w:cs="Traditional Arabic"/>
          <w:color w:val="000000" w:themeColor="text1"/>
          <w:sz w:val="28"/>
          <w:szCs w:val="28"/>
          <w:rtl/>
        </w:rPr>
        <w:t xml:space="preserve"> أي</w:t>
      </w:r>
      <w:proofErr w:type="gramEnd"/>
      <w:r w:rsidR="00986D87" w:rsidRPr="00D01B7A">
        <w:rPr>
          <w:rFonts w:ascii="Traditional Arabic" w:hAnsi="Traditional Arabic" w:cs="Traditional Arabic"/>
          <w:color w:val="000000" w:themeColor="text1"/>
          <w:sz w:val="28"/>
          <w:szCs w:val="28"/>
          <w:rtl/>
        </w:rPr>
        <w:t xml:space="preserve">: قد فاز وربح من طهر نفسه ونقاها من الشرك والظلم ومساوئ الأخلاق، </w:t>
      </w:r>
      <w:r w:rsidRPr="00D01B7A">
        <w:rPr>
          <w:rFonts w:ascii="Traditional Arabic" w:hAnsi="Traditional Arabic" w:cs="Traditional Arabic"/>
          <w:color w:val="000000" w:themeColor="text1"/>
          <w:sz w:val="28"/>
          <w:szCs w:val="28"/>
          <w:rtl/>
        </w:rPr>
        <w:t xml:space="preserve">﴿ </w:t>
      </w:r>
      <w:r w:rsidR="00986D87" w:rsidRPr="00D01B7A">
        <w:rPr>
          <w:rFonts w:ascii="Traditional Arabic" w:hAnsi="Traditional Arabic" w:cs="Traditional Arabic"/>
          <w:color w:val="000000" w:themeColor="text1"/>
          <w:sz w:val="28"/>
          <w:szCs w:val="28"/>
          <w:rtl/>
        </w:rPr>
        <w:t>وَذَكَرَ اسْمَ رَبِّهِ فَصَلَّى</w:t>
      </w:r>
      <w:r w:rsidRPr="00D01B7A">
        <w:rPr>
          <w:rFonts w:ascii="Traditional Arabic" w:hAnsi="Traditional Arabic" w:cs="Traditional Arabic"/>
          <w:color w:val="000000" w:themeColor="text1"/>
          <w:sz w:val="28"/>
          <w:szCs w:val="28"/>
          <w:rtl/>
        </w:rPr>
        <w:t xml:space="preserve"> ﴾</w:t>
      </w:r>
      <w:r w:rsidR="00986D87" w:rsidRPr="00D01B7A">
        <w:rPr>
          <w:rFonts w:ascii="Traditional Arabic" w:hAnsi="Traditional Arabic" w:cs="Traditional Arabic"/>
          <w:color w:val="000000" w:themeColor="text1"/>
          <w:sz w:val="28"/>
          <w:szCs w:val="28"/>
          <w:rtl/>
        </w:rPr>
        <w:t xml:space="preserve"> أي: اتصف بذكر الله، وانصبغ به قلبه، فأوجب له ذلك العمل بما يرضي الله، خصوصًا الصلاة، التي هي ميزان الإيمان، فهذا معنى الآية الكريمة، وأما من فسر قوله </w:t>
      </w:r>
      <w:r w:rsidRPr="00D01B7A">
        <w:rPr>
          <w:rFonts w:ascii="Traditional Arabic" w:hAnsi="Traditional Arabic" w:cs="Traditional Arabic"/>
          <w:color w:val="000000" w:themeColor="text1"/>
          <w:sz w:val="28"/>
          <w:szCs w:val="28"/>
          <w:rtl/>
        </w:rPr>
        <w:t xml:space="preserve">﴿ </w:t>
      </w:r>
      <w:r w:rsidR="00986D87" w:rsidRPr="00D01B7A">
        <w:rPr>
          <w:rFonts w:ascii="Traditional Arabic" w:hAnsi="Traditional Arabic" w:cs="Traditional Arabic"/>
          <w:color w:val="000000" w:themeColor="text1"/>
          <w:sz w:val="28"/>
          <w:szCs w:val="28"/>
          <w:rtl/>
        </w:rPr>
        <w:t>تزكى</w:t>
      </w:r>
      <w:r w:rsidRPr="00D01B7A">
        <w:rPr>
          <w:rFonts w:ascii="Traditional Arabic" w:hAnsi="Traditional Arabic" w:cs="Traditional Arabic"/>
          <w:color w:val="000000" w:themeColor="text1"/>
          <w:sz w:val="28"/>
          <w:szCs w:val="28"/>
          <w:rtl/>
        </w:rPr>
        <w:t xml:space="preserve"> ﴾</w:t>
      </w:r>
      <w:r w:rsidR="00986D87" w:rsidRPr="00D01B7A">
        <w:rPr>
          <w:rFonts w:ascii="Traditional Arabic" w:hAnsi="Traditional Arabic" w:cs="Traditional Arabic"/>
          <w:color w:val="000000" w:themeColor="text1"/>
          <w:sz w:val="28"/>
          <w:szCs w:val="28"/>
          <w:rtl/>
        </w:rPr>
        <w:t xml:space="preserve"> بمعني أخرج زكاة الفطر، وذكر اسم ربه فصلى، أنه صلاة العيد، فإنه وإن كان داخلًا في اللفظ وبعض جزئياته، فليس هو المعنى وحده.</w:t>
      </w:r>
    </w:p>
    <w:p w:rsidR="00986D87" w:rsidRPr="00D01B7A" w:rsidRDefault="00D01B7A"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 </w:t>
      </w:r>
      <w:r w:rsidR="00986D87" w:rsidRPr="00D01B7A">
        <w:rPr>
          <w:rFonts w:ascii="Traditional Arabic" w:hAnsi="Traditional Arabic" w:cs="Traditional Arabic"/>
          <w:color w:val="000000" w:themeColor="text1"/>
          <w:sz w:val="28"/>
          <w:szCs w:val="28"/>
          <w:rtl/>
        </w:rPr>
        <w:t>بَلْ تُؤْثِرُونَ الْحَيَاةَ الدُّنْيَا</w:t>
      </w:r>
      <w:r w:rsidRPr="00D01B7A">
        <w:rPr>
          <w:rFonts w:ascii="Traditional Arabic" w:hAnsi="Traditional Arabic" w:cs="Traditional Arabic"/>
          <w:color w:val="000000" w:themeColor="text1"/>
          <w:sz w:val="28"/>
          <w:szCs w:val="28"/>
          <w:rtl/>
        </w:rPr>
        <w:t xml:space="preserve"> </w:t>
      </w:r>
      <w:proofErr w:type="gramStart"/>
      <w:r w:rsidRPr="00D01B7A">
        <w:rPr>
          <w:rFonts w:ascii="Traditional Arabic" w:hAnsi="Traditional Arabic" w:cs="Traditional Arabic"/>
          <w:color w:val="000000" w:themeColor="text1"/>
          <w:sz w:val="28"/>
          <w:szCs w:val="28"/>
          <w:rtl/>
        </w:rPr>
        <w:t>﴾</w:t>
      </w:r>
      <w:r w:rsidR="00986D87" w:rsidRPr="00D01B7A">
        <w:rPr>
          <w:rFonts w:ascii="Traditional Arabic" w:hAnsi="Traditional Arabic" w:cs="Traditional Arabic"/>
          <w:color w:val="000000" w:themeColor="text1"/>
          <w:sz w:val="28"/>
          <w:szCs w:val="28"/>
          <w:rtl/>
        </w:rPr>
        <w:t xml:space="preserve"> أي</w:t>
      </w:r>
      <w:proofErr w:type="gramEnd"/>
      <w:r w:rsidR="00986D87" w:rsidRPr="00D01B7A">
        <w:rPr>
          <w:rFonts w:ascii="Traditional Arabic" w:hAnsi="Traditional Arabic" w:cs="Traditional Arabic"/>
          <w:color w:val="000000" w:themeColor="text1"/>
          <w:sz w:val="28"/>
          <w:szCs w:val="28"/>
          <w:rtl/>
        </w:rPr>
        <w:t>: تقدمونها على الآخرة، وتختارون نعيمها المنغص المكدر الزائل على الآخرة.</w:t>
      </w:r>
    </w:p>
    <w:p w:rsidR="00986D87" w:rsidRPr="00D01B7A" w:rsidRDefault="00D01B7A"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 </w:t>
      </w:r>
      <w:r w:rsidR="00986D87" w:rsidRPr="00D01B7A">
        <w:rPr>
          <w:rFonts w:ascii="Traditional Arabic" w:hAnsi="Traditional Arabic" w:cs="Traditional Arabic"/>
          <w:color w:val="000000" w:themeColor="text1"/>
          <w:sz w:val="28"/>
          <w:szCs w:val="28"/>
          <w:rtl/>
        </w:rPr>
        <w:t>وَالْآخِرَةُ خَيْرٌ وَأَبْقَى</w:t>
      </w:r>
      <w:r w:rsidRPr="00D01B7A">
        <w:rPr>
          <w:rFonts w:ascii="Traditional Arabic" w:hAnsi="Traditional Arabic" w:cs="Traditional Arabic"/>
          <w:color w:val="000000" w:themeColor="text1"/>
          <w:sz w:val="28"/>
          <w:szCs w:val="28"/>
          <w:rtl/>
        </w:rPr>
        <w:t xml:space="preserve"> </w:t>
      </w:r>
      <w:proofErr w:type="gramStart"/>
      <w:r w:rsidRPr="00D01B7A">
        <w:rPr>
          <w:rFonts w:ascii="Traditional Arabic" w:hAnsi="Traditional Arabic" w:cs="Traditional Arabic"/>
          <w:color w:val="000000" w:themeColor="text1"/>
          <w:sz w:val="28"/>
          <w:szCs w:val="28"/>
          <w:rtl/>
        </w:rPr>
        <w:t>﴾</w:t>
      </w:r>
      <w:r w:rsidR="00986D87" w:rsidRPr="00D01B7A">
        <w:rPr>
          <w:rFonts w:ascii="Traditional Arabic" w:hAnsi="Traditional Arabic" w:cs="Traditional Arabic"/>
          <w:color w:val="000000" w:themeColor="text1"/>
          <w:sz w:val="28"/>
          <w:szCs w:val="28"/>
          <w:rtl/>
        </w:rPr>
        <w:t xml:space="preserve"> وللآخرة</w:t>
      </w:r>
      <w:proofErr w:type="gramEnd"/>
      <w:r w:rsidR="00986D87" w:rsidRPr="00D01B7A">
        <w:rPr>
          <w:rFonts w:ascii="Traditional Arabic" w:hAnsi="Traditional Arabic" w:cs="Traditional Arabic"/>
          <w:color w:val="000000" w:themeColor="text1"/>
          <w:sz w:val="28"/>
          <w:szCs w:val="28"/>
          <w:rtl/>
        </w:rPr>
        <w:t xml:space="preserve"> خير من الدنيا في كل وصف مطلوب، وأبقى لكونها دار خلد وبقاء وصفاء، والدنيا دار فناء، فالمؤمن العاقل لا يختار الأردأ على الأجود، ولا يبيع لذة ساعة، </w:t>
      </w:r>
      <w:proofErr w:type="spellStart"/>
      <w:r w:rsidR="00986D87" w:rsidRPr="00D01B7A">
        <w:rPr>
          <w:rFonts w:ascii="Traditional Arabic" w:hAnsi="Traditional Arabic" w:cs="Traditional Arabic"/>
          <w:color w:val="000000" w:themeColor="text1"/>
          <w:sz w:val="28"/>
          <w:szCs w:val="28"/>
          <w:rtl/>
        </w:rPr>
        <w:t>بترحة</w:t>
      </w:r>
      <w:proofErr w:type="spellEnd"/>
      <w:r w:rsidR="00986D87" w:rsidRPr="00D01B7A">
        <w:rPr>
          <w:rFonts w:ascii="Traditional Arabic" w:hAnsi="Traditional Arabic" w:cs="Traditional Arabic"/>
          <w:color w:val="000000" w:themeColor="text1"/>
          <w:sz w:val="28"/>
          <w:szCs w:val="28"/>
          <w:rtl/>
        </w:rPr>
        <w:t xml:space="preserve"> الأبد، فحب الدنيا وإيثارها على الآخرة رأس كل خطيئة.</w:t>
      </w:r>
      <w:r w:rsidRPr="00D01B7A">
        <w:rPr>
          <w:rFonts w:ascii="Traditional Arabic" w:hAnsi="Traditional Arabic" w:cs="Traditional Arabic"/>
          <w:color w:val="000000" w:themeColor="text1"/>
          <w:sz w:val="28"/>
          <w:szCs w:val="28"/>
          <w:rtl/>
        </w:rPr>
        <w:t xml:space="preserve">﴿ </w:t>
      </w:r>
      <w:r w:rsidR="00986D87" w:rsidRPr="00D01B7A">
        <w:rPr>
          <w:rFonts w:ascii="Traditional Arabic" w:hAnsi="Traditional Arabic" w:cs="Traditional Arabic"/>
          <w:color w:val="000000" w:themeColor="text1"/>
          <w:sz w:val="28"/>
          <w:szCs w:val="28"/>
          <w:rtl/>
        </w:rPr>
        <w:t>إِنَّ هَذَا</w:t>
      </w:r>
      <w:r w:rsidRPr="00D01B7A">
        <w:rPr>
          <w:rFonts w:ascii="Traditional Arabic" w:hAnsi="Traditional Arabic" w:cs="Traditional Arabic"/>
          <w:color w:val="000000" w:themeColor="text1"/>
          <w:sz w:val="28"/>
          <w:szCs w:val="28"/>
          <w:rtl/>
        </w:rPr>
        <w:t xml:space="preserve"> </w:t>
      </w:r>
      <w:proofErr w:type="gramStart"/>
      <w:r w:rsidRPr="00D01B7A">
        <w:rPr>
          <w:rFonts w:ascii="Traditional Arabic" w:hAnsi="Traditional Arabic" w:cs="Traditional Arabic"/>
          <w:color w:val="000000" w:themeColor="text1"/>
          <w:sz w:val="28"/>
          <w:szCs w:val="28"/>
          <w:rtl/>
        </w:rPr>
        <w:t>﴾</w:t>
      </w:r>
      <w:r w:rsidR="00986D87" w:rsidRPr="00D01B7A">
        <w:rPr>
          <w:rFonts w:ascii="Traditional Arabic" w:hAnsi="Traditional Arabic" w:cs="Traditional Arabic"/>
          <w:color w:val="000000" w:themeColor="text1"/>
          <w:sz w:val="28"/>
          <w:szCs w:val="28"/>
          <w:rtl/>
        </w:rPr>
        <w:t xml:space="preserve"> المذكور</w:t>
      </w:r>
      <w:proofErr w:type="gramEnd"/>
      <w:r w:rsidR="00986D87" w:rsidRPr="00D01B7A">
        <w:rPr>
          <w:rFonts w:ascii="Traditional Arabic" w:hAnsi="Traditional Arabic" w:cs="Traditional Arabic"/>
          <w:color w:val="000000" w:themeColor="text1"/>
          <w:sz w:val="28"/>
          <w:szCs w:val="28"/>
          <w:rtl/>
        </w:rPr>
        <w:t xml:space="preserve"> لكم في هذه السورة المباركة، من الأوامر الحسنة، والأخبار المستحسنة.</w:t>
      </w:r>
    </w:p>
    <w:p w:rsidR="00986D87" w:rsidRPr="00D01B7A" w:rsidRDefault="00D01B7A"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 </w:t>
      </w:r>
      <w:r w:rsidR="00986D87" w:rsidRPr="00D01B7A">
        <w:rPr>
          <w:rFonts w:ascii="Traditional Arabic" w:hAnsi="Traditional Arabic" w:cs="Traditional Arabic"/>
          <w:color w:val="000000" w:themeColor="text1"/>
          <w:sz w:val="28"/>
          <w:szCs w:val="28"/>
          <w:rtl/>
        </w:rPr>
        <w:t>لَفِي الصُّحُفِ الْأُولَى صُحُفِ إِبْرَاهِيمَ وَمُوسَى</w:t>
      </w:r>
      <w:r w:rsidRPr="00D01B7A">
        <w:rPr>
          <w:rFonts w:ascii="Traditional Arabic" w:hAnsi="Traditional Arabic" w:cs="Traditional Arabic"/>
          <w:color w:val="000000" w:themeColor="text1"/>
          <w:sz w:val="28"/>
          <w:szCs w:val="28"/>
          <w:rtl/>
        </w:rPr>
        <w:t xml:space="preserve"> </w:t>
      </w:r>
      <w:proofErr w:type="gramStart"/>
      <w:r w:rsidRPr="00D01B7A">
        <w:rPr>
          <w:rFonts w:ascii="Traditional Arabic" w:hAnsi="Traditional Arabic" w:cs="Traditional Arabic"/>
          <w:color w:val="000000" w:themeColor="text1"/>
          <w:sz w:val="28"/>
          <w:szCs w:val="28"/>
          <w:rtl/>
        </w:rPr>
        <w:t>﴾</w:t>
      </w:r>
      <w:r w:rsidR="00986D87" w:rsidRPr="00D01B7A">
        <w:rPr>
          <w:rFonts w:ascii="Traditional Arabic" w:hAnsi="Traditional Arabic" w:cs="Traditional Arabic"/>
          <w:color w:val="000000" w:themeColor="text1"/>
          <w:sz w:val="28"/>
          <w:szCs w:val="28"/>
          <w:rtl/>
        </w:rPr>
        <w:t xml:space="preserve"> اللذين</w:t>
      </w:r>
      <w:proofErr w:type="gramEnd"/>
      <w:r w:rsidR="00986D87" w:rsidRPr="00D01B7A">
        <w:rPr>
          <w:rFonts w:ascii="Traditional Arabic" w:hAnsi="Traditional Arabic" w:cs="Traditional Arabic"/>
          <w:color w:val="000000" w:themeColor="text1"/>
          <w:sz w:val="28"/>
          <w:szCs w:val="28"/>
          <w:rtl/>
        </w:rPr>
        <w:t xml:space="preserve"> هما أشرف المرسلين، سوى</w:t>
      </w:r>
      <w:r w:rsidRPr="00D01B7A">
        <w:rPr>
          <w:rFonts w:ascii="Traditional Arabic" w:hAnsi="Traditional Arabic" w:cs="Traditional Arabic"/>
          <w:color w:val="000000" w:themeColor="text1"/>
          <w:sz w:val="28"/>
          <w:szCs w:val="28"/>
          <w:rtl/>
        </w:rPr>
        <w:t xml:space="preserve"> </w:t>
      </w:r>
      <w:r w:rsidR="00986D87" w:rsidRPr="00D01B7A">
        <w:rPr>
          <w:rFonts w:ascii="Traditional Arabic" w:hAnsi="Traditional Arabic" w:cs="Traditional Arabic"/>
          <w:color w:val="000000" w:themeColor="text1"/>
          <w:sz w:val="28"/>
          <w:szCs w:val="28"/>
          <w:rtl/>
        </w:rPr>
        <w:t>النبي محمد صلى الله وسلم عليه وسلم.</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فهذه أوامر في كل شريعة، لكونها عائدة إلى مصالح الدارين، وهي مصالح في كل زمان ومكان.</w:t>
      </w:r>
    </w:p>
    <w:p w:rsidR="00986D87" w:rsidRPr="00D01B7A" w:rsidRDefault="00986D87" w:rsidP="00D01B7A">
      <w:pPr>
        <w:pStyle w:val="a5"/>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 </w:t>
      </w:r>
    </w:p>
  </w:footnote>
  <w:footnote w:id="34">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تفسير مختصر لسورة الفلق</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(قُلْ أَعُوذُ بِرَبِّ الْفَلَقِ) قل يا محمد </w:t>
      </w:r>
      <w:proofErr w:type="gramStart"/>
      <w:r w:rsidRPr="00D01B7A">
        <w:rPr>
          <w:rFonts w:ascii="Traditional Arabic" w:hAnsi="Traditional Arabic" w:cs="Traditional Arabic"/>
          <w:color w:val="000000" w:themeColor="text1"/>
          <w:sz w:val="28"/>
          <w:szCs w:val="28"/>
          <w:rtl/>
        </w:rPr>
        <w:t>- صلى</w:t>
      </w:r>
      <w:proofErr w:type="gramEnd"/>
      <w:r w:rsidRPr="00D01B7A">
        <w:rPr>
          <w:rFonts w:ascii="Traditional Arabic" w:hAnsi="Traditional Arabic" w:cs="Traditional Arabic"/>
          <w:color w:val="000000" w:themeColor="text1"/>
          <w:sz w:val="28"/>
          <w:szCs w:val="28"/>
          <w:rtl/>
        </w:rPr>
        <w:t xml:space="preserve"> الله عليه وسلم -</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أعوذ وأعتصم برب الفلق، وهو الصبح. (مِنْ شَرِّ مَا خَلَقَ) من شر جميع المخلوقات </w:t>
      </w:r>
      <w:proofErr w:type="gramStart"/>
      <w:r w:rsidRPr="00D01B7A">
        <w:rPr>
          <w:rFonts w:ascii="Traditional Arabic" w:hAnsi="Traditional Arabic" w:cs="Traditional Arabic"/>
          <w:color w:val="000000" w:themeColor="text1"/>
          <w:sz w:val="28"/>
          <w:szCs w:val="28"/>
          <w:rtl/>
        </w:rPr>
        <w:t>وأذاها.(</w:t>
      </w:r>
      <w:proofErr w:type="gramEnd"/>
      <w:r w:rsidRPr="00D01B7A">
        <w:rPr>
          <w:rFonts w:ascii="Traditional Arabic" w:hAnsi="Traditional Arabic" w:cs="Traditional Arabic"/>
          <w:color w:val="000000" w:themeColor="text1"/>
          <w:sz w:val="28"/>
          <w:szCs w:val="28"/>
          <w:rtl/>
        </w:rPr>
        <w:t>وَمِنْ شَرِّ غَاسِقٍ إِذَا وَقَبَ) ومن شر ليل شديد الظلمة إذا دخل وتغلغل</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وما فيه من الشرور والمؤذيات.</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(وَمِنْ شَرِّ النَّفَّاثَاتِ فِي الْعُقَدِ) ومن شر الساحرات اللاتي ينفخن فيما يعقدن من عقد بقصد السحر.</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(وَمِنْ شَرِّ حَاسِدٍ إِذَا حَسَدَ) ومن شر حاسد مبغض للناس على ما وهبهم الله من نعم</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يريد زوالها عنهم إذا حسد. </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هدف سورة الفلق: هذه السورة </w:t>
      </w:r>
      <w:proofErr w:type="spellStart"/>
      <w:r w:rsidRPr="00D01B7A">
        <w:rPr>
          <w:rFonts w:ascii="Traditional Arabic" w:hAnsi="Traditional Arabic" w:cs="Traditional Arabic"/>
          <w:color w:val="000000" w:themeColor="text1"/>
          <w:sz w:val="28"/>
          <w:szCs w:val="28"/>
          <w:rtl/>
        </w:rPr>
        <w:t>إستعاذة</w:t>
      </w:r>
      <w:proofErr w:type="spellEnd"/>
      <w:r w:rsidRPr="00D01B7A">
        <w:rPr>
          <w:rFonts w:ascii="Traditional Arabic" w:hAnsi="Traditional Arabic" w:cs="Traditional Arabic"/>
          <w:color w:val="000000" w:themeColor="text1"/>
          <w:sz w:val="28"/>
          <w:szCs w:val="28"/>
          <w:rtl/>
        </w:rPr>
        <w:t xml:space="preserve"> بالله من الشرور الواقعة على الإنسان من الخارج </w:t>
      </w:r>
      <w:proofErr w:type="gramStart"/>
      <w:r w:rsidRPr="00D01B7A">
        <w:rPr>
          <w:rFonts w:ascii="Traditional Arabic" w:hAnsi="Traditional Arabic" w:cs="Traditional Arabic"/>
          <w:color w:val="000000" w:themeColor="text1"/>
          <w:sz w:val="28"/>
          <w:szCs w:val="28"/>
          <w:rtl/>
        </w:rPr>
        <w:t>و التي</w:t>
      </w:r>
      <w:proofErr w:type="gramEnd"/>
      <w:r w:rsidRPr="00D01B7A">
        <w:rPr>
          <w:rFonts w:ascii="Traditional Arabic" w:hAnsi="Traditional Arabic" w:cs="Traditional Arabic"/>
          <w:color w:val="000000" w:themeColor="text1"/>
          <w:sz w:val="28"/>
          <w:szCs w:val="28"/>
          <w:rtl/>
        </w:rPr>
        <w:t xml:space="preserve"> لا يمكنه دفعها</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w:t>
      </w:r>
      <w:proofErr w:type="spellStart"/>
      <w:r w:rsidRPr="00D01B7A">
        <w:rPr>
          <w:rFonts w:ascii="Traditional Arabic" w:hAnsi="Traditional Arabic" w:cs="Traditional Arabic"/>
          <w:color w:val="000000" w:themeColor="text1"/>
          <w:sz w:val="28"/>
          <w:szCs w:val="28"/>
          <w:rtl/>
        </w:rPr>
        <w:t>الاستعاذة</w:t>
      </w:r>
      <w:proofErr w:type="spellEnd"/>
      <w:r w:rsidRPr="00D01B7A">
        <w:rPr>
          <w:rFonts w:ascii="Traditional Arabic" w:hAnsi="Traditional Arabic" w:cs="Traditional Arabic"/>
          <w:color w:val="000000" w:themeColor="text1"/>
          <w:sz w:val="28"/>
          <w:szCs w:val="28"/>
          <w:rtl/>
        </w:rPr>
        <w:t xml:space="preserve"> بالله من شر مخلوقاته ...ومن شر الليل إذا أظلم لأنه يثير في النفس الوحشة... ومن شر الحساد </w:t>
      </w:r>
      <w:proofErr w:type="gramStart"/>
      <w:r w:rsidRPr="00D01B7A">
        <w:rPr>
          <w:rFonts w:ascii="Traditional Arabic" w:hAnsi="Traditional Arabic" w:cs="Traditional Arabic"/>
          <w:color w:val="000000" w:themeColor="text1"/>
          <w:sz w:val="28"/>
          <w:szCs w:val="28"/>
          <w:rtl/>
        </w:rPr>
        <w:t>والسحرة )</w:t>
      </w:r>
      <w:proofErr w:type="gramEnd"/>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هذه السورة تعلمنا اللجوء إلى الله تعالى وأن يعلن الانسان عن ضعفه وعن حاجته لربه، واذا احس الانسان بذلك فانه سيطيعه ولا </w:t>
      </w:r>
      <w:proofErr w:type="gramStart"/>
      <w:r w:rsidRPr="00D01B7A">
        <w:rPr>
          <w:rFonts w:ascii="Traditional Arabic" w:hAnsi="Traditional Arabic" w:cs="Traditional Arabic"/>
          <w:color w:val="000000" w:themeColor="text1"/>
          <w:sz w:val="28"/>
          <w:szCs w:val="28"/>
          <w:rtl/>
        </w:rPr>
        <w:t>يعصيه .</w:t>
      </w:r>
      <w:proofErr w:type="gramEnd"/>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وقد سميت هذه </w:t>
      </w:r>
      <w:proofErr w:type="spellStart"/>
      <w:r w:rsidRPr="00D01B7A">
        <w:rPr>
          <w:rFonts w:ascii="Traditional Arabic" w:hAnsi="Traditional Arabic" w:cs="Traditional Arabic"/>
          <w:color w:val="000000" w:themeColor="text1"/>
          <w:sz w:val="28"/>
          <w:szCs w:val="28"/>
          <w:rtl/>
        </w:rPr>
        <w:t>السوره</w:t>
      </w:r>
      <w:proofErr w:type="spellEnd"/>
      <w:r w:rsidRPr="00D01B7A">
        <w:rPr>
          <w:rFonts w:ascii="Traditional Arabic" w:hAnsi="Traditional Arabic" w:cs="Traditional Arabic"/>
          <w:color w:val="000000" w:themeColor="text1"/>
          <w:sz w:val="28"/>
          <w:szCs w:val="28"/>
          <w:rtl/>
        </w:rPr>
        <w:t xml:space="preserve"> بسورة الفلق لان الله سبحانه وتعالي خص فيها الفلق (</w:t>
      </w:r>
      <w:proofErr w:type="gramStart"/>
      <w:r w:rsidRPr="00D01B7A">
        <w:rPr>
          <w:rFonts w:ascii="Traditional Arabic" w:hAnsi="Traditional Arabic" w:cs="Traditional Arabic"/>
          <w:color w:val="000000" w:themeColor="text1"/>
          <w:sz w:val="28"/>
          <w:szCs w:val="28"/>
          <w:rtl/>
        </w:rPr>
        <w:t>الصبح )</w:t>
      </w:r>
      <w:proofErr w:type="gramEnd"/>
      <w:r w:rsidRPr="00D01B7A">
        <w:rPr>
          <w:rFonts w:ascii="Traditional Arabic" w:hAnsi="Traditional Arabic" w:cs="Traditional Arabic"/>
          <w:color w:val="000000" w:themeColor="text1"/>
          <w:sz w:val="28"/>
          <w:szCs w:val="28"/>
          <w:rtl/>
        </w:rPr>
        <w:t xml:space="preserve"> بالتعوذ فكما يأتي نور الصبح بعد شدة </w:t>
      </w:r>
      <w:proofErr w:type="spellStart"/>
      <w:r w:rsidRPr="00D01B7A">
        <w:rPr>
          <w:rFonts w:ascii="Traditional Arabic" w:hAnsi="Traditional Arabic" w:cs="Traditional Arabic"/>
          <w:color w:val="000000" w:themeColor="text1"/>
          <w:sz w:val="28"/>
          <w:szCs w:val="28"/>
          <w:rtl/>
        </w:rPr>
        <w:t>الظلمة،كذلك</w:t>
      </w:r>
      <w:proofErr w:type="spellEnd"/>
      <w:r w:rsidRPr="00D01B7A">
        <w:rPr>
          <w:rFonts w:ascii="Traditional Arabic" w:hAnsi="Traditional Arabic" w:cs="Traditional Arabic"/>
          <w:color w:val="000000" w:themeColor="text1"/>
          <w:sz w:val="28"/>
          <w:szCs w:val="28"/>
          <w:rtl/>
        </w:rPr>
        <w:t xml:space="preserve"> يأتي ايضا الفرج بعد الضيق والشدة.</w:t>
      </w:r>
    </w:p>
  </w:footnote>
  <w:footnote w:id="35">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تفسير مختصر لسورة الناس</w:t>
      </w:r>
      <w:r w:rsidR="00D01B7A" w:rsidRPr="00D01B7A">
        <w:rPr>
          <w:rFonts w:ascii="Traditional Arabic" w:hAnsi="Traditional Arabic" w:cs="Traditional Arabic"/>
          <w:color w:val="000000" w:themeColor="text1"/>
          <w:sz w:val="28"/>
          <w:szCs w:val="28"/>
          <w:rtl/>
        </w:rPr>
        <w:t>:</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المقصد منها: الدَّعوة إلى توحيد الله تعالى والالتجاءِ له والتحصُّن والاعتصام به من شُرور شياطين الجنِّ والإنس.</w:t>
      </w:r>
    </w:p>
    <w:p w:rsidR="00986D87" w:rsidRPr="00D01B7A" w:rsidRDefault="00D01B7A"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 </w:t>
      </w:r>
      <w:r w:rsidR="00986D87" w:rsidRPr="00D01B7A">
        <w:rPr>
          <w:rFonts w:ascii="Traditional Arabic" w:hAnsi="Traditional Arabic" w:cs="Traditional Arabic"/>
          <w:color w:val="000000" w:themeColor="text1"/>
          <w:sz w:val="28"/>
          <w:szCs w:val="28"/>
          <w:rtl/>
        </w:rPr>
        <w:t>قُلْ أَعُوذُ بِرَبِّ النَّاسِ * مَلِكِ النَّاسِ * إِلَهِ النَّاسِ</w:t>
      </w:r>
      <w:r w:rsidRPr="00D01B7A">
        <w:rPr>
          <w:rFonts w:ascii="Traditional Arabic" w:hAnsi="Traditional Arabic" w:cs="Traditional Arabic"/>
          <w:color w:val="000000" w:themeColor="text1"/>
          <w:sz w:val="28"/>
          <w:szCs w:val="28"/>
          <w:rtl/>
        </w:rPr>
        <w:t xml:space="preserve"> ﴾:</w:t>
      </w:r>
      <w:r w:rsidR="00986D87" w:rsidRPr="00D01B7A">
        <w:rPr>
          <w:rFonts w:ascii="Traditional Arabic" w:hAnsi="Traditional Arabic" w:cs="Traditional Arabic"/>
          <w:color w:val="000000" w:themeColor="text1"/>
          <w:sz w:val="28"/>
          <w:szCs w:val="28"/>
          <w:rtl/>
        </w:rPr>
        <w:t xml:space="preserve"> هذه ثلاث صفات من صفات الرب عزَّ وجلَّ: (الربوبية) و(الملك) و(</w:t>
      </w:r>
      <w:proofErr w:type="spellStart"/>
      <w:r w:rsidR="00986D87" w:rsidRPr="00D01B7A">
        <w:rPr>
          <w:rFonts w:ascii="Traditional Arabic" w:hAnsi="Traditional Arabic" w:cs="Traditional Arabic"/>
          <w:color w:val="000000" w:themeColor="text1"/>
          <w:sz w:val="28"/>
          <w:szCs w:val="28"/>
          <w:rtl/>
        </w:rPr>
        <w:t>الإلٰهية</w:t>
      </w:r>
      <w:proofErr w:type="spellEnd"/>
      <w:r w:rsidR="00986D87" w:rsidRPr="00D01B7A">
        <w:rPr>
          <w:rFonts w:ascii="Traditional Arabic" w:hAnsi="Traditional Arabic" w:cs="Traditional Arabic"/>
          <w:color w:val="000000" w:themeColor="text1"/>
          <w:sz w:val="28"/>
          <w:szCs w:val="28"/>
          <w:rtl/>
        </w:rPr>
        <w:t xml:space="preserve">)، فهو رب كل شيء </w:t>
      </w:r>
      <w:proofErr w:type="spellStart"/>
      <w:r w:rsidR="00986D87" w:rsidRPr="00D01B7A">
        <w:rPr>
          <w:rFonts w:ascii="Traditional Arabic" w:hAnsi="Traditional Arabic" w:cs="Traditional Arabic"/>
          <w:color w:val="000000" w:themeColor="text1"/>
          <w:sz w:val="28"/>
          <w:szCs w:val="28"/>
          <w:rtl/>
        </w:rPr>
        <w:t>ومليكه</w:t>
      </w:r>
      <w:proofErr w:type="spellEnd"/>
      <w:r w:rsidR="00986D87" w:rsidRPr="00D01B7A">
        <w:rPr>
          <w:rFonts w:ascii="Traditional Arabic" w:hAnsi="Traditional Arabic" w:cs="Traditional Arabic"/>
          <w:color w:val="000000" w:themeColor="text1"/>
          <w:sz w:val="28"/>
          <w:szCs w:val="28"/>
          <w:rtl/>
        </w:rPr>
        <w:t xml:space="preserve"> </w:t>
      </w:r>
      <w:proofErr w:type="spellStart"/>
      <w:r w:rsidR="00986D87" w:rsidRPr="00D01B7A">
        <w:rPr>
          <w:rFonts w:ascii="Traditional Arabic" w:hAnsi="Traditional Arabic" w:cs="Traditional Arabic"/>
          <w:color w:val="000000" w:themeColor="text1"/>
          <w:sz w:val="28"/>
          <w:szCs w:val="28"/>
          <w:rtl/>
        </w:rPr>
        <w:t>وإلٰهه</w:t>
      </w:r>
      <w:proofErr w:type="spellEnd"/>
      <w:r w:rsidR="00986D87" w:rsidRPr="00D01B7A">
        <w:rPr>
          <w:rFonts w:ascii="Traditional Arabic" w:hAnsi="Traditional Arabic" w:cs="Traditional Arabic"/>
          <w:color w:val="000000" w:themeColor="text1"/>
          <w:sz w:val="28"/>
          <w:szCs w:val="28"/>
          <w:rtl/>
        </w:rPr>
        <w:t>، فجميع الأشياء مخلوقة له مملوكة، فأمر المستعيذ أن يتعوذ بالمتصف بهذه الصفات.</w:t>
      </w:r>
    </w:p>
    <w:p w:rsidR="00986D87" w:rsidRPr="00D01B7A" w:rsidRDefault="00D01B7A"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 </w:t>
      </w:r>
      <w:r w:rsidR="00986D87" w:rsidRPr="00D01B7A">
        <w:rPr>
          <w:rFonts w:ascii="Traditional Arabic" w:hAnsi="Traditional Arabic" w:cs="Traditional Arabic"/>
          <w:color w:val="000000" w:themeColor="text1"/>
          <w:sz w:val="28"/>
          <w:szCs w:val="28"/>
          <w:rtl/>
        </w:rPr>
        <w:t xml:space="preserve">مِن شَرِّ </w:t>
      </w:r>
      <w:proofErr w:type="spellStart"/>
      <w:r w:rsidR="00986D87" w:rsidRPr="00D01B7A">
        <w:rPr>
          <w:rFonts w:ascii="Traditional Arabic" w:hAnsi="Traditional Arabic" w:cs="Traditional Arabic"/>
          <w:color w:val="000000" w:themeColor="text1"/>
          <w:sz w:val="28"/>
          <w:szCs w:val="28"/>
          <w:rtl/>
        </w:rPr>
        <w:t>ٱلْوَسْوَاسِ</w:t>
      </w:r>
      <w:proofErr w:type="spellEnd"/>
      <w:r w:rsidR="00986D87" w:rsidRPr="00D01B7A">
        <w:rPr>
          <w:rFonts w:ascii="Traditional Arabic" w:hAnsi="Traditional Arabic" w:cs="Traditional Arabic"/>
          <w:color w:val="000000" w:themeColor="text1"/>
          <w:sz w:val="28"/>
          <w:szCs w:val="28"/>
          <w:rtl/>
        </w:rPr>
        <w:t xml:space="preserve"> </w:t>
      </w:r>
      <w:proofErr w:type="spellStart"/>
      <w:r w:rsidR="00986D87" w:rsidRPr="00D01B7A">
        <w:rPr>
          <w:rFonts w:ascii="Traditional Arabic" w:hAnsi="Traditional Arabic" w:cs="Traditional Arabic"/>
          <w:color w:val="000000" w:themeColor="text1"/>
          <w:sz w:val="28"/>
          <w:szCs w:val="28"/>
          <w:rtl/>
        </w:rPr>
        <w:t>ٱلْخَنَّاسِ</w:t>
      </w:r>
      <w:proofErr w:type="spellEnd"/>
      <w:r w:rsidRPr="00D01B7A">
        <w:rPr>
          <w:rFonts w:ascii="Traditional Arabic" w:hAnsi="Traditional Arabic" w:cs="Traditional Arabic"/>
          <w:color w:val="000000" w:themeColor="text1"/>
          <w:sz w:val="28"/>
          <w:szCs w:val="28"/>
          <w:rtl/>
        </w:rPr>
        <w:t xml:space="preserve"> </w:t>
      </w:r>
      <w:proofErr w:type="gramStart"/>
      <w:r w:rsidRPr="00D01B7A">
        <w:rPr>
          <w:rFonts w:ascii="Traditional Arabic" w:hAnsi="Traditional Arabic" w:cs="Traditional Arabic"/>
          <w:color w:val="000000" w:themeColor="text1"/>
          <w:sz w:val="28"/>
          <w:szCs w:val="28"/>
          <w:rtl/>
        </w:rPr>
        <w:t>﴾</w:t>
      </w:r>
      <w:r w:rsidR="00986D87" w:rsidRPr="00D01B7A">
        <w:rPr>
          <w:rFonts w:ascii="Traditional Arabic" w:hAnsi="Traditional Arabic" w:cs="Traditional Arabic"/>
          <w:color w:val="000000" w:themeColor="text1"/>
          <w:sz w:val="28"/>
          <w:szCs w:val="28"/>
          <w:rtl/>
        </w:rPr>
        <w:t xml:space="preserve"> والوسوسة</w:t>
      </w:r>
      <w:proofErr w:type="gramEnd"/>
      <w:r w:rsidR="00986D87" w:rsidRPr="00D01B7A">
        <w:rPr>
          <w:rFonts w:ascii="Traditional Arabic" w:hAnsi="Traditional Arabic" w:cs="Traditional Arabic"/>
          <w:color w:val="000000" w:themeColor="text1"/>
          <w:sz w:val="28"/>
          <w:szCs w:val="28"/>
          <w:rtl/>
        </w:rPr>
        <w:t xml:space="preserve"> هي: ما يلقى في القلب من الأفكار والأوهام والتخيلات التي لا حقيقة لها. الخناس الذي يخنس وينهزم ويولي ويدبر عند ذكر الله عز وجل وهو الشيطان.</w:t>
      </w:r>
    </w:p>
    <w:p w:rsidR="00986D87" w:rsidRPr="00D01B7A" w:rsidRDefault="00D01B7A"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 </w:t>
      </w:r>
      <w:r w:rsidR="00986D87" w:rsidRPr="00D01B7A">
        <w:rPr>
          <w:rFonts w:ascii="Traditional Arabic" w:hAnsi="Traditional Arabic" w:cs="Traditional Arabic"/>
          <w:color w:val="000000" w:themeColor="text1"/>
          <w:sz w:val="28"/>
          <w:szCs w:val="28"/>
          <w:rtl/>
        </w:rPr>
        <w:t xml:space="preserve">مِنَ </w:t>
      </w:r>
      <w:proofErr w:type="spellStart"/>
      <w:r w:rsidR="00986D87" w:rsidRPr="00D01B7A">
        <w:rPr>
          <w:rFonts w:ascii="Traditional Arabic" w:hAnsi="Traditional Arabic" w:cs="Traditional Arabic"/>
          <w:color w:val="000000" w:themeColor="text1"/>
          <w:sz w:val="28"/>
          <w:szCs w:val="28"/>
          <w:rtl/>
        </w:rPr>
        <w:t>ٱلْجِنَّةِ</w:t>
      </w:r>
      <w:proofErr w:type="spellEnd"/>
      <w:r w:rsidR="00986D87" w:rsidRPr="00D01B7A">
        <w:rPr>
          <w:rFonts w:ascii="Traditional Arabic" w:hAnsi="Traditional Arabic" w:cs="Traditional Arabic"/>
          <w:color w:val="000000" w:themeColor="text1"/>
          <w:sz w:val="28"/>
          <w:szCs w:val="28"/>
          <w:rtl/>
        </w:rPr>
        <w:t xml:space="preserve"> </w:t>
      </w:r>
      <w:proofErr w:type="spellStart"/>
      <w:r w:rsidR="00986D87" w:rsidRPr="00D01B7A">
        <w:rPr>
          <w:rFonts w:ascii="Traditional Arabic" w:hAnsi="Traditional Arabic" w:cs="Traditional Arabic"/>
          <w:color w:val="000000" w:themeColor="text1"/>
          <w:sz w:val="28"/>
          <w:szCs w:val="28"/>
          <w:rtl/>
        </w:rPr>
        <w:t>وَٱلنَّاسِ</w:t>
      </w:r>
      <w:proofErr w:type="spellEnd"/>
      <w:r w:rsidRPr="00D01B7A">
        <w:rPr>
          <w:rFonts w:ascii="Traditional Arabic" w:hAnsi="Traditional Arabic" w:cs="Traditional Arabic"/>
          <w:color w:val="000000" w:themeColor="text1"/>
          <w:sz w:val="28"/>
          <w:szCs w:val="28"/>
          <w:rtl/>
        </w:rPr>
        <w:t xml:space="preserve"> </w:t>
      </w:r>
      <w:proofErr w:type="gramStart"/>
      <w:r w:rsidRPr="00D01B7A">
        <w:rPr>
          <w:rFonts w:ascii="Traditional Arabic" w:hAnsi="Traditional Arabic" w:cs="Traditional Arabic"/>
          <w:color w:val="000000" w:themeColor="text1"/>
          <w:sz w:val="28"/>
          <w:szCs w:val="28"/>
          <w:rtl/>
        </w:rPr>
        <w:t>﴾</w:t>
      </w:r>
      <w:r w:rsidR="00986D87" w:rsidRPr="00D01B7A">
        <w:rPr>
          <w:rFonts w:ascii="Traditional Arabic" w:hAnsi="Traditional Arabic" w:cs="Traditional Arabic"/>
          <w:color w:val="000000" w:themeColor="text1"/>
          <w:sz w:val="28"/>
          <w:szCs w:val="28"/>
          <w:rtl/>
        </w:rPr>
        <w:t xml:space="preserve"> أي</w:t>
      </w:r>
      <w:proofErr w:type="gramEnd"/>
      <w:r w:rsidR="00986D87" w:rsidRPr="00D01B7A">
        <w:rPr>
          <w:rFonts w:ascii="Traditional Arabic" w:hAnsi="Traditional Arabic" w:cs="Traditional Arabic"/>
          <w:color w:val="000000" w:themeColor="text1"/>
          <w:sz w:val="28"/>
          <w:szCs w:val="28"/>
          <w:rtl/>
        </w:rPr>
        <w:t xml:space="preserve"> أن الوساوس تكون من الجن، وتكون من بني آدم، أما وسوسة الجن فظاهر لأنه يجري من ابن آدم مجرى الدم، وأما وسوسة بني آدم فما أكثر الذين يأتون إلى الإنسان يوحون إليه بالشر، ويزينونه في قلبه حتى يأخذ هذا الكلام بلبه وينصرف إليه.</w:t>
      </w:r>
    </w:p>
  </w:footnote>
  <w:footnote w:id="36">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شرح الدعاء: قوله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(اللَّهُمَّ إني أَعُوذ بِرِضَاك من سَخَطِك) أي: ألتجئ إلى هذه من هذه، والشيء إنما يُداوى بضده، فالسَخَط ضده الرضا، فيستعيذ برضا الله -</w:t>
      </w:r>
      <w:proofErr w:type="gramStart"/>
      <w:r w:rsidRPr="00D01B7A">
        <w:rPr>
          <w:rFonts w:ascii="Traditional Arabic" w:hAnsi="Traditional Arabic" w:cs="Traditional Arabic"/>
          <w:color w:val="000000" w:themeColor="text1"/>
          <w:sz w:val="28"/>
          <w:szCs w:val="28"/>
          <w:rtl/>
        </w:rPr>
        <w:t>تعالى- من</w:t>
      </w:r>
      <w:proofErr w:type="gramEnd"/>
      <w:r w:rsidRPr="00D01B7A">
        <w:rPr>
          <w:rFonts w:ascii="Traditional Arabic" w:hAnsi="Traditional Arabic" w:cs="Traditional Arabic"/>
          <w:color w:val="000000" w:themeColor="text1"/>
          <w:sz w:val="28"/>
          <w:szCs w:val="28"/>
          <w:rtl/>
        </w:rPr>
        <w:t xml:space="preserve"> سَخَطه. (وبِمُعَافَاتِكَ من عُقُوبَتِكَ) وأستعيذ بعفوك، من عُقُوبتك. (وأعُوذ بِك مِنْك) أي استعيذ بالله مِن الله -عز </w:t>
      </w:r>
      <w:proofErr w:type="gramStart"/>
      <w:r w:rsidRPr="00D01B7A">
        <w:rPr>
          <w:rFonts w:ascii="Traditional Arabic" w:hAnsi="Traditional Arabic" w:cs="Traditional Arabic"/>
          <w:color w:val="000000" w:themeColor="text1"/>
          <w:sz w:val="28"/>
          <w:szCs w:val="28"/>
          <w:rtl/>
        </w:rPr>
        <w:t>وجل- وذلك</w:t>
      </w:r>
      <w:proofErr w:type="gramEnd"/>
      <w:r w:rsidRPr="00D01B7A">
        <w:rPr>
          <w:rFonts w:ascii="Traditional Arabic" w:hAnsi="Traditional Arabic" w:cs="Traditional Arabic"/>
          <w:color w:val="000000" w:themeColor="text1"/>
          <w:sz w:val="28"/>
          <w:szCs w:val="28"/>
          <w:rtl/>
        </w:rPr>
        <w:t xml:space="preserve">؛ لأنه لا مَنْجَى ولا مَلْجَأ من الله إلا إليه، لا أحد ينجيك من عذاب الله إلا الله -عز وجل-. </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قوله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(لا أُحْصِي ثَناءً عليك) أي لا أستطيع أن أثني عليك بما تستحقه مهما بَالَغت في الثناء عليك، بل أنا قَاصرٌ عن أن يبلغ ثنائي قَدْر استحقاقك. </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قوله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(أنت كما أَثْنَيْتَ على نفسك) يعني أثني عليك ثناء كما أثنيت على نفسك لا يمكن لأحد أن يحصي ثناء على الله كما أثنى الله على </w:t>
      </w:r>
      <w:proofErr w:type="gramStart"/>
      <w:r w:rsidRPr="00D01B7A">
        <w:rPr>
          <w:rFonts w:ascii="Traditional Arabic" w:hAnsi="Traditional Arabic" w:cs="Traditional Arabic"/>
          <w:color w:val="000000" w:themeColor="text1"/>
          <w:sz w:val="28"/>
          <w:szCs w:val="28"/>
          <w:rtl/>
        </w:rPr>
        <w:t>نفسه.(</w:t>
      </w:r>
      <w:proofErr w:type="gramEnd"/>
      <w:r w:rsidRPr="00D01B7A">
        <w:rPr>
          <w:rFonts w:ascii="Traditional Arabic" w:hAnsi="Traditional Arabic" w:cs="Traditional Arabic"/>
          <w:color w:val="000000" w:themeColor="text1"/>
          <w:sz w:val="28"/>
          <w:szCs w:val="28"/>
          <w:rtl/>
        </w:rPr>
        <w:t>موسوعة الأحاديث النبوية).</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وقال ابن القيم رحمه الله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 ( وأعوذ بك منك)</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فاستعاذ بصفة الرضا من صفة الغضب</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وبفعل العافية من فعل العقوبة</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واستعاذ به منه باعتبارين</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وكأن في استعاذته منه جمعاً لما فصله في الجملتين قبله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فإن </w:t>
      </w:r>
      <w:proofErr w:type="spellStart"/>
      <w:r w:rsidRPr="00D01B7A">
        <w:rPr>
          <w:rFonts w:ascii="Traditional Arabic" w:hAnsi="Traditional Arabic" w:cs="Traditional Arabic"/>
          <w:color w:val="000000" w:themeColor="text1"/>
          <w:sz w:val="28"/>
          <w:szCs w:val="28"/>
          <w:rtl/>
        </w:rPr>
        <w:t>الاستعاذة</w:t>
      </w:r>
      <w:proofErr w:type="spellEnd"/>
      <w:r w:rsidRPr="00D01B7A">
        <w:rPr>
          <w:rFonts w:ascii="Traditional Arabic" w:hAnsi="Traditional Arabic" w:cs="Traditional Arabic"/>
          <w:color w:val="000000" w:themeColor="text1"/>
          <w:sz w:val="28"/>
          <w:szCs w:val="28"/>
          <w:rtl/>
        </w:rPr>
        <w:t xml:space="preserve"> به منه ترجع إلى معنى الكلام قبلها</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مع تضمنها فائدة شريفة</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وهي كمال التوحيد</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وأن الذي يستعيذ به العائذ</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ويهرب منه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إنما هو فعل الله ومشيئته وقدره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فهو وحده المنفرد بالحكم</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فإذا أراد بعبده سوءا لم </w:t>
      </w:r>
      <w:proofErr w:type="spellStart"/>
      <w:r w:rsidRPr="00D01B7A">
        <w:rPr>
          <w:rFonts w:ascii="Traditional Arabic" w:hAnsi="Traditional Arabic" w:cs="Traditional Arabic"/>
          <w:color w:val="000000" w:themeColor="text1"/>
          <w:sz w:val="28"/>
          <w:szCs w:val="28"/>
          <w:rtl/>
        </w:rPr>
        <w:t>يعذه</w:t>
      </w:r>
      <w:proofErr w:type="spellEnd"/>
      <w:r w:rsidRPr="00D01B7A">
        <w:rPr>
          <w:rFonts w:ascii="Traditional Arabic" w:hAnsi="Traditional Arabic" w:cs="Traditional Arabic"/>
          <w:color w:val="000000" w:themeColor="text1"/>
          <w:sz w:val="28"/>
          <w:szCs w:val="28"/>
          <w:rtl/>
        </w:rPr>
        <w:t xml:space="preserve"> منه إلا هو</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فهو الذي يريد به ما </w:t>
      </w:r>
      <w:proofErr w:type="spellStart"/>
      <w:r w:rsidRPr="00D01B7A">
        <w:rPr>
          <w:rFonts w:ascii="Traditional Arabic" w:hAnsi="Traditional Arabic" w:cs="Traditional Arabic"/>
          <w:color w:val="000000" w:themeColor="text1"/>
          <w:sz w:val="28"/>
          <w:szCs w:val="28"/>
          <w:rtl/>
        </w:rPr>
        <w:t>يسوؤه</w:t>
      </w:r>
      <w:proofErr w:type="spellEnd"/>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وهو الذي يريد دفعه عنه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فصار سبحانه مستعاذاً به منه باعتبار الإرادتين</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(وَإِنْ يَمْسَسْكَ اللَّهُ بِضُرٍّ فَلَا كَاشِفَ لَهُ إِلَّا هُوَ )</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فهو الذي يمس بالضر</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وهو الذي يكشفه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لا إله إلا هو</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فالمهرب منه إليه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والفرار منه إليه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والملجأ منه إليه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كما أن </w:t>
      </w:r>
      <w:proofErr w:type="spellStart"/>
      <w:r w:rsidRPr="00D01B7A">
        <w:rPr>
          <w:rFonts w:ascii="Traditional Arabic" w:hAnsi="Traditional Arabic" w:cs="Traditional Arabic"/>
          <w:color w:val="000000" w:themeColor="text1"/>
          <w:sz w:val="28"/>
          <w:szCs w:val="28"/>
          <w:rtl/>
        </w:rPr>
        <w:t>الاستعاذة</w:t>
      </w:r>
      <w:proofErr w:type="spellEnd"/>
      <w:r w:rsidRPr="00D01B7A">
        <w:rPr>
          <w:rFonts w:ascii="Traditional Arabic" w:hAnsi="Traditional Arabic" w:cs="Traditional Arabic"/>
          <w:color w:val="000000" w:themeColor="text1"/>
          <w:sz w:val="28"/>
          <w:szCs w:val="28"/>
          <w:rtl/>
        </w:rPr>
        <w:t xml:space="preserve"> منه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فإنه لا رب غيره ولا مدبر للعبد سواه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فهو الذي يحركه ويقلبه ويصرفه كيف يشاء " انتهى من "طريق الهجرتين وباب السعادتين"(1/431) .(موقع الإسلام سؤال وجواب).</w:t>
      </w:r>
    </w:p>
  </w:footnote>
  <w:footnote w:id="37">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xml:space="preserve">- شرح </w:t>
      </w:r>
      <w:proofErr w:type="gramStart"/>
      <w:r w:rsidRPr="00D01B7A">
        <w:rPr>
          <w:rFonts w:ascii="Traditional Arabic" w:hAnsi="Traditional Arabic" w:cs="Traditional Arabic"/>
          <w:color w:val="000000" w:themeColor="text1"/>
          <w:sz w:val="28"/>
          <w:szCs w:val="28"/>
          <w:rtl/>
        </w:rPr>
        <w:t>معانى</w:t>
      </w:r>
      <w:proofErr w:type="gramEnd"/>
      <w:r w:rsidRPr="00D01B7A">
        <w:rPr>
          <w:rFonts w:ascii="Traditional Arabic" w:hAnsi="Traditional Arabic" w:cs="Traditional Arabic"/>
          <w:color w:val="000000" w:themeColor="text1"/>
          <w:sz w:val="28"/>
          <w:szCs w:val="28"/>
          <w:rtl/>
        </w:rPr>
        <w:t xml:space="preserve"> التسبيح في الركوع</w:t>
      </w:r>
      <w:r w:rsidR="00D01B7A"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color w:val="000000" w:themeColor="text1"/>
          <w:sz w:val="28"/>
          <w:szCs w:val="28"/>
          <w:rtl/>
        </w:rPr>
        <w:t>(سُبْحَانَ رَبِّيَ الْعَظِيمِ).</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العرب تقول</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سبحان مِن كذا</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أي ما أبعدَه فتسبيح الله عز وجل إبعاد القلوب والأفكار عن أن تظن به نقصا</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أو تنسب إليه شرا</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وتنزيهه عن كل عيب نسبه إليه المشركون </w:t>
      </w:r>
      <w:proofErr w:type="gramStart"/>
      <w:r w:rsidRPr="00D01B7A">
        <w:rPr>
          <w:rFonts w:ascii="Traditional Arabic" w:hAnsi="Traditional Arabic" w:cs="Traditional Arabic"/>
          <w:color w:val="000000" w:themeColor="text1"/>
          <w:sz w:val="28"/>
          <w:szCs w:val="28"/>
          <w:rtl/>
        </w:rPr>
        <w:t>والملحدون .</w:t>
      </w:r>
      <w:proofErr w:type="gramEnd"/>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ومعنى (ربي) الرب</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هو المُتكفِّل بخلق الموجودات وإنشائها، القائم على هدايتها وإصلاحها الذي نظّم معيشتها ودبّر لها أمورها. وقد مضى الكلام عليه عند الكلام على تفسير سورة </w:t>
      </w:r>
      <w:proofErr w:type="gramStart"/>
      <w:r w:rsidRPr="00D01B7A">
        <w:rPr>
          <w:rFonts w:ascii="Traditional Arabic" w:hAnsi="Traditional Arabic" w:cs="Traditional Arabic"/>
          <w:color w:val="000000" w:themeColor="text1"/>
          <w:sz w:val="28"/>
          <w:szCs w:val="28"/>
          <w:rtl/>
        </w:rPr>
        <w:t>الفاتحة .</w:t>
      </w:r>
      <w:proofErr w:type="gramEnd"/>
    </w:p>
    <w:p w:rsidR="00986D87" w:rsidRPr="00D01B7A" w:rsidRDefault="00986D87" w:rsidP="00D01B7A">
      <w:pPr>
        <w:pStyle w:val="a5"/>
        <w:jc w:val="both"/>
        <w:rPr>
          <w:rFonts w:ascii="Traditional Arabic" w:hAnsi="Traditional Arabic" w:cs="Traditional Arabic"/>
          <w:color w:val="000000" w:themeColor="text1"/>
          <w:sz w:val="28"/>
          <w:szCs w:val="28"/>
        </w:rPr>
      </w:pPr>
      <w:r w:rsidRPr="00D01B7A">
        <w:rPr>
          <w:rFonts w:ascii="Traditional Arabic" w:hAnsi="Traditional Arabic" w:cs="Traditional Arabic"/>
          <w:color w:val="000000" w:themeColor="text1"/>
          <w:sz w:val="28"/>
          <w:szCs w:val="28"/>
          <w:rtl/>
        </w:rPr>
        <w:t>إذن معنى (سبحان ربي العظيم)</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تقدَّس وتنـزَّه ربي الذي خلقني ورباني، العظيم: الذي هو أعظم من كل </w:t>
      </w:r>
      <w:proofErr w:type="spellStart"/>
      <w:r w:rsidRPr="00D01B7A">
        <w:rPr>
          <w:rFonts w:ascii="Traditional Arabic" w:hAnsi="Traditional Arabic" w:cs="Traditional Arabic"/>
          <w:color w:val="000000" w:themeColor="text1"/>
          <w:sz w:val="28"/>
          <w:szCs w:val="28"/>
          <w:rtl/>
        </w:rPr>
        <w:t>شئ</w:t>
      </w:r>
      <w:proofErr w:type="spellEnd"/>
      <w:r w:rsidRPr="00D01B7A">
        <w:rPr>
          <w:rFonts w:ascii="Traditional Arabic" w:hAnsi="Traditional Arabic" w:cs="Traditional Arabic"/>
          <w:color w:val="000000" w:themeColor="text1"/>
          <w:sz w:val="28"/>
          <w:szCs w:val="28"/>
          <w:rtl/>
        </w:rPr>
        <w:t xml:space="preserve"> قدرة وجلالًا وكبرياءً </w:t>
      </w:r>
      <w:proofErr w:type="gramStart"/>
      <w:r w:rsidRPr="00D01B7A">
        <w:rPr>
          <w:rFonts w:ascii="Traditional Arabic" w:hAnsi="Traditional Arabic" w:cs="Traditional Arabic"/>
          <w:color w:val="000000" w:themeColor="text1"/>
          <w:sz w:val="28"/>
          <w:szCs w:val="28"/>
          <w:rtl/>
        </w:rPr>
        <w:t>وتقدُّسًا.(</w:t>
      </w:r>
      <w:proofErr w:type="gramEnd"/>
      <w:r w:rsidRPr="00D01B7A">
        <w:rPr>
          <w:rFonts w:ascii="Traditional Arabic" w:hAnsi="Traditional Arabic" w:cs="Traditional Arabic"/>
          <w:color w:val="000000" w:themeColor="text1"/>
          <w:sz w:val="28"/>
          <w:szCs w:val="28"/>
          <w:rtl/>
        </w:rPr>
        <w:t>المجلي - باختصار).</w:t>
      </w:r>
    </w:p>
  </w:footnote>
  <w:footnote w:id="38">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xml:space="preserve">- قوله: ((سُبُّوح)) أي: المنزه عن كل عيب، من سبحت الله تعالى؛ أي: نزهته. (قُدوس) القدوس: الطاهر من كل عيب، العظيم في النزاهة عن كل ما </w:t>
      </w:r>
      <w:proofErr w:type="gramStart"/>
      <w:r w:rsidRPr="00D01B7A">
        <w:rPr>
          <w:rFonts w:ascii="Traditional Arabic" w:hAnsi="Traditional Arabic" w:cs="Traditional Arabic"/>
          <w:color w:val="000000" w:themeColor="text1"/>
          <w:sz w:val="28"/>
          <w:szCs w:val="28"/>
          <w:rtl/>
        </w:rPr>
        <w:t>يستقبح.(</w:t>
      </w:r>
      <w:proofErr w:type="gramEnd"/>
      <w:r w:rsidRPr="00D01B7A">
        <w:rPr>
          <w:rFonts w:ascii="Traditional Arabic" w:hAnsi="Traditional Arabic" w:cs="Traditional Arabic"/>
          <w:color w:val="000000" w:themeColor="text1"/>
          <w:sz w:val="28"/>
          <w:szCs w:val="28"/>
          <w:rtl/>
        </w:rPr>
        <w:t>والروح) قيل: جبريل عليه السلام، خص بالذكر تفضيلاً له على سائر الملائكة؛ كما في قوله تعالى: (تَنَزَّلُ الـْمَلَائِكَةُ وَالرُّوحُ)، وقيل: الروح صنف من الملائكة، كما في قوله تعالى: (يَوْمَ يَقُومُ الرُّوحُ وَالـْمَلَائِكَةُ صَفًّا)، ويحتمل أن يراد به الروح الذي به قوام كل حي؛ أي: رب الملائكة، ورب الروح، والله أعلم.(شرح ادعية الركوع والرفع منه – موقع الكلم الطيب).</w:t>
      </w:r>
    </w:p>
  </w:footnote>
  <w:footnote w:id="39">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w:t>
      </w:r>
      <w:r w:rsidR="00D01B7A"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color w:val="000000" w:themeColor="text1"/>
          <w:sz w:val="28"/>
          <w:szCs w:val="28"/>
          <w:rtl/>
        </w:rPr>
        <w:t xml:space="preserve">بَوَّب البخاري رحمه الله على هذا الحديث: باب الدعاء في </w:t>
      </w:r>
      <w:proofErr w:type="spellStart"/>
      <w:r w:rsidRPr="00D01B7A">
        <w:rPr>
          <w:rFonts w:ascii="Traditional Arabic" w:hAnsi="Traditional Arabic" w:cs="Traditional Arabic"/>
          <w:color w:val="000000" w:themeColor="text1"/>
          <w:sz w:val="28"/>
          <w:szCs w:val="28"/>
          <w:rtl/>
        </w:rPr>
        <w:t>الركوع.قال</w:t>
      </w:r>
      <w:proofErr w:type="spellEnd"/>
      <w:r w:rsidRPr="00D01B7A">
        <w:rPr>
          <w:rFonts w:ascii="Traditional Arabic" w:hAnsi="Traditional Arabic" w:cs="Traditional Arabic"/>
          <w:color w:val="000000" w:themeColor="text1"/>
          <w:sz w:val="28"/>
          <w:szCs w:val="28"/>
          <w:rtl/>
        </w:rPr>
        <w:t xml:space="preserve"> الحافظ ابن حجر رحمه الله معلقاً على تبويب البخاري: (فقيل: الحكمة في تخصيص الركوع بالدعاء دون التسبيح – مع أن الحديث واحد – أنه قصد الإشارة إلى الرد على مَن كره الدعاء في الركوع كمالك رحمه الله، وأما التسبيح فلا خلاف فيه، فاهتم هنا بذكر الدعاء لذلك.</w:t>
      </w:r>
    </w:p>
    <w:p w:rsidR="00986D87" w:rsidRPr="00D01B7A" w:rsidRDefault="00986D87" w:rsidP="00D01B7A">
      <w:pPr>
        <w:pStyle w:val="a5"/>
        <w:jc w:val="both"/>
        <w:rPr>
          <w:rFonts w:ascii="Traditional Arabic" w:hAnsi="Traditional Arabic" w:cs="Traditional Arabic"/>
          <w:color w:val="000000" w:themeColor="text1"/>
          <w:sz w:val="28"/>
          <w:szCs w:val="28"/>
        </w:rPr>
      </w:pPr>
      <w:r w:rsidRPr="00D01B7A">
        <w:rPr>
          <w:rFonts w:ascii="Traditional Arabic" w:hAnsi="Traditional Arabic" w:cs="Traditional Arabic"/>
          <w:color w:val="000000" w:themeColor="text1"/>
          <w:sz w:val="28"/>
          <w:szCs w:val="28"/>
          <w:rtl/>
        </w:rPr>
        <w:t xml:space="preserve">وحجة المخالف؛ الحديث الذي أخرجه مسلم من رواية ابن عباس رَضِيَ اللهُ عَنهُمَا مرفوعاً، وفيه: (فأما الركوع فعظموا فيه الرب، وأما السجود فاجتهدوا في الدعاء، فَقَمِنٌ أن يُستجاب لكم)؛ لكنه لا دلالة فيه على النهي عن الدعاء في الركوع؛ فلا يمتنع الدعاء فيه كما لا يمتنع التعظيم في السجود. (شرح ادعية الركوع والرفع منه – موقع الكلم الطيب </w:t>
      </w:r>
      <w:proofErr w:type="gramStart"/>
      <w:r w:rsidRPr="00D01B7A">
        <w:rPr>
          <w:rFonts w:ascii="Traditional Arabic" w:hAnsi="Traditional Arabic" w:cs="Traditional Arabic"/>
          <w:color w:val="000000" w:themeColor="text1"/>
          <w:sz w:val="28"/>
          <w:szCs w:val="28"/>
          <w:rtl/>
        </w:rPr>
        <w:t>- بتصرف</w:t>
      </w:r>
      <w:proofErr w:type="gramEnd"/>
      <w:r w:rsidRPr="00D01B7A">
        <w:rPr>
          <w:rFonts w:ascii="Traditional Arabic" w:hAnsi="Traditional Arabic" w:cs="Traditional Arabic"/>
          <w:color w:val="000000" w:themeColor="text1"/>
          <w:sz w:val="28"/>
          <w:szCs w:val="28"/>
          <w:rtl/>
        </w:rPr>
        <w:t>).</w:t>
      </w:r>
    </w:p>
  </w:footnote>
  <w:footnote w:id="40">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شرح معنى</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(سُبْحَانَ </w:t>
      </w:r>
      <w:proofErr w:type="spellStart"/>
      <w:r w:rsidRPr="00D01B7A">
        <w:rPr>
          <w:rFonts w:ascii="Traditional Arabic" w:hAnsi="Traditional Arabic" w:cs="Traditional Arabic"/>
          <w:color w:val="000000" w:themeColor="text1"/>
          <w:sz w:val="28"/>
          <w:szCs w:val="28"/>
          <w:rtl/>
        </w:rPr>
        <w:t>ذِى</w:t>
      </w:r>
      <w:proofErr w:type="spellEnd"/>
      <w:r w:rsidRPr="00D01B7A">
        <w:rPr>
          <w:rFonts w:ascii="Traditional Arabic" w:hAnsi="Traditional Arabic" w:cs="Traditional Arabic"/>
          <w:color w:val="000000" w:themeColor="text1"/>
          <w:sz w:val="28"/>
          <w:szCs w:val="28"/>
          <w:rtl/>
        </w:rPr>
        <w:t xml:space="preserve"> الْجَبَرُوتِ وَالْمَلَكُوتِ) قوله: (ذي الجبروت) الجبروت: من الجبر، وهو القهر، وهو من صفات الله تعالى ومنه الجابر؛ ومعناه: الذي يقهر العباد على ما أراد من أمر ونهي. وقال ابنُ عباسٍ رضي الله عنهما</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(الجبار هو العظيم، وجبروت الله عظمته</w:t>
      </w:r>
      <w:proofErr w:type="gramStart"/>
      <w:r w:rsidRPr="00D01B7A">
        <w:rPr>
          <w:rFonts w:ascii="Traditional Arabic" w:hAnsi="Traditional Arabic" w:cs="Traditional Arabic"/>
          <w:color w:val="000000" w:themeColor="text1"/>
          <w:sz w:val="28"/>
          <w:szCs w:val="28"/>
          <w:rtl/>
        </w:rPr>
        <w:t>) .</w:t>
      </w:r>
      <w:proofErr w:type="gramEnd"/>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ويأتي الجبروت بمعنى: الكبرياء والعز والعلو، وهي صفة كمال استأثر الله تعالى بها نفسه، لكن التجبر صفة نقص عند البشر، وهو بمعني القهر والظلم والطغيان، ومن ثم فالتجبر أو الجبروت في حق الإنسان صفة ذميمة، وقد توعَّد الله عز وجل الجبابرة بالعذاب والنكال في الأخرة، قال الله تعالى: </w:t>
      </w:r>
      <w:r w:rsidR="00D01B7A"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color w:val="000000" w:themeColor="text1"/>
          <w:sz w:val="28"/>
          <w:szCs w:val="28"/>
          <w:rtl/>
        </w:rPr>
        <w:t>وَاسْتَفْتَحُواْ وَخَابَ كُلُّ جَبَّارٍ عَنِيدٍ * مِّن وَرَآئِهِ جَهَنَّمُ وَيُسْقَى مِن مَّاء صَدِيدٍ * يَتَجَرَّعُهُ وَلاَ يَكَادُ يُسِيغُهُ وَيَأْتِيهِ الْمَوْتُ مِن كُلِّ مَكَانٍ وَمَا هُوَ بِمَيِّتٍ وَمِن وَرَآئِهِ عَذَابٌ غَلِيظٌ</w:t>
      </w:r>
      <w:r w:rsidR="00D01B7A"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color w:val="000000" w:themeColor="text1"/>
          <w:sz w:val="28"/>
          <w:szCs w:val="28"/>
          <w:rtl/>
        </w:rPr>
        <w:t>(إبراهيم:17:15)، قال ابن كثير: "</w:t>
      </w:r>
      <w:r w:rsidR="00D01B7A"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color w:val="000000" w:themeColor="text1"/>
          <w:sz w:val="28"/>
          <w:szCs w:val="28"/>
          <w:rtl/>
        </w:rPr>
        <w:t>وَخَابَ كُلُّ جَبَّارٍ عَنِيدٍ</w:t>
      </w:r>
      <w:r w:rsidR="00D01B7A"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color w:val="000000" w:themeColor="text1"/>
          <w:sz w:val="28"/>
          <w:szCs w:val="28"/>
          <w:rtl/>
        </w:rPr>
        <w:t xml:space="preserve"> أي: مُتَجَبِّرٌ في نفسه مُعانِدٌ للحق، كما قال تعالى: </w:t>
      </w:r>
      <w:r w:rsidR="00D01B7A"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color w:val="000000" w:themeColor="text1"/>
          <w:sz w:val="28"/>
          <w:szCs w:val="28"/>
          <w:rtl/>
        </w:rPr>
        <w:t>أَلْقِيَا فِي جَهَنَّمَ كُلَّ كَفَّارٍ عَنِيدٍ مَنَّاعٍ لِلْخَيْرِ مُعْتَدٍ مُرِيبٍ الَّذِي جَعَلَ مَعَ اللَّهِ إِلَهًا آخَرَ فَأَلْقِيَاهُ فِي الْعَذَابِ الشَّدِيدِ</w:t>
      </w:r>
      <w:r w:rsidR="00D01B7A"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color w:val="000000" w:themeColor="text1"/>
          <w:sz w:val="28"/>
          <w:szCs w:val="28"/>
          <w:rtl/>
        </w:rPr>
        <w:t>(ق: 24 -26). وفي الحديث: (إنه يؤْتَى بجهنم يوم القيامة، فتنادي الخلائق فتقول: إني وُكلت بِكُلِّ جَبَّارٍ عَنِيد</w:t>
      </w:r>
      <w:proofErr w:type="gramStart"/>
      <w:r w:rsidRPr="00D01B7A">
        <w:rPr>
          <w:rFonts w:ascii="Traditional Arabic" w:hAnsi="Traditional Arabic" w:cs="Traditional Arabic"/>
          <w:color w:val="000000" w:themeColor="text1"/>
          <w:sz w:val="28"/>
          <w:szCs w:val="28"/>
          <w:rtl/>
        </w:rPr>
        <w:t>).(</w:t>
      </w:r>
      <w:proofErr w:type="gramEnd"/>
      <w:r w:rsidRPr="00D01B7A">
        <w:rPr>
          <w:rFonts w:ascii="Traditional Arabic" w:hAnsi="Traditional Arabic" w:cs="Traditional Arabic"/>
          <w:color w:val="000000" w:themeColor="text1"/>
          <w:sz w:val="28"/>
          <w:szCs w:val="28"/>
          <w:rtl/>
        </w:rPr>
        <w:t>مقالات – إسلام ويب).</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(الملكوت) من الملك؛ ومعنى ذي الملكوت: صاحب ملاك كل </w:t>
      </w:r>
      <w:proofErr w:type="spellStart"/>
      <w:r w:rsidRPr="00D01B7A">
        <w:rPr>
          <w:rFonts w:ascii="Traditional Arabic" w:hAnsi="Traditional Arabic" w:cs="Traditional Arabic"/>
          <w:color w:val="000000" w:themeColor="text1"/>
          <w:sz w:val="28"/>
          <w:szCs w:val="28"/>
          <w:rtl/>
        </w:rPr>
        <w:t>شيء.وصيغة</w:t>
      </w:r>
      <w:proofErr w:type="spellEnd"/>
      <w:r w:rsidRPr="00D01B7A">
        <w:rPr>
          <w:rFonts w:ascii="Traditional Arabic" w:hAnsi="Traditional Arabic" w:cs="Traditional Arabic"/>
          <w:color w:val="000000" w:themeColor="text1"/>
          <w:sz w:val="28"/>
          <w:szCs w:val="28"/>
          <w:rtl/>
        </w:rPr>
        <w:t xml:space="preserve"> </w:t>
      </w:r>
      <w:proofErr w:type="spellStart"/>
      <w:r w:rsidRPr="00D01B7A">
        <w:rPr>
          <w:rFonts w:ascii="Traditional Arabic" w:hAnsi="Traditional Arabic" w:cs="Traditional Arabic"/>
          <w:color w:val="000000" w:themeColor="text1"/>
          <w:sz w:val="28"/>
          <w:szCs w:val="28"/>
          <w:rtl/>
        </w:rPr>
        <w:t>الفعلوت</w:t>
      </w:r>
      <w:proofErr w:type="spellEnd"/>
      <w:r w:rsidRPr="00D01B7A">
        <w:rPr>
          <w:rFonts w:ascii="Traditional Arabic" w:hAnsi="Traditional Arabic" w:cs="Traditional Arabic"/>
          <w:color w:val="000000" w:themeColor="text1"/>
          <w:sz w:val="28"/>
          <w:szCs w:val="28"/>
          <w:rtl/>
        </w:rPr>
        <w:t xml:space="preserve"> للمبالغة. ولذا جاء المعجم الوسيط</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الملكوت</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(عَالم الْغَيْب الْمُخْتَص بالأرواح والنفوس والعجائب وَفِي التَّنْزِيل </w:t>
      </w:r>
      <w:proofErr w:type="gramStart"/>
      <w:r w:rsidRPr="00D01B7A">
        <w:rPr>
          <w:rFonts w:ascii="Traditional Arabic" w:hAnsi="Traditional Arabic" w:cs="Traditional Arabic"/>
          <w:color w:val="000000" w:themeColor="text1"/>
          <w:sz w:val="28"/>
          <w:szCs w:val="28"/>
          <w:rtl/>
        </w:rPr>
        <w:t xml:space="preserve">الْعَزِيز </w:t>
      </w:r>
      <w:r w:rsidR="00D01B7A" w:rsidRPr="00D01B7A">
        <w:rPr>
          <w:rFonts w:ascii="Traditional Arabic" w:hAnsi="Traditional Arabic" w:cs="Traditional Arabic"/>
          <w:color w:val="000000" w:themeColor="text1"/>
          <w:sz w:val="28"/>
          <w:szCs w:val="28"/>
          <w:rtl/>
        </w:rPr>
        <w:t>﴿</w:t>
      </w:r>
      <w:proofErr w:type="gramEnd"/>
      <w:r w:rsidR="00D01B7A"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color w:val="000000" w:themeColor="text1"/>
          <w:sz w:val="28"/>
          <w:szCs w:val="28"/>
          <w:rtl/>
        </w:rPr>
        <w:t>أولم ينْظرُوا فِي ملكوت السَّمَاوَات وَالْأَرْض وَمَا خلق الله من شَيْء</w:t>
      </w:r>
      <w:r w:rsidR="00D01B7A"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color w:val="000000" w:themeColor="text1"/>
          <w:sz w:val="28"/>
          <w:szCs w:val="28"/>
          <w:rtl/>
        </w:rPr>
        <w:t xml:space="preserve"> والعز وَالسُّلْطَان وملكوت الله سُلْطَانه وعظمته وَملك الله خَاصَّة وَفِي التَّنْزِيل الْعَزِيز </w:t>
      </w:r>
      <w:r w:rsidR="00D01B7A"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color w:val="000000" w:themeColor="text1"/>
          <w:sz w:val="28"/>
          <w:szCs w:val="28"/>
          <w:rtl/>
        </w:rPr>
        <w:t>بِيَدِهِ ملكوت كل شَيْء</w:t>
      </w:r>
      <w:r w:rsidR="00D01B7A"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color w:val="000000" w:themeColor="text1"/>
          <w:sz w:val="28"/>
          <w:szCs w:val="28"/>
          <w:rtl/>
        </w:rPr>
        <w:t>).</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وجاء في معجم الفروق اللغوية</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(الملك، بالضم: ما يدرك بالحس، ويقال له: عالم </w:t>
      </w:r>
      <w:proofErr w:type="spellStart"/>
      <w:r w:rsidRPr="00D01B7A">
        <w:rPr>
          <w:rFonts w:ascii="Traditional Arabic" w:hAnsi="Traditional Arabic" w:cs="Traditional Arabic"/>
          <w:color w:val="000000" w:themeColor="text1"/>
          <w:sz w:val="28"/>
          <w:szCs w:val="28"/>
          <w:rtl/>
        </w:rPr>
        <w:t>الشهادة.والملكوت</w:t>
      </w:r>
      <w:proofErr w:type="spellEnd"/>
      <w:r w:rsidRPr="00D01B7A">
        <w:rPr>
          <w:rFonts w:ascii="Traditional Arabic" w:hAnsi="Traditional Arabic" w:cs="Traditional Arabic"/>
          <w:color w:val="000000" w:themeColor="text1"/>
          <w:sz w:val="28"/>
          <w:szCs w:val="28"/>
          <w:rtl/>
        </w:rPr>
        <w:t xml:space="preserve">: مالم يدرك به، وهو عالم الغيب، وعالم </w:t>
      </w:r>
      <w:proofErr w:type="spellStart"/>
      <w:r w:rsidRPr="00D01B7A">
        <w:rPr>
          <w:rFonts w:ascii="Traditional Arabic" w:hAnsi="Traditional Arabic" w:cs="Traditional Arabic"/>
          <w:color w:val="000000" w:themeColor="text1"/>
          <w:sz w:val="28"/>
          <w:szCs w:val="28"/>
          <w:rtl/>
        </w:rPr>
        <w:t>الامر.ولكون</w:t>
      </w:r>
      <w:proofErr w:type="spellEnd"/>
      <w:r w:rsidRPr="00D01B7A">
        <w:rPr>
          <w:rFonts w:ascii="Traditional Arabic" w:hAnsi="Traditional Arabic" w:cs="Traditional Arabic"/>
          <w:color w:val="000000" w:themeColor="text1"/>
          <w:sz w:val="28"/>
          <w:szCs w:val="28"/>
          <w:rtl/>
        </w:rPr>
        <w:t xml:space="preserve"> عالم الشهادة بالنسبة إلى عالم الغيب كقطرة من البحر، يسمى الاول: ملكا والثاني ملكوتا، لما تقرر أن زيادة المباني تدل على زيادة المعاني).</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قوله: (والكبرياء) أي: سبحان ذي الكبرياء؛ أي: العظمة والملك، وقيل: هي عبارة عن كمال الذات، وكمال الوجود، ولا يوصف بها إلا الله تعالى. (شرح ادعية الركوع والرفع منه – موقع الكلم الطيب).</w:t>
      </w:r>
    </w:p>
  </w:footnote>
  <w:footnote w:id="41">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xml:space="preserve">- شرح الدعاء: قوله: (اللهم لك ركعت) تأخير الفعل للاختصاص؛ والركوع؛ هو الميلان والخرور، وقد يُذكر ويُراد به </w:t>
      </w:r>
      <w:proofErr w:type="gramStart"/>
      <w:r w:rsidRPr="00D01B7A">
        <w:rPr>
          <w:rFonts w:ascii="Traditional Arabic" w:hAnsi="Traditional Arabic" w:cs="Traditional Arabic"/>
          <w:color w:val="000000" w:themeColor="text1"/>
          <w:sz w:val="28"/>
          <w:szCs w:val="28"/>
          <w:rtl/>
        </w:rPr>
        <w:t>الصلاة.(</w:t>
      </w:r>
      <w:proofErr w:type="gramEnd"/>
      <w:r w:rsidRPr="00D01B7A">
        <w:rPr>
          <w:rFonts w:ascii="Traditional Arabic" w:hAnsi="Traditional Arabic" w:cs="Traditional Arabic"/>
          <w:color w:val="000000" w:themeColor="text1"/>
          <w:sz w:val="28"/>
          <w:szCs w:val="28"/>
          <w:rtl/>
        </w:rPr>
        <w:t>خشع لك سمعي) والمراد بالخشوع من هذه الأشياء هو الانقياد والطاعة؛ فيكون هذا من قبيل ذكر اللازم وإرادة الملزوم.</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أما تخصيص السمع والبصر من بين الحواس؛ فلأنهما أعظم الحواس، وأكثرها فعلاً، </w:t>
      </w:r>
      <w:proofErr w:type="spellStart"/>
      <w:r w:rsidRPr="00D01B7A">
        <w:rPr>
          <w:rFonts w:ascii="Traditional Arabic" w:hAnsi="Traditional Arabic" w:cs="Traditional Arabic"/>
          <w:color w:val="000000" w:themeColor="text1"/>
          <w:sz w:val="28"/>
          <w:szCs w:val="28"/>
          <w:rtl/>
        </w:rPr>
        <w:t>وأقواها</w:t>
      </w:r>
      <w:proofErr w:type="spellEnd"/>
      <w:r w:rsidRPr="00D01B7A">
        <w:rPr>
          <w:rFonts w:ascii="Traditional Arabic" w:hAnsi="Traditional Arabic" w:cs="Traditional Arabic"/>
          <w:color w:val="000000" w:themeColor="text1"/>
          <w:sz w:val="28"/>
          <w:szCs w:val="28"/>
          <w:rtl/>
        </w:rPr>
        <w:t xml:space="preserve"> عملاً، وأمسها حاجة؛ ولأن أكثر الآفات بهما، فإذا خشعتا قَلَّت الوساوس.</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وأما تخصيص المخ والعظم والعصب من بين سائر أجزاء البدن؛ فلأن ما في أقصى قعر البدن المخ، ثم العظم، ثم العصب؛ لأن المخ يمسكه العظم، والعظم يمسكه العصب، وسائر أجزاء البدن مركبة عليها، فإذا حصل الانقياد والطاعة، فهذه عمدة بنية الحيوان، وأيضاً العصب خزانة الأرواح النفسانية، واللحم والشحم غادٍ ورائح، فإذا حصل الانقياد والطاعة من هذه فمن الذي يتركب عليهما بطريق الأولى.</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ومعنى انقياد السمع: قبول سماع الحق، والإعراض عن سماع الباطل، وأما انقياد البصر: النظر إلى كل ما ليس فيه حرمة، وأما انقياد المخ والعظم والعصب: انقياد باطنه كانقياد ظاهره؛ لأن الباطن إذا لم يوافق الظاهر لا يكون انقياد الظاهر مفيداً معتبراً، وانقياد الباطن عبارة عن تصفيته عن دنس الشرك والنفاق، وتزيينه بالإخلاص والعلم </w:t>
      </w:r>
      <w:proofErr w:type="gramStart"/>
      <w:r w:rsidRPr="00D01B7A">
        <w:rPr>
          <w:rFonts w:ascii="Traditional Arabic" w:hAnsi="Traditional Arabic" w:cs="Traditional Arabic"/>
          <w:color w:val="000000" w:themeColor="text1"/>
          <w:sz w:val="28"/>
          <w:szCs w:val="28"/>
          <w:rtl/>
        </w:rPr>
        <w:t>والحكمة.(</w:t>
      </w:r>
      <w:proofErr w:type="gramEnd"/>
      <w:r w:rsidRPr="00D01B7A">
        <w:rPr>
          <w:rFonts w:ascii="Traditional Arabic" w:hAnsi="Traditional Arabic" w:cs="Traditional Arabic"/>
          <w:color w:val="000000" w:themeColor="text1"/>
          <w:sz w:val="28"/>
          <w:szCs w:val="28"/>
          <w:rtl/>
        </w:rPr>
        <w:t>شرح ادعية الركوع والرفع منه – موقع الكلم الطيب).</w:t>
      </w:r>
    </w:p>
  </w:footnote>
  <w:footnote w:id="42">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xml:space="preserve">- قال شعيب الأرناؤوط في تخريج صحيح ابن حبان إسناده صحيح على شرطهما غير أحمد بن إبراهيم </w:t>
      </w:r>
      <w:proofErr w:type="spellStart"/>
      <w:r w:rsidRPr="00D01B7A">
        <w:rPr>
          <w:rFonts w:ascii="Traditional Arabic" w:hAnsi="Traditional Arabic" w:cs="Traditional Arabic"/>
          <w:color w:val="000000" w:themeColor="text1"/>
          <w:sz w:val="28"/>
          <w:szCs w:val="28"/>
          <w:rtl/>
        </w:rPr>
        <w:t>الدورقي</w:t>
      </w:r>
      <w:proofErr w:type="spellEnd"/>
      <w:r w:rsidRPr="00D01B7A">
        <w:rPr>
          <w:rFonts w:ascii="Traditional Arabic" w:hAnsi="Traditional Arabic" w:cs="Traditional Arabic"/>
          <w:color w:val="000000" w:themeColor="text1"/>
          <w:sz w:val="28"/>
          <w:szCs w:val="28"/>
          <w:rtl/>
        </w:rPr>
        <w:t>، فإنه من رجال مسلم.</w:t>
      </w:r>
    </w:p>
  </w:footnote>
  <w:footnote w:id="43">
    <w:p w:rsidR="00986D87" w:rsidRPr="00D01B7A" w:rsidRDefault="00986D87" w:rsidP="00D01B7A">
      <w:pPr>
        <w:pStyle w:val="a5"/>
        <w:jc w:val="both"/>
        <w:rPr>
          <w:rFonts w:ascii="Traditional Arabic" w:hAnsi="Traditional Arabic" w:cs="Traditional Arabic"/>
          <w:color w:val="000000" w:themeColor="text1"/>
          <w:sz w:val="28"/>
          <w:szCs w:val="28"/>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شرح الدعاء: (سمع الله لمن حمده) معناه: اللهم اسمع مني حمدي لك سماع قبول وإجابة</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قال الغزالي رحمه الله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(ثم ترتفع من ركوعك راجياً أنه راحم لك ومؤكداً للرجاء في نفسك بقولك "سمع الله لمن حمده" أي أجاب لمن شكره. ثم تردف ذلك الشكر المتقاضي للمزيد فتقول "ربنا لك الحمد" وتكثر الحمد بقولك "ملء السموات وملء الأرض" ...الخ</w:t>
      </w:r>
      <w:proofErr w:type="gramStart"/>
      <w:r w:rsidRPr="00D01B7A">
        <w:rPr>
          <w:rFonts w:ascii="Traditional Arabic" w:hAnsi="Traditional Arabic" w:cs="Traditional Arabic"/>
          <w:color w:val="000000" w:themeColor="text1"/>
          <w:sz w:val="28"/>
          <w:szCs w:val="28"/>
          <w:rtl/>
        </w:rPr>
        <w:t>).(</w:t>
      </w:r>
      <w:proofErr w:type="gramEnd"/>
      <w:r w:rsidRPr="00D01B7A">
        <w:rPr>
          <w:rFonts w:ascii="Traditional Arabic" w:hAnsi="Traditional Arabic" w:cs="Traditional Arabic"/>
          <w:color w:val="000000" w:themeColor="text1"/>
          <w:sz w:val="28"/>
          <w:szCs w:val="28"/>
          <w:rtl/>
        </w:rPr>
        <w:t>المجلي).</w:t>
      </w:r>
    </w:p>
  </w:footnote>
  <w:footnote w:id="44">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xml:space="preserve">- جاء في </w:t>
      </w:r>
      <w:proofErr w:type="spellStart"/>
      <w:proofErr w:type="gramStart"/>
      <w:r w:rsidRPr="00D01B7A">
        <w:rPr>
          <w:rFonts w:ascii="Traditional Arabic" w:hAnsi="Traditional Arabic" w:cs="Traditional Arabic"/>
          <w:color w:val="000000" w:themeColor="text1"/>
          <w:sz w:val="28"/>
          <w:szCs w:val="28"/>
          <w:rtl/>
        </w:rPr>
        <w:t>فضله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عن</w:t>
      </w:r>
      <w:proofErr w:type="spellEnd"/>
      <w:proofErr w:type="gramEnd"/>
      <w:r w:rsidRPr="00D01B7A">
        <w:rPr>
          <w:rFonts w:ascii="Traditional Arabic" w:hAnsi="Traditional Arabic" w:cs="Traditional Arabic"/>
          <w:color w:val="000000" w:themeColor="text1"/>
          <w:sz w:val="28"/>
          <w:szCs w:val="28"/>
          <w:rtl/>
        </w:rPr>
        <w:t xml:space="preserve"> رفاعة بن رافع </w:t>
      </w:r>
      <w:proofErr w:type="spellStart"/>
      <w:r w:rsidRPr="00D01B7A">
        <w:rPr>
          <w:rFonts w:ascii="Traditional Arabic" w:hAnsi="Traditional Arabic" w:cs="Traditional Arabic"/>
          <w:color w:val="000000" w:themeColor="text1"/>
          <w:sz w:val="28"/>
          <w:szCs w:val="28"/>
          <w:rtl/>
        </w:rPr>
        <w:t>الزرقي</w:t>
      </w:r>
      <w:proofErr w:type="spellEnd"/>
      <w:r w:rsidRPr="00D01B7A">
        <w:rPr>
          <w:rFonts w:ascii="Traditional Arabic" w:hAnsi="Traditional Arabic" w:cs="Traditional Arabic"/>
          <w:color w:val="000000" w:themeColor="text1"/>
          <w:sz w:val="28"/>
          <w:szCs w:val="28"/>
          <w:rtl/>
        </w:rPr>
        <w:t xml:space="preserve"> قال: كنا نصلي يوما وراء رسول الله صلى الله عليه وسلم، فلما رفع رسول الله صلى الله عليه وسلم رأسه من الركعة وقال: (سمع الله لمن حمده) قال رجل وراءه: (ربَّنا ولك الحمدُ حمدًا كثيرًا طيِّبًا مباركًا فيه) فلمَّا انصرَف رسولُ اللهِ صلَّى اللهُ عليه وسلَّم قال: (مَنِ المُتكلِّمُ آنفًا)؟ فقال رجلٌ: أنا يا رسولَ اللهِ فقال رسولُ اللهِ صلَّى اللهُ عليه وسلَّم: (لقد رأَيْتُ بضعًا وثلاثينَ ملَكًا </w:t>
      </w:r>
      <w:proofErr w:type="spellStart"/>
      <w:r w:rsidRPr="00D01B7A">
        <w:rPr>
          <w:rFonts w:ascii="Traditional Arabic" w:hAnsi="Traditional Arabic" w:cs="Traditional Arabic"/>
          <w:color w:val="000000" w:themeColor="text1"/>
          <w:sz w:val="28"/>
          <w:szCs w:val="28"/>
          <w:rtl/>
        </w:rPr>
        <w:t>يبتَدِرونها</w:t>
      </w:r>
      <w:proofErr w:type="spellEnd"/>
      <w:r w:rsidRPr="00D01B7A">
        <w:rPr>
          <w:rFonts w:ascii="Traditional Arabic" w:hAnsi="Traditional Arabic" w:cs="Traditional Arabic"/>
          <w:color w:val="000000" w:themeColor="text1"/>
          <w:sz w:val="28"/>
          <w:szCs w:val="28"/>
          <w:rtl/>
        </w:rPr>
        <w:t xml:space="preserve"> أيُّهم يكتُبُها أوَّلُ).</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شرح الدعاء: قوله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(ربَّنا ولَكَ الحَمْدُ حَمْدًا كَثيرًا طَيِّبًا مُباركًا فيهِ)، ومعناه: حَمْدًا خالِصًا عَن الرِّياءِ والسُّمعةِ، كثيرَ الخَيرِ. والقائلُ هو رِفاعةُ بنُ رافعٍ رَضيَ اللهُ عنه رَاوِي الحديثِ، كما في رِوايةِ أبي داودَ. فسَأَل النبيُّ صلَّى اللهُ عليه وسلَّمَ بعدَ انتهاءِ الصَّلاةِ عن قائلِ تلك الجُملةِ، فقال له رِفاعةُ رَضيَ اللهُ عنه: أنا المُتَكَلِّمُ يا رَسولَ اللهِ صلَّى اللهُ عليه وسلَّمَ، فأخبَرَهُ صلَّى اللهُ عليه وسلَّمَ أنَّه رأى مَجموعةً مِن الملائكةِ بَلَغت بِضعةً وثَلاثينَ ملَكًا يُسارِعون إليها، كلٌّ منهم يُريدُ أنْ يَكتُبَ هذه الكلماتِ قبْلَ الآخَرِ. والبِضْعُ ما بيْن الثَّلاثِ إلى التِّسعِ. ومن فوائد الحَديثِ: بَيانُ فضْلِ التَّحميدِ والذِّكرِ له سُبحانَه. وفيه: مَشروعيَّةُ جَهرِ المأمومِ وَراءَ الإمامِ بشَيءٍ مِن الذِّكرِ مَا لم يُشوِّشْ على مَن </w:t>
      </w:r>
      <w:proofErr w:type="gramStart"/>
      <w:r w:rsidRPr="00D01B7A">
        <w:rPr>
          <w:rFonts w:ascii="Traditional Arabic" w:hAnsi="Traditional Arabic" w:cs="Traditional Arabic"/>
          <w:color w:val="000000" w:themeColor="text1"/>
          <w:sz w:val="28"/>
          <w:szCs w:val="28"/>
          <w:rtl/>
        </w:rPr>
        <w:t>مَعَه.(</w:t>
      </w:r>
      <w:proofErr w:type="gramEnd"/>
      <w:r w:rsidRPr="00D01B7A">
        <w:rPr>
          <w:rFonts w:ascii="Traditional Arabic" w:hAnsi="Traditional Arabic" w:cs="Traditional Arabic"/>
          <w:color w:val="000000" w:themeColor="text1"/>
          <w:sz w:val="28"/>
          <w:szCs w:val="28"/>
          <w:rtl/>
        </w:rPr>
        <w:t>الدرر السنية).</w:t>
      </w:r>
    </w:p>
  </w:footnote>
  <w:footnote w:id="45">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xml:space="preserve">- شرح الدعاء: </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قوله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(اللَّهُمَّ ربَّنا لكَ الحمدُ، مِلْءَ السَّمواتِ ومِلْءَ الأرضِ وما بينَهما، ومِلءَ ما شِئتَ مِن شيءٍ بَعْدُ)، أي: لك الحمدُ حمدًا كثيرًا لا إحصاءَ له ولا حَصْرَ، وفيه إشارة إلى الاعتراف بالعجز عن أداء حق الحمد بعد استفراغ المجهود فيه.</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قال الخطابي رحمه الله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(هذا الكلام تمثيل وتقريب، والكلام لا يقدر بالمكاييل، ولا تسعه الأوعية، وإنما المراد منه تكثير العدد، حتى لو يقدر أن تكون تلك الكلمات أجساماً تملأ الأماكن، لبلغت من كثرتها ما يملأ </w:t>
      </w:r>
      <w:proofErr w:type="gramStart"/>
      <w:r w:rsidRPr="00D01B7A">
        <w:rPr>
          <w:rFonts w:ascii="Traditional Arabic" w:hAnsi="Traditional Arabic" w:cs="Traditional Arabic"/>
          <w:color w:val="000000" w:themeColor="text1"/>
          <w:sz w:val="28"/>
          <w:szCs w:val="28"/>
          <w:rtl/>
        </w:rPr>
        <w:t>السموات</w:t>
      </w:r>
      <w:proofErr w:type="gramEnd"/>
      <w:r w:rsidRPr="00D01B7A">
        <w:rPr>
          <w:rFonts w:ascii="Traditional Arabic" w:hAnsi="Traditional Arabic" w:cs="Traditional Arabic"/>
          <w:color w:val="000000" w:themeColor="text1"/>
          <w:sz w:val="28"/>
          <w:szCs w:val="28"/>
          <w:rtl/>
        </w:rPr>
        <w:t xml:space="preserve"> والأرض).</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قوله (وملء ما شئت من شيء بعد) هذه إشارة إلى أن حمد الله أعز من أن يدخل فيه الحسبان، أو يكتنفه الزمان والمكان؛ فأحال الأمر فيه على المشيئة، وليس وراء ذلك للحمد منتهى، ولم ينته أحد من خلق الله في الحمد مبلغه ومنتهاه، وبهذه الرتبة استحق نبينا صلى الله عليه وسلم</w:t>
      </w:r>
      <w:r w:rsidR="00D01B7A"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color w:val="000000" w:themeColor="text1"/>
          <w:sz w:val="28"/>
          <w:szCs w:val="28"/>
          <w:rtl/>
        </w:rPr>
        <w:t>أن يسمى أحمد؛ لأنه كان أحمد لله تعالى ممن سواه.</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قوله (أهلَ الثَّناءِ والمَجدِ)، أي: فأنتَ تستحِقُّ الثَّناءَ والذِّكرَ والتمجيدَ والتعظيمَ.</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قوله (لا مانِعَ لِمَا أَعْطَيْتَ، ولا مُعطِيَ لِمَا مَنَعْتَ)، أي: إذا أردتَ الإعطاءَ والإنعامَ على أحدٍ فلا يستطيعُ أحدٌ مَنْعَ فضلِك عنه، وإذا أردتَ الإمساكَ ومَنْعَ العَطاءِ عن أحدٍ فلا يستطيعُ أحدٌ أن يَمنَعَك، وهذا كما قال اللهُ</w:t>
      </w:r>
      <w:proofErr w:type="gramStart"/>
      <w:r w:rsidRPr="00D01B7A">
        <w:rPr>
          <w:rFonts w:ascii="Traditional Arabic" w:hAnsi="Traditional Arabic" w:cs="Traditional Arabic"/>
          <w:color w:val="000000" w:themeColor="text1"/>
          <w:sz w:val="28"/>
          <w:szCs w:val="28"/>
          <w:rtl/>
        </w:rPr>
        <w:t xml:space="preserve">: </w:t>
      </w:r>
      <w:r w:rsidR="00D01B7A" w:rsidRPr="00D01B7A">
        <w:rPr>
          <w:rFonts w:ascii="Traditional Arabic" w:hAnsi="Traditional Arabic" w:cs="Traditional Arabic"/>
          <w:color w:val="000000" w:themeColor="text1"/>
          <w:sz w:val="28"/>
          <w:szCs w:val="28"/>
          <w:rtl/>
        </w:rPr>
        <w:t>﴿</w:t>
      </w:r>
      <w:proofErr w:type="gramEnd"/>
      <w:r w:rsidR="00D01B7A"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color w:val="000000" w:themeColor="text1"/>
          <w:sz w:val="28"/>
          <w:szCs w:val="28"/>
          <w:rtl/>
        </w:rPr>
        <w:t>مَا يَفْتَحِ اللهُ لِلنَّاسِ مِنْ رَحْمَةٍ فَلَا مُمْسِكَ لَهَا وَمَا يُمْسِكْ فَلَا مُرْسِلَ لَهُ مِنْ بَعْدِهِ</w:t>
      </w:r>
      <w:r w:rsidR="00D01B7A"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color w:val="000000" w:themeColor="text1"/>
          <w:sz w:val="28"/>
          <w:szCs w:val="28"/>
          <w:rtl/>
        </w:rPr>
        <w:t xml:space="preserve"> [فاطر: 2].</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(ولا يَنفَعُ ذا الجَدِّ مِنكَ الجَدُّ)، والجَدُّ هو الحَظُّ مِن الدُّنيا، مِثل الغِنَى وغيرِه. والمعنَى: أنَّه لا يَنفعُ الغِنى والحظُّ صاحبَه عندَك، وإنَّما تَنفعُه الطاعاتُ والعملُ. وقيل: إنَّ الحظَّ والغِنَى مِنك، فلا يَنفَعُ الحظُّ صاحبَه ولا يُغنِي عنه مِن عذابِ الله </w:t>
      </w:r>
      <w:proofErr w:type="gramStart"/>
      <w:r w:rsidRPr="00D01B7A">
        <w:rPr>
          <w:rFonts w:ascii="Traditional Arabic" w:hAnsi="Traditional Arabic" w:cs="Traditional Arabic"/>
          <w:color w:val="000000" w:themeColor="text1"/>
          <w:sz w:val="28"/>
          <w:szCs w:val="28"/>
          <w:rtl/>
        </w:rPr>
        <w:t>شيئًا.(</w:t>
      </w:r>
      <w:proofErr w:type="gramEnd"/>
      <w:r w:rsidRPr="00D01B7A">
        <w:rPr>
          <w:rFonts w:ascii="Traditional Arabic" w:hAnsi="Traditional Arabic" w:cs="Traditional Arabic"/>
          <w:color w:val="000000" w:themeColor="text1"/>
          <w:sz w:val="28"/>
          <w:szCs w:val="28"/>
          <w:rtl/>
        </w:rPr>
        <w:t>الدرر السنية و شرح ادعية الركوع والرفع منه – موقع الكلم الطيب).</w:t>
      </w:r>
    </w:p>
  </w:footnote>
  <w:footnote w:id="46">
    <w:p w:rsidR="00986D87" w:rsidRPr="00D01B7A" w:rsidRDefault="00986D87" w:rsidP="00D01B7A">
      <w:pPr>
        <w:spacing w:after="0" w:line="240" w:lineRule="auto"/>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شرح الدعاء: قوله: (اللَّهُمَّ اهْدِنِي)</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أي دلنا على الحق ووفقنا للعمل به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فإذا قلنا في دعاء القنوت: (اللهم اهدنا فيمن هديت) فإننا نسأل الهدايتين، هداية العلم وهداية العمل، كما أن قوله تعالى</w:t>
      </w:r>
      <w:proofErr w:type="gramStart"/>
      <w:r w:rsidRPr="00D01B7A">
        <w:rPr>
          <w:rFonts w:ascii="Traditional Arabic" w:hAnsi="Traditional Arabic" w:cs="Traditional Arabic"/>
          <w:color w:val="000000" w:themeColor="text1"/>
          <w:sz w:val="28"/>
          <w:szCs w:val="28"/>
          <w:rtl/>
        </w:rPr>
        <w:t xml:space="preserve">: </w:t>
      </w:r>
      <w:r w:rsidR="00D01B7A" w:rsidRPr="00D01B7A">
        <w:rPr>
          <w:rFonts w:ascii="Traditional Arabic" w:hAnsi="Traditional Arabic" w:cs="Traditional Arabic"/>
          <w:color w:val="000000" w:themeColor="text1"/>
          <w:sz w:val="28"/>
          <w:szCs w:val="28"/>
          <w:rtl/>
        </w:rPr>
        <w:t>﴿</w:t>
      </w:r>
      <w:proofErr w:type="gramEnd"/>
      <w:r w:rsidR="00D01B7A"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color w:val="000000" w:themeColor="text1"/>
          <w:sz w:val="28"/>
          <w:szCs w:val="28"/>
          <w:rtl/>
        </w:rPr>
        <w:t>اهْدِنَا الصِّرَاطَ الْمُسْتَقِيمَ</w:t>
      </w:r>
      <w:r w:rsidR="00D01B7A"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color w:val="000000" w:themeColor="text1"/>
          <w:sz w:val="28"/>
          <w:szCs w:val="28"/>
          <w:rtl/>
        </w:rPr>
        <w:t xml:space="preserve"> [الفاتحة: 6]، يشمل الهدايتين هداية العلم، وهداية العمل، فينبغي للقارئ أن يستحضر أنه يسأل </w:t>
      </w:r>
      <w:proofErr w:type="spellStart"/>
      <w:r w:rsidRPr="00D01B7A">
        <w:rPr>
          <w:rFonts w:ascii="Traditional Arabic" w:hAnsi="Traditional Arabic" w:cs="Traditional Arabic"/>
          <w:color w:val="000000" w:themeColor="text1"/>
          <w:sz w:val="28"/>
          <w:szCs w:val="28"/>
          <w:rtl/>
        </w:rPr>
        <w:t>الهدايتن</w:t>
      </w:r>
      <w:proofErr w:type="spellEnd"/>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هداية العلم وهداية العمل. (فِيمَنْ هَدَيْتَ</w:t>
      </w:r>
      <w:proofErr w:type="gramStart"/>
      <w:r w:rsidRPr="00D01B7A">
        <w:rPr>
          <w:rFonts w:ascii="Traditional Arabic" w:hAnsi="Traditional Arabic" w:cs="Traditional Arabic"/>
          <w:color w:val="000000" w:themeColor="text1"/>
          <w:sz w:val="28"/>
          <w:szCs w:val="28"/>
          <w:rtl/>
        </w:rPr>
        <w:t>)</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نسألك</w:t>
      </w:r>
      <w:proofErr w:type="gramEnd"/>
      <w:r w:rsidRPr="00D01B7A">
        <w:rPr>
          <w:rFonts w:ascii="Traditional Arabic" w:hAnsi="Traditional Arabic" w:cs="Traditional Arabic"/>
          <w:color w:val="000000" w:themeColor="text1"/>
          <w:sz w:val="28"/>
          <w:szCs w:val="28"/>
          <w:rtl/>
        </w:rPr>
        <w:t xml:space="preserve"> الهداية فإن ذلك من مقتضى رحمتك وحكمتك ومن سابق فضلك فإنك قد هديت أناسًا آخرين. </w:t>
      </w:r>
    </w:p>
    <w:p w:rsidR="00986D87" w:rsidRPr="00D01B7A" w:rsidRDefault="00986D87" w:rsidP="00D01B7A">
      <w:pPr>
        <w:spacing w:after="0" w:line="240" w:lineRule="auto"/>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(وَعَافِنِي فِيمَنْ عَافَيْتَ</w:t>
      </w:r>
      <w:proofErr w:type="gramStart"/>
      <w:r w:rsidRPr="00D01B7A">
        <w:rPr>
          <w:rFonts w:ascii="Traditional Arabic" w:hAnsi="Traditional Arabic" w:cs="Traditional Arabic"/>
          <w:color w:val="000000" w:themeColor="text1"/>
          <w:sz w:val="28"/>
          <w:szCs w:val="28"/>
          <w:rtl/>
        </w:rPr>
        <w:t>)</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عافني</w:t>
      </w:r>
      <w:proofErr w:type="gramEnd"/>
      <w:r w:rsidRPr="00D01B7A">
        <w:rPr>
          <w:rFonts w:ascii="Traditional Arabic" w:hAnsi="Traditional Arabic" w:cs="Traditional Arabic"/>
          <w:color w:val="000000" w:themeColor="text1"/>
          <w:sz w:val="28"/>
          <w:szCs w:val="28"/>
          <w:rtl/>
        </w:rPr>
        <w:t xml:space="preserve"> من أمراض القلوب وأمراض الأبدان . أمراض الأبدان معروفة لكن أمراض القلوب تعود إلى شيئين:</w:t>
      </w:r>
    </w:p>
    <w:p w:rsidR="00986D87" w:rsidRPr="00D01B7A" w:rsidRDefault="00986D87" w:rsidP="00D01B7A">
      <w:pPr>
        <w:spacing w:after="0" w:line="240" w:lineRule="auto"/>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الأول: أمراض الشهوات، التي منشؤها الهوى</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وهو عبارة عما تتعلق به النفس من الأموال والنساء </w:t>
      </w:r>
      <w:proofErr w:type="spellStart"/>
      <w:r w:rsidRPr="00D01B7A">
        <w:rPr>
          <w:rFonts w:ascii="Traditional Arabic" w:hAnsi="Traditional Arabic" w:cs="Traditional Arabic"/>
          <w:color w:val="000000" w:themeColor="text1"/>
          <w:sz w:val="28"/>
          <w:szCs w:val="28"/>
          <w:rtl/>
        </w:rPr>
        <w:t>والمطعومات</w:t>
      </w:r>
      <w:proofErr w:type="spellEnd"/>
      <w:r w:rsidRPr="00D01B7A">
        <w:rPr>
          <w:rFonts w:ascii="Traditional Arabic" w:hAnsi="Traditional Arabic" w:cs="Traditional Arabic"/>
          <w:color w:val="000000" w:themeColor="text1"/>
          <w:sz w:val="28"/>
          <w:szCs w:val="28"/>
          <w:rtl/>
        </w:rPr>
        <w:t xml:space="preserve"> والمشروبات </w:t>
      </w:r>
      <w:proofErr w:type="spellStart"/>
      <w:proofErr w:type="gramStart"/>
      <w:r w:rsidRPr="00D01B7A">
        <w:rPr>
          <w:rFonts w:ascii="Traditional Arabic" w:hAnsi="Traditional Arabic" w:cs="Traditional Arabic"/>
          <w:color w:val="000000" w:themeColor="text1"/>
          <w:sz w:val="28"/>
          <w:szCs w:val="28"/>
          <w:rtl/>
        </w:rPr>
        <w:t>المحرمة</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كما</w:t>
      </w:r>
      <w:proofErr w:type="spellEnd"/>
      <w:proofErr w:type="gramEnd"/>
      <w:r w:rsidRPr="00D01B7A">
        <w:rPr>
          <w:rFonts w:ascii="Traditional Arabic" w:hAnsi="Traditional Arabic" w:cs="Traditional Arabic"/>
          <w:color w:val="000000" w:themeColor="text1"/>
          <w:sz w:val="28"/>
          <w:szCs w:val="28"/>
          <w:rtl/>
        </w:rPr>
        <w:t xml:space="preserve"> قال تعالى (زُيِّنَ لِلنَّاسِ حُبُّ الشَّهَوَاتِ مِنَ النِّسَاءِ وَالْبَنِينَ وَالْقَنَاطِيرِ الْمُقَنطَرَةِ مِنَ الذَّهَبِ وَالْفِضَّةِ وَالْخَيْلِ الْمُسَوَّمَةِ وَالْأَنْعَامِ وَالْحَرْثِ ۗ </w:t>
      </w:r>
      <w:proofErr w:type="spellStart"/>
      <w:r w:rsidRPr="00D01B7A">
        <w:rPr>
          <w:rFonts w:ascii="Traditional Arabic" w:hAnsi="Traditional Arabic" w:cs="Traditional Arabic"/>
          <w:color w:val="000000" w:themeColor="text1"/>
          <w:sz w:val="28"/>
          <w:szCs w:val="28"/>
          <w:rtl/>
        </w:rPr>
        <w:t>ذَٰلِكَ</w:t>
      </w:r>
      <w:proofErr w:type="spellEnd"/>
      <w:r w:rsidRPr="00D01B7A">
        <w:rPr>
          <w:rFonts w:ascii="Traditional Arabic" w:hAnsi="Traditional Arabic" w:cs="Traditional Arabic"/>
          <w:color w:val="000000" w:themeColor="text1"/>
          <w:sz w:val="28"/>
          <w:szCs w:val="28"/>
          <w:rtl/>
        </w:rPr>
        <w:t xml:space="preserve"> مَتَاعُ الْحَيَاةِ الدُّنْيَا ۖ وَاللَّهُ عِندَهُ حُسْنُ الْمَآبِ) آل عمران (14). </w:t>
      </w:r>
    </w:p>
    <w:p w:rsidR="00986D87" w:rsidRPr="00D01B7A" w:rsidRDefault="00986D87" w:rsidP="00D01B7A">
      <w:pPr>
        <w:spacing w:after="0" w:line="240" w:lineRule="auto"/>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قال السعدي رحمه الله تعالى</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انقسم الناس </w:t>
      </w:r>
      <w:proofErr w:type="gramStart"/>
      <w:r w:rsidRPr="00D01B7A">
        <w:rPr>
          <w:rFonts w:ascii="Traditional Arabic" w:hAnsi="Traditional Arabic" w:cs="Traditional Arabic"/>
          <w:color w:val="000000" w:themeColor="text1"/>
          <w:sz w:val="28"/>
          <w:szCs w:val="28"/>
          <w:rtl/>
        </w:rPr>
        <w:t>- تجاه</w:t>
      </w:r>
      <w:proofErr w:type="gramEnd"/>
      <w:r w:rsidRPr="00D01B7A">
        <w:rPr>
          <w:rFonts w:ascii="Traditional Arabic" w:hAnsi="Traditional Arabic" w:cs="Traditional Arabic"/>
          <w:color w:val="000000" w:themeColor="text1"/>
          <w:sz w:val="28"/>
          <w:szCs w:val="28"/>
          <w:rtl/>
        </w:rPr>
        <w:t xml:space="preserve"> الشهوات - بحسب الواقع إلى قسمين: </w:t>
      </w:r>
    </w:p>
    <w:p w:rsidR="00986D87" w:rsidRPr="00D01B7A" w:rsidRDefault="00986D87" w:rsidP="00D01B7A">
      <w:pPr>
        <w:spacing w:after="0" w:line="240" w:lineRule="auto"/>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القسم الأول</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جعلوها هي المقصود، فصارت أفكارهم وخواطرهم وأعمالهم الظاهرة والباطنة لها، فشغلتهم عما خلقوا لأجله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فهؤلاء كانت زادا لهم إلى دار الشقاء والعناء والعذاب.</w:t>
      </w:r>
    </w:p>
    <w:p w:rsidR="00986D87" w:rsidRPr="00D01B7A" w:rsidRDefault="00986D87" w:rsidP="00D01B7A">
      <w:pPr>
        <w:spacing w:after="0" w:line="240" w:lineRule="auto"/>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والقسم الثاني: عرفوا المقصود منها وأن الله جعلها ابتلاء وامتحانا لعباده، ليعلم من يقدم طاعته ومرضاته على لذاته وشهواته، فجعلوها وسيلة لهم وطريقا يتزودن منها لآخرتهم ويتمتعون بما يتمتعون به على وجه الاستعانة به على مرضاته، قد صحبوها بأبدانهم وفارقوها بقلوبهم.</w:t>
      </w:r>
    </w:p>
    <w:p w:rsidR="00986D87" w:rsidRPr="00D01B7A" w:rsidRDefault="00986D87" w:rsidP="00D01B7A">
      <w:pPr>
        <w:spacing w:after="0" w:line="240" w:lineRule="auto"/>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الثاني: أمراض الشبهات التي منشؤها الجهل</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التي منشؤها الجهل</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لأن الجاهل يفعل الباطل يظنه حقًّا وهذا مرض خطير جدًّا؛ فأنت تسأل الله المعافاة والعافية من أمراض الأبدان، ومن أمراض القلوب، التي هي أمراض الشبهات، وأمراض الشهوات.</w:t>
      </w:r>
    </w:p>
    <w:p w:rsidR="00986D87" w:rsidRPr="00D01B7A" w:rsidRDefault="00986D87" w:rsidP="00D01B7A">
      <w:pPr>
        <w:spacing w:after="0" w:line="240" w:lineRule="auto"/>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(وَتَوَلَّنِي فِيمَنْ تَوَلَّيْتَ) أي</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كن ولياً لنا الولاية الخاصة التي تقتضي العناية بمن تولاه الله عزَّ وجلَّ والتوفيق </w:t>
      </w:r>
      <w:proofErr w:type="spellStart"/>
      <w:r w:rsidRPr="00D01B7A">
        <w:rPr>
          <w:rFonts w:ascii="Traditional Arabic" w:hAnsi="Traditional Arabic" w:cs="Traditional Arabic"/>
          <w:color w:val="000000" w:themeColor="text1"/>
          <w:sz w:val="28"/>
          <w:szCs w:val="28"/>
          <w:rtl/>
        </w:rPr>
        <w:t>لمايحبه</w:t>
      </w:r>
      <w:proofErr w:type="spellEnd"/>
      <w:r w:rsidRPr="00D01B7A">
        <w:rPr>
          <w:rFonts w:ascii="Traditional Arabic" w:hAnsi="Traditional Arabic" w:cs="Traditional Arabic"/>
          <w:color w:val="000000" w:themeColor="text1"/>
          <w:sz w:val="28"/>
          <w:szCs w:val="28"/>
          <w:rtl/>
        </w:rPr>
        <w:t xml:space="preserve"> </w:t>
      </w:r>
      <w:proofErr w:type="spellStart"/>
      <w:proofErr w:type="gramStart"/>
      <w:r w:rsidRPr="00D01B7A">
        <w:rPr>
          <w:rFonts w:ascii="Traditional Arabic" w:hAnsi="Traditional Arabic" w:cs="Traditional Arabic"/>
          <w:color w:val="000000" w:themeColor="text1"/>
          <w:sz w:val="28"/>
          <w:szCs w:val="28"/>
          <w:rtl/>
        </w:rPr>
        <w:t>ويرضاه</w:t>
      </w:r>
      <w:proofErr w:type="spellEnd"/>
      <w:r w:rsidRPr="00D01B7A">
        <w:rPr>
          <w:rFonts w:ascii="Traditional Arabic" w:hAnsi="Traditional Arabic" w:cs="Traditional Arabic"/>
          <w:color w:val="000000" w:themeColor="text1"/>
          <w:sz w:val="28"/>
          <w:szCs w:val="28"/>
          <w:rtl/>
        </w:rPr>
        <w:t>.(</w:t>
      </w:r>
      <w:proofErr w:type="gramEnd"/>
      <w:r w:rsidRPr="00D01B7A">
        <w:rPr>
          <w:rFonts w:ascii="Traditional Arabic" w:hAnsi="Traditional Arabic" w:cs="Traditional Arabic"/>
          <w:color w:val="000000" w:themeColor="text1"/>
          <w:sz w:val="28"/>
          <w:szCs w:val="28"/>
          <w:rtl/>
        </w:rPr>
        <w:t xml:space="preserve"> وَبَارِكْ لِي)</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أي: أنزل لي البركة فيما أعطيتني</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والبَرَكَة هي الخيرات الكثيرة الثابتة. (فِيمَا أَعْطَيْتَ)</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أي أعطيت من المال والولد والعلم وغير ذلك مما أعطى الله عزَّ وجلَّ، فتسأل الله البركة فيه؛ لأن الله إذا لم يبارك لك فيما أعطاك، حرمت خيرًا كثيرًا.</w:t>
      </w:r>
    </w:p>
    <w:p w:rsidR="00986D87" w:rsidRPr="00D01B7A" w:rsidRDefault="00986D87" w:rsidP="00D01B7A">
      <w:pPr>
        <w:spacing w:after="0" w:line="240" w:lineRule="auto"/>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ما أكثر الناس الذين عندهم مال كثير لكنهم في عداد الفقراء؛ لأنهم لا ينتفعون بمالهم، يجمعونه ولا ينتفعون به. وهذا من نزع البركة. وتجد كثير من الناس عنده أولاد، لكن أولاده لا ينفعونه لما فيهم من عقوق، وهؤلاء لم يُبَارَكْ لهم في أولادهم. </w:t>
      </w:r>
    </w:p>
    <w:p w:rsidR="00986D87" w:rsidRPr="00D01B7A" w:rsidRDefault="00986D87" w:rsidP="00D01B7A">
      <w:pPr>
        <w:spacing w:after="0" w:line="240" w:lineRule="auto"/>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أيضاً تجد بعض الناس أعطاه الله علمًا كثيرًا لكنه بمنزلة الأمي، لا يظهر أثر العلم عليه في عبادته، ولا في أخلاقه، ولا في سلوكه، ولا في معاملته مع الناس، بل قد يُكْسِبه العلم استكبارًا على عباد الله، وعلوًّا عليهم، واحتقارًا لهم، وما علم هذا أن الذي منَّ عليه بالعلم هو الله، تجده لم ينتفع الناس بعلمه، لا بتدريس، ولا بتوجيه، ولا بتأليف، بل هو منحصر على نفسه، وهذا بلا شك حرمان عظيم، مع أن العلم من أبرك ما يعطيه الله </w:t>
      </w:r>
      <w:proofErr w:type="gramStart"/>
      <w:r w:rsidRPr="00D01B7A">
        <w:rPr>
          <w:rFonts w:ascii="Traditional Arabic" w:hAnsi="Traditional Arabic" w:cs="Traditional Arabic"/>
          <w:color w:val="000000" w:themeColor="text1"/>
          <w:sz w:val="28"/>
          <w:szCs w:val="28"/>
          <w:rtl/>
        </w:rPr>
        <w:t>للعبد .</w:t>
      </w:r>
      <w:proofErr w:type="gramEnd"/>
    </w:p>
    <w:p w:rsidR="00986D87" w:rsidRPr="00D01B7A" w:rsidRDefault="00986D87" w:rsidP="00D01B7A">
      <w:pPr>
        <w:spacing w:after="0" w:line="240" w:lineRule="auto"/>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(وَقِنِي شَرَّ مَا قَضَيْتَ</w:t>
      </w:r>
      <w:proofErr w:type="gramStart"/>
      <w:r w:rsidRPr="00D01B7A">
        <w:rPr>
          <w:rFonts w:ascii="Traditional Arabic" w:hAnsi="Traditional Arabic" w:cs="Traditional Arabic"/>
          <w:color w:val="000000" w:themeColor="text1"/>
          <w:sz w:val="28"/>
          <w:szCs w:val="28"/>
          <w:rtl/>
        </w:rPr>
        <w:t>):المعنى</w:t>
      </w:r>
      <w:proofErr w:type="gramEnd"/>
      <w:r w:rsidRPr="00D01B7A">
        <w:rPr>
          <w:rFonts w:ascii="Traditional Arabic" w:hAnsi="Traditional Arabic" w:cs="Traditional Arabic"/>
          <w:color w:val="000000" w:themeColor="text1"/>
          <w:sz w:val="28"/>
          <w:szCs w:val="28"/>
          <w:rtl/>
        </w:rPr>
        <w:t>: قِنَا شرَّ الذي قضيت، فإن الله تعالى يقضي بالشرِّ لحكمة بالغة حميدة</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وليست (ما) هنا مصدرية أي شر قضائك لكنها اسم موصول بمعنى الذي، لأن قضاء الله ليس فيه شر، ولهذا قال النبي صلى الله عليه وسلّم فيما أثنى به على ربه: «والخير بيديك والشر ليس إليك» لهذا لا ينسب الشر إلى الله سبحانه وتعالى.</w:t>
      </w:r>
    </w:p>
    <w:p w:rsidR="00986D87" w:rsidRPr="00D01B7A" w:rsidRDefault="00986D87" w:rsidP="00D01B7A">
      <w:pPr>
        <w:spacing w:after="0" w:line="240" w:lineRule="auto"/>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وإنما يكون الشر شراً في نظر الإنسان كالمرض والفقر والدين ومفارقة الاحباب</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كما قال تعالى (كُلُّ نَفْسٍ ذَائِقَةُ الْمَوْتِ ۗ وَنَبْلُوكُم بِالشَّرِّ وَالْخَيْرِ فِتْنَةً ۖ وَإِلَيْنَا تُرْجَعُونَ) الأنبياء (35).</w:t>
      </w:r>
    </w:p>
    <w:p w:rsidR="00986D87" w:rsidRPr="00D01B7A" w:rsidRDefault="00986D87" w:rsidP="00D01B7A">
      <w:pPr>
        <w:spacing w:after="0" w:line="240" w:lineRule="auto"/>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(فإِنَّكَ تَقْضِي) الله عزَّ وجلَّ يقضي قضاء شرعيًّا وقضاء كونيًّا، فالله تعالى يقضي على كل شيء وبكل شيء؛ لأن له الحكم التام الشامل. (وَلا يُقْضَى عَلَيْكَ)</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أي لا يقضي عليه أحد، فالعباد لا يحكمون على الله، والله يحكم عليهم، العباد يُسألون عما عملوا، وهو لا يُسأل: (لاَ يُسْأَلُ عَمَّا يَفْعَلُ وَهُمْ يُسْأَلُونَ) الأنبياء(32). </w:t>
      </w:r>
    </w:p>
    <w:p w:rsidR="00986D87" w:rsidRPr="00D01B7A" w:rsidRDefault="00986D87" w:rsidP="00D01B7A">
      <w:pPr>
        <w:spacing w:after="0" w:line="240" w:lineRule="auto"/>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(وَإِنَّهُ لا يَذِلُّ مَنْ وَالَيْتَ)</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هذا كالتعليل لقولنا فيما سبق: (وتولنا فيمن توليت)، فإذا تولى الله الإنسان فإنه لا يذل، وإذا عادى الله الإنسان فإنه لا </w:t>
      </w:r>
      <w:proofErr w:type="spellStart"/>
      <w:r w:rsidRPr="00D01B7A">
        <w:rPr>
          <w:rFonts w:ascii="Traditional Arabic" w:hAnsi="Traditional Arabic" w:cs="Traditional Arabic"/>
          <w:color w:val="000000" w:themeColor="text1"/>
          <w:sz w:val="28"/>
          <w:szCs w:val="28"/>
          <w:rtl/>
        </w:rPr>
        <w:t>يعز.ومقتضى</w:t>
      </w:r>
      <w:proofErr w:type="spellEnd"/>
      <w:r w:rsidRPr="00D01B7A">
        <w:rPr>
          <w:rFonts w:ascii="Traditional Arabic" w:hAnsi="Traditional Arabic" w:cs="Traditional Arabic"/>
          <w:color w:val="000000" w:themeColor="text1"/>
          <w:sz w:val="28"/>
          <w:szCs w:val="28"/>
          <w:rtl/>
        </w:rPr>
        <w:t xml:space="preserve"> ذلك أننا نطلب العز من الله سبحانه، ونتقي من الذل بالله عزَّ وجلَّ، فلا يمكن أن يذِل أحد والله تعالى هو وليه، فالمهم هو تحقيق هذه الولاية. </w:t>
      </w:r>
    </w:p>
    <w:p w:rsidR="00986D87" w:rsidRPr="00D01B7A" w:rsidRDefault="00986D87" w:rsidP="00D01B7A">
      <w:pPr>
        <w:spacing w:after="0" w:line="240" w:lineRule="auto"/>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(وَلا يَعِزُّ مَنْ عَادَيْتَ)</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يعني أن من كان عدوًّا لله فإنه لا يعز، بل حاله الذل والخسران والفشل، ولهذا لو كان عند المسلمين عز الإسلام وعز الدين وعز الولاية</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لم يكن هؤلاء الكفار على هذا الوضع الذي نحن فيه الان</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لأن أكثر المسلمين اليوم مع الأسف لم يعتزوا بدينهم، ولم يأخذوا بتعاليم الدين، وركنوا إلى مادة الدنيا، وزخارفها؛ ولهذا أصيبوا بالذل، فصار الكفار في نفوسهم أعز منهم.</w:t>
      </w:r>
    </w:p>
    <w:p w:rsidR="00986D87" w:rsidRPr="00D01B7A" w:rsidRDefault="00986D87" w:rsidP="00D01B7A">
      <w:pPr>
        <w:spacing w:after="0" w:line="240" w:lineRule="auto"/>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(تَبَارَكْتَ رَبَّنَا) هذا ثناء على الله عزَّ وجلَّ بأمرين</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أحدهما </w:t>
      </w:r>
      <w:proofErr w:type="spellStart"/>
      <w:r w:rsidRPr="00D01B7A">
        <w:rPr>
          <w:rFonts w:ascii="Traditional Arabic" w:hAnsi="Traditional Arabic" w:cs="Traditional Arabic"/>
          <w:color w:val="000000" w:themeColor="text1"/>
          <w:sz w:val="28"/>
          <w:szCs w:val="28"/>
          <w:rtl/>
        </w:rPr>
        <w:t>التبارك</w:t>
      </w:r>
      <w:proofErr w:type="spellEnd"/>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والتاء للمبالغة</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لأن الله عزَّ وجلَّ هو أهل البركة «تباركت» أي كثرت خيراتك وعمت ووسعت الخلق؛ لأن البركة كما قلنا فيما سبق هي الخير الكثير </w:t>
      </w:r>
      <w:proofErr w:type="spellStart"/>
      <w:proofErr w:type="gramStart"/>
      <w:r w:rsidRPr="00D01B7A">
        <w:rPr>
          <w:rFonts w:ascii="Traditional Arabic" w:hAnsi="Traditional Arabic" w:cs="Traditional Arabic"/>
          <w:color w:val="000000" w:themeColor="text1"/>
          <w:sz w:val="28"/>
          <w:szCs w:val="28"/>
          <w:rtl/>
        </w:rPr>
        <w:t>الدائم.«</w:t>
      </w:r>
      <w:proofErr w:type="gramEnd"/>
      <w:r w:rsidRPr="00D01B7A">
        <w:rPr>
          <w:rFonts w:ascii="Traditional Arabic" w:hAnsi="Traditional Arabic" w:cs="Traditional Arabic"/>
          <w:color w:val="000000" w:themeColor="text1"/>
          <w:sz w:val="28"/>
          <w:szCs w:val="28"/>
          <w:rtl/>
        </w:rPr>
        <w:t>ربنا</w:t>
      </w:r>
      <w:proofErr w:type="spellEnd"/>
      <w:r w:rsidRPr="00D01B7A">
        <w:rPr>
          <w:rFonts w:ascii="Traditional Arabic" w:hAnsi="Traditional Arabic" w:cs="Traditional Arabic"/>
          <w:color w:val="000000" w:themeColor="text1"/>
          <w:sz w:val="28"/>
          <w:szCs w:val="28"/>
          <w:rtl/>
        </w:rPr>
        <w:t>» أي يا ربنا</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فهو منادى حذفت منه ياء النداء. </w:t>
      </w:r>
    </w:p>
    <w:p w:rsidR="00986D87" w:rsidRPr="00D01B7A" w:rsidRDefault="00986D87" w:rsidP="00D01B7A">
      <w:pPr>
        <w:spacing w:after="0" w:line="240" w:lineRule="auto"/>
        <w:jc w:val="both"/>
        <w:rPr>
          <w:rFonts w:ascii="Traditional Arabic" w:hAnsi="Traditional Arabic" w:cs="Traditional Arabic"/>
          <w:color w:val="000000" w:themeColor="text1"/>
          <w:sz w:val="28"/>
          <w:szCs w:val="28"/>
          <w:rtl/>
          <w:lang w:bidi="ar-QA"/>
        </w:rPr>
      </w:pPr>
      <w:r w:rsidRPr="00D01B7A">
        <w:rPr>
          <w:rFonts w:ascii="Traditional Arabic" w:hAnsi="Traditional Arabic" w:cs="Traditional Arabic"/>
          <w:color w:val="000000" w:themeColor="text1"/>
          <w:sz w:val="28"/>
          <w:szCs w:val="28"/>
          <w:rtl/>
        </w:rPr>
        <w:t>(وَتَعَالَيْتَ) من العلو الذاتي</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أي</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عليٌّ بذاته فوق جميع الخلق، والعلو الوصفي</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أي</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أن الله له من صفات الكمال أعلاها وأتمها، وأنه لا يمكن أن يكون في صفاته نقص بوجه من الوجوه. (مختصر شرح دعاء القنوت -لابن عثيمين – موقع صيد الفوائد </w:t>
      </w:r>
      <w:proofErr w:type="gramStart"/>
      <w:r w:rsidRPr="00D01B7A">
        <w:rPr>
          <w:rFonts w:ascii="Traditional Arabic" w:hAnsi="Traditional Arabic" w:cs="Traditional Arabic"/>
          <w:color w:val="000000" w:themeColor="text1"/>
          <w:sz w:val="28"/>
          <w:szCs w:val="28"/>
          <w:rtl/>
        </w:rPr>
        <w:t>- بتصرف</w:t>
      </w:r>
      <w:proofErr w:type="gramEnd"/>
      <w:r w:rsidRPr="00D01B7A">
        <w:rPr>
          <w:rFonts w:ascii="Traditional Arabic" w:hAnsi="Traditional Arabic" w:cs="Traditional Arabic"/>
          <w:color w:val="000000" w:themeColor="text1"/>
          <w:sz w:val="28"/>
          <w:szCs w:val="28"/>
          <w:rtl/>
        </w:rPr>
        <w:t xml:space="preserve"> -، وتفسير السعدي). </w:t>
      </w:r>
    </w:p>
  </w:footnote>
  <w:footnote w:id="47">
    <w:p w:rsidR="00986D87" w:rsidRPr="00D01B7A" w:rsidRDefault="00986D87" w:rsidP="00D01B7A">
      <w:pPr>
        <w:spacing w:after="0" w:line="240" w:lineRule="auto"/>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xml:space="preserve">- شرح الدعاء:(اللَّهُمَّ ) أَيْ يَا اللَّهُ (إنَّا </w:t>
      </w:r>
      <w:proofErr w:type="spellStart"/>
      <w:r w:rsidRPr="00D01B7A">
        <w:rPr>
          <w:rFonts w:ascii="Traditional Arabic" w:hAnsi="Traditional Arabic" w:cs="Traditional Arabic"/>
          <w:color w:val="000000" w:themeColor="text1"/>
          <w:sz w:val="28"/>
          <w:szCs w:val="28"/>
          <w:rtl/>
        </w:rPr>
        <w:t>نَسْتَعِينُك</w:t>
      </w:r>
      <w:proofErr w:type="spellEnd"/>
      <w:r w:rsidRPr="00D01B7A">
        <w:rPr>
          <w:rFonts w:ascii="Traditional Arabic" w:hAnsi="Traditional Arabic" w:cs="Traditional Arabic"/>
          <w:color w:val="000000" w:themeColor="text1"/>
          <w:sz w:val="28"/>
          <w:szCs w:val="28"/>
          <w:rtl/>
        </w:rPr>
        <w:t>) أَيْ نَطْلُبُ مِنْك الْإِعَانَةَ عَلَى طَاعَتِك (</w:t>
      </w:r>
      <w:proofErr w:type="spellStart"/>
      <w:r w:rsidRPr="00D01B7A">
        <w:rPr>
          <w:rFonts w:ascii="Traditional Arabic" w:hAnsi="Traditional Arabic" w:cs="Traditional Arabic"/>
          <w:color w:val="000000" w:themeColor="text1"/>
          <w:sz w:val="28"/>
          <w:szCs w:val="28"/>
          <w:rtl/>
        </w:rPr>
        <w:t>وَنَسْتَغْفِرُك</w:t>
      </w:r>
      <w:proofErr w:type="spellEnd"/>
      <w:r w:rsidRPr="00D01B7A">
        <w:rPr>
          <w:rFonts w:ascii="Traditional Arabic" w:hAnsi="Traditional Arabic" w:cs="Traditional Arabic"/>
          <w:color w:val="000000" w:themeColor="text1"/>
          <w:sz w:val="28"/>
          <w:szCs w:val="28"/>
          <w:rtl/>
        </w:rPr>
        <w:t xml:space="preserve">) أَيْ نَطْلُبُ مِنْك الْمَغْفِرَةَ وَهِيَ السَّتْرُ عَنْ الذُّنُوبِ فَلَا تُؤَاخِذْنَا بِهَا .(وَنُؤْمِنُ) أَيْ نُصَدِّقُ (بِك) أَيْ بِوُجُودِك (وَنَتَوَكَّلُ) أَيْ نَعْتَمِدُ (عَلَيْك) فِي أُمُورِنَا (وَنَخْنَعُ) أَيْ نَخْضَعُ وَنُذَلُّ (لَك وَنَخْلَعُ) أي نترك الْأَدْيَانَ كُلَّهَا </w:t>
      </w:r>
      <w:proofErr w:type="spellStart"/>
      <w:r w:rsidRPr="00D01B7A">
        <w:rPr>
          <w:rFonts w:ascii="Traditional Arabic" w:hAnsi="Traditional Arabic" w:cs="Traditional Arabic"/>
          <w:color w:val="000000" w:themeColor="text1"/>
          <w:sz w:val="28"/>
          <w:szCs w:val="28"/>
          <w:rtl/>
        </w:rPr>
        <w:t>لِوَحْدَانِيِّتِك</w:t>
      </w:r>
      <w:proofErr w:type="spellEnd"/>
      <w:r w:rsidRPr="00D01B7A">
        <w:rPr>
          <w:rFonts w:ascii="Traditional Arabic" w:hAnsi="Traditional Arabic" w:cs="Traditional Arabic"/>
          <w:color w:val="000000" w:themeColor="text1"/>
          <w:sz w:val="28"/>
          <w:szCs w:val="28"/>
          <w:rtl/>
        </w:rPr>
        <w:t xml:space="preserve"> (وَنَتْرُكُ مَنْ يَكْفُرُك) أَيْ يَجْحَدُك وَيَفْتَرِي عَلَيْك الْكَذِبَ ( اللَّهُمَّ ) أَيْ يَا اللَّهُ ( إيَّاكَ نَعْبُدُ ) أَيْ لَا نَعْبُدُ إلَّا إيَّاكَ (وَلَك نُصَلِّي وَنَسْجُدُ وَإِلَيْك نَسْعَى ) أَيْ إلَى الْجُمُعَةِ أَوْ بَيْنَ الصَّفَّا وَالْمَرْوَةِ (ونَحْفِد) أي: نسارع فِي الْعَمَلِ (إن عذابك الجد بالكفار ملحق): فعقوبتك المحققة المؤلمة ستلحق الكافرين الملحدين ولن يفلتوا منها .(حاشية العدوي على شرح رسالة </w:t>
      </w:r>
      <w:proofErr w:type="spellStart"/>
      <w:r w:rsidRPr="00D01B7A">
        <w:rPr>
          <w:rFonts w:ascii="Traditional Arabic" w:hAnsi="Traditional Arabic" w:cs="Traditional Arabic"/>
          <w:color w:val="000000" w:themeColor="text1"/>
          <w:sz w:val="28"/>
          <w:szCs w:val="28"/>
          <w:rtl/>
        </w:rPr>
        <w:t>القرواني</w:t>
      </w:r>
      <w:proofErr w:type="spellEnd"/>
      <w:r w:rsidRPr="00D01B7A">
        <w:rPr>
          <w:rFonts w:ascii="Traditional Arabic" w:hAnsi="Traditional Arabic" w:cs="Traditional Arabic"/>
          <w:color w:val="000000" w:themeColor="text1"/>
          <w:sz w:val="28"/>
          <w:szCs w:val="28"/>
          <w:rtl/>
        </w:rPr>
        <w:t xml:space="preserve"> – والمجلي عن روحانيات المصلي).</w:t>
      </w:r>
    </w:p>
  </w:footnote>
  <w:footnote w:id="48">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xml:space="preserve">- فوائد مهمة تتعلق </w:t>
      </w:r>
      <w:proofErr w:type="spellStart"/>
      <w:r w:rsidRPr="00D01B7A">
        <w:rPr>
          <w:rFonts w:ascii="Traditional Arabic" w:hAnsi="Traditional Arabic" w:cs="Traditional Arabic"/>
          <w:color w:val="000000" w:themeColor="text1"/>
          <w:sz w:val="28"/>
          <w:szCs w:val="28"/>
          <w:rtl/>
        </w:rPr>
        <w:t>برويات</w:t>
      </w:r>
      <w:proofErr w:type="spellEnd"/>
      <w:r w:rsidRPr="00D01B7A">
        <w:rPr>
          <w:rFonts w:ascii="Traditional Arabic" w:hAnsi="Traditional Arabic" w:cs="Traditional Arabic"/>
          <w:color w:val="000000" w:themeColor="text1"/>
          <w:sz w:val="28"/>
          <w:szCs w:val="28"/>
          <w:rtl/>
        </w:rPr>
        <w:t xml:space="preserve"> دعاء القنوت:</w:t>
      </w:r>
    </w:p>
    <w:p w:rsidR="00986D87" w:rsidRPr="00D01B7A" w:rsidRDefault="00986D87" w:rsidP="00D01B7A">
      <w:pPr>
        <w:spacing w:after="0" w:line="240" w:lineRule="auto"/>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1/ الصيغة الثانية مما ذكرته هي الصيغة المختارة عند المالكية ويسن عندهم القنوت في صلاة الفجر ويستحبون أن يكون قبل الركوع لكي يمتد القيام فيلحق المسبوق، وهذه فائدة لا توجد فيما لو قنت الإمام بعد الركوع، والقنوت قبل الركوع مروي عن عمر وعلي وابن مسعود وخلق من الصحابة، وهو مذهب إسحاق </w:t>
      </w:r>
      <w:proofErr w:type="gramStart"/>
      <w:r w:rsidRPr="00D01B7A">
        <w:rPr>
          <w:rFonts w:ascii="Traditional Arabic" w:hAnsi="Traditional Arabic" w:cs="Traditional Arabic"/>
          <w:color w:val="000000" w:themeColor="text1"/>
          <w:sz w:val="28"/>
          <w:szCs w:val="28"/>
          <w:rtl/>
        </w:rPr>
        <w:t>ومالك .</w:t>
      </w:r>
      <w:proofErr w:type="gramEnd"/>
      <w:r w:rsidRPr="00D01B7A">
        <w:rPr>
          <w:rFonts w:ascii="Traditional Arabic" w:hAnsi="Traditional Arabic" w:cs="Traditional Arabic"/>
          <w:color w:val="000000" w:themeColor="text1"/>
          <w:sz w:val="28"/>
          <w:szCs w:val="28"/>
          <w:rtl/>
        </w:rPr>
        <w:t xml:space="preserve"> وقالوا هو الذي استقر عليه عمل الصحابة، ويستحب عند المالكية الإسرار بالدعاء في </w:t>
      </w:r>
      <w:proofErr w:type="gramStart"/>
      <w:r w:rsidRPr="00D01B7A">
        <w:rPr>
          <w:rFonts w:ascii="Traditional Arabic" w:hAnsi="Traditional Arabic" w:cs="Traditional Arabic"/>
          <w:color w:val="000000" w:themeColor="text1"/>
          <w:sz w:val="28"/>
          <w:szCs w:val="28"/>
          <w:rtl/>
        </w:rPr>
        <w:t>القنوت .</w:t>
      </w:r>
      <w:proofErr w:type="gramEnd"/>
      <w:r w:rsidRPr="00D01B7A">
        <w:rPr>
          <w:rFonts w:ascii="Traditional Arabic" w:hAnsi="Traditional Arabic" w:cs="Traditional Arabic"/>
          <w:color w:val="000000" w:themeColor="text1"/>
          <w:sz w:val="28"/>
          <w:szCs w:val="28"/>
          <w:rtl/>
        </w:rPr>
        <w:t xml:space="preserve"> </w:t>
      </w:r>
    </w:p>
    <w:p w:rsidR="00986D87" w:rsidRPr="00D01B7A" w:rsidRDefault="00986D87" w:rsidP="00D01B7A">
      <w:pPr>
        <w:spacing w:after="0" w:line="240" w:lineRule="auto"/>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2/القنوت في صلاة الفجر مختلف فيه بين الفقهاء، فمنهم من يرى أنه سنة أو مستحب كما هو مذهب الشافعية والمالكية، ومنهم من يرى أنه غير مشروع وهو مذهب </w:t>
      </w:r>
      <w:proofErr w:type="spellStart"/>
      <w:r w:rsidRPr="00D01B7A">
        <w:rPr>
          <w:rFonts w:ascii="Traditional Arabic" w:hAnsi="Traditional Arabic" w:cs="Traditional Arabic"/>
          <w:color w:val="000000" w:themeColor="text1"/>
          <w:sz w:val="28"/>
          <w:szCs w:val="28"/>
          <w:rtl/>
        </w:rPr>
        <w:t>الأحناف</w:t>
      </w:r>
      <w:proofErr w:type="spellEnd"/>
      <w:r w:rsidRPr="00D01B7A">
        <w:rPr>
          <w:rFonts w:ascii="Traditional Arabic" w:hAnsi="Traditional Arabic" w:cs="Traditional Arabic"/>
          <w:color w:val="000000" w:themeColor="text1"/>
          <w:sz w:val="28"/>
          <w:szCs w:val="28"/>
          <w:rtl/>
        </w:rPr>
        <w:t xml:space="preserve"> </w:t>
      </w:r>
      <w:proofErr w:type="gramStart"/>
      <w:r w:rsidRPr="00D01B7A">
        <w:rPr>
          <w:rFonts w:ascii="Traditional Arabic" w:hAnsi="Traditional Arabic" w:cs="Traditional Arabic"/>
          <w:color w:val="000000" w:themeColor="text1"/>
          <w:sz w:val="28"/>
          <w:szCs w:val="28"/>
          <w:rtl/>
        </w:rPr>
        <w:t>والحنابلة .</w:t>
      </w:r>
      <w:proofErr w:type="gramEnd"/>
    </w:p>
    <w:p w:rsidR="00986D87" w:rsidRPr="00D01B7A" w:rsidRDefault="00986D87" w:rsidP="00D01B7A">
      <w:pPr>
        <w:spacing w:after="0" w:line="240" w:lineRule="auto"/>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3/ قال ابن القيم رحمه الله تعالى (المذهب الوسط أن فعله سنة وتركه سنة، فلا يُنكر على من داوم عليه ولا يوصف فاعله بالمبتدع أو مخالفة السنة، كما لا يُنكر على من أنكره، فمن قنت فقد أحسن ومن تركه فقد </w:t>
      </w:r>
      <w:proofErr w:type="gramStart"/>
      <w:r w:rsidRPr="00D01B7A">
        <w:rPr>
          <w:rFonts w:ascii="Traditional Arabic" w:hAnsi="Traditional Arabic" w:cs="Traditional Arabic"/>
          <w:color w:val="000000" w:themeColor="text1"/>
          <w:sz w:val="28"/>
          <w:szCs w:val="28"/>
          <w:rtl/>
        </w:rPr>
        <w:t>أحسن )</w:t>
      </w:r>
      <w:proofErr w:type="gramEnd"/>
      <w:r w:rsidRPr="00D01B7A">
        <w:rPr>
          <w:rFonts w:ascii="Traditional Arabic" w:hAnsi="Traditional Arabic" w:cs="Traditional Arabic"/>
          <w:color w:val="000000" w:themeColor="text1"/>
          <w:sz w:val="28"/>
          <w:szCs w:val="28"/>
          <w:rtl/>
        </w:rPr>
        <w:t xml:space="preserve"> زاد المعاد –( 1/274) بتصرف .</w:t>
      </w:r>
    </w:p>
  </w:footnote>
  <w:footnote w:id="49">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معنى (سبحان ربي الأعلى)</w:t>
      </w:r>
      <w:r w:rsidR="00D01B7A"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color w:val="000000" w:themeColor="text1"/>
          <w:sz w:val="28"/>
          <w:szCs w:val="28"/>
          <w:rtl/>
        </w:rPr>
        <w:t>سبق ذكر معنى التسبيح في أذكار الركوع</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والأعلى في حق الله سبحانه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هو الذي له العلو المطلق من كل وجه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علو الذات</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وعلو الصفات</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وعلو القهر والغلبة. </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وعلو الذات</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أي أنه سبحانه عالٍ بذاته على كل الخلق</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مستوٍ على عرشه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فوق جميع مخلوقاته وعلو </w:t>
      </w:r>
      <w:proofErr w:type="spellStart"/>
      <w:proofErr w:type="gramStart"/>
      <w:r w:rsidRPr="00D01B7A">
        <w:rPr>
          <w:rFonts w:ascii="Traditional Arabic" w:hAnsi="Traditional Arabic" w:cs="Traditional Arabic"/>
          <w:color w:val="000000" w:themeColor="text1"/>
          <w:sz w:val="28"/>
          <w:szCs w:val="28"/>
          <w:rtl/>
        </w:rPr>
        <w:t>الصفات</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أنه</w:t>
      </w:r>
      <w:proofErr w:type="spellEnd"/>
      <w:proofErr w:type="gramEnd"/>
      <w:r w:rsidRPr="00D01B7A">
        <w:rPr>
          <w:rFonts w:ascii="Traditional Arabic" w:hAnsi="Traditional Arabic" w:cs="Traditional Arabic"/>
          <w:color w:val="000000" w:themeColor="text1"/>
          <w:sz w:val="28"/>
          <w:szCs w:val="28"/>
          <w:rtl/>
        </w:rPr>
        <w:t xml:space="preserve"> موصوف بكل كمال</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ومنزه عن كل نقص .</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وعلو القهر والغلبة</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أنه قد قهر كل شيء وغلبة</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وخضع له كل </w:t>
      </w:r>
      <w:proofErr w:type="gramStart"/>
      <w:r w:rsidRPr="00D01B7A">
        <w:rPr>
          <w:rFonts w:ascii="Traditional Arabic" w:hAnsi="Traditional Arabic" w:cs="Traditional Arabic"/>
          <w:color w:val="000000" w:themeColor="text1"/>
          <w:sz w:val="28"/>
          <w:szCs w:val="28"/>
          <w:rtl/>
        </w:rPr>
        <w:t>شيء .</w:t>
      </w:r>
      <w:proofErr w:type="gramEnd"/>
      <w:r w:rsidRPr="00D01B7A">
        <w:rPr>
          <w:rFonts w:ascii="Traditional Arabic" w:hAnsi="Traditional Arabic" w:cs="Traditional Arabic"/>
          <w:color w:val="000000" w:themeColor="text1"/>
          <w:sz w:val="28"/>
          <w:szCs w:val="28"/>
          <w:rtl/>
        </w:rPr>
        <w:t>(المجلي – باختصار).</w:t>
      </w:r>
    </w:p>
  </w:footnote>
  <w:footnote w:id="50">
    <w:p w:rsidR="00986D87" w:rsidRPr="00D01B7A" w:rsidRDefault="00986D87" w:rsidP="00D01B7A">
      <w:pPr>
        <w:pStyle w:val="a5"/>
        <w:jc w:val="both"/>
        <w:rPr>
          <w:rFonts w:ascii="Traditional Arabic" w:hAnsi="Traditional Arabic" w:cs="Traditional Arabic"/>
          <w:color w:val="000000" w:themeColor="text1"/>
          <w:sz w:val="28"/>
          <w:szCs w:val="28"/>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فائدة</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الجمع بين الحمد والتسبيح أن الحمد يعني وصف الله تعالى بالكمال المطلق بعد تنزيهه تعالى عن كل ما لا يليق به </w:t>
      </w:r>
      <w:proofErr w:type="gramStart"/>
      <w:r w:rsidRPr="00D01B7A">
        <w:rPr>
          <w:rFonts w:ascii="Traditional Arabic" w:hAnsi="Traditional Arabic" w:cs="Traditional Arabic"/>
          <w:color w:val="000000" w:themeColor="text1"/>
          <w:sz w:val="28"/>
          <w:szCs w:val="28"/>
          <w:rtl/>
        </w:rPr>
        <w:t>بالتسبيح.(</w:t>
      </w:r>
      <w:proofErr w:type="gramEnd"/>
      <w:r w:rsidRPr="00D01B7A">
        <w:rPr>
          <w:rFonts w:ascii="Traditional Arabic" w:hAnsi="Traditional Arabic" w:cs="Traditional Arabic"/>
          <w:color w:val="000000" w:themeColor="text1"/>
          <w:sz w:val="28"/>
          <w:szCs w:val="28"/>
          <w:rtl/>
        </w:rPr>
        <w:t>المجلي – باختصار).</w:t>
      </w:r>
    </w:p>
  </w:footnote>
  <w:footnote w:id="51">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xml:space="preserve">- سبق شرحه في أذكار الركوع. </w:t>
      </w:r>
    </w:p>
  </w:footnote>
  <w:footnote w:id="52">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شرح الدعاء</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قوله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(اللهم اغفر لي ذنبي كله)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أي جميعه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لما كان قوله (</w:t>
      </w:r>
      <w:proofErr w:type="gramStart"/>
      <w:r w:rsidRPr="00D01B7A">
        <w:rPr>
          <w:rFonts w:ascii="Traditional Arabic" w:hAnsi="Traditional Arabic" w:cs="Traditional Arabic"/>
          <w:color w:val="000000" w:themeColor="text1"/>
          <w:sz w:val="28"/>
          <w:szCs w:val="28"/>
          <w:rtl/>
        </w:rPr>
        <w:t>ذنبي )</w:t>
      </w:r>
      <w:proofErr w:type="gramEnd"/>
      <w:r w:rsidRPr="00D01B7A">
        <w:rPr>
          <w:rFonts w:ascii="Traditional Arabic" w:hAnsi="Traditional Arabic" w:cs="Traditional Arabic"/>
          <w:color w:val="000000" w:themeColor="text1"/>
          <w:sz w:val="28"/>
          <w:szCs w:val="28"/>
          <w:rtl/>
        </w:rPr>
        <w:t xml:space="preserve"> مفرد يراد به العموم صح أن يؤكده بقوله ( كله) وهذا يشمل الصغائر والكبائر والسر والعلانية</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ومع هذا فصل بعد إجمال .</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(دقه)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الذنوب الصغيرة، أي الذنب الذي دقَّ وهذا أعظم بالاعتراف والإقرار بما اقْتُرِفَ. </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(وجِلَّه)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أَيْ اغفر لي ذنبي جَلِيله وَكَبِيره، قِيلَ إِنَّمَا قَدَّمَ الدِّقّ عَلَى الْجِلّ لِأَنَّ السَّائِل يَتَصَاعَد فِي مَسْأَلَته أَيْ يَتَرَقَّى وَلِأَنَّ الْكَبَائِر تَنْشَأ غَالِبًا مِنْ الْإِصْرَار عَلَى الصَّغَائِر وَعَدَم الْمُبَالَاة بِهَا</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فَكَأَنَّهَا وَسَائِل إِلَى </w:t>
      </w:r>
      <w:proofErr w:type="gramStart"/>
      <w:r w:rsidRPr="00D01B7A">
        <w:rPr>
          <w:rFonts w:ascii="Traditional Arabic" w:hAnsi="Traditional Arabic" w:cs="Traditional Arabic"/>
          <w:color w:val="000000" w:themeColor="text1"/>
          <w:sz w:val="28"/>
          <w:szCs w:val="28"/>
          <w:rtl/>
        </w:rPr>
        <w:t>الْكَبَائِر .</w:t>
      </w:r>
      <w:proofErr w:type="gramEnd"/>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(أوله وآخره)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أي اغفر لي ذنبي الماضي والمستقبل من الذنوب. وقيل الْمَقْصُود الْإِحَاطَة</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بجميع </w:t>
      </w:r>
      <w:proofErr w:type="gramStart"/>
      <w:r w:rsidRPr="00D01B7A">
        <w:rPr>
          <w:rFonts w:ascii="Traditional Arabic" w:hAnsi="Traditional Arabic" w:cs="Traditional Arabic"/>
          <w:color w:val="000000" w:themeColor="text1"/>
          <w:sz w:val="28"/>
          <w:szCs w:val="28"/>
          <w:rtl/>
        </w:rPr>
        <w:t>الذنوب .</w:t>
      </w:r>
      <w:proofErr w:type="gramEnd"/>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w:t>
      </w:r>
      <w:proofErr w:type="spellStart"/>
      <w:r w:rsidRPr="00D01B7A">
        <w:rPr>
          <w:rFonts w:ascii="Traditional Arabic" w:hAnsi="Traditional Arabic" w:cs="Traditional Arabic"/>
          <w:color w:val="000000" w:themeColor="text1"/>
          <w:sz w:val="28"/>
          <w:szCs w:val="28"/>
          <w:rtl/>
        </w:rPr>
        <w:t>عَلَانِيَته</w:t>
      </w:r>
      <w:proofErr w:type="spellEnd"/>
      <w:r w:rsidRPr="00D01B7A">
        <w:rPr>
          <w:rFonts w:ascii="Traditional Arabic" w:hAnsi="Traditional Arabic" w:cs="Traditional Arabic"/>
          <w:color w:val="000000" w:themeColor="text1"/>
          <w:sz w:val="28"/>
          <w:szCs w:val="28"/>
          <w:rtl/>
        </w:rPr>
        <w:t xml:space="preserve"> وَسِرّه</w:t>
      </w:r>
      <w:proofErr w:type="gramStart"/>
      <w:r w:rsidRPr="00D01B7A">
        <w:rPr>
          <w:rFonts w:ascii="Traditional Arabic" w:hAnsi="Traditional Arabic" w:cs="Traditional Arabic"/>
          <w:color w:val="000000" w:themeColor="text1"/>
          <w:sz w:val="28"/>
          <w:szCs w:val="28"/>
          <w:rtl/>
        </w:rPr>
        <w:t>):أَيْ</w:t>
      </w:r>
      <w:proofErr w:type="gramEnd"/>
      <w:r w:rsidRPr="00D01B7A">
        <w:rPr>
          <w:rFonts w:ascii="Traditional Arabic" w:hAnsi="Traditional Arabic" w:cs="Traditional Arabic"/>
          <w:color w:val="000000" w:themeColor="text1"/>
          <w:sz w:val="28"/>
          <w:szCs w:val="28"/>
          <w:rtl/>
        </w:rPr>
        <w:t xml:space="preserve"> عِنْد غَيْره تَعَالَى وَإِلَّا فَهُمَا سَوَاء عِنْده تَعَالَى يَعْلَم السِّرّ وَأَخْفَى. (عون المعبود شرح سنن أبي داود – تأليف العلّامة شمس الحق العظيم أبادي</w:t>
      </w:r>
      <w:proofErr w:type="gramStart"/>
      <w:r w:rsidRPr="00D01B7A">
        <w:rPr>
          <w:rFonts w:ascii="Traditional Arabic" w:hAnsi="Traditional Arabic" w:cs="Traditional Arabic"/>
          <w:color w:val="000000" w:themeColor="text1"/>
          <w:sz w:val="28"/>
          <w:szCs w:val="28"/>
          <w:rtl/>
        </w:rPr>
        <w:t>) .</w:t>
      </w:r>
      <w:proofErr w:type="gramEnd"/>
      <w:r w:rsidR="00D01B7A" w:rsidRPr="00D01B7A">
        <w:rPr>
          <w:rFonts w:ascii="Traditional Arabic" w:hAnsi="Traditional Arabic" w:cs="Traditional Arabic"/>
          <w:color w:val="000000" w:themeColor="text1"/>
          <w:sz w:val="28"/>
          <w:szCs w:val="28"/>
          <w:rtl/>
        </w:rPr>
        <w:t xml:space="preserve"> </w:t>
      </w:r>
    </w:p>
  </w:footnote>
  <w:footnote w:id="53">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شرح الدعاء</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(اللَّهمَّ أعوذُ برِضاكَ مِن سخَطِك) أي: ألجأُ وأستجيرُ بما تَرضَى به عنِّي ممَّا تَسخَط وتَغضَب به عليَّ، (وبمُعافاتِك مِن عقوبتِك) أي: أَلْجأُ وأستجير بما تَعفُو به عنَّي ممَّا يَقع به عقوبةٌ منك، (وأعوذُ بكَ منك)، أي: وأَلْجأُ وأستجيرُ بكُلِّ صفةٍ مرغوبٍ فيها مِن صفاتِ الله، مِن كلِّ صفةٍ مرهوبٍ منها مِن صِفاتِ الله، (لا أُحصي ثناءً عليكَ، أنتَ كما أثنَيْتَ على نفْسِك) أي: لا أستطيع أن أُوفِّيَكَ الشُّكر والحمد على نِعَمِك وأَفضالِك، وأنتَ يا ربِّ، كما أثنَيْتَ على نفسِك، وهذا اعترافٌ بالعجزِ عن أداءِ شُكرِ النِّعَم.. وفي هذا الحديث النبوي: بيانُ هَدْيِ النَّبيِّ صلى الله عليه وسلم واهتمامُه بالصَّلاة لله عز وجل في جَوفِ اللَّيل. وفيه: إثبات صِفَتَي الرِّضا والسَّخَط لله تعالى، </w:t>
      </w:r>
      <w:proofErr w:type="spellStart"/>
      <w:r w:rsidRPr="00D01B7A">
        <w:rPr>
          <w:rFonts w:ascii="Traditional Arabic" w:hAnsi="Traditional Arabic" w:cs="Traditional Arabic"/>
          <w:color w:val="000000" w:themeColor="text1"/>
          <w:sz w:val="28"/>
          <w:szCs w:val="28"/>
          <w:rtl/>
        </w:rPr>
        <w:t>والاستعاذةُ</w:t>
      </w:r>
      <w:proofErr w:type="spellEnd"/>
      <w:r w:rsidRPr="00D01B7A">
        <w:rPr>
          <w:rFonts w:ascii="Traditional Arabic" w:hAnsi="Traditional Arabic" w:cs="Traditional Arabic"/>
          <w:color w:val="000000" w:themeColor="text1"/>
          <w:sz w:val="28"/>
          <w:szCs w:val="28"/>
          <w:rtl/>
        </w:rPr>
        <w:t xml:space="preserve"> بصِفات الله تعالى، فإنَّ الصِّفَةَ المُستعاذ بها والصِّفَة المُستَعاذ منها صِفتان لموصوفٍ واحدٍ وربٍّ واحد.</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وقال ابن القيم رحمه الله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((وأعوذ بك منك)</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فاستعاذ بصفة الرضا من صفة الغضب</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وبفعل العافية من فعل العقوبة</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واستعاذ به منه باعتبارين</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وكأن في استعاذته منه جمعاً لما فصله في الجملتين قبله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فإن </w:t>
      </w:r>
      <w:proofErr w:type="spellStart"/>
      <w:r w:rsidRPr="00D01B7A">
        <w:rPr>
          <w:rFonts w:ascii="Traditional Arabic" w:hAnsi="Traditional Arabic" w:cs="Traditional Arabic"/>
          <w:color w:val="000000" w:themeColor="text1"/>
          <w:sz w:val="28"/>
          <w:szCs w:val="28"/>
          <w:rtl/>
        </w:rPr>
        <w:t>الاستعاذة</w:t>
      </w:r>
      <w:proofErr w:type="spellEnd"/>
      <w:r w:rsidRPr="00D01B7A">
        <w:rPr>
          <w:rFonts w:ascii="Traditional Arabic" w:hAnsi="Traditional Arabic" w:cs="Traditional Arabic"/>
          <w:color w:val="000000" w:themeColor="text1"/>
          <w:sz w:val="28"/>
          <w:szCs w:val="28"/>
          <w:rtl/>
        </w:rPr>
        <w:t xml:space="preserve"> به منه ترجع إلى معنى الكلام قبلها</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مع تضمنها فائدة شريفة</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وهي كمال التوحيد</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وأن الذي يستعيذ به العائذ</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ويهرب منه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إنما هو فعل الله ومشيئته وقدره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فهو وحده المنفرد بالحكم</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فإذا أراد بعبده سوءا لم </w:t>
      </w:r>
      <w:proofErr w:type="spellStart"/>
      <w:r w:rsidRPr="00D01B7A">
        <w:rPr>
          <w:rFonts w:ascii="Traditional Arabic" w:hAnsi="Traditional Arabic" w:cs="Traditional Arabic"/>
          <w:color w:val="000000" w:themeColor="text1"/>
          <w:sz w:val="28"/>
          <w:szCs w:val="28"/>
          <w:rtl/>
        </w:rPr>
        <w:t>يعذه</w:t>
      </w:r>
      <w:proofErr w:type="spellEnd"/>
      <w:r w:rsidRPr="00D01B7A">
        <w:rPr>
          <w:rFonts w:ascii="Traditional Arabic" w:hAnsi="Traditional Arabic" w:cs="Traditional Arabic"/>
          <w:color w:val="000000" w:themeColor="text1"/>
          <w:sz w:val="28"/>
          <w:szCs w:val="28"/>
          <w:rtl/>
        </w:rPr>
        <w:t xml:space="preserve"> منه إلا هو</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فهو الذي يريد به ما </w:t>
      </w:r>
      <w:proofErr w:type="spellStart"/>
      <w:r w:rsidRPr="00D01B7A">
        <w:rPr>
          <w:rFonts w:ascii="Traditional Arabic" w:hAnsi="Traditional Arabic" w:cs="Traditional Arabic"/>
          <w:color w:val="000000" w:themeColor="text1"/>
          <w:sz w:val="28"/>
          <w:szCs w:val="28"/>
          <w:rtl/>
        </w:rPr>
        <w:t>يسوؤه</w:t>
      </w:r>
      <w:proofErr w:type="spellEnd"/>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وهو الذي يريد دفعه عنه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فصار سبحانه مستعاذاً به منه باعتبار الإرادتين</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(وَإِنْ يَمْسَسْكَ اللَّهُ بِضُرٍّ فَلَا كَاشِفَ لَهُ إِلَّا هُوَ)</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فهو الذي يمس بالضر</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وهو الذي يكشفه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لا إله إلا هو</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فالمهرب منه إليه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والفرار منه إليه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والملجأ منه إليه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كما أن </w:t>
      </w:r>
      <w:proofErr w:type="spellStart"/>
      <w:r w:rsidRPr="00D01B7A">
        <w:rPr>
          <w:rFonts w:ascii="Traditional Arabic" w:hAnsi="Traditional Arabic" w:cs="Traditional Arabic"/>
          <w:color w:val="000000" w:themeColor="text1"/>
          <w:sz w:val="28"/>
          <w:szCs w:val="28"/>
          <w:rtl/>
        </w:rPr>
        <w:t>الاستعاذة</w:t>
      </w:r>
      <w:proofErr w:type="spellEnd"/>
      <w:r w:rsidRPr="00D01B7A">
        <w:rPr>
          <w:rFonts w:ascii="Traditional Arabic" w:hAnsi="Traditional Arabic" w:cs="Traditional Arabic"/>
          <w:color w:val="000000" w:themeColor="text1"/>
          <w:sz w:val="28"/>
          <w:szCs w:val="28"/>
          <w:rtl/>
        </w:rPr>
        <w:t xml:space="preserve"> منه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فإنه لا رب غيره ولا مدبر للعبد سواه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فهو الذي يحركه ويقلبه ويصرفه كيف يشاء) انتهى من "طريق الهجرتين وباب السعادتين"(1/431) .(نقلا عن الإسلام سؤال وجواب). </w:t>
      </w:r>
    </w:p>
  </w:footnote>
  <w:footnote w:id="54">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سجدة التلاوة</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هي </w:t>
      </w:r>
      <w:proofErr w:type="spellStart"/>
      <w:r w:rsidRPr="00D01B7A">
        <w:rPr>
          <w:rFonts w:ascii="Traditional Arabic" w:hAnsi="Traditional Arabic" w:cs="Traditional Arabic"/>
          <w:color w:val="000000" w:themeColor="text1"/>
          <w:sz w:val="28"/>
          <w:szCs w:val="28"/>
          <w:rtl/>
        </w:rPr>
        <w:t>سجد</w:t>
      </w:r>
      <w:r w:rsidRPr="00D01B7A">
        <w:rPr>
          <w:rFonts w:ascii="Sakkal Majalla" w:hAnsi="Sakkal Majalla" w:cs="Sakkal Majalla" w:hint="cs"/>
          <w:color w:val="000000" w:themeColor="text1"/>
          <w:sz w:val="28"/>
          <w:szCs w:val="28"/>
          <w:rtl/>
        </w:rPr>
        <w:t>ۃ</w:t>
      </w:r>
      <w:proofErr w:type="spellEnd"/>
      <w:r w:rsidRPr="00D01B7A">
        <w:rPr>
          <w:rFonts w:ascii="Traditional Arabic" w:hAnsi="Traditional Arabic" w:cs="Traditional Arabic"/>
          <w:color w:val="000000" w:themeColor="text1"/>
          <w:sz w:val="28"/>
          <w:szCs w:val="28"/>
          <w:rtl/>
        </w:rPr>
        <w:t xml:space="preserve"> </w:t>
      </w:r>
      <w:proofErr w:type="spellStart"/>
      <w:r w:rsidRPr="00D01B7A">
        <w:rPr>
          <w:rFonts w:ascii="Traditional Arabic" w:hAnsi="Traditional Arabic" w:cs="Traditional Arabic" w:hint="cs"/>
          <w:color w:val="000000" w:themeColor="text1"/>
          <w:sz w:val="28"/>
          <w:szCs w:val="28"/>
          <w:rtl/>
        </w:rPr>
        <w:t>یسجد</w:t>
      </w:r>
      <w:r w:rsidRPr="00D01B7A">
        <w:rPr>
          <w:rFonts w:ascii="Sakkal Majalla" w:hAnsi="Sakkal Majalla" w:cs="Sakkal Majalla" w:hint="cs"/>
          <w:color w:val="000000" w:themeColor="text1"/>
          <w:sz w:val="28"/>
          <w:szCs w:val="28"/>
          <w:rtl/>
        </w:rPr>
        <w:t>ھ</w:t>
      </w:r>
      <w:r w:rsidRPr="00D01B7A">
        <w:rPr>
          <w:rFonts w:ascii="Traditional Arabic" w:hAnsi="Traditional Arabic" w:cs="Traditional Arabic" w:hint="cs"/>
          <w:color w:val="000000" w:themeColor="text1"/>
          <w:sz w:val="28"/>
          <w:szCs w:val="28"/>
          <w:rtl/>
        </w:rPr>
        <w:t>ا</w:t>
      </w:r>
      <w:proofErr w:type="spellEnd"/>
      <w:r w:rsidRPr="00D01B7A">
        <w:rPr>
          <w:rFonts w:ascii="Traditional Arabic" w:hAnsi="Traditional Arabic" w:cs="Traditional Arabic"/>
          <w:color w:val="000000" w:themeColor="text1"/>
          <w:sz w:val="28"/>
          <w:szCs w:val="28"/>
          <w:rtl/>
        </w:rPr>
        <w:t xml:space="preserve"> </w:t>
      </w:r>
      <w:proofErr w:type="spellStart"/>
      <w:r w:rsidRPr="00D01B7A">
        <w:rPr>
          <w:rFonts w:ascii="Traditional Arabic" w:hAnsi="Traditional Arabic" w:cs="Traditional Arabic" w:hint="cs"/>
          <w:color w:val="000000" w:themeColor="text1"/>
          <w:sz w:val="28"/>
          <w:szCs w:val="28"/>
          <w:rtl/>
        </w:rPr>
        <w:t>قاریٔ</w:t>
      </w:r>
      <w:proofErr w:type="spellEnd"/>
      <w:r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hint="cs"/>
          <w:color w:val="000000" w:themeColor="text1"/>
          <w:sz w:val="28"/>
          <w:szCs w:val="28"/>
          <w:rtl/>
        </w:rPr>
        <w:t>القرآن</w:t>
      </w:r>
      <w:r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hint="cs"/>
          <w:color w:val="000000" w:themeColor="text1"/>
          <w:sz w:val="28"/>
          <w:szCs w:val="28"/>
          <w:rtl/>
        </w:rPr>
        <w:t>إذا</w:t>
      </w:r>
      <w:r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hint="cs"/>
          <w:color w:val="000000" w:themeColor="text1"/>
          <w:sz w:val="28"/>
          <w:szCs w:val="28"/>
          <w:rtl/>
        </w:rPr>
        <w:t>مرّ</w:t>
      </w:r>
      <w:r w:rsidRPr="00D01B7A">
        <w:rPr>
          <w:rFonts w:ascii="Traditional Arabic" w:hAnsi="Traditional Arabic" w:cs="Traditional Arabic"/>
          <w:color w:val="000000" w:themeColor="text1"/>
          <w:sz w:val="28"/>
          <w:szCs w:val="28"/>
          <w:rtl/>
        </w:rPr>
        <w:t xml:space="preserve"> </w:t>
      </w:r>
      <w:proofErr w:type="spellStart"/>
      <w:r w:rsidRPr="00D01B7A">
        <w:rPr>
          <w:rFonts w:ascii="Traditional Arabic" w:hAnsi="Traditional Arabic" w:cs="Traditional Arabic" w:hint="cs"/>
          <w:color w:val="000000" w:themeColor="text1"/>
          <w:sz w:val="28"/>
          <w:szCs w:val="28"/>
          <w:rtl/>
        </w:rPr>
        <w:t>بآیة</w:t>
      </w:r>
      <w:proofErr w:type="spellEnd"/>
      <w:r w:rsidRPr="00D01B7A">
        <w:rPr>
          <w:rFonts w:ascii="Traditional Arabic" w:hAnsi="Traditional Arabic" w:cs="Traditional Arabic"/>
          <w:color w:val="000000" w:themeColor="text1"/>
          <w:sz w:val="28"/>
          <w:szCs w:val="28"/>
          <w:rtl/>
        </w:rPr>
        <w:t xml:space="preserve"> </w:t>
      </w:r>
      <w:proofErr w:type="spellStart"/>
      <w:r w:rsidRPr="00D01B7A">
        <w:rPr>
          <w:rFonts w:ascii="Traditional Arabic" w:hAnsi="Traditional Arabic" w:cs="Traditional Arabic" w:hint="cs"/>
          <w:color w:val="000000" w:themeColor="text1"/>
          <w:sz w:val="28"/>
          <w:szCs w:val="28"/>
          <w:rtl/>
        </w:rPr>
        <w:t>فی</w:t>
      </w:r>
      <w:r w:rsidRPr="00D01B7A">
        <w:rPr>
          <w:rFonts w:ascii="Sakkal Majalla" w:hAnsi="Sakkal Majalla" w:cs="Sakkal Majalla" w:hint="cs"/>
          <w:color w:val="000000" w:themeColor="text1"/>
          <w:sz w:val="28"/>
          <w:szCs w:val="28"/>
          <w:rtl/>
        </w:rPr>
        <w:t>ھ</w:t>
      </w:r>
      <w:r w:rsidRPr="00D01B7A">
        <w:rPr>
          <w:rFonts w:ascii="Traditional Arabic" w:hAnsi="Traditional Arabic" w:cs="Traditional Arabic" w:hint="cs"/>
          <w:color w:val="000000" w:themeColor="text1"/>
          <w:sz w:val="28"/>
          <w:szCs w:val="28"/>
          <w:rtl/>
        </w:rPr>
        <w:t>ا</w:t>
      </w:r>
      <w:proofErr w:type="spellEnd"/>
      <w:r w:rsidRPr="00D01B7A">
        <w:rPr>
          <w:rFonts w:ascii="Traditional Arabic" w:hAnsi="Traditional Arabic" w:cs="Traditional Arabic"/>
          <w:color w:val="000000" w:themeColor="text1"/>
          <w:sz w:val="28"/>
          <w:szCs w:val="28"/>
          <w:rtl/>
        </w:rPr>
        <w:t xml:space="preserve"> </w:t>
      </w:r>
      <w:proofErr w:type="spellStart"/>
      <w:r w:rsidRPr="00D01B7A">
        <w:rPr>
          <w:rFonts w:ascii="Traditional Arabic" w:hAnsi="Traditional Arabic" w:cs="Traditional Arabic" w:hint="cs"/>
          <w:color w:val="000000" w:themeColor="text1"/>
          <w:sz w:val="28"/>
          <w:szCs w:val="28"/>
          <w:rtl/>
        </w:rPr>
        <w:t>سجد</w:t>
      </w:r>
      <w:r w:rsidRPr="00D01B7A">
        <w:rPr>
          <w:rFonts w:ascii="Sakkal Majalla" w:hAnsi="Sakkal Majalla" w:cs="Sakkal Majalla" w:hint="cs"/>
          <w:color w:val="000000" w:themeColor="text1"/>
          <w:sz w:val="28"/>
          <w:szCs w:val="28"/>
          <w:rtl/>
        </w:rPr>
        <w:t>ۃ</w:t>
      </w:r>
      <w:proofErr w:type="spellEnd"/>
      <w:r w:rsidRPr="00D01B7A">
        <w:rPr>
          <w:rFonts w:ascii="Traditional Arabic" w:hAnsi="Traditional Arabic" w:cs="Traditional Arabic" w:hint="cs"/>
          <w:color w:val="000000" w:themeColor="text1"/>
          <w:sz w:val="28"/>
          <w:szCs w:val="28"/>
          <w:rtl/>
        </w:rPr>
        <w:t>،</w:t>
      </w:r>
      <w:r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hint="cs"/>
          <w:color w:val="000000" w:themeColor="text1"/>
          <w:sz w:val="28"/>
          <w:szCs w:val="28"/>
          <w:rtl/>
        </w:rPr>
        <w:t>سواء</w:t>
      </w:r>
      <w:r w:rsidRPr="00D01B7A">
        <w:rPr>
          <w:rFonts w:ascii="Traditional Arabic" w:hAnsi="Traditional Arabic" w:cs="Traditional Arabic"/>
          <w:color w:val="000000" w:themeColor="text1"/>
          <w:sz w:val="28"/>
          <w:szCs w:val="28"/>
          <w:rtl/>
        </w:rPr>
        <w:t xml:space="preserve"> </w:t>
      </w:r>
      <w:proofErr w:type="spellStart"/>
      <w:r w:rsidRPr="00D01B7A">
        <w:rPr>
          <w:rFonts w:ascii="Traditional Arabic" w:hAnsi="Traditional Arabic" w:cs="Traditional Arabic" w:hint="cs"/>
          <w:color w:val="000000" w:themeColor="text1"/>
          <w:sz w:val="28"/>
          <w:szCs w:val="28"/>
          <w:rtl/>
        </w:rPr>
        <w:t>أکان</w:t>
      </w:r>
      <w:proofErr w:type="spellEnd"/>
      <w:r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hint="cs"/>
          <w:color w:val="000000" w:themeColor="text1"/>
          <w:sz w:val="28"/>
          <w:szCs w:val="28"/>
          <w:rtl/>
        </w:rPr>
        <w:t>في</w:t>
      </w:r>
      <w:r w:rsidRPr="00D01B7A">
        <w:rPr>
          <w:rFonts w:ascii="Traditional Arabic" w:hAnsi="Traditional Arabic" w:cs="Traditional Arabic"/>
          <w:color w:val="000000" w:themeColor="text1"/>
          <w:sz w:val="28"/>
          <w:szCs w:val="28"/>
          <w:rtl/>
        </w:rPr>
        <w:t xml:space="preserve"> </w:t>
      </w:r>
      <w:proofErr w:type="spellStart"/>
      <w:r w:rsidRPr="00D01B7A">
        <w:rPr>
          <w:rFonts w:ascii="Traditional Arabic" w:hAnsi="Traditional Arabic" w:cs="Traditional Arabic" w:hint="cs"/>
          <w:color w:val="000000" w:themeColor="text1"/>
          <w:sz w:val="28"/>
          <w:szCs w:val="28"/>
          <w:rtl/>
        </w:rPr>
        <w:t>صلا</w:t>
      </w:r>
      <w:r w:rsidRPr="00D01B7A">
        <w:rPr>
          <w:rFonts w:ascii="Sakkal Majalla" w:hAnsi="Sakkal Majalla" w:cs="Sakkal Majalla" w:hint="cs"/>
          <w:color w:val="000000" w:themeColor="text1"/>
          <w:sz w:val="28"/>
          <w:szCs w:val="28"/>
          <w:rtl/>
        </w:rPr>
        <w:t>ۃ</w:t>
      </w:r>
      <w:proofErr w:type="spellEnd"/>
      <w:r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hint="cs"/>
          <w:color w:val="000000" w:themeColor="text1"/>
          <w:sz w:val="28"/>
          <w:szCs w:val="28"/>
          <w:rtl/>
        </w:rPr>
        <w:t>أو</w:t>
      </w:r>
      <w:r w:rsidRPr="00D01B7A">
        <w:rPr>
          <w:rFonts w:ascii="Traditional Arabic" w:hAnsi="Traditional Arabic" w:cs="Traditional Arabic"/>
          <w:color w:val="000000" w:themeColor="text1"/>
          <w:sz w:val="28"/>
          <w:szCs w:val="28"/>
          <w:rtl/>
        </w:rPr>
        <w:t xml:space="preserve"> </w:t>
      </w:r>
      <w:proofErr w:type="spellStart"/>
      <w:r w:rsidRPr="00D01B7A">
        <w:rPr>
          <w:rFonts w:ascii="Traditional Arabic" w:hAnsi="Traditional Arabic" w:cs="Traditional Arabic" w:hint="cs"/>
          <w:color w:val="000000" w:themeColor="text1"/>
          <w:sz w:val="28"/>
          <w:szCs w:val="28"/>
          <w:rtl/>
        </w:rPr>
        <w:t>غیر</w:t>
      </w:r>
      <w:r w:rsidRPr="00D01B7A">
        <w:rPr>
          <w:rFonts w:ascii="Sakkal Majalla" w:hAnsi="Sakkal Majalla" w:cs="Sakkal Majalla" w:hint="cs"/>
          <w:color w:val="000000" w:themeColor="text1"/>
          <w:sz w:val="28"/>
          <w:szCs w:val="28"/>
          <w:rtl/>
        </w:rPr>
        <w:t>ھ</w:t>
      </w:r>
      <w:r w:rsidRPr="00D01B7A">
        <w:rPr>
          <w:rFonts w:ascii="Traditional Arabic" w:hAnsi="Traditional Arabic" w:cs="Traditional Arabic" w:hint="cs"/>
          <w:color w:val="000000" w:themeColor="text1"/>
          <w:sz w:val="28"/>
          <w:szCs w:val="28"/>
          <w:rtl/>
        </w:rPr>
        <w:t>ا</w:t>
      </w:r>
      <w:proofErr w:type="spellEnd"/>
      <w:r w:rsidRPr="00D01B7A">
        <w:rPr>
          <w:rFonts w:ascii="Traditional Arabic" w:hAnsi="Traditional Arabic" w:cs="Traditional Arabic" w:hint="cs"/>
          <w:color w:val="000000" w:themeColor="text1"/>
          <w:sz w:val="28"/>
          <w:szCs w:val="28"/>
          <w:rtl/>
        </w:rPr>
        <w:t>،</w:t>
      </w:r>
      <w:r w:rsidRPr="00D01B7A">
        <w:rPr>
          <w:rFonts w:ascii="Traditional Arabic" w:hAnsi="Traditional Arabic" w:cs="Traditional Arabic"/>
          <w:color w:val="000000" w:themeColor="text1"/>
          <w:sz w:val="28"/>
          <w:szCs w:val="28"/>
          <w:rtl/>
        </w:rPr>
        <w:t xml:space="preserve"> </w:t>
      </w:r>
      <w:proofErr w:type="gramStart"/>
      <w:r w:rsidRPr="00D01B7A">
        <w:rPr>
          <w:rFonts w:ascii="Traditional Arabic" w:hAnsi="Traditional Arabic" w:cs="Traditional Arabic" w:hint="cs"/>
          <w:color w:val="000000" w:themeColor="text1"/>
          <w:sz w:val="28"/>
          <w:szCs w:val="28"/>
          <w:rtl/>
        </w:rPr>
        <w:t>و</w:t>
      </w:r>
      <w:r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hint="cs"/>
          <w:color w:val="000000" w:themeColor="text1"/>
          <w:sz w:val="28"/>
          <w:szCs w:val="28"/>
          <w:rtl/>
        </w:rPr>
        <w:t>سواء</w:t>
      </w:r>
      <w:proofErr w:type="gramEnd"/>
      <w:r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hint="cs"/>
          <w:color w:val="000000" w:themeColor="text1"/>
          <w:sz w:val="28"/>
          <w:szCs w:val="28"/>
          <w:rtl/>
        </w:rPr>
        <w:t>أقرأ</w:t>
      </w:r>
      <w:r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hint="cs"/>
          <w:color w:val="000000" w:themeColor="text1"/>
          <w:sz w:val="28"/>
          <w:szCs w:val="28"/>
          <w:rtl/>
        </w:rPr>
        <w:t>من</w:t>
      </w:r>
      <w:r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hint="cs"/>
          <w:color w:val="000000" w:themeColor="text1"/>
          <w:sz w:val="28"/>
          <w:szCs w:val="28"/>
          <w:rtl/>
        </w:rPr>
        <w:t>المصحف</w:t>
      </w:r>
      <w:r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hint="cs"/>
          <w:color w:val="000000" w:themeColor="text1"/>
          <w:sz w:val="28"/>
          <w:szCs w:val="28"/>
          <w:rtl/>
        </w:rPr>
        <w:t>أو</w:t>
      </w:r>
      <w:r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hint="cs"/>
          <w:color w:val="000000" w:themeColor="text1"/>
          <w:sz w:val="28"/>
          <w:szCs w:val="28"/>
          <w:rtl/>
        </w:rPr>
        <w:t>قرأ</w:t>
      </w:r>
      <w:r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hint="cs"/>
          <w:color w:val="000000" w:themeColor="text1"/>
          <w:sz w:val="28"/>
          <w:szCs w:val="28"/>
          <w:rtl/>
        </w:rPr>
        <w:t>من</w:t>
      </w:r>
      <w:r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hint="cs"/>
          <w:color w:val="000000" w:themeColor="text1"/>
          <w:sz w:val="28"/>
          <w:szCs w:val="28"/>
          <w:rtl/>
        </w:rPr>
        <w:t>حفظه</w:t>
      </w:r>
      <w:r w:rsidRPr="00D01B7A">
        <w:rPr>
          <w:rFonts w:ascii="Sakkal Majalla" w:hAnsi="Sakkal Majalla" w:cs="Sakkal Majalla" w:hint="cs"/>
          <w:color w:val="000000" w:themeColor="text1"/>
          <w:sz w:val="28"/>
          <w:szCs w:val="28"/>
          <w:rtl/>
        </w:rPr>
        <w:t>۔</w:t>
      </w:r>
      <w:r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hint="cs"/>
          <w:color w:val="000000" w:themeColor="text1"/>
          <w:sz w:val="28"/>
          <w:szCs w:val="28"/>
          <w:rtl/>
        </w:rPr>
        <w:t>ويكون</w:t>
      </w:r>
      <w:r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hint="cs"/>
          <w:color w:val="000000" w:themeColor="text1"/>
          <w:sz w:val="28"/>
          <w:szCs w:val="28"/>
          <w:rtl/>
        </w:rPr>
        <w:t>سجدة</w:t>
      </w:r>
      <w:r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hint="cs"/>
          <w:color w:val="000000" w:themeColor="text1"/>
          <w:sz w:val="28"/>
          <w:szCs w:val="28"/>
          <w:rtl/>
        </w:rPr>
        <w:t>واحدة</w:t>
      </w:r>
      <w:r w:rsidRPr="00D01B7A">
        <w:rPr>
          <w:rFonts w:ascii="Traditional Arabic" w:hAnsi="Traditional Arabic" w:cs="Traditional Arabic"/>
          <w:color w:val="000000" w:themeColor="text1"/>
          <w:sz w:val="28"/>
          <w:szCs w:val="28"/>
          <w:rtl/>
        </w:rPr>
        <w:t>.</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وجاء في فضلها</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عن أبي هريرة رضي الله أن النبي صلى الله عليه وسلم قال</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(إذا قَرَأَ ابنُ آدَمَ السَّجْدَةَ فَسَجَدَ اعْتَزَلَ الشَّيْطانُ يَبْكِي، يقولُ: يا ويْلَهُ، أُمِرَ ابنُ آدَمَ بالسُّجُودِ فَسَجَدَ فَلَهُ الجَنَّةُ، وأُمِرْتُ بالسُّجُودِ فأبَيْتُ فَلِيَ النَّارُ). وفي رواية: (فَعَصَيْتُ فَلِيَ النَّارُ) رواه مسلم</w:t>
      </w:r>
    </w:p>
    <w:p w:rsidR="00986D87" w:rsidRPr="00D01B7A" w:rsidRDefault="00986D87" w:rsidP="00D01B7A">
      <w:pPr>
        <w:pStyle w:val="a5"/>
        <w:jc w:val="both"/>
        <w:rPr>
          <w:rFonts w:ascii="Traditional Arabic" w:hAnsi="Traditional Arabic" w:cs="Traditional Arabic"/>
          <w:color w:val="000000" w:themeColor="text1"/>
          <w:sz w:val="28"/>
          <w:szCs w:val="28"/>
        </w:rPr>
      </w:pPr>
      <w:r w:rsidRPr="00D01B7A">
        <w:rPr>
          <w:rFonts w:ascii="Traditional Arabic" w:hAnsi="Traditional Arabic" w:cs="Traditional Arabic"/>
          <w:color w:val="000000" w:themeColor="text1"/>
          <w:sz w:val="28"/>
          <w:szCs w:val="28"/>
          <w:rtl/>
        </w:rPr>
        <w:t>وفي القرآن خمس عشرة سجدة؛ أولها في آخر</w:t>
      </w:r>
      <w:r w:rsidR="00D01B7A"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color w:val="000000" w:themeColor="text1"/>
          <w:sz w:val="28"/>
          <w:szCs w:val="28"/>
          <w:rtl/>
        </w:rPr>
        <w:t>سورة الأعراف، ثم في الرعد، ثم في النحل، ثم في الإسراء، ثم في سورة مَريم، ثم في الحج سجدتان، ثم في الفرقان، ثم في النمل، ثم في السجدة، ثم في سورة ص، ثم في سورة فصلت، ثم في النجم في آخرها، ثم في الانشقاق ثم في سورة العلق.</w:t>
      </w:r>
    </w:p>
  </w:footnote>
  <w:footnote w:id="55">
    <w:p w:rsidR="00986D87" w:rsidRPr="00D01B7A" w:rsidRDefault="00986D87" w:rsidP="00D01B7A">
      <w:pPr>
        <w:pStyle w:val="a5"/>
        <w:jc w:val="both"/>
        <w:rPr>
          <w:rFonts w:ascii="Traditional Arabic" w:hAnsi="Traditional Arabic" w:cs="Traditional Arabic"/>
          <w:color w:val="000000" w:themeColor="text1"/>
          <w:sz w:val="28"/>
          <w:szCs w:val="28"/>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فائدة</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أجاز بعض العلماء أن يقول سبحان ربي الأعلى، أو يفعل مثلما يفعل في سائر السجود، ومن العلماء من فرق بين من كان في الصلاة فاستحب له التسبيح بالإضافة إلى الدعاء المعروف</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وبين من كان خارج الصلاة فاستحب له ‏الاقتصار على الدعاء دون </w:t>
      </w:r>
      <w:proofErr w:type="gramStart"/>
      <w:r w:rsidRPr="00D01B7A">
        <w:rPr>
          <w:rFonts w:ascii="Traditional Arabic" w:hAnsi="Traditional Arabic" w:cs="Traditional Arabic"/>
          <w:color w:val="000000" w:themeColor="text1"/>
          <w:sz w:val="28"/>
          <w:szCs w:val="28"/>
          <w:rtl/>
        </w:rPr>
        <w:t>التسبيح.‏</w:t>
      </w:r>
      <w:proofErr w:type="gramEnd"/>
    </w:p>
  </w:footnote>
  <w:footnote w:id="56">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سجود الشُّكر</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مسنونٌ عند الشَّافعيَّة ومُستحب عند الحنابلة، وأجازه مذهب </w:t>
      </w:r>
      <w:proofErr w:type="spellStart"/>
      <w:r w:rsidRPr="00D01B7A">
        <w:rPr>
          <w:rFonts w:ascii="Traditional Arabic" w:hAnsi="Traditional Arabic" w:cs="Traditional Arabic"/>
          <w:color w:val="000000" w:themeColor="text1"/>
          <w:sz w:val="28"/>
          <w:szCs w:val="28"/>
          <w:rtl/>
        </w:rPr>
        <w:t>الأحناف</w:t>
      </w:r>
      <w:proofErr w:type="spellEnd"/>
      <w:r w:rsidRPr="00D01B7A">
        <w:rPr>
          <w:rFonts w:ascii="Traditional Arabic" w:hAnsi="Traditional Arabic" w:cs="Traditional Arabic"/>
          <w:color w:val="000000" w:themeColor="text1"/>
          <w:sz w:val="28"/>
          <w:szCs w:val="28"/>
          <w:rtl/>
        </w:rPr>
        <w:t xml:space="preserve"> سجود شكر </w:t>
      </w:r>
      <w:proofErr w:type="spellStart"/>
      <w:r w:rsidRPr="00D01B7A">
        <w:rPr>
          <w:rFonts w:ascii="Traditional Arabic" w:hAnsi="Traditional Arabic" w:cs="Traditional Arabic"/>
          <w:color w:val="000000" w:themeColor="text1"/>
          <w:sz w:val="28"/>
          <w:szCs w:val="28"/>
          <w:rtl/>
        </w:rPr>
        <w:t>واستدلول</w:t>
      </w:r>
      <w:proofErr w:type="spellEnd"/>
      <w:r w:rsidRPr="00D01B7A">
        <w:rPr>
          <w:rFonts w:ascii="Traditional Arabic" w:hAnsi="Traditional Arabic" w:cs="Traditional Arabic"/>
          <w:color w:val="000000" w:themeColor="text1"/>
          <w:sz w:val="28"/>
          <w:szCs w:val="28"/>
          <w:rtl/>
        </w:rPr>
        <w:t xml:space="preserve"> لذلك بما يلي:</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1-عن أبي بكرة نفيع بن الحارث رضي الله عنه، (أنَّ رسولَ اللهِ صلَّى اللهُ عليه وسلَّمَ كان إذا جاءه أمرُ سُرورٍ، أو بُشِّرَ به، خَرَّ ساجدًا شاكرًا للهِ). رواه أبو داود وحسنه الترمذي وصححه الحاكم.</w:t>
      </w:r>
    </w:p>
    <w:p w:rsidR="00986D87" w:rsidRPr="00D01B7A" w:rsidRDefault="00986D87" w:rsidP="00D01B7A">
      <w:pPr>
        <w:pStyle w:val="a5"/>
        <w:jc w:val="both"/>
        <w:rPr>
          <w:rFonts w:ascii="Traditional Arabic" w:hAnsi="Traditional Arabic" w:cs="Traditional Arabic"/>
          <w:color w:val="000000" w:themeColor="text1"/>
          <w:sz w:val="28"/>
          <w:szCs w:val="28"/>
          <w:rtl/>
        </w:rPr>
      </w:pPr>
      <w:proofErr w:type="gramStart"/>
      <w:r w:rsidRPr="00D01B7A">
        <w:rPr>
          <w:rFonts w:ascii="Traditional Arabic" w:hAnsi="Traditional Arabic" w:cs="Traditional Arabic"/>
          <w:color w:val="000000" w:themeColor="text1"/>
          <w:sz w:val="28"/>
          <w:szCs w:val="28"/>
          <w:rtl/>
        </w:rPr>
        <w:t>2- وعن</w:t>
      </w:r>
      <w:proofErr w:type="gramEnd"/>
      <w:r w:rsidRPr="00D01B7A">
        <w:rPr>
          <w:rFonts w:ascii="Traditional Arabic" w:hAnsi="Traditional Arabic" w:cs="Traditional Arabic"/>
          <w:color w:val="000000" w:themeColor="text1"/>
          <w:sz w:val="28"/>
          <w:szCs w:val="28"/>
          <w:rtl/>
        </w:rPr>
        <w:t xml:space="preserve"> كعبُ بن مالكٍ رَضِيَ اللهُ عَنْه، وهو يَحكي قِصَّة توبتِه: (فبَيْنا أنا جالسٌ على الحالِ التي ذَكَر اللهُ؛ قد ضاقتْ عليَّ نفْسي، وضاقتْ عليَّ الأرضُ بما رَحُبتْ، سمعتُ صوتَ صارخٍ، أَوْفَى على جبلِ سَلْعٍ بأَعْلى صوتِه: يا كعبُ بنَ مالكٍ، أَبْشِر، قال: </w:t>
      </w:r>
      <w:proofErr w:type="spellStart"/>
      <w:r w:rsidRPr="00D01B7A">
        <w:rPr>
          <w:rFonts w:ascii="Traditional Arabic" w:hAnsi="Traditional Arabic" w:cs="Traditional Arabic"/>
          <w:color w:val="000000" w:themeColor="text1"/>
          <w:sz w:val="28"/>
          <w:szCs w:val="28"/>
          <w:rtl/>
        </w:rPr>
        <w:t>فخررتُ</w:t>
      </w:r>
      <w:proofErr w:type="spellEnd"/>
      <w:r w:rsidRPr="00D01B7A">
        <w:rPr>
          <w:rFonts w:ascii="Traditional Arabic" w:hAnsi="Traditional Arabic" w:cs="Traditional Arabic"/>
          <w:color w:val="000000" w:themeColor="text1"/>
          <w:sz w:val="28"/>
          <w:szCs w:val="28"/>
          <w:rtl/>
        </w:rPr>
        <w:t xml:space="preserve"> ساجدًا، وعرفتُ أنْ قد جاء فرَجٌ، وآذنَ رسولُ اللهِ صلَّى اللهُ عليه وسلَّم بتوبةِ اللهِ علينا حين صَلَّى صلاةَ الفجرِ، فذَهَبَ الناسُ يُبشِّرونَنا) متفق عليه.</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وهذا السجود هو للتعبير عن شكر الله -</w:t>
      </w:r>
      <w:proofErr w:type="gramStart"/>
      <w:r w:rsidRPr="00D01B7A">
        <w:rPr>
          <w:rFonts w:ascii="Traditional Arabic" w:hAnsi="Traditional Arabic" w:cs="Traditional Arabic"/>
          <w:color w:val="000000" w:themeColor="text1"/>
          <w:sz w:val="28"/>
          <w:szCs w:val="28"/>
          <w:rtl/>
        </w:rPr>
        <w:t>تعالى- على</w:t>
      </w:r>
      <w:proofErr w:type="gramEnd"/>
      <w:r w:rsidRPr="00D01B7A">
        <w:rPr>
          <w:rFonts w:ascii="Traditional Arabic" w:hAnsi="Traditional Arabic" w:cs="Traditional Arabic"/>
          <w:color w:val="000000" w:themeColor="text1"/>
          <w:sz w:val="28"/>
          <w:szCs w:val="28"/>
          <w:rtl/>
        </w:rPr>
        <w:t xml:space="preserve"> ما وهب من نعم، والصحيح من أقوال العلماء على أنّ سجود الشكر لا يُشترط له ما يُشترط للصلاة من ستر العورة، والطهارة، واستقبال القبلة، وغيرها من شروط الصلاة، ولا يُوجد في سجود الشكر تكبير سواء في أوله أو آخره، ولا تشهد، ولا سلام.</w:t>
      </w:r>
    </w:p>
    <w:p w:rsidR="00986D87" w:rsidRPr="00D01B7A" w:rsidRDefault="00986D87" w:rsidP="00D01B7A">
      <w:pPr>
        <w:pStyle w:val="a5"/>
        <w:jc w:val="both"/>
        <w:rPr>
          <w:rFonts w:ascii="Traditional Arabic" w:hAnsi="Traditional Arabic" w:cs="Traditional Arabic"/>
          <w:color w:val="000000" w:themeColor="text1"/>
          <w:sz w:val="28"/>
          <w:szCs w:val="28"/>
        </w:rPr>
      </w:pPr>
      <w:r w:rsidRPr="00D01B7A">
        <w:rPr>
          <w:rFonts w:ascii="Traditional Arabic" w:hAnsi="Traditional Arabic" w:cs="Traditional Arabic"/>
          <w:color w:val="000000" w:themeColor="text1"/>
          <w:sz w:val="28"/>
          <w:szCs w:val="28"/>
          <w:rtl/>
        </w:rPr>
        <w:t>تنبيه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صلاة الشُّكر مندوبةٌ عند المالكية فقط خلافا للجمهور، وقد استدلوا بفعله صلى الله عليه وسلم لمَّا فتح مكَّة، فبعدما خطب بالنَّاس اتَّجَهَ لمنزل أم هانئ وصلَّى فيه ثمان ركعاتٍ شكراً لله -عزَّ </w:t>
      </w:r>
      <w:proofErr w:type="gramStart"/>
      <w:r w:rsidRPr="00D01B7A">
        <w:rPr>
          <w:rFonts w:ascii="Traditional Arabic" w:hAnsi="Traditional Arabic" w:cs="Traditional Arabic"/>
          <w:color w:val="000000" w:themeColor="text1"/>
          <w:sz w:val="28"/>
          <w:szCs w:val="28"/>
          <w:rtl/>
        </w:rPr>
        <w:t>وجل- على</w:t>
      </w:r>
      <w:proofErr w:type="gramEnd"/>
      <w:r w:rsidRPr="00D01B7A">
        <w:rPr>
          <w:rFonts w:ascii="Traditional Arabic" w:hAnsi="Traditional Arabic" w:cs="Traditional Arabic"/>
          <w:color w:val="000000" w:themeColor="text1"/>
          <w:sz w:val="28"/>
          <w:szCs w:val="28"/>
          <w:rtl/>
        </w:rPr>
        <w:t xml:space="preserve"> نصره وإنجاز وعده، ولم يُقرّ صلاة الشُّكر إلَّا مذهب المالكيَّة، وهي مستحبةٌ ومندوبةٌ عندهم؛ لأنَّه يُكره عندهم سجود الشُّكر.</w:t>
      </w:r>
    </w:p>
  </w:footnote>
  <w:footnote w:id="57">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xml:space="preserve">- شرح الدعاء (اللَّهُمَّ اغْفِرْ لِي </w:t>
      </w:r>
      <w:proofErr w:type="gramStart"/>
      <w:r w:rsidRPr="00D01B7A">
        <w:rPr>
          <w:rFonts w:ascii="Traditional Arabic" w:hAnsi="Traditional Arabic" w:cs="Traditional Arabic"/>
          <w:color w:val="000000" w:themeColor="text1"/>
          <w:sz w:val="28"/>
          <w:szCs w:val="28"/>
          <w:rtl/>
        </w:rPr>
        <w:t>وَارْحَمْنِي) ..</w:t>
      </w:r>
      <w:proofErr w:type="gramEnd"/>
      <w:r w:rsidRPr="00D01B7A">
        <w:rPr>
          <w:rFonts w:ascii="Traditional Arabic" w:hAnsi="Traditional Arabic" w:cs="Traditional Arabic"/>
          <w:color w:val="000000" w:themeColor="text1"/>
          <w:sz w:val="28"/>
          <w:szCs w:val="28"/>
          <w:rtl/>
        </w:rPr>
        <w:t xml:space="preserve"> الخ:</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 قوله صلى الله عليه وسلم</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(اللَّهم اغفر لي): سؤال اللَّه المغفرة، وهو محو الذنوب، وسترها عن الناس.</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قوله: (وارحمني): أي تعطَّف عليَّ، ففيه سؤال اللَّه الرحمة التي تقتضي توالي الخيرات والبر والإحسان والنعم، ففي المغفرة يأمن العبد من كل مرهوب، وفي سؤال الرحمة يفوز العبد بكلّ مرغوب.</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قوله: (وعافني): أي سلّمني من جميع الآفات، والفتن، والنجاة من البلايا والمحن في الدين والدنيا والآخرة.</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قوله: (وارزقني): أعطني ما ينفعني عطاءً واسعاً بما يغنيني عن سواك، من الرزق الحلال أستعين به على القيام بالتكاليف المطلوبة من الإنفاق على الأهل، والولد، والفقير وغير ذلك، سأل الرزق الذي تقوم به الأبدان، ثم سأل ما به قوام الأرواح، وارزقني العلم والإيمان واليقين، وهذا الأخير أفضل أنواع الرزق الذي يعود نفعه على العبد في الدنيا والآخرة، كما كان من دعاء النبي صلى الله عليه وسلم</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(وارزقني علماً تنفعني به) [خرجه النسائي في السنن </w:t>
      </w:r>
      <w:proofErr w:type="spellStart"/>
      <w:r w:rsidRPr="00D01B7A">
        <w:rPr>
          <w:rFonts w:ascii="Traditional Arabic" w:hAnsi="Traditional Arabic" w:cs="Traditional Arabic"/>
          <w:color w:val="000000" w:themeColor="text1"/>
          <w:sz w:val="28"/>
          <w:szCs w:val="28"/>
          <w:rtl/>
        </w:rPr>
        <w:t>الكبرى،والحاكم</w:t>
      </w:r>
      <w:proofErr w:type="spellEnd"/>
      <w:r w:rsidRPr="00D01B7A">
        <w:rPr>
          <w:rFonts w:ascii="Traditional Arabic" w:hAnsi="Traditional Arabic" w:cs="Traditional Arabic"/>
          <w:color w:val="000000" w:themeColor="text1"/>
          <w:sz w:val="28"/>
          <w:szCs w:val="28"/>
          <w:rtl/>
        </w:rPr>
        <w:t xml:space="preserve"> والبيهقي والطبراني في الدعاء، وصححه الألباني في سلسلة الأحاديث الصحيحة، برقم 3151].</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قوله: (واهدني): أرشدني ووفقني للحق الذي الصلاح فيه الحال، والمآل حتى أتوصَّل به إلى أبواب السعادة في الدنيا والآخرة؛ فإن الهداية هديتان: كما سبق هداية علم وبيان، وهداية توفيق ورشد، فالعبد يسألهما ربه عز وجل.</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قوله صلى الله عليه وسلم (هؤلاء تجمع لك دنياك وآخرتك): أي تجمع لك كل الخيرات التي تطلبها في دنياك وآخرتك، وتتضمن الوقاية من كل شر فيهما.</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قوله صلى الله عليه وسلم (اجبرني) [سأل اللَّه] أن يجبره لما فيه سدّ حاجته، وأن يردَّ عليه ما ذهب من خير، وأن يعوّضه، ويصلح ما نقص منه، فإن من أسمائه تعالى (الجبار)، ومن معانيه الجليلة: الذي يجبر الضعيف والكسير، ويغني الفقير، وييسّر كل </w:t>
      </w:r>
      <w:proofErr w:type="spellStart"/>
      <w:proofErr w:type="gramStart"/>
      <w:r w:rsidRPr="00D01B7A">
        <w:rPr>
          <w:rFonts w:ascii="Traditional Arabic" w:hAnsi="Traditional Arabic" w:cs="Traditional Arabic"/>
          <w:color w:val="000000" w:themeColor="text1"/>
          <w:sz w:val="28"/>
          <w:szCs w:val="28"/>
          <w:rtl/>
        </w:rPr>
        <w:t>عسير</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فعندما</w:t>
      </w:r>
      <w:proofErr w:type="spellEnd"/>
      <w:proofErr w:type="gramEnd"/>
      <w:r w:rsidRPr="00D01B7A">
        <w:rPr>
          <w:rFonts w:ascii="Traditional Arabic" w:hAnsi="Traditional Arabic" w:cs="Traditional Arabic"/>
          <w:color w:val="000000" w:themeColor="text1"/>
          <w:sz w:val="28"/>
          <w:szCs w:val="28"/>
          <w:rtl/>
        </w:rPr>
        <w:t xml:space="preserve"> يدعو العبد به ينبغي أن يستحضر هذه المعاني الجليلة.</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قوله: (وارفعني) [سأل اللَّه] أن يرفع قدره في الدنيا والآخرة؛ لحذفه المفعول الذي يفيد العموم، ففي الدنيا من رفع المكانة من الثناء الحسن، والقبول عند الناس، والرفعة في العلم والقدر، وفي الآخرة في الدرجات العُلا في أعالي الجنان. (نقلا عن موقع الكلم الطيب).</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قال ابن القيم رحمه الله تعالى بقوله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(هذه الخمس كلمات، قد جمعت جماع خير الدنيا والآخرة فإن العبد محتاج بل مضطر إلى تحصيل مصالحه في الدنيا وفي الآخرة، ودفع المضار عنه في الدنيا والآخرة، وقد تضمّن هذا الدعاء ذلك فإن الرزق يجلب له مصالح دنياه وأخراه ويجمع رزق بدنه ورزق قلبه وروحه، وهو أفضل </w:t>
      </w:r>
      <w:proofErr w:type="spellStart"/>
      <w:r w:rsidRPr="00D01B7A">
        <w:rPr>
          <w:rFonts w:ascii="Traditional Arabic" w:hAnsi="Traditional Arabic" w:cs="Traditional Arabic"/>
          <w:color w:val="000000" w:themeColor="text1"/>
          <w:sz w:val="28"/>
          <w:szCs w:val="28"/>
          <w:rtl/>
        </w:rPr>
        <w:t>الرزقَيْن.والعافية</w:t>
      </w:r>
      <w:proofErr w:type="spellEnd"/>
      <w:r w:rsidRPr="00D01B7A">
        <w:rPr>
          <w:rFonts w:ascii="Traditional Arabic" w:hAnsi="Traditional Arabic" w:cs="Traditional Arabic"/>
          <w:color w:val="000000" w:themeColor="text1"/>
          <w:sz w:val="28"/>
          <w:szCs w:val="28"/>
          <w:rtl/>
        </w:rPr>
        <w:t xml:space="preserve"> تدفع </w:t>
      </w:r>
      <w:proofErr w:type="spellStart"/>
      <w:r w:rsidRPr="00D01B7A">
        <w:rPr>
          <w:rFonts w:ascii="Traditional Arabic" w:hAnsi="Traditional Arabic" w:cs="Traditional Arabic"/>
          <w:color w:val="000000" w:themeColor="text1"/>
          <w:sz w:val="28"/>
          <w:szCs w:val="28"/>
          <w:rtl/>
        </w:rPr>
        <w:t>مضارّها.والهداية</w:t>
      </w:r>
      <w:proofErr w:type="spellEnd"/>
      <w:r w:rsidRPr="00D01B7A">
        <w:rPr>
          <w:rFonts w:ascii="Traditional Arabic" w:hAnsi="Traditional Arabic" w:cs="Traditional Arabic"/>
          <w:color w:val="000000" w:themeColor="text1"/>
          <w:sz w:val="28"/>
          <w:szCs w:val="28"/>
          <w:rtl/>
        </w:rPr>
        <w:t xml:space="preserve"> تجلب له مصالح أخراه. والمغفرة تدفع عنه مضارّ الدنيا </w:t>
      </w:r>
      <w:proofErr w:type="spellStart"/>
      <w:r w:rsidRPr="00D01B7A">
        <w:rPr>
          <w:rFonts w:ascii="Traditional Arabic" w:hAnsi="Traditional Arabic" w:cs="Traditional Arabic"/>
          <w:color w:val="000000" w:themeColor="text1"/>
          <w:sz w:val="28"/>
          <w:szCs w:val="28"/>
          <w:rtl/>
        </w:rPr>
        <w:t>والآخرة.والرحمة</w:t>
      </w:r>
      <w:proofErr w:type="spellEnd"/>
      <w:r w:rsidRPr="00D01B7A">
        <w:rPr>
          <w:rFonts w:ascii="Traditional Arabic" w:hAnsi="Traditional Arabic" w:cs="Traditional Arabic"/>
          <w:color w:val="000000" w:themeColor="text1"/>
          <w:sz w:val="28"/>
          <w:szCs w:val="28"/>
          <w:rtl/>
        </w:rPr>
        <w:t xml:space="preserve"> تجمع ذلك كلّه. والهداية تعمُّ تفاصيل أموره كلّها </w:t>
      </w:r>
      <w:proofErr w:type="gramStart"/>
      <w:r w:rsidRPr="00D01B7A">
        <w:rPr>
          <w:rFonts w:ascii="Traditional Arabic" w:hAnsi="Traditional Arabic" w:cs="Traditional Arabic"/>
          <w:color w:val="000000" w:themeColor="text1"/>
          <w:sz w:val="28"/>
          <w:szCs w:val="28"/>
          <w:rtl/>
        </w:rPr>
        <w:t>"..</w:t>
      </w:r>
      <w:proofErr w:type="gramEnd"/>
      <w:r w:rsidRPr="00D01B7A">
        <w:rPr>
          <w:rFonts w:ascii="Traditional Arabic" w:hAnsi="Traditional Arabic" w:cs="Traditional Arabic"/>
          <w:color w:val="000000" w:themeColor="text1"/>
          <w:sz w:val="28"/>
          <w:szCs w:val="28"/>
          <w:rtl/>
        </w:rPr>
        <w:t>(المجلي).</w:t>
      </w:r>
    </w:p>
  </w:footnote>
  <w:footnote w:id="58">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شرح التحيات</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قوله (التَّحِيَّاتُ المُبارَكَاتُ)، أي: التَّحِيَّاتُ النَّامِيَاتُ الزَّائِدَاتُ للهِ تَعاَلى، والتَّحيَّاتُ جمْعُ تَحيَّة، وهي: المُلكُ، وقيل: البَقاء؛ وقيل</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التعظيم، فكأنَّه قِيل: المُلكُ والبَقاءُ والتعظيم للهِ تعالى وحده، و(أل) في التحيات تفيد العموم فكل نوع من أنواع التحيات فهو لله.</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(لله): اللام في (لله) تفيد الاختصاص والاستحقاق فلا يستحق التحيات على الإطلاق إلا الله عز وجل. (الصَّلَواتُ): الدُّعاءُ، أو الصلوات الخمس أو كل الصلوات المعبود بها، أو العبادات كلها والأدعية وغير ذلك من أنواع العبادة كالخوف والرجاء، والتوكل والإنابة والخشية فهو سبحانه مستحقها، ولا تليق بأحد سواه.</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(الطيبات): لها معنيان:</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الأول: ما يتعلق بالله، فله سبحانه من الأقوال والأفعال والأوصاف أطيبها كما قال النبي صلى الله عليه وسلم من حديث أبي هريرة عند مسلم: "إن الله طيب لا يقبل إلا طيباً".</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الثاني: ما يتعلق بأفعال العباد فله من أقوالهم وأفعالهم الطيب كما تقدم في حديث أبي هريرة (ولا يقبل إلا </w:t>
      </w:r>
      <w:proofErr w:type="gramStart"/>
      <w:r w:rsidRPr="00D01B7A">
        <w:rPr>
          <w:rFonts w:ascii="Traditional Arabic" w:hAnsi="Traditional Arabic" w:cs="Traditional Arabic"/>
          <w:color w:val="000000" w:themeColor="text1"/>
          <w:sz w:val="28"/>
          <w:szCs w:val="28"/>
          <w:rtl/>
        </w:rPr>
        <w:t>طيباً )</w:t>
      </w:r>
      <w:proofErr w:type="gramEnd"/>
      <w:r w:rsidRPr="00D01B7A">
        <w:rPr>
          <w:rFonts w:ascii="Traditional Arabic" w:hAnsi="Traditional Arabic" w:cs="Traditional Arabic"/>
          <w:color w:val="000000" w:themeColor="text1"/>
          <w:sz w:val="28"/>
          <w:szCs w:val="28"/>
          <w:rtl/>
        </w:rPr>
        <w:t>.</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وأما ما لم يكن طيباً فلا يصعد إلى السماء بل يبقي في الأرض قال تعالى</w:t>
      </w:r>
      <w:proofErr w:type="gramStart"/>
      <w:r w:rsidRPr="00D01B7A">
        <w:rPr>
          <w:rFonts w:ascii="Traditional Arabic" w:hAnsi="Traditional Arabic" w:cs="Traditional Arabic"/>
          <w:color w:val="000000" w:themeColor="text1"/>
          <w:sz w:val="28"/>
          <w:szCs w:val="28"/>
          <w:rtl/>
        </w:rPr>
        <w:t>: ﴿</w:t>
      </w:r>
      <w:proofErr w:type="gramEnd"/>
      <w:r w:rsidRPr="00D01B7A">
        <w:rPr>
          <w:rFonts w:ascii="Traditional Arabic" w:hAnsi="Traditional Arabic" w:cs="Traditional Arabic"/>
          <w:color w:val="000000" w:themeColor="text1"/>
          <w:sz w:val="28"/>
          <w:szCs w:val="28"/>
          <w:rtl/>
        </w:rPr>
        <w:t xml:space="preserve"> إِلَيْهِ يَصْعَدُ الْكَلِمُ الطَّيِّبُ وَالْعَمَلُ الصَّالِحُ يَرْفَعُهُ ﴾ [فاطر: 10].</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(السلام عليك أيها النبي): قيل: المراد اسم الله عز وجل كما في حديث السابق (فإن الله هو السلام) وكما قال </w:t>
      </w:r>
      <w:proofErr w:type="gramStart"/>
      <w:r w:rsidRPr="00D01B7A">
        <w:rPr>
          <w:rFonts w:ascii="Traditional Arabic" w:hAnsi="Traditional Arabic" w:cs="Traditional Arabic"/>
          <w:color w:val="000000" w:themeColor="text1"/>
          <w:sz w:val="28"/>
          <w:szCs w:val="28"/>
          <w:rtl/>
        </w:rPr>
        <w:t>تعالى ﴿الْمَلِكُ</w:t>
      </w:r>
      <w:proofErr w:type="gramEnd"/>
      <w:r w:rsidRPr="00D01B7A">
        <w:rPr>
          <w:rFonts w:ascii="Traditional Arabic" w:hAnsi="Traditional Arabic" w:cs="Traditional Arabic"/>
          <w:color w:val="000000" w:themeColor="text1"/>
          <w:sz w:val="28"/>
          <w:szCs w:val="28"/>
          <w:rtl/>
        </w:rPr>
        <w:t xml:space="preserve"> الْقُدُّوسُ السَّلَامُ﴾ [الحشر: 23] فيكون المعنى: أن من الله تعالى للرسول صلى الله عليه وسلم من الحفظ والعناية ما ليس لأحد من البشر، فكأننا نقول: (الله عليك أيها النبي) أي: رقيب حافظ معتن بك ونحوه.</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 وقيل: السلام اسم مصدر بمعنى التسليم كما قال تعالى</w:t>
      </w:r>
      <w:proofErr w:type="gramStart"/>
      <w:r w:rsidRPr="00D01B7A">
        <w:rPr>
          <w:rFonts w:ascii="Traditional Arabic" w:hAnsi="Traditional Arabic" w:cs="Traditional Arabic"/>
          <w:color w:val="000000" w:themeColor="text1"/>
          <w:sz w:val="28"/>
          <w:szCs w:val="28"/>
          <w:rtl/>
        </w:rPr>
        <w:t>: ﴿يَا</w:t>
      </w:r>
      <w:proofErr w:type="gramEnd"/>
      <w:r w:rsidRPr="00D01B7A">
        <w:rPr>
          <w:rFonts w:ascii="Traditional Arabic" w:hAnsi="Traditional Arabic" w:cs="Traditional Arabic"/>
          <w:color w:val="000000" w:themeColor="text1"/>
          <w:sz w:val="28"/>
          <w:szCs w:val="28"/>
          <w:rtl/>
        </w:rPr>
        <w:t xml:space="preserve"> أَيُّهَا الَّذِينَ آمَنُوا صَلُّوا عَلَيْهِ وَسَلِّمُوا تَسْلِيماً﴾ [الأحزاب: 56] أي أننا ندعو للنبي بالسلامة من كل آفة وهذا في حياته، وأما بعد موته فندعو له بالسلام وندعو لسنته وشرعه من أن تنالها أيدي العابثين.</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(ورحمة الله): الرحمة هنا تشمل بما يحصل به المطلوب وبما يزول به المرهوب فتدعو للنبي صلى الله عليه وسلم بذلك، وبدأ بالسلام قبل الرحمة لأن التخلية قبل التحلية، فالتخلية: أن يسلم من النقائص، والتحلية: ذكر الأوصاف الكاملة.</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(وبركاته): جمع بركة وهي الخير الكثير الثابت، فندعو للنبي صلى الله عليه وسلم بالبركة بكثرة أتباعه والاقتداء به في أمته. (السلام علينا): أي على الحاضرين من الإمام والمأموم والملائكة، وقيل: المراد السلام على جميع الأمة المحمدية.</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(وعلى عباد الله الصالحين): وهذا تعميم بعد تخصيص، لأن عباد الله الصالحين هم كل عبد صالح في السماء والأرض، حيّ أو مِّيت من الآدميين والملائكة والجن كما جاء بيانه في حديث ابن مسعود مرفوعاً: (فإنكم إذا قلتم ذلك فقد سلَّمتم على كل عبد صالح في السماء والأرض) متفق عليه، وأفضل وصف للإنسان هو أن يكون عبداً لله لا عبداً لهواه ولا لدنياه ولا لما سواه، وعباد الله الصالحون هم الذين صلحت سرائرهم - وذلك بالإخلاص - وصلحت ظواهرهم - وذلك بمتابعة النبي صلى الله عليه وسلم-. قال الترمذي: (من أراد أن يحظى بهذا السلام الذي يسلمه الخلق في الصلاة فليكن عبداً صالحاً، وإلا حرم هذا الفضل العظيم).</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وخلاصة القول</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كل ذلك مستحق لله وحده، ولا يليق بغيره سبحانه، والمصلي يجلس بين يدي ربه جلسة الراغب الراهب، يسأل ربه ما لا غنى له عنه، ويقدم التحيات بين يدي سؤاله، ويتوسل إلى الله بعبادته والثناء عليه، والشهادة له وحده بالوحدانية، ولرسوله بالرسالة، ثم يتبع ذلك بالصلاة على من نالت أمته هذه النعمة على يديه، ثم الصلاة على </w:t>
      </w:r>
      <w:proofErr w:type="spellStart"/>
      <w:r w:rsidRPr="00D01B7A">
        <w:rPr>
          <w:rFonts w:ascii="Traditional Arabic" w:hAnsi="Traditional Arabic" w:cs="Traditional Arabic"/>
          <w:color w:val="000000" w:themeColor="text1"/>
          <w:sz w:val="28"/>
          <w:szCs w:val="28"/>
          <w:rtl/>
        </w:rPr>
        <w:t>آله</w:t>
      </w:r>
      <w:proofErr w:type="spellEnd"/>
      <w:r w:rsidRPr="00D01B7A">
        <w:rPr>
          <w:rFonts w:ascii="Traditional Arabic" w:hAnsi="Traditional Arabic" w:cs="Traditional Arabic"/>
          <w:color w:val="000000" w:themeColor="text1"/>
          <w:sz w:val="28"/>
          <w:szCs w:val="28"/>
          <w:rtl/>
        </w:rPr>
        <w:t xml:space="preserve"> تكميلًا لقرة عينه، وهي أفضل صيغ الصلاة على الرسول، ثم يثني فيصلي على أبي الأنبياء إبراهيم صلى الله عليه وسلم </w:t>
      </w:r>
      <w:proofErr w:type="spellStart"/>
      <w:proofErr w:type="gramStart"/>
      <w:r w:rsidRPr="00D01B7A">
        <w:rPr>
          <w:rFonts w:ascii="Traditional Arabic" w:hAnsi="Traditional Arabic" w:cs="Traditional Arabic"/>
          <w:color w:val="000000" w:themeColor="text1"/>
          <w:sz w:val="28"/>
          <w:szCs w:val="28"/>
          <w:rtl/>
        </w:rPr>
        <w:t>وآله</w:t>
      </w:r>
      <w:proofErr w:type="spellEnd"/>
      <w:r w:rsidRPr="00D01B7A">
        <w:rPr>
          <w:rFonts w:ascii="Traditional Arabic" w:hAnsi="Traditional Arabic" w:cs="Traditional Arabic"/>
          <w:color w:val="000000" w:themeColor="text1"/>
          <w:sz w:val="28"/>
          <w:szCs w:val="28"/>
          <w:rtl/>
        </w:rPr>
        <w:t xml:space="preserve"> .</w:t>
      </w:r>
      <w:proofErr w:type="gramEnd"/>
      <w:r w:rsidRPr="00D01B7A">
        <w:rPr>
          <w:rFonts w:ascii="Traditional Arabic" w:hAnsi="Traditional Arabic" w:cs="Traditional Arabic"/>
          <w:color w:val="000000" w:themeColor="text1"/>
          <w:sz w:val="28"/>
          <w:szCs w:val="28"/>
          <w:rtl/>
        </w:rPr>
        <w:t xml:space="preserve">(شبكة </w:t>
      </w:r>
      <w:proofErr w:type="spellStart"/>
      <w:r w:rsidRPr="00D01B7A">
        <w:rPr>
          <w:rFonts w:ascii="Traditional Arabic" w:hAnsi="Traditional Arabic" w:cs="Traditional Arabic"/>
          <w:color w:val="000000" w:themeColor="text1"/>
          <w:sz w:val="28"/>
          <w:szCs w:val="28"/>
          <w:rtl/>
        </w:rPr>
        <w:t>الألوكة</w:t>
      </w:r>
      <w:proofErr w:type="spellEnd"/>
      <w:r w:rsidRPr="00D01B7A">
        <w:rPr>
          <w:rFonts w:ascii="Traditional Arabic" w:hAnsi="Traditional Arabic" w:cs="Traditional Arabic"/>
          <w:color w:val="000000" w:themeColor="text1"/>
          <w:sz w:val="28"/>
          <w:szCs w:val="28"/>
          <w:rtl/>
        </w:rPr>
        <w:t xml:space="preserve"> – الدرر </w:t>
      </w:r>
      <w:proofErr w:type="spellStart"/>
      <w:r w:rsidRPr="00D01B7A">
        <w:rPr>
          <w:rFonts w:ascii="Traditional Arabic" w:hAnsi="Traditional Arabic" w:cs="Traditional Arabic"/>
          <w:color w:val="000000" w:themeColor="text1"/>
          <w:sz w:val="28"/>
          <w:szCs w:val="28"/>
          <w:rtl/>
        </w:rPr>
        <w:t>السنية</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وموقع</w:t>
      </w:r>
      <w:proofErr w:type="spellEnd"/>
      <w:r w:rsidRPr="00D01B7A">
        <w:rPr>
          <w:rFonts w:ascii="Traditional Arabic" w:hAnsi="Traditional Arabic" w:cs="Traditional Arabic"/>
          <w:color w:val="000000" w:themeColor="text1"/>
          <w:sz w:val="28"/>
          <w:szCs w:val="28"/>
          <w:rtl/>
        </w:rPr>
        <w:t xml:space="preserve"> الكلم الطيب).</w:t>
      </w:r>
    </w:p>
  </w:footnote>
  <w:footnote w:id="59">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xml:space="preserve">- والصيغ </w:t>
      </w:r>
      <w:proofErr w:type="spellStart"/>
      <w:r w:rsidRPr="00D01B7A">
        <w:rPr>
          <w:rFonts w:ascii="Traditional Arabic" w:hAnsi="Traditional Arabic" w:cs="Traditional Arabic"/>
          <w:color w:val="000000" w:themeColor="text1"/>
          <w:sz w:val="28"/>
          <w:szCs w:val="28"/>
          <w:rtl/>
        </w:rPr>
        <w:t>الورادة</w:t>
      </w:r>
      <w:proofErr w:type="spellEnd"/>
      <w:r w:rsidRPr="00D01B7A">
        <w:rPr>
          <w:rFonts w:ascii="Traditional Arabic" w:hAnsi="Traditional Arabic" w:cs="Traditional Arabic"/>
          <w:color w:val="000000" w:themeColor="text1"/>
          <w:sz w:val="28"/>
          <w:szCs w:val="28"/>
          <w:rtl/>
        </w:rPr>
        <w:t xml:space="preserve"> بلغت خمسة عشرة صيغة، ولكن اخترت سبعة منها </w:t>
      </w:r>
      <w:proofErr w:type="spellStart"/>
      <w:r w:rsidRPr="00D01B7A">
        <w:rPr>
          <w:rFonts w:ascii="Traditional Arabic" w:hAnsi="Traditional Arabic" w:cs="Traditional Arabic"/>
          <w:color w:val="000000" w:themeColor="text1"/>
          <w:sz w:val="28"/>
          <w:szCs w:val="28"/>
          <w:rtl/>
        </w:rPr>
        <w:t>فقط.كما</w:t>
      </w:r>
      <w:proofErr w:type="spellEnd"/>
      <w:r w:rsidRPr="00D01B7A">
        <w:rPr>
          <w:rFonts w:ascii="Traditional Arabic" w:hAnsi="Traditional Arabic" w:cs="Traditional Arabic"/>
          <w:color w:val="000000" w:themeColor="text1"/>
          <w:sz w:val="28"/>
          <w:szCs w:val="28"/>
          <w:rtl/>
        </w:rPr>
        <w:t xml:space="preserve"> شرحت </w:t>
      </w:r>
      <w:proofErr w:type="gramStart"/>
      <w:r w:rsidRPr="00D01B7A">
        <w:rPr>
          <w:rFonts w:ascii="Traditional Arabic" w:hAnsi="Traditional Arabic" w:cs="Traditional Arabic"/>
          <w:color w:val="000000" w:themeColor="text1"/>
          <w:sz w:val="28"/>
          <w:szCs w:val="28"/>
          <w:rtl/>
        </w:rPr>
        <w:t>إحداها .</w:t>
      </w:r>
      <w:proofErr w:type="gramEnd"/>
      <w:r w:rsidR="00D01B7A" w:rsidRPr="00D01B7A">
        <w:rPr>
          <w:rFonts w:ascii="Traditional Arabic" w:hAnsi="Traditional Arabic" w:cs="Traditional Arabic"/>
          <w:color w:val="000000" w:themeColor="text1"/>
          <w:sz w:val="28"/>
          <w:szCs w:val="28"/>
          <w:rtl/>
        </w:rPr>
        <w:t xml:space="preserve"> </w:t>
      </w:r>
    </w:p>
  </w:footnote>
  <w:footnote w:id="60">
    <w:p w:rsidR="00986D87" w:rsidRPr="00D01B7A" w:rsidRDefault="00986D87" w:rsidP="00D01B7A">
      <w:pPr>
        <w:spacing w:after="0" w:line="240" w:lineRule="auto"/>
        <w:jc w:val="both"/>
        <w:rPr>
          <w:rFonts w:ascii="Traditional Arabic" w:eastAsia="Calibri" w:hAnsi="Traditional Arabic" w:cs="Traditional Arabic"/>
          <w:color w:val="000000" w:themeColor="text1"/>
          <w:sz w:val="28"/>
          <w:szCs w:val="28"/>
          <w:rtl/>
        </w:rPr>
      </w:pPr>
      <w:r w:rsidRPr="00D01B7A">
        <w:rPr>
          <w:rFonts w:ascii="Traditional Arabic" w:eastAsia="Calibri" w:hAnsi="Traditional Arabic" w:cs="Traditional Arabic"/>
          <w:color w:val="000000" w:themeColor="text1"/>
          <w:sz w:val="28"/>
          <w:szCs w:val="28"/>
        </w:rPr>
        <w:footnoteRef/>
      </w:r>
      <w:r w:rsidRPr="00D01B7A">
        <w:rPr>
          <w:rFonts w:ascii="Traditional Arabic" w:eastAsia="Calibri" w:hAnsi="Traditional Arabic" w:cs="Traditional Arabic"/>
          <w:color w:val="000000" w:themeColor="text1"/>
          <w:sz w:val="28"/>
          <w:szCs w:val="28"/>
          <w:rtl/>
        </w:rPr>
        <w:t>- شرح الصلاة الإبراهيمية</w:t>
      </w:r>
      <w:r w:rsidR="00D01B7A" w:rsidRPr="00D01B7A">
        <w:rPr>
          <w:rFonts w:ascii="Traditional Arabic" w:eastAsia="Calibri" w:hAnsi="Traditional Arabic" w:cs="Traditional Arabic"/>
          <w:color w:val="000000" w:themeColor="text1"/>
          <w:sz w:val="28"/>
          <w:szCs w:val="28"/>
          <w:rtl/>
        </w:rPr>
        <w:t>:</w:t>
      </w:r>
      <w:r w:rsidRPr="00D01B7A">
        <w:rPr>
          <w:rFonts w:ascii="Traditional Arabic" w:eastAsia="Calibri" w:hAnsi="Traditional Arabic" w:cs="Traditional Arabic"/>
          <w:color w:val="000000" w:themeColor="text1"/>
          <w:sz w:val="28"/>
          <w:szCs w:val="28"/>
          <w:rtl/>
        </w:rPr>
        <w:t xml:space="preserve"> </w:t>
      </w:r>
    </w:p>
    <w:p w:rsidR="00986D87" w:rsidRPr="00D01B7A" w:rsidRDefault="00986D87" w:rsidP="00D01B7A">
      <w:pPr>
        <w:spacing w:after="0" w:line="240" w:lineRule="auto"/>
        <w:jc w:val="both"/>
        <w:rPr>
          <w:rFonts w:ascii="Traditional Arabic" w:eastAsia="Calibri" w:hAnsi="Traditional Arabic" w:cs="Traditional Arabic"/>
          <w:color w:val="000000" w:themeColor="text1"/>
          <w:sz w:val="28"/>
          <w:szCs w:val="28"/>
          <w:rtl/>
        </w:rPr>
      </w:pPr>
      <w:r w:rsidRPr="00D01B7A">
        <w:rPr>
          <w:rFonts w:ascii="Traditional Arabic" w:eastAsia="Calibri" w:hAnsi="Traditional Arabic" w:cs="Traditional Arabic"/>
          <w:color w:val="000000" w:themeColor="text1"/>
          <w:sz w:val="28"/>
          <w:szCs w:val="28"/>
          <w:rtl/>
        </w:rPr>
        <w:t>قوله</w:t>
      </w:r>
      <w:r w:rsidR="00D01B7A" w:rsidRPr="00D01B7A">
        <w:rPr>
          <w:rFonts w:ascii="Traditional Arabic" w:eastAsia="Calibri" w:hAnsi="Traditional Arabic" w:cs="Traditional Arabic"/>
          <w:color w:val="000000" w:themeColor="text1"/>
          <w:sz w:val="28"/>
          <w:szCs w:val="28"/>
          <w:rtl/>
        </w:rPr>
        <w:t>:</w:t>
      </w:r>
      <w:r w:rsidRPr="00D01B7A">
        <w:rPr>
          <w:rFonts w:ascii="Traditional Arabic" w:eastAsia="Calibri" w:hAnsi="Traditional Arabic" w:cs="Traditional Arabic"/>
          <w:color w:val="000000" w:themeColor="text1"/>
          <w:sz w:val="28"/>
          <w:szCs w:val="28"/>
          <w:rtl/>
        </w:rPr>
        <w:t xml:space="preserve"> (اللهم صل على محمد)</w:t>
      </w:r>
      <w:r w:rsidR="00D01B7A" w:rsidRPr="00D01B7A">
        <w:rPr>
          <w:rFonts w:ascii="Traditional Arabic" w:eastAsia="Calibri" w:hAnsi="Traditional Arabic" w:cs="Traditional Arabic"/>
          <w:color w:val="000000" w:themeColor="text1"/>
          <w:sz w:val="28"/>
          <w:szCs w:val="28"/>
          <w:rtl/>
        </w:rPr>
        <w:t>:</w:t>
      </w:r>
      <w:r w:rsidRPr="00D01B7A">
        <w:rPr>
          <w:rFonts w:ascii="Traditional Arabic" w:eastAsia="Calibri" w:hAnsi="Traditional Arabic" w:cs="Traditional Arabic"/>
          <w:color w:val="000000" w:themeColor="text1"/>
          <w:sz w:val="28"/>
          <w:szCs w:val="28"/>
          <w:rtl/>
        </w:rPr>
        <w:t xml:space="preserve"> قال أبو العالية رحمه الله تعالى</w:t>
      </w:r>
      <w:r w:rsidR="00D01B7A" w:rsidRPr="00D01B7A">
        <w:rPr>
          <w:rFonts w:ascii="Traditional Arabic" w:eastAsia="Calibri" w:hAnsi="Traditional Arabic" w:cs="Traditional Arabic"/>
          <w:color w:val="000000" w:themeColor="text1"/>
          <w:sz w:val="28"/>
          <w:szCs w:val="28"/>
          <w:rtl/>
        </w:rPr>
        <w:t>:</w:t>
      </w:r>
      <w:r w:rsidRPr="00D01B7A">
        <w:rPr>
          <w:rFonts w:ascii="Traditional Arabic" w:eastAsia="Calibri" w:hAnsi="Traditional Arabic" w:cs="Traditional Arabic"/>
          <w:color w:val="000000" w:themeColor="text1"/>
          <w:sz w:val="28"/>
          <w:szCs w:val="28"/>
          <w:rtl/>
        </w:rPr>
        <w:t xml:space="preserve"> صلاة الله ثناؤه عليه عند الملائكة</w:t>
      </w:r>
      <w:r w:rsidR="00D01B7A" w:rsidRPr="00D01B7A">
        <w:rPr>
          <w:rFonts w:ascii="Traditional Arabic" w:eastAsia="Calibri" w:hAnsi="Traditional Arabic" w:cs="Traditional Arabic"/>
          <w:color w:val="000000" w:themeColor="text1"/>
          <w:sz w:val="28"/>
          <w:szCs w:val="28"/>
          <w:rtl/>
        </w:rPr>
        <w:t>،</w:t>
      </w:r>
      <w:r w:rsidRPr="00D01B7A">
        <w:rPr>
          <w:rFonts w:ascii="Traditional Arabic" w:eastAsia="Calibri" w:hAnsi="Traditional Arabic" w:cs="Traditional Arabic"/>
          <w:color w:val="000000" w:themeColor="text1"/>
          <w:sz w:val="28"/>
          <w:szCs w:val="28"/>
          <w:rtl/>
        </w:rPr>
        <w:t xml:space="preserve"> وصلاة الملائكة </w:t>
      </w:r>
      <w:proofErr w:type="gramStart"/>
      <w:r w:rsidRPr="00D01B7A">
        <w:rPr>
          <w:rFonts w:ascii="Traditional Arabic" w:eastAsia="Calibri" w:hAnsi="Traditional Arabic" w:cs="Traditional Arabic"/>
          <w:color w:val="000000" w:themeColor="text1"/>
          <w:sz w:val="28"/>
          <w:szCs w:val="28"/>
          <w:rtl/>
        </w:rPr>
        <w:t>الدعاء .</w:t>
      </w:r>
      <w:proofErr w:type="gramEnd"/>
      <w:r w:rsidRPr="00D01B7A">
        <w:rPr>
          <w:rFonts w:ascii="Traditional Arabic" w:eastAsia="Calibri" w:hAnsi="Traditional Arabic" w:cs="Traditional Arabic"/>
          <w:color w:val="000000" w:themeColor="text1"/>
          <w:sz w:val="28"/>
          <w:szCs w:val="28"/>
          <w:rtl/>
        </w:rPr>
        <w:t xml:space="preserve"> </w:t>
      </w:r>
    </w:p>
    <w:p w:rsidR="00986D87" w:rsidRPr="00D01B7A" w:rsidRDefault="00986D87" w:rsidP="00D01B7A">
      <w:pPr>
        <w:spacing w:after="0" w:line="240" w:lineRule="auto"/>
        <w:jc w:val="both"/>
        <w:rPr>
          <w:rFonts w:ascii="Traditional Arabic" w:eastAsia="Calibri" w:hAnsi="Traditional Arabic" w:cs="Traditional Arabic"/>
          <w:color w:val="000000" w:themeColor="text1"/>
          <w:sz w:val="28"/>
          <w:szCs w:val="28"/>
          <w:rtl/>
        </w:rPr>
      </w:pPr>
      <w:r w:rsidRPr="00D01B7A">
        <w:rPr>
          <w:rFonts w:ascii="Traditional Arabic" w:eastAsia="Calibri" w:hAnsi="Traditional Arabic" w:cs="Traditional Arabic"/>
          <w:color w:val="000000" w:themeColor="text1"/>
          <w:sz w:val="28"/>
          <w:szCs w:val="28"/>
          <w:rtl/>
        </w:rPr>
        <w:t>وقال بعض العلماء: معنى قولنا: اللهم صل على محمد أي عظمه في الدنيا بإعلاء ذكره، وإظهار دعوته، وإبقاء شريعته، وفي الآخرة بتشفيعه في أمته، وتضعيف أجره ومثوبته، وإعطائه المقام المحمود.</w:t>
      </w:r>
    </w:p>
    <w:p w:rsidR="00986D87" w:rsidRPr="00D01B7A" w:rsidRDefault="00986D87" w:rsidP="00D01B7A">
      <w:pPr>
        <w:spacing w:after="0" w:line="240" w:lineRule="auto"/>
        <w:jc w:val="both"/>
        <w:rPr>
          <w:rFonts w:ascii="Traditional Arabic" w:eastAsia="Calibri" w:hAnsi="Traditional Arabic" w:cs="Traditional Arabic"/>
          <w:color w:val="000000" w:themeColor="text1"/>
          <w:sz w:val="28"/>
          <w:szCs w:val="28"/>
          <w:rtl/>
        </w:rPr>
      </w:pPr>
      <w:r w:rsidRPr="00D01B7A">
        <w:rPr>
          <w:rFonts w:ascii="Traditional Arabic" w:eastAsia="Calibri" w:hAnsi="Traditional Arabic" w:cs="Traditional Arabic"/>
          <w:color w:val="000000" w:themeColor="text1"/>
          <w:sz w:val="28"/>
          <w:szCs w:val="28"/>
          <w:rtl/>
        </w:rPr>
        <w:t>قوله</w:t>
      </w:r>
      <w:r w:rsidR="00D01B7A" w:rsidRPr="00D01B7A">
        <w:rPr>
          <w:rFonts w:ascii="Traditional Arabic" w:eastAsia="Calibri" w:hAnsi="Traditional Arabic" w:cs="Traditional Arabic"/>
          <w:color w:val="000000" w:themeColor="text1"/>
          <w:sz w:val="28"/>
          <w:szCs w:val="28"/>
          <w:rtl/>
        </w:rPr>
        <w:t>:</w:t>
      </w:r>
      <w:r w:rsidRPr="00D01B7A">
        <w:rPr>
          <w:rFonts w:ascii="Traditional Arabic" w:eastAsia="Calibri" w:hAnsi="Traditional Arabic" w:cs="Traditional Arabic"/>
          <w:color w:val="000000" w:themeColor="text1"/>
          <w:sz w:val="28"/>
          <w:szCs w:val="28"/>
          <w:rtl/>
        </w:rPr>
        <w:t xml:space="preserve"> وعلى آل محمد</w:t>
      </w:r>
      <w:r w:rsidR="00D01B7A" w:rsidRPr="00D01B7A">
        <w:rPr>
          <w:rFonts w:ascii="Traditional Arabic" w:eastAsia="Calibri" w:hAnsi="Traditional Arabic" w:cs="Traditional Arabic"/>
          <w:color w:val="000000" w:themeColor="text1"/>
          <w:sz w:val="28"/>
          <w:szCs w:val="28"/>
          <w:rtl/>
        </w:rPr>
        <w:t>:</w:t>
      </w:r>
      <w:r w:rsidRPr="00D01B7A">
        <w:rPr>
          <w:rFonts w:ascii="Traditional Arabic" w:eastAsia="Calibri" w:hAnsi="Traditional Arabic" w:cs="Traditional Arabic"/>
          <w:color w:val="000000" w:themeColor="text1"/>
          <w:sz w:val="28"/>
          <w:szCs w:val="28"/>
          <w:rtl/>
        </w:rPr>
        <w:t xml:space="preserve"> قال العلماء</w:t>
      </w:r>
      <w:r w:rsidR="00D01B7A" w:rsidRPr="00D01B7A">
        <w:rPr>
          <w:rFonts w:ascii="Traditional Arabic" w:eastAsia="Calibri" w:hAnsi="Traditional Arabic" w:cs="Traditional Arabic"/>
          <w:color w:val="000000" w:themeColor="text1"/>
          <w:sz w:val="28"/>
          <w:szCs w:val="28"/>
          <w:rtl/>
        </w:rPr>
        <w:t xml:space="preserve">: </w:t>
      </w:r>
      <w:r w:rsidRPr="00D01B7A">
        <w:rPr>
          <w:rFonts w:ascii="Traditional Arabic" w:eastAsia="Calibri" w:hAnsi="Traditional Arabic" w:cs="Traditional Arabic"/>
          <w:color w:val="000000" w:themeColor="text1"/>
          <w:sz w:val="28"/>
          <w:szCs w:val="28"/>
          <w:rtl/>
        </w:rPr>
        <w:t>أي وصل على آل محمد</w:t>
      </w:r>
      <w:r w:rsidR="00D01B7A" w:rsidRPr="00D01B7A">
        <w:rPr>
          <w:rFonts w:ascii="Traditional Arabic" w:eastAsia="Calibri" w:hAnsi="Traditional Arabic" w:cs="Traditional Arabic"/>
          <w:color w:val="000000" w:themeColor="text1"/>
          <w:sz w:val="28"/>
          <w:szCs w:val="28"/>
          <w:rtl/>
        </w:rPr>
        <w:t>،</w:t>
      </w:r>
      <w:r w:rsidRPr="00D01B7A">
        <w:rPr>
          <w:rFonts w:ascii="Traditional Arabic" w:eastAsia="Calibri" w:hAnsi="Traditional Arabic" w:cs="Traditional Arabic"/>
          <w:color w:val="000000" w:themeColor="text1"/>
          <w:sz w:val="28"/>
          <w:szCs w:val="28"/>
          <w:rtl/>
        </w:rPr>
        <w:t xml:space="preserve"> وآل محمد قيل إنهم أتباعه على دينه، وقيل آل النبي صلى الله عليه وسلم قرابته المؤمنون</w:t>
      </w:r>
      <w:r w:rsidR="00D01B7A" w:rsidRPr="00D01B7A">
        <w:rPr>
          <w:rFonts w:ascii="Traditional Arabic" w:eastAsia="Calibri" w:hAnsi="Traditional Arabic" w:cs="Traditional Arabic"/>
          <w:color w:val="000000" w:themeColor="text1"/>
          <w:sz w:val="28"/>
          <w:szCs w:val="28"/>
          <w:rtl/>
        </w:rPr>
        <w:t>،</w:t>
      </w:r>
      <w:r w:rsidRPr="00D01B7A">
        <w:rPr>
          <w:rFonts w:ascii="Traditional Arabic" w:eastAsia="Calibri" w:hAnsi="Traditional Arabic" w:cs="Traditional Arabic"/>
          <w:color w:val="000000" w:themeColor="text1"/>
          <w:sz w:val="28"/>
          <w:szCs w:val="28"/>
          <w:rtl/>
        </w:rPr>
        <w:t xml:space="preserve"> والصحيح الأول وهو أن </w:t>
      </w:r>
      <w:proofErr w:type="spellStart"/>
      <w:r w:rsidRPr="00D01B7A">
        <w:rPr>
          <w:rFonts w:ascii="Traditional Arabic" w:eastAsia="Calibri" w:hAnsi="Traditional Arabic" w:cs="Traditional Arabic"/>
          <w:color w:val="000000" w:themeColor="text1"/>
          <w:sz w:val="28"/>
          <w:szCs w:val="28"/>
          <w:rtl/>
        </w:rPr>
        <w:t>الآل</w:t>
      </w:r>
      <w:proofErr w:type="spellEnd"/>
      <w:r w:rsidRPr="00D01B7A">
        <w:rPr>
          <w:rFonts w:ascii="Traditional Arabic" w:eastAsia="Calibri" w:hAnsi="Traditional Arabic" w:cs="Traditional Arabic"/>
          <w:color w:val="000000" w:themeColor="text1"/>
          <w:sz w:val="28"/>
          <w:szCs w:val="28"/>
          <w:rtl/>
        </w:rPr>
        <w:t xml:space="preserve"> هم كل من تبع النبي ـ صلى الله عليه وسلم ـ على ملته ودينه</w:t>
      </w:r>
      <w:r w:rsidR="00D01B7A" w:rsidRPr="00D01B7A">
        <w:rPr>
          <w:rFonts w:ascii="Traditional Arabic" w:eastAsia="Calibri" w:hAnsi="Traditional Arabic" w:cs="Traditional Arabic"/>
          <w:color w:val="000000" w:themeColor="text1"/>
          <w:sz w:val="28"/>
          <w:szCs w:val="28"/>
          <w:rtl/>
        </w:rPr>
        <w:t>،</w:t>
      </w:r>
      <w:r w:rsidRPr="00D01B7A">
        <w:rPr>
          <w:rFonts w:ascii="Traditional Arabic" w:eastAsia="Calibri" w:hAnsi="Traditional Arabic" w:cs="Traditional Arabic"/>
          <w:color w:val="000000" w:themeColor="text1"/>
          <w:sz w:val="28"/>
          <w:szCs w:val="28"/>
          <w:rtl/>
        </w:rPr>
        <w:t xml:space="preserve"> فيدخل فيهم زوجاته وذريته وقرابته المؤمنون به وصحابته ـ رضي الله عنهم ـ </w:t>
      </w:r>
    </w:p>
    <w:p w:rsidR="00986D87" w:rsidRPr="00D01B7A" w:rsidRDefault="00986D87" w:rsidP="00D01B7A">
      <w:pPr>
        <w:spacing w:after="0" w:line="240" w:lineRule="auto"/>
        <w:jc w:val="both"/>
        <w:rPr>
          <w:rFonts w:ascii="Traditional Arabic" w:eastAsia="Calibri" w:hAnsi="Traditional Arabic" w:cs="Traditional Arabic"/>
          <w:color w:val="000000" w:themeColor="text1"/>
          <w:sz w:val="28"/>
          <w:szCs w:val="28"/>
          <w:rtl/>
        </w:rPr>
      </w:pPr>
      <w:proofErr w:type="spellStart"/>
      <w:proofErr w:type="gramStart"/>
      <w:r w:rsidRPr="00D01B7A">
        <w:rPr>
          <w:rFonts w:ascii="Traditional Arabic" w:eastAsia="Calibri" w:hAnsi="Traditional Arabic" w:cs="Traditional Arabic"/>
          <w:color w:val="000000" w:themeColor="text1"/>
          <w:sz w:val="28"/>
          <w:szCs w:val="28"/>
          <w:rtl/>
        </w:rPr>
        <w:t>قوله</w:t>
      </w:r>
      <w:r w:rsidR="00D01B7A" w:rsidRPr="00D01B7A">
        <w:rPr>
          <w:rFonts w:ascii="Traditional Arabic" w:eastAsia="Calibri" w:hAnsi="Traditional Arabic" w:cs="Traditional Arabic"/>
          <w:color w:val="000000" w:themeColor="text1"/>
          <w:sz w:val="28"/>
          <w:szCs w:val="28"/>
          <w:rtl/>
        </w:rPr>
        <w:t>:</w:t>
      </w:r>
      <w:r w:rsidRPr="00D01B7A">
        <w:rPr>
          <w:rFonts w:ascii="Traditional Arabic" w:eastAsia="Calibri" w:hAnsi="Traditional Arabic" w:cs="Traditional Arabic"/>
          <w:color w:val="000000" w:themeColor="text1"/>
          <w:sz w:val="28"/>
          <w:szCs w:val="28"/>
          <w:rtl/>
        </w:rPr>
        <w:t>اللهم</w:t>
      </w:r>
      <w:proofErr w:type="spellEnd"/>
      <w:proofErr w:type="gramEnd"/>
      <w:r w:rsidRPr="00D01B7A">
        <w:rPr>
          <w:rFonts w:ascii="Traditional Arabic" w:eastAsia="Calibri" w:hAnsi="Traditional Arabic" w:cs="Traditional Arabic"/>
          <w:color w:val="000000" w:themeColor="text1"/>
          <w:sz w:val="28"/>
          <w:szCs w:val="28"/>
          <w:rtl/>
        </w:rPr>
        <w:t xml:space="preserve"> بارك على محمد</w:t>
      </w:r>
      <w:r w:rsidR="00D01B7A" w:rsidRPr="00D01B7A">
        <w:rPr>
          <w:rFonts w:ascii="Traditional Arabic" w:eastAsia="Calibri" w:hAnsi="Traditional Arabic" w:cs="Traditional Arabic"/>
          <w:color w:val="000000" w:themeColor="text1"/>
          <w:sz w:val="28"/>
          <w:szCs w:val="28"/>
          <w:rtl/>
        </w:rPr>
        <w:t>:</w:t>
      </w:r>
      <w:r w:rsidRPr="00D01B7A">
        <w:rPr>
          <w:rFonts w:ascii="Traditional Arabic" w:eastAsia="Calibri" w:hAnsi="Traditional Arabic" w:cs="Traditional Arabic"/>
          <w:color w:val="000000" w:themeColor="text1"/>
          <w:sz w:val="28"/>
          <w:szCs w:val="28"/>
          <w:rtl/>
        </w:rPr>
        <w:t xml:space="preserve"> قال </w:t>
      </w:r>
      <w:proofErr w:type="spellStart"/>
      <w:r w:rsidRPr="00D01B7A">
        <w:rPr>
          <w:rFonts w:ascii="Traditional Arabic" w:eastAsia="Calibri" w:hAnsi="Traditional Arabic" w:cs="Traditional Arabic"/>
          <w:color w:val="000000" w:themeColor="text1"/>
          <w:sz w:val="28"/>
          <w:szCs w:val="28"/>
          <w:rtl/>
        </w:rPr>
        <w:t>الفيروزآبادي</w:t>
      </w:r>
      <w:proofErr w:type="spellEnd"/>
      <w:r w:rsidR="00D01B7A" w:rsidRPr="00D01B7A">
        <w:rPr>
          <w:rFonts w:ascii="Traditional Arabic" w:eastAsia="Calibri" w:hAnsi="Traditional Arabic" w:cs="Traditional Arabic"/>
          <w:color w:val="000000" w:themeColor="text1"/>
          <w:sz w:val="28"/>
          <w:szCs w:val="28"/>
          <w:rtl/>
        </w:rPr>
        <w:t>:</w:t>
      </w:r>
      <w:r w:rsidRPr="00D01B7A">
        <w:rPr>
          <w:rFonts w:ascii="Traditional Arabic" w:eastAsia="Calibri" w:hAnsi="Traditional Arabic" w:cs="Traditional Arabic"/>
          <w:color w:val="000000" w:themeColor="text1"/>
          <w:sz w:val="28"/>
          <w:szCs w:val="28"/>
          <w:rtl/>
        </w:rPr>
        <w:t xml:space="preserve"> (البَرَكَة)</w:t>
      </w:r>
      <w:r w:rsidR="00D01B7A" w:rsidRPr="00D01B7A">
        <w:rPr>
          <w:rFonts w:ascii="Traditional Arabic" w:eastAsia="Calibri" w:hAnsi="Traditional Arabic" w:cs="Traditional Arabic"/>
          <w:color w:val="000000" w:themeColor="text1"/>
          <w:sz w:val="28"/>
          <w:szCs w:val="28"/>
          <w:rtl/>
        </w:rPr>
        <w:t>:</w:t>
      </w:r>
      <w:r w:rsidRPr="00D01B7A">
        <w:rPr>
          <w:rFonts w:ascii="Traditional Arabic" w:eastAsia="Calibri" w:hAnsi="Traditional Arabic" w:cs="Traditional Arabic"/>
          <w:color w:val="000000" w:themeColor="text1"/>
          <w:sz w:val="28"/>
          <w:szCs w:val="28"/>
          <w:rtl/>
        </w:rPr>
        <w:t xml:space="preserve"> النماء والزيادة والسعادة</w:t>
      </w:r>
      <w:r w:rsidR="00D01B7A" w:rsidRPr="00D01B7A">
        <w:rPr>
          <w:rFonts w:ascii="Traditional Arabic" w:eastAsia="Calibri" w:hAnsi="Traditional Arabic" w:cs="Traditional Arabic"/>
          <w:color w:val="000000" w:themeColor="text1"/>
          <w:sz w:val="28"/>
          <w:szCs w:val="28"/>
          <w:rtl/>
        </w:rPr>
        <w:t>،</w:t>
      </w:r>
      <w:r w:rsidRPr="00D01B7A">
        <w:rPr>
          <w:rFonts w:ascii="Traditional Arabic" w:eastAsia="Calibri" w:hAnsi="Traditional Arabic" w:cs="Traditional Arabic"/>
          <w:color w:val="000000" w:themeColor="text1"/>
          <w:sz w:val="28"/>
          <w:szCs w:val="28"/>
          <w:rtl/>
        </w:rPr>
        <w:t xml:space="preserve"> والتبريك الدعاء بها</w:t>
      </w:r>
      <w:r w:rsidR="00D01B7A" w:rsidRPr="00D01B7A">
        <w:rPr>
          <w:rFonts w:ascii="Traditional Arabic" w:eastAsia="Calibri" w:hAnsi="Traditional Arabic" w:cs="Traditional Arabic"/>
          <w:color w:val="000000" w:themeColor="text1"/>
          <w:sz w:val="28"/>
          <w:szCs w:val="28"/>
          <w:rtl/>
        </w:rPr>
        <w:t>،</w:t>
      </w:r>
      <w:r w:rsidRPr="00D01B7A">
        <w:rPr>
          <w:rFonts w:ascii="Traditional Arabic" w:eastAsia="Calibri" w:hAnsi="Traditional Arabic" w:cs="Traditional Arabic"/>
          <w:color w:val="000000" w:themeColor="text1"/>
          <w:sz w:val="28"/>
          <w:szCs w:val="28"/>
          <w:rtl/>
        </w:rPr>
        <w:t xml:space="preserve"> وبِرِيك مُبارك فيه</w:t>
      </w:r>
      <w:r w:rsidR="00D01B7A" w:rsidRPr="00D01B7A">
        <w:rPr>
          <w:rFonts w:ascii="Traditional Arabic" w:eastAsia="Calibri" w:hAnsi="Traditional Arabic" w:cs="Traditional Arabic"/>
          <w:color w:val="000000" w:themeColor="text1"/>
          <w:sz w:val="28"/>
          <w:szCs w:val="28"/>
          <w:rtl/>
        </w:rPr>
        <w:t>،</w:t>
      </w:r>
      <w:r w:rsidRPr="00D01B7A">
        <w:rPr>
          <w:rFonts w:ascii="Traditional Arabic" w:eastAsia="Calibri" w:hAnsi="Traditional Arabic" w:cs="Traditional Arabic"/>
          <w:color w:val="000000" w:themeColor="text1"/>
          <w:sz w:val="28"/>
          <w:szCs w:val="28"/>
          <w:rtl/>
        </w:rPr>
        <w:t xml:space="preserve"> وبارك الله لك وفيك وعليك وباركك . وبارِك على محمد وعلى آل محمد أَدِم له ما أعطيته من التشريف والكرامة.</w:t>
      </w:r>
    </w:p>
    <w:p w:rsidR="00986D87" w:rsidRPr="00D01B7A" w:rsidRDefault="00986D87" w:rsidP="00D01B7A">
      <w:pPr>
        <w:spacing w:after="0" w:line="240" w:lineRule="auto"/>
        <w:jc w:val="both"/>
        <w:rPr>
          <w:rFonts w:ascii="Traditional Arabic" w:eastAsia="Calibri" w:hAnsi="Traditional Arabic" w:cs="Traditional Arabic"/>
          <w:color w:val="000000" w:themeColor="text1"/>
          <w:sz w:val="28"/>
          <w:szCs w:val="28"/>
          <w:rtl/>
        </w:rPr>
      </w:pPr>
      <w:r w:rsidRPr="00D01B7A">
        <w:rPr>
          <w:rFonts w:ascii="Traditional Arabic" w:eastAsia="Calibri" w:hAnsi="Traditional Arabic" w:cs="Traditional Arabic"/>
          <w:color w:val="000000" w:themeColor="text1"/>
          <w:sz w:val="28"/>
          <w:szCs w:val="28"/>
          <w:rtl/>
        </w:rPr>
        <w:t>ثم يقول (وبارك إبراهيم وآل إبراهيم)</w:t>
      </w:r>
      <w:r w:rsidR="00D01B7A" w:rsidRPr="00D01B7A">
        <w:rPr>
          <w:rFonts w:ascii="Traditional Arabic" w:eastAsia="Calibri" w:hAnsi="Traditional Arabic" w:cs="Traditional Arabic"/>
          <w:color w:val="000000" w:themeColor="text1"/>
          <w:sz w:val="28"/>
          <w:szCs w:val="28"/>
          <w:rtl/>
        </w:rPr>
        <w:t>:</w:t>
      </w:r>
      <w:r w:rsidRPr="00D01B7A">
        <w:rPr>
          <w:rFonts w:ascii="Traditional Arabic" w:eastAsia="Calibri" w:hAnsi="Traditional Arabic" w:cs="Traditional Arabic"/>
          <w:color w:val="000000" w:themeColor="text1"/>
          <w:sz w:val="28"/>
          <w:szCs w:val="28"/>
          <w:rtl/>
        </w:rPr>
        <w:t xml:space="preserve"> قال تعالى</w:t>
      </w:r>
      <w:r w:rsidR="00D01B7A" w:rsidRPr="00D01B7A">
        <w:rPr>
          <w:rFonts w:ascii="Traditional Arabic" w:eastAsia="Calibri" w:hAnsi="Traditional Arabic" w:cs="Traditional Arabic"/>
          <w:color w:val="000000" w:themeColor="text1"/>
          <w:sz w:val="28"/>
          <w:szCs w:val="28"/>
          <w:rtl/>
        </w:rPr>
        <w:t>:</w:t>
      </w:r>
      <w:r w:rsidRPr="00D01B7A">
        <w:rPr>
          <w:rFonts w:ascii="Traditional Arabic" w:eastAsia="Calibri" w:hAnsi="Traditional Arabic" w:cs="Traditional Arabic"/>
          <w:color w:val="000000" w:themeColor="text1"/>
          <w:sz w:val="28"/>
          <w:szCs w:val="28"/>
          <w:rtl/>
        </w:rPr>
        <w:t xml:space="preserve"> (سَلامٌ عَلَى إِبْرَاهِيمَ) ثم قال</w:t>
      </w:r>
      <w:r w:rsidR="00D01B7A" w:rsidRPr="00D01B7A">
        <w:rPr>
          <w:rFonts w:ascii="Traditional Arabic" w:eastAsia="Calibri" w:hAnsi="Traditional Arabic" w:cs="Traditional Arabic"/>
          <w:color w:val="000000" w:themeColor="text1"/>
          <w:sz w:val="28"/>
          <w:szCs w:val="28"/>
          <w:rtl/>
        </w:rPr>
        <w:t>:</w:t>
      </w:r>
      <w:r w:rsidRPr="00D01B7A">
        <w:rPr>
          <w:rFonts w:ascii="Traditional Arabic" w:eastAsia="Calibri" w:hAnsi="Traditional Arabic" w:cs="Traditional Arabic"/>
          <w:color w:val="000000" w:themeColor="text1"/>
          <w:sz w:val="28"/>
          <w:szCs w:val="28"/>
          <w:rtl/>
        </w:rPr>
        <w:t xml:space="preserve"> (وَبَارَكْنَا عَلَيْهِ) قال </w:t>
      </w:r>
      <w:proofErr w:type="spellStart"/>
      <w:r w:rsidRPr="00D01B7A">
        <w:rPr>
          <w:rFonts w:ascii="Traditional Arabic" w:eastAsia="Calibri" w:hAnsi="Traditional Arabic" w:cs="Traditional Arabic"/>
          <w:color w:val="000000" w:themeColor="text1"/>
          <w:sz w:val="28"/>
          <w:szCs w:val="28"/>
          <w:rtl/>
        </w:rPr>
        <w:t>البغوي</w:t>
      </w:r>
      <w:proofErr w:type="spellEnd"/>
      <w:r w:rsidR="00D01B7A" w:rsidRPr="00D01B7A">
        <w:rPr>
          <w:rFonts w:ascii="Traditional Arabic" w:eastAsia="Calibri" w:hAnsi="Traditional Arabic" w:cs="Traditional Arabic"/>
          <w:color w:val="000000" w:themeColor="text1"/>
          <w:sz w:val="28"/>
          <w:szCs w:val="28"/>
          <w:rtl/>
        </w:rPr>
        <w:t>:</w:t>
      </w:r>
      <w:r w:rsidRPr="00D01B7A">
        <w:rPr>
          <w:rFonts w:ascii="Traditional Arabic" w:eastAsia="Calibri" w:hAnsi="Traditional Arabic" w:cs="Traditional Arabic"/>
          <w:color w:val="000000" w:themeColor="text1"/>
          <w:sz w:val="28"/>
          <w:szCs w:val="28"/>
          <w:rtl/>
        </w:rPr>
        <w:t xml:space="preserve"> يعني على إبراهيم في </w:t>
      </w:r>
      <w:proofErr w:type="gramStart"/>
      <w:r w:rsidRPr="00D01B7A">
        <w:rPr>
          <w:rFonts w:ascii="Traditional Arabic" w:eastAsia="Calibri" w:hAnsi="Traditional Arabic" w:cs="Traditional Arabic"/>
          <w:color w:val="000000" w:themeColor="text1"/>
          <w:sz w:val="28"/>
          <w:szCs w:val="28"/>
          <w:rtl/>
        </w:rPr>
        <w:t>أولاده .</w:t>
      </w:r>
      <w:proofErr w:type="gramEnd"/>
    </w:p>
    <w:p w:rsidR="00986D87" w:rsidRPr="00D01B7A" w:rsidRDefault="00986D87" w:rsidP="00D01B7A">
      <w:pPr>
        <w:spacing w:after="0" w:line="240" w:lineRule="auto"/>
        <w:jc w:val="both"/>
        <w:rPr>
          <w:rFonts w:ascii="Traditional Arabic" w:eastAsia="Calibri" w:hAnsi="Traditional Arabic" w:cs="Traditional Arabic"/>
          <w:color w:val="000000" w:themeColor="text1"/>
          <w:sz w:val="28"/>
          <w:szCs w:val="28"/>
          <w:rtl/>
        </w:rPr>
      </w:pPr>
      <w:r w:rsidRPr="00D01B7A">
        <w:rPr>
          <w:rFonts w:ascii="Traditional Arabic" w:eastAsia="Calibri" w:hAnsi="Traditional Arabic" w:cs="Traditional Arabic"/>
          <w:color w:val="000000" w:themeColor="text1"/>
          <w:sz w:val="28"/>
          <w:szCs w:val="28"/>
          <w:rtl/>
        </w:rPr>
        <w:t>وقال القرطبي رحمه الله في قوله تعالى</w:t>
      </w:r>
      <w:r w:rsidR="00D01B7A" w:rsidRPr="00D01B7A">
        <w:rPr>
          <w:rFonts w:ascii="Traditional Arabic" w:eastAsia="Calibri" w:hAnsi="Traditional Arabic" w:cs="Traditional Arabic"/>
          <w:color w:val="000000" w:themeColor="text1"/>
          <w:sz w:val="28"/>
          <w:szCs w:val="28"/>
          <w:rtl/>
        </w:rPr>
        <w:t>:</w:t>
      </w:r>
      <w:r w:rsidRPr="00D01B7A">
        <w:rPr>
          <w:rFonts w:ascii="Traditional Arabic" w:eastAsia="Calibri" w:hAnsi="Traditional Arabic" w:cs="Traditional Arabic"/>
          <w:color w:val="000000" w:themeColor="text1"/>
          <w:sz w:val="28"/>
          <w:szCs w:val="28"/>
          <w:rtl/>
        </w:rPr>
        <w:t xml:space="preserve"> (وَبَارَكْنَا عَلَيْهِ وَعَلَى إِسْحَاقَ)</w:t>
      </w:r>
      <w:r w:rsidR="00D01B7A" w:rsidRPr="00D01B7A">
        <w:rPr>
          <w:rFonts w:ascii="Traditional Arabic" w:eastAsia="Calibri" w:hAnsi="Traditional Arabic" w:cs="Traditional Arabic"/>
          <w:color w:val="000000" w:themeColor="text1"/>
          <w:sz w:val="28"/>
          <w:szCs w:val="28"/>
          <w:rtl/>
        </w:rPr>
        <w:t>:</w:t>
      </w:r>
      <w:r w:rsidRPr="00D01B7A">
        <w:rPr>
          <w:rFonts w:ascii="Traditional Arabic" w:eastAsia="Calibri" w:hAnsi="Traditional Arabic" w:cs="Traditional Arabic"/>
          <w:color w:val="000000" w:themeColor="text1"/>
          <w:sz w:val="28"/>
          <w:szCs w:val="28"/>
          <w:rtl/>
        </w:rPr>
        <w:t xml:space="preserve"> أي ثَنّينَا عليهما </w:t>
      </w:r>
      <w:proofErr w:type="gramStart"/>
      <w:r w:rsidRPr="00D01B7A">
        <w:rPr>
          <w:rFonts w:ascii="Traditional Arabic" w:eastAsia="Calibri" w:hAnsi="Traditional Arabic" w:cs="Traditional Arabic"/>
          <w:color w:val="000000" w:themeColor="text1"/>
          <w:sz w:val="28"/>
          <w:szCs w:val="28"/>
          <w:rtl/>
        </w:rPr>
        <w:t>النعمة .</w:t>
      </w:r>
      <w:proofErr w:type="gramEnd"/>
      <w:r w:rsidRPr="00D01B7A">
        <w:rPr>
          <w:rFonts w:ascii="Traditional Arabic" w:eastAsia="Calibri" w:hAnsi="Traditional Arabic" w:cs="Traditional Arabic"/>
          <w:color w:val="000000" w:themeColor="text1"/>
          <w:sz w:val="28"/>
          <w:szCs w:val="28"/>
          <w:rtl/>
        </w:rPr>
        <w:t xml:space="preserve"> </w:t>
      </w:r>
    </w:p>
    <w:p w:rsidR="00986D87" w:rsidRPr="00D01B7A" w:rsidRDefault="00986D87" w:rsidP="00D01B7A">
      <w:pPr>
        <w:spacing w:after="0" w:line="240" w:lineRule="auto"/>
        <w:jc w:val="both"/>
        <w:rPr>
          <w:rFonts w:ascii="Traditional Arabic" w:eastAsia="Calibri" w:hAnsi="Traditional Arabic" w:cs="Traditional Arabic"/>
          <w:color w:val="000000" w:themeColor="text1"/>
          <w:sz w:val="28"/>
          <w:szCs w:val="28"/>
          <w:rtl/>
        </w:rPr>
      </w:pPr>
      <w:r w:rsidRPr="00D01B7A">
        <w:rPr>
          <w:rFonts w:ascii="Traditional Arabic" w:eastAsia="Calibri" w:hAnsi="Traditional Arabic" w:cs="Traditional Arabic"/>
          <w:color w:val="000000" w:themeColor="text1"/>
          <w:sz w:val="28"/>
          <w:szCs w:val="28"/>
          <w:rtl/>
        </w:rPr>
        <w:t>وقيل</w:t>
      </w:r>
      <w:r w:rsidR="00D01B7A" w:rsidRPr="00D01B7A">
        <w:rPr>
          <w:rFonts w:ascii="Traditional Arabic" w:eastAsia="Calibri" w:hAnsi="Traditional Arabic" w:cs="Traditional Arabic"/>
          <w:color w:val="000000" w:themeColor="text1"/>
          <w:sz w:val="28"/>
          <w:szCs w:val="28"/>
          <w:rtl/>
        </w:rPr>
        <w:t>:</w:t>
      </w:r>
      <w:r w:rsidRPr="00D01B7A">
        <w:rPr>
          <w:rFonts w:ascii="Traditional Arabic" w:eastAsia="Calibri" w:hAnsi="Traditional Arabic" w:cs="Traditional Arabic"/>
          <w:color w:val="000000" w:themeColor="text1"/>
          <w:sz w:val="28"/>
          <w:szCs w:val="28"/>
          <w:rtl/>
        </w:rPr>
        <w:t xml:space="preserve"> كثَرنا </w:t>
      </w:r>
      <w:proofErr w:type="spellStart"/>
      <w:proofErr w:type="gramStart"/>
      <w:r w:rsidRPr="00D01B7A">
        <w:rPr>
          <w:rFonts w:ascii="Traditional Arabic" w:eastAsia="Calibri" w:hAnsi="Traditional Arabic" w:cs="Traditional Arabic"/>
          <w:color w:val="000000" w:themeColor="text1"/>
          <w:sz w:val="28"/>
          <w:szCs w:val="28"/>
          <w:rtl/>
        </w:rPr>
        <w:t>ولدهما</w:t>
      </w:r>
      <w:r w:rsidR="00D01B7A" w:rsidRPr="00D01B7A">
        <w:rPr>
          <w:rFonts w:ascii="Traditional Arabic" w:eastAsia="Calibri" w:hAnsi="Traditional Arabic" w:cs="Traditional Arabic"/>
          <w:color w:val="000000" w:themeColor="text1"/>
          <w:sz w:val="28"/>
          <w:szCs w:val="28"/>
          <w:rtl/>
        </w:rPr>
        <w:t>،</w:t>
      </w:r>
      <w:r w:rsidRPr="00D01B7A">
        <w:rPr>
          <w:rFonts w:ascii="Traditional Arabic" w:eastAsia="Calibri" w:hAnsi="Traditional Arabic" w:cs="Traditional Arabic"/>
          <w:color w:val="000000" w:themeColor="text1"/>
          <w:sz w:val="28"/>
          <w:szCs w:val="28"/>
          <w:rtl/>
        </w:rPr>
        <w:t>أي</w:t>
      </w:r>
      <w:proofErr w:type="spellEnd"/>
      <w:proofErr w:type="gramEnd"/>
      <w:r w:rsidRPr="00D01B7A">
        <w:rPr>
          <w:rFonts w:ascii="Traditional Arabic" w:eastAsia="Calibri" w:hAnsi="Traditional Arabic" w:cs="Traditional Arabic"/>
          <w:color w:val="000000" w:themeColor="text1"/>
          <w:sz w:val="28"/>
          <w:szCs w:val="28"/>
          <w:rtl/>
        </w:rPr>
        <w:t xml:space="preserve"> باركنا على إبراهيم وعلى أولاده</w:t>
      </w:r>
      <w:r w:rsidR="00D01B7A" w:rsidRPr="00D01B7A">
        <w:rPr>
          <w:rFonts w:ascii="Traditional Arabic" w:eastAsia="Calibri" w:hAnsi="Traditional Arabic" w:cs="Traditional Arabic"/>
          <w:color w:val="000000" w:themeColor="text1"/>
          <w:sz w:val="28"/>
          <w:szCs w:val="28"/>
          <w:rtl/>
        </w:rPr>
        <w:t>،</w:t>
      </w:r>
      <w:r w:rsidRPr="00D01B7A">
        <w:rPr>
          <w:rFonts w:ascii="Traditional Arabic" w:eastAsia="Calibri" w:hAnsi="Traditional Arabic" w:cs="Traditional Arabic"/>
          <w:color w:val="000000" w:themeColor="text1"/>
          <w:sz w:val="28"/>
          <w:szCs w:val="28"/>
          <w:rtl/>
        </w:rPr>
        <w:t xml:space="preserve"> وعلى إسحاق حين أخرج أنبياء بني إسرائيل من صُلْبِه. </w:t>
      </w:r>
    </w:p>
    <w:p w:rsidR="00986D87" w:rsidRPr="00D01B7A" w:rsidRDefault="00986D87" w:rsidP="00D01B7A">
      <w:pPr>
        <w:spacing w:after="0" w:line="240" w:lineRule="auto"/>
        <w:jc w:val="both"/>
        <w:rPr>
          <w:rFonts w:ascii="Traditional Arabic" w:eastAsia="Calibri" w:hAnsi="Traditional Arabic" w:cs="Traditional Arabic"/>
          <w:color w:val="000000" w:themeColor="text1"/>
          <w:sz w:val="28"/>
          <w:szCs w:val="28"/>
          <w:rtl/>
        </w:rPr>
      </w:pPr>
      <w:r w:rsidRPr="00D01B7A">
        <w:rPr>
          <w:rFonts w:ascii="Traditional Arabic" w:eastAsia="Calibri" w:hAnsi="Traditional Arabic" w:cs="Traditional Arabic"/>
          <w:color w:val="000000" w:themeColor="text1"/>
          <w:sz w:val="28"/>
          <w:szCs w:val="28"/>
          <w:rtl/>
        </w:rPr>
        <w:t xml:space="preserve">ومن هذه البركة أن الله ما بَعث نبياً بعد إبراهيم إلا من </w:t>
      </w:r>
      <w:proofErr w:type="gramStart"/>
      <w:r w:rsidRPr="00D01B7A">
        <w:rPr>
          <w:rFonts w:ascii="Traditional Arabic" w:eastAsia="Calibri" w:hAnsi="Traditional Arabic" w:cs="Traditional Arabic"/>
          <w:color w:val="000000" w:themeColor="text1"/>
          <w:sz w:val="28"/>
          <w:szCs w:val="28"/>
          <w:rtl/>
        </w:rPr>
        <w:t>ذريته .</w:t>
      </w:r>
      <w:proofErr w:type="gramEnd"/>
      <w:r w:rsidRPr="00D01B7A">
        <w:rPr>
          <w:rFonts w:ascii="Traditional Arabic" w:eastAsia="Calibri" w:hAnsi="Traditional Arabic" w:cs="Traditional Arabic"/>
          <w:color w:val="000000" w:themeColor="text1"/>
          <w:sz w:val="28"/>
          <w:szCs w:val="28"/>
          <w:rtl/>
        </w:rPr>
        <w:t xml:space="preserve"> قال سبحانه وتعالى</w:t>
      </w:r>
      <w:r w:rsidR="00D01B7A" w:rsidRPr="00D01B7A">
        <w:rPr>
          <w:rFonts w:ascii="Traditional Arabic" w:eastAsia="Calibri" w:hAnsi="Traditional Arabic" w:cs="Traditional Arabic"/>
          <w:color w:val="000000" w:themeColor="text1"/>
          <w:sz w:val="28"/>
          <w:szCs w:val="28"/>
          <w:rtl/>
        </w:rPr>
        <w:t>:</w:t>
      </w:r>
      <w:r w:rsidRPr="00D01B7A">
        <w:rPr>
          <w:rFonts w:ascii="Traditional Arabic" w:eastAsia="Calibri" w:hAnsi="Traditional Arabic" w:cs="Traditional Arabic"/>
          <w:color w:val="000000" w:themeColor="text1"/>
          <w:sz w:val="28"/>
          <w:szCs w:val="28"/>
          <w:rtl/>
        </w:rPr>
        <w:t xml:space="preserve"> (وَجَعَلْنَا فِي ذُرِّيَّتِهِ النُّبُوَّةَ وَالْكِتَابَ وَآَتَيْنَاهُ أَجْرَهُ فِي الدُّنْيَا وَإِنَّهُ فِي الآَخِرَةِ لَمِنَ الصَّالِحِينَ) العنكبوت (27) . </w:t>
      </w:r>
    </w:p>
    <w:p w:rsidR="00986D87" w:rsidRPr="00D01B7A" w:rsidRDefault="00986D87" w:rsidP="00D01B7A">
      <w:pPr>
        <w:spacing w:after="0" w:line="240" w:lineRule="auto"/>
        <w:jc w:val="both"/>
        <w:rPr>
          <w:rFonts w:ascii="Traditional Arabic" w:eastAsia="Calibri" w:hAnsi="Traditional Arabic" w:cs="Traditional Arabic"/>
          <w:color w:val="000000" w:themeColor="text1"/>
          <w:sz w:val="28"/>
          <w:szCs w:val="28"/>
          <w:rtl/>
        </w:rPr>
      </w:pPr>
    </w:p>
    <w:p w:rsidR="00986D87" w:rsidRPr="00D01B7A" w:rsidRDefault="00986D87" w:rsidP="00D01B7A">
      <w:pPr>
        <w:pStyle w:val="a5"/>
        <w:jc w:val="both"/>
        <w:rPr>
          <w:rFonts w:ascii="Traditional Arabic" w:hAnsi="Traditional Arabic" w:cs="Traditional Arabic"/>
          <w:color w:val="000000" w:themeColor="text1"/>
          <w:sz w:val="28"/>
          <w:szCs w:val="28"/>
        </w:rPr>
      </w:pPr>
    </w:p>
  </w:footnote>
  <w:footnote w:id="61">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شرح الدعاء</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(اللَّهُمَّ إِنِّي أَعُوذُ بِكَ مِنْ عَذَابِ جَهَنَّمَ):</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قوله (اللَّهُمَّ إنِّي أَعُوذُ بك) أي: أَلْجَأُ إليك وأَعتَصِمُ بك وأَستَجِيرُ بك أنْ تُنَجِّيَنِي (مِن عَذابِ القَبرِ) وهو عُقوبَتُه وفِتنتُه؛ لأنَّه أوَّلُ مَنزِلٍ مِن منازِلِ الآخِرةِ، ومَن نجَا وخَلُص مِن عذابِ القَبرِ فما بَعدَه مِن مَنازِلِ الآخِرةِ أيسر منه وأسهلُ؛ لأنَّه لو كان عليه ذَنبٌ لكُفِّرَ بعذابِ القَبرِ. </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ومعنى قوله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(ومِن عذابِ النَّارِ) وهي النَّارُ التي أعَدَّها اللهُ تعالَى عِقابًا لمَن خالَفَ أمْرَهُ وعصاهُ -</w:t>
      </w:r>
      <w:proofErr w:type="spellStart"/>
      <w:r w:rsidRPr="00D01B7A">
        <w:rPr>
          <w:rFonts w:ascii="Traditional Arabic" w:hAnsi="Traditional Arabic" w:cs="Traditional Arabic"/>
          <w:color w:val="000000" w:themeColor="text1"/>
          <w:sz w:val="28"/>
          <w:szCs w:val="28"/>
          <w:rtl/>
        </w:rPr>
        <w:t>أعاذَنا</w:t>
      </w:r>
      <w:proofErr w:type="spellEnd"/>
      <w:r w:rsidRPr="00D01B7A">
        <w:rPr>
          <w:rFonts w:ascii="Traditional Arabic" w:hAnsi="Traditional Arabic" w:cs="Traditional Arabic"/>
          <w:color w:val="000000" w:themeColor="text1"/>
          <w:sz w:val="28"/>
          <w:szCs w:val="28"/>
          <w:rtl/>
        </w:rPr>
        <w:t xml:space="preserve"> اللهُ منها بفَضلِه </w:t>
      </w:r>
      <w:proofErr w:type="gramStart"/>
      <w:r w:rsidRPr="00D01B7A">
        <w:rPr>
          <w:rFonts w:ascii="Traditional Arabic" w:hAnsi="Traditional Arabic" w:cs="Traditional Arabic"/>
          <w:color w:val="000000" w:themeColor="text1"/>
          <w:sz w:val="28"/>
          <w:szCs w:val="28"/>
          <w:rtl/>
        </w:rPr>
        <w:t>ورحمتِه- في</w:t>
      </w:r>
      <w:proofErr w:type="gramEnd"/>
      <w:r w:rsidRPr="00D01B7A">
        <w:rPr>
          <w:rFonts w:ascii="Traditional Arabic" w:hAnsi="Traditional Arabic" w:cs="Traditional Arabic"/>
          <w:color w:val="000000" w:themeColor="text1"/>
          <w:sz w:val="28"/>
          <w:szCs w:val="28"/>
          <w:rtl/>
        </w:rPr>
        <w:t xml:space="preserve"> الآخِرةِ، ومِن صِفاتِ المؤمنينَ أصحابِ العُقولِ الصَّحيحةِ، والقُلوبِ السَّليمةِ: أنَّهم يَسْتَعيذونَ منها دَوْمًا، ومَن سَلِمَ مِنَ النَّارِ وزُحْزِحَ عنها فإنَّه يَدخُلُ الجنَّةَ، وذلك هو الفوزُ العظيمُ.</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ومعنى (مِن فِتْنةِ المَحْيَا والمَمَاتِ) الفِتْنةُ: هي الامتِحانُ والاختِبارُ، وما مِن عَبدٍ إلَّا وهو مُعرَّضٌ للابتِلاءِ والفِتَن في الدُّنيا والآخرةِ؛ ولذلك فإنَّ النبيَّ صلَّى اللهُ عليه وسلَّمَ قد علَّم أُمَّتَه </w:t>
      </w:r>
      <w:proofErr w:type="spellStart"/>
      <w:r w:rsidRPr="00D01B7A">
        <w:rPr>
          <w:rFonts w:ascii="Traditional Arabic" w:hAnsi="Traditional Arabic" w:cs="Traditional Arabic"/>
          <w:color w:val="000000" w:themeColor="text1"/>
          <w:sz w:val="28"/>
          <w:szCs w:val="28"/>
          <w:rtl/>
        </w:rPr>
        <w:t>الاستِعاذةَ</w:t>
      </w:r>
      <w:proofErr w:type="spellEnd"/>
      <w:r w:rsidRPr="00D01B7A">
        <w:rPr>
          <w:rFonts w:ascii="Traditional Arabic" w:hAnsi="Traditional Arabic" w:cs="Traditional Arabic"/>
          <w:color w:val="000000" w:themeColor="text1"/>
          <w:sz w:val="28"/>
          <w:szCs w:val="28"/>
          <w:rtl/>
        </w:rPr>
        <w:t xml:space="preserve"> مِن الفِتَنِ.</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قال ابن دقيق العيد رحمه الله تعالى</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فِتْنةِ المَحْيَا</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مَا يَتَعَرَّضُ لَهُ الإِنْسَانُ مُدَّةَ حَيَّاتِهِ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مِنْ الافْتِتَانِ بِالدُّنْيَا وَالشَّهَوَاتِ وَالْجَهَالاتِ</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وَأَشَدُّهَا وَأَعْظَمُهَا </w:t>
      </w:r>
      <w:proofErr w:type="gramStart"/>
      <w:r w:rsidRPr="00D01B7A">
        <w:rPr>
          <w:rFonts w:ascii="Traditional Arabic" w:hAnsi="Traditional Arabic" w:cs="Traditional Arabic"/>
          <w:color w:val="000000" w:themeColor="text1"/>
          <w:sz w:val="28"/>
          <w:szCs w:val="28"/>
          <w:rtl/>
        </w:rPr>
        <w:t>- وَالْعِيَاذُ</w:t>
      </w:r>
      <w:proofErr w:type="gramEnd"/>
      <w:r w:rsidRPr="00D01B7A">
        <w:rPr>
          <w:rFonts w:ascii="Traditional Arabic" w:hAnsi="Traditional Arabic" w:cs="Traditional Arabic"/>
          <w:color w:val="000000" w:themeColor="text1"/>
          <w:sz w:val="28"/>
          <w:szCs w:val="28"/>
          <w:rtl/>
        </w:rPr>
        <w:t xml:space="preserve"> بِاَللَّهِ تَعَالَى</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أَمْرُ الْخَاتِمَةِ عِنْدَ الْمَوْتِ .</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ومعنى أعوذ بك من (فِتنةُ المَماتِ) يدخُل فيها سُوءُ الخاتِمةِ وفِتنةُ القَبْرِ -كسؤالِ </w:t>
      </w:r>
      <w:proofErr w:type="gramStart"/>
      <w:r w:rsidRPr="00D01B7A">
        <w:rPr>
          <w:rFonts w:ascii="Traditional Arabic" w:hAnsi="Traditional Arabic" w:cs="Traditional Arabic"/>
          <w:color w:val="000000" w:themeColor="text1"/>
          <w:sz w:val="28"/>
          <w:szCs w:val="28"/>
          <w:rtl/>
        </w:rPr>
        <w:t>الملَكينِ- وغيرُ</w:t>
      </w:r>
      <w:proofErr w:type="gramEnd"/>
      <w:r w:rsidRPr="00D01B7A">
        <w:rPr>
          <w:rFonts w:ascii="Traditional Arabic" w:hAnsi="Traditional Arabic" w:cs="Traditional Arabic"/>
          <w:color w:val="000000" w:themeColor="text1"/>
          <w:sz w:val="28"/>
          <w:szCs w:val="28"/>
          <w:rtl/>
        </w:rPr>
        <w:t xml:space="preserve"> ذلك.</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وكان سلف هذه الأمة يخافون على أنفسهم من فتنة المحيا ومن فتنة الممات</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وكان أبو هريرة رضي الله عنه يقول</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وما يؤمنني وإبليس حَـيّ</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ومعنى قولُه (ومِن فِتْنةِ المَسِيحِ الدَّجَّالِ)، أي: أنْ أُصَدِّقَه، أو أَقَعَ تحتَ إغوائِه، وهو أعظمُ الفِتَنِ </w:t>
      </w:r>
      <w:proofErr w:type="spellStart"/>
      <w:r w:rsidRPr="00D01B7A">
        <w:rPr>
          <w:rFonts w:ascii="Traditional Arabic" w:hAnsi="Traditional Arabic" w:cs="Traditional Arabic"/>
          <w:color w:val="000000" w:themeColor="text1"/>
          <w:sz w:val="28"/>
          <w:szCs w:val="28"/>
          <w:rtl/>
        </w:rPr>
        <w:t>وأخطَرُها</w:t>
      </w:r>
      <w:proofErr w:type="spellEnd"/>
      <w:r w:rsidRPr="00D01B7A">
        <w:rPr>
          <w:rFonts w:ascii="Traditional Arabic" w:hAnsi="Traditional Arabic" w:cs="Traditional Arabic"/>
          <w:color w:val="000000" w:themeColor="text1"/>
          <w:sz w:val="28"/>
          <w:szCs w:val="28"/>
          <w:rtl/>
        </w:rPr>
        <w:t xml:space="preserve"> في الدُّنيا؛ ولذلك حذَّرتِ الأنبياءُ جميعًا أُمَمَها مِن شرِّه وفِتْنتِه؛ ولذلك كان النبيُّ صلَّى اللهُ عليه وسلَّمَ يَستعِيذُ مِن فِتْنتِه في كلِّ صلاةٍ، وبيَّنَ أنَّ فِتْنتَه أعظَمُ الفِتَنِ مُنذُ خَلَقَ اللهُ آدَمَ عليه السَّلامُ إلى قِيامِ السَّاعةِ. </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وسُمِّيَ مَسِيحًا؛ لأنَّه مَمْسوحُ العَيْنِ </w:t>
      </w:r>
      <w:proofErr w:type="spellStart"/>
      <w:r w:rsidRPr="00D01B7A">
        <w:rPr>
          <w:rFonts w:ascii="Traditional Arabic" w:hAnsi="Traditional Arabic" w:cs="Traditional Arabic"/>
          <w:color w:val="000000" w:themeColor="text1"/>
          <w:sz w:val="28"/>
          <w:szCs w:val="28"/>
          <w:rtl/>
        </w:rPr>
        <w:t>مَطْموسُها</w:t>
      </w:r>
      <w:proofErr w:type="spellEnd"/>
      <w:r w:rsidRPr="00D01B7A">
        <w:rPr>
          <w:rFonts w:ascii="Traditional Arabic" w:hAnsi="Traditional Arabic" w:cs="Traditional Arabic"/>
          <w:color w:val="000000" w:themeColor="text1"/>
          <w:sz w:val="28"/>
          <w:szCs w:val="28"/>
          <w:rtl/>
        </w:rPr>
        <w:t>، فهو أَعْوَرُ، وسُمِّي الدَّجَّالَ؛ تَمْيِيزًا له عن المَسِيحِ عيسى ابنِ مريمَ عليه السَّلامُ، والدَّجَّالُ مِنَ التَّدْجِيلِ بمعنى التَّغطيةِ؛ لأنَّه كذَّابٌ يُغَطِّي الحقَّ ويَستُرُه، ويُظهِرُ الباطلَ.</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والدَّجَّالُ: شخصٌ مِن بني آدمَ، وظُهورُه مِن العَلاماتِ الكُبرى ليومِ القِيامةِ، يَبتلي اللهُ به عِبادَه، وأَقْدَره على أشياءَ مِن مَقدوراتِ الله تعالى: مِن إحياءِ المَيتِ الذي يَقتُلُه، ومِن ظُهورِ زَهرةِ الدُّنيا والخِصْبِ معه، وجَنَّتِه ونارِه، ونَهْرَيْهِ، واتِّباعِ كُنوزِ الأرضِ له، وأمْرِه السَّماءَ أنْ تُمطِرَ فتُمطِرَ، والأرضَ أن تُنبِتَ فتُنبِتَ؛ فيَقَعُ كلُّ ذلك بقُدرةِ الله تعالَى ومشيئتِه.</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قال القاضي عياض رحمه الله تعالى</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ودعاء النبي صلى الله عليه وسلم واستعاذته من هذه الأمور التي قد عُوفي منها وعُصم إنما فعله ليلتزم خوف الله تعالى وإعظامه والافتقار إليه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ولتقتدي به أمته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وليبين لهم صفة الدعاء والمهم </w:t>
      </w:r>
      <w:proofErr w:type="gramStart"/>
      <w:r w:rsidRPr="00D01B7A">
        <w:rPr>
          <w:rFonts w:ascii="Traditional Arabic" w:hAnsi="Traditional Arabic" w:cs="Traditional Arabic"/>
          <w:color w:val="000000" w:themeColor="text1"/>
          <w:sz w:val="28"/>
          <w:szCs w:val="28"/>
          <w:rtl/>
        </w:rPr>
        <w:t>منه .</w:t>
      </w:r>
      <w:proofErr w:type="gramEnd"/>
    </w:p>
  </w:footnote>
  <w:footnote w:id="62">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معنى (المأثم والمغرم)</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قيل: (المغرم) هو الدَّينُ الَّذي لا يَقدِرُ الإنسانُ على وَفائِه وقَضائِه، وقيل: بل التَّعوُّذُ مِن الدَّينِ مُطلقًا، سواءٌ قدَرَ عليه أو لَم يقدِرْ.</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(والمأثَمِ) هو: ما يُسبِّبُ الإثمَ الَّذي يَجُرُّ إلى الذَّمِّ والعُقوبَةِ.</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وقال الحافظ ابن حجر رحمه الله في الفتح: والمأثم: ما يقتضي الإثم، والمغرم: ما يقتضي الغرم.</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وقيل: وإنَّما كان النبيُّ صلَّى الله عليه وسلَّم يَدْعو ببَعضِ هذه الأدعيَةِ من باب التَّواضعِ والشُّكرِ للهِ سبحانه وتعالى، وربَّما تقَعُ منه تعليمًا لأمَّتِه؛ لأنَّ بعضَ هذِه الأمورِ قد عُلِمَ أنَّ اللهَ تعالى قد عَصَم نبيَّه عليه الصَّلاةُ والسَّلامُ مِن الوقوعِ فيها.</w:t>
      </w:r>
    </w:p>
  </w:footnote>
  <w:footnote w:id="63">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Style w:val="a6"/>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شرح الدعاء</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(اللَّهم إني ظلمت نفسي ظلماً كثيراً): هذا اعتراف من العبد إلى ربه بالتقصير بملابسته ما يستوجب العقوبة أو النقص، وإن الإنسان لا يعرى عن التقصير ولو كان </w:t>
      </w:r>
      <w:proofErr w:type="gramStart"/>
      <w:r w:rsidRPr="00D01B7A">
        <w:rPr>
          <w:rFonts w:ascii="Traditional Arabic" w:hAnsi="Traditional Arabic" w:cs="Traditional Arabic"/>
          <w:color w:val="000000" w:themeColor="text1"/>
          <w:sz w:val="28"/>
          <w:szCs w:val="28"/>
          <w:rtl/>
        </w:rPr>
        <w:t>صدّيقاً.(</w:t>
      </w:r>
      <w:proofErr w:type="gramEnd"/>
      <w:r w:rsidRPr="00D01B7A">
        <w:rPr>
          <w:rFonts w:ascii="Traditional Arabic" w:hAnsi="Traditional Arabic" w:cs="Traditional Arabic"/>
          <w:color w:val="000000" w:themeColor="text1"/>
          <w:sz w:val="28"/>
          <w:szCs w:val="28"/>
          <w:rtl/>
        </w:rPr>
        <w:t>ظلماً كثيراً)، أكده بالمصدر، ووصفه زيادة في التذلّل والخضوع للمولى سبحانه وتعالى. قوله: (ولا يغفر الذنوب إلا أنت): أي لا أحد يقدر على ستر الذنوب، والتجاوز عنها إلا أنت وحدك، ففيه الإقرار بالوحدانية للَّه تعالى، واستجلاب المغفرة منه.</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قوله: (فاغفر لي مغفرة من عندك وارحمني): دلّ تنكير (مغفرة) على أن المطلوب غفران عظيم، لا يُدرك كنهه، ووصفه بكونه من عنده</w:t>
      </w:r>
      <w:r w:rsidR="00D01B7A"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color w:val="000000" w:themeColor="text1"/>
          <w:sz w:val="28"/>
          <w:szCs w:val="28"/>
          <w:rtl/>
        </w:rPr>
        <w:t xml:space="preserve">سبحانه وتعالى بيان لذلك العظم؛ لأن الذي يكون من عند اللَّه تعالى لا يحيط به وصف، وفيه إشارة إلى طلب مغفرة متفضّل بها لا </w:t>
      </w:r>
      <w:proofErr w:type="spellStart"/>
      <w:r w:rsidRPr="00D01B7A">
        <w:rPr>
          <w:rFonts w:ascii="Traditional Arabic" w:hAnsi="Traditional Arabic" w:cs="Traditional Arabic"/>
          <w:color w:val="000000" w:themeColor="text1"/>
          <w:sz w:val="28"/>
          <w:szCs w:val="28"/>
          <w:rtl/>
        </w:rPr>
        <w:t>يقتضيها</w:t>
      </w:r>
      <w:proofErr w:type="spellEnd"/>
      <w:r w:rsidRPr="00D01B7A">
        <w:rPr>
          <w:rFonts w:ascii="Traditional Arabic" w:hAnsi="Traditional Arabic" w:cs="Traditional Arabic"/>
          <w:color w:val="000000" w:themeColor="text1"/>
          <w:sz w:val="28"/>
          <w:szCs w:val="28"/>
          <w:rtl/>
        </w:rPr>
        <w:t xml:space="preserve"> سبب من العبد من عمل حسن ولا غيره.</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قوله: (إنك أنت الغفور الرحيم): إنك أنت مشعر بالتعليل، أي اغفر لي، وارحمني لأن من دعاك يا ربنا، ولجأ إليك، وسألك المغفرة والرحمة، تغفر له وترحمه؛ لأنك كثير المغفرة، وكثير الرحمة بنا يا ربنا، فتضمّن هذا الدعاء الجليل توسلين عظيمين:</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توسل بظلم النفس بتقصيرها وضعفها، وهو من التوسّلات الجليلة التي يحبها اللَّه عز وجل كما سبق.</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 توسّل بأسماء اللَّه تعالى الحسنى، ولا يخفى بحسن الختام مقابلةً في السؤال والطلب </w:t>
      </w:r>
      <w:proofErr w:type="gramStart"/>
      <w:r w:rsidRPr="00D01B7A">
        <w:rPr>
          <w:rFonts w:ascii="Traditional Arabic" w:hAnsi="Traditional Arabic" w:cs="Traditional Arabic"/>
          <w:color w:val="000000" w:themeColor="text1"/>
          <w:sz w:val="28"/>
          <w:szCs w:val="28"/>
          <w:rtl/>
        </w:rPr>
        <w:t>فـ(</w:t>
      </w:r>
      <w:proofErr w:type="gramEnd"/>
      <w:r w:rsidRPr="00D01B7A">
        <w:rPr>
          <w:rFonts w:ascii="Traditional Arabic" w:hAnsi="Traditional Arabic" w:cs="Traditional Arabic"/>
          <w:color w:val="000000" w:themeColor="text1"/>
          <w:sz w:val="28"/>
          <w:szCs w:val="28"/>
          <w:rtl/>
        </w:rPr>
        <w:t>اغفر لي) مناسب (للغفور)، و(الرحيم) مناسب لـ(وارحمني)، وهو مناسب ما أمر اللَّه تعالى به في الدعاء بأسمائه الحسنى: (وَلِلَّهِ الْأَسْمَاءُ الْحُسْنَى فَادْعُوهُ بِهَا) .</w:t>
      </w:r>
    </w:p>
    <w:p w:rsidR="00986D87" w:rsidRPr="00D01B7A" w:rsidRDefault="00986D87" w:rsidP="00D01B7A">
      <w:pPr>
        <w:pStyle w:val="a5"/>
        <w:jc w:val="both"/>
        <w:rPr>
          <w:rFonts w:ascii="Traditional Arabic" w:hAnsi="Traditional Arabic" w:cs="Traditional Arabic"/>
          <w:color w:val="000000" w:themeColor="text1"/>
          <w:sz w:val="28"/>
          <w:szCs w:val="28"/>
        </w:rPr>
      </w:pPr>
      <w:r w:rsidRPr="00D01B7A">
        <w:rPr>
          <w:rFonts w:ascii="Traditional Arabic" w:hAnsi="Traditional Arabic" w:cs="Traditional Arabic"/>
          <w:color w:val="000000" w:themeColor="text1"/>
          <w:sz w:val="28"/>
          <w:szCs w:val="28"/>
          <w:rtl/>
        </w:rPr>
        <w:t xml:space="preserve">قال ابن علان رحمه الله تعالى: (وفيه دليل على أن الواجب على العبد أن يكون على حذر من ربه تعالى في كل أحواله، وإن كان من أهل الاجتهاد في العبادة في أقصى غاية، إذ كان الصدِّيق مع موضعه في الدِّين لم يسلم مما يحتاج إلى الاستغفار إلى ربه تعالى منه) [الفتوحات </w:t>
      </w:r>
      <w:proofErr w:type="gramStart"/>
      <w:r w:rsidRPr="00D01B7A">
        <w:rPr>
          <w:rFonts w:ascii="Traditional Arabic" w:hAnsi="Traditional Arabic" w:cs="Traditional Arabic"/>
          <w:color w:val="000000" w:themeColor="text1"/>
          <w:sz w:val="28"/>
          <w:szCs w:val="28"/>
          <w:rtl/>
        </w:rPr>
        <w:t>الربانية،(</w:t>
      </w:r>
      <w:proofErr w:type="gramEnd"/>
      <w:r w:rsidRPr="00D01B7A">
        <w:rPr>
          <w:rFonts w:ascii="Traditional Arabic" w:hAnsi="Traditional Arabic" w:cs="Traditional Arabic"/>
          <w:color w:val="000000" w:themeColor="text1"/>
          <w:sz w:val="28"/>
          <w:szCs w:val="28"/>
          <w:rtl/>
        </w:rPr>
        <w:t>1/ 609).(موقع الكلم الطيب)].</w:t>
      </w:r>
    </w:p>
  </w:footnote>
  <w:footnote w:id="64">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عن مِحْجَنَ بْنَ الْأَدْرَعِ رضي الله عنه أَنَّ رَسُولَ اللَّهِ صَلَّى اللَّهُ عَلَيْهِ وَسَلَّمَ دَخَلَ الْمَسْجِدَ، إِذَا رَجُلٌ قَدْ قَضَى صَلَاتَهُ وَهُوَ يَتَشَهَّدُ، فَقَالَ: (اللَّهُمَّ إِنِّي أَسْأَلُكَ يَا أَللَّهُ بِأَنَّكَ الْوَاحِدُ الْأَحَدُ الصَّمَدُ، الَّذِي لَمْ يَلِدْ وَلَمْ يُولَدْ وَلَمْ يَكُنْ لَهُ كُفُوًا أَحَدٌ، أَنْ تَغْفِرَ لِي ذُنُوبِي إِنَّكَ أَنْتَ الْغَفُورُ الرَّحِيمُ)، فَقَالَ رَسُولُ اللَّهِ صَلَّى اللَّهُ عَلَيْهِ وَسَلَّمَ:(قَدْ غُفِرَ لَهُ ثَلَاثًا) رواه أبو داود والنسائي وصححه الألباني .</w:t>
      </w:r>
    </w:p>
  </w:footnote>
  <w:footnote w:id="65">
    <w:p w:rsidR="00986D87" w:rsidRPr="00D01B7A" w:rsidRDefault="00986D87" w:rsidP="00D01B7A">
      <w:pPr>
        <w:pStyle w:val="a5"/>
        <w:jc w:val="both"/>
        <w:rPr>
          <w:rFonts w:ascii="Traditional Arabic" w:hAnsi="Traditional Arabic" w:cs="Traditional Arabic"/>
          <w:color w:val="000000" w:themeColor="text1"/>
          <w:sz w:val="28"/>
          <w:szCs w:val="28"/>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عن أنس رضي الله عنه أنَّهُ كانَ معَ رسولِ اللَّهِ صلّى اللَّه عليه وسلم جالسًا ورجلٌ يصلِّي ثمَّ دعا (اللَّهمَّ إنِّي أسألُكَ بأنَّ لَكَ الحمدُ لا إلَهَ إلَّا أنتَ المنَّانُ بديعُ السَّمواتِ والأرضِ يا ذا الجلالِ والإِكرامِ يا حيُّ يا قيُّومُ فقالَ النَّبيُّ صلَّى اللَّهُ عليْهِ وسلَّمَ لقد دعا اللَّهَ باسمِهِ العظيمِ الَّذي إذا دعيَ بِهِ أجابَ وإذا سئلَ بِهِ أعطى) رواه أبو داود والنسائي وصححه الألباني.</w:t>
      </w:r>
    </w:p>
  </w:footnote>
  <w:footnote w:id="66">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xml:space="preserve">- عن أبي هريرة رضى الله عنه قال: قالَ رسولُ اللَّهِ صلَّى اللَّهُ عليهِ وسلَّمَ لرجلٍ: (ما تقولُ في الصَّلاةِ)، قالَ: أتشَهَّدُ ثمَّ أسألُ اللَّهَ الجنَّةَ وأعوذُ بِهِ منَ النَّار، أما واللَّهِ ما أُحسنُ دندنتَكَ ولا دندنةَ مُعاذٍ، قال:(حولَها نُدَنْدنُ) (رواه أبو داود وابن ماجه وصححه الألباني). معنى الدَّندنة: أن يتكلَّم الرَّجُل بكلام تُسمع نغمته ولا </w:t>
      </w:r>
      <w:proofErr w:type="gramStart"/>
      <w:r w:rsidRPr="00D01B7A">
        <w:rPr>
          <w:rFonts w:ascii="Traditional Arabic" w:hAnsi="Traditional Arabic" w:cs="Traditional Arabic"/>
          <w:color w:val="000000" w:themeColor="text1"/>
          <w:sz w:val="28"/>
          <w:szCs w:val="28"/>
          <w:rtl/>
        </w:rPr>
        <w:t>يُفهَم .</w:t>
      </w:r>
      <w:proofErr w:type="gramEnd"/>
    </w:p>
  </w:footnote>
  <w:footnote w:id="67">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شرح الدعاء</w:t>
      </w:r>
      <w:r w:rsidR="00D01B7A" w:rsidRPr="00D01B7A">
        <w:rPr>
          <w:rFonts w:ascii="Traditional Arabic" w:hAnsi="Traditional Arabic" w:cs="Traditional Arabic"/>
          <w:color w:val="000000" w:themeColor="text1"/>
          <w:sz w:val="28"/>
          <w:szCs w:val="28"/>
          <w:rtl/>
        </w:rPr>
        <w:t>:</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(اللَّهمَّ بعِلْمِك الغيبَ وقُدرَتِك على الخَلقِ)، وفي هذا ثناءٌ على اللهِ وتوسُّلٌ إليه بأسمائِه وصفاتِه، والمعنى: اللَّهمَّ إنِّي أسألُك وأتوسَّلُ إليك بما عَلِمتَه من الغيبِ، والغيبُ ما خَفِي عن الإنسانِ ولا يَعلَمُه، والغيبُ يكونُ مُطلقًا، وهو ما استأثَر به اللهُ سبحانه وتعالى، مِثلُ علمِ السَّاعةِ، وقد يكونُ نِسْبيًّا، وهو ما يَغيبُ عن البعضِ، ويَعلَمُه غيرُهم، وقد يَرتَضي اللهُ لعبادِه مِن الأنبياءِ والمرسَلين أن يُطْلِعَهم على الغَيبِ بطريقِ الوحيِ؛ لِيَكونَ دَلالةً على صِدقِ نُبوَّتِهم.</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وقولُه صلَّى اللهُ علَيه وسلَّم: (وقُدرَتِك على الخَلقِ)، أي: أتوسَّلُ إليك بقُدرتِك الكاملةِ النَّافذةِ على جَميعِ مَخلوقاتِك.</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ثمَّ شرَع في طلَبِ مسألتِه مِن اللهِ تعالى، وهو (أحْيِني ما عَلِمتَ الحياةَ خيرًا لي)، أي: ارزُقني الحياةَ إذا كان في سابقِ عِلمِك أنَّ الحياةَ تكونُ زِيادةً لي في الخيرِ؛ مِن التَّزوُّدِ من الأعمالِ الصَّالحةِ، والبرِّ، ونحوِ ذلك.</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(وتَوفَّني إذا عَلِمتَ الوفاةَ خيرًا لي)، أي: أمِتْني إذا كُنتَ تعلَمُ أنَّ الوفاةَ فيها خيرٌ </w:t>
      </w:r>
      <w:proofErr w:type="gramStart"/>
      <w:r w:rsidRPr="00D01B7A">
        <w:rPr>
          <w:rFonts w:ascii="Traditional Arabic" w:hAnsi="Traditional Arabic" w:cs="Traditional Arabic"/>
          <w:color w:val="000000" w:themeColor="text1"/>
          <w:sz w:val="28"/>
          <w:szCs w:val="28"/>
          <w:rtl/>
        </w:rPr>
        <w:t>لي،(</w:t>
      </w:r>
      <w:proofErr w:type="gramEnd"/>
      <w:r w:rsidRPr="00D01B7A">
        <w:rPr>
          <w:rFonts w:ascii="Traditional Arabic" w:hAnsi="Traditional Arabic" w:cs="Traditional Arabic"/>
          <w:color w:val="000000" w:themeColor="text1"/>
          <w:sz w:val="28"/>
          <w:szCs w:val="28"/>
          <w:rtl/>
        </w:rPr>
        <w:t xml:space="preserve">وأسألُكَ خشيتَك في الغيبِ والشَّهادةِ)، أي: وأسألُك أن تَرزُقَني الخوفَ منك، والتَّعظيمَ لك في سِرِّي وخَلْوتي، إذا غِبتُ عن أعيُنِ النَّاسِ، وفي عَلانيَتي، أو كُنتُ بين </w:t>
      </w:r>
      <w:proofErr w:type="spellStart"/>
      <w:r w:rsidRPr="00D01B7A">
        <w:rPr>
          <w:rFonts w:ascii="Traditional Arabic" w:hAnsi="Traditional Arabic" w:cs="Traditional Arabic"/>
          <w:color w:val="000000" w:themeColor="text1"/>
          <w:sz w:val="28"/>
          <w:szCs w:val="28"/>
          <w:rtl/>
        </w:rPr>
        <w:t>النَّاسِز</w:t>
      </w:r>
      <w:proofErr w:type="spellEnd"/>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(وكلمةَ الإخلاصِ في الرِّضا والغَضبِ)، يَحتمِلُ أن يكونَ المعنى: أسألُك الثباتَ على كلمةِ الإخلاصِ وهي كلمةُ التَّوْحِيدُ للهِ تعالى، أو هي النَّصيحةُ الخالِصَةُ عَنِ الرِّياءِ والسُّمْعَةِ، وفي روايةٍ أخرى عندَ النَّسائيِّ أيضًا (وأسألُك كلمةَ الحَقِّ)؛ فيكونُ المعنى: وأسألُك قولَ الحقِّ، والتَّكلُّمَ به في حالِ رِضايَ وسُروري، وفي حالِ غضَبي وانفِعالي؛ فلا أتَكلَّمُ بباطلٍ، ولا أميلُ عن الحقِّ، بحيثُ لا تُلجئني شِدَّةُ غصبي إلى النُّطقِ بخِلافِ الحقِّ، ويَحتمِلُ أنْ يكون المعنى: أسألُك قولَ الحقِّ في حالتَيْ رِضا الخَلقِ عنِّي، وغضبِهم عليَّ فيما أقولُه؛ فلا أُداهن، ولا أُنافِق، بل أكونُ مُستمِرًّا على قول الحقِّ في جَميعِ أحوالي وأوقاتِي.</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(وأسألُك نَعيمًا لا يَنفَدُ)، أي: وأدعوك أن تَرزُقَني النَّعيمَ المقيمَ الَّذي لا يَنتهي ولا يَنقضي، ولا يَنقطِعُ، وهو نَعيمُ الجنَّةِ، (وقُرَّةَ عينٍ لا تَنقطِعُ)، وقُرَّةُ العينِ قيل: معناها بَرْدُها، وانقطاعُ بُكائِها واستِحْرارِها بالدَّمعِ؛ فإنَّ للسُّرورِ دَمعةً باردةً، وللحُزنِ دَمعةً حارَّةً، وقيل: هو مِن القرارِ: أي: رأَتْ ما كانت </w:t>
      </w:r>
      <w:proofErr w:type="spellStart"/>
      <w:r w:rsidRPr="00D01B7A">
        <w:rPr>
          <w:rFonts w:ascii="Traditional Arabic" w:hAnsi="Traditional Arabic" w:cs="Traditional Arabic"/>
          <w:color w:val="000000" w:themeColor="text1"/>
          <w:sz w:val="28"/>
          <w:szCs w:val="28"/>
          <w:rtl/>
        </w:rPr>
        <w:t>مُتشوِّفةً</w:t>
      </w:r>
      <w:proofErr w:type="spellEnd"/>
      <w:r w:rsidRPr="00D01B7A">
        <w:rPr>
          <w:rFonts w:ascii="Traditional Arabic" w:hAnsi="Traditional Arabic" w:cs="Traditional Arabic"/>
          <w:color w:val="000000" w:themeColor="text1"/>
          <w:sz w:val="28"/>
          <w:szCs w:val="28"/>
          <w:rtl/>
        </w:rPr>
        <w:t xml:space="preserve"> إليه، فقَرَّت ونامَت، وقيل: أقَرَّ اللهُ عينَك: أي: بلَّغَك أُمنيَّتَك حتَّى تَرضى نفسُك، وتَسكُنَ عَينُك، فلا تَستشرِفَ إلى غيرِه. وقيل: أقرَّ اللهُ عينَك: أي: صادَفْتَ ما يُرضيك، فتقَرُّ عينُك عن النَّظرِ إلى غيرِه، والمعنى: أن تَقَرَّ عينُه بطاعةِ اللهِ سبحانه وتعالى، والأُنسِ بذِكْرِه، وقيل: أن تَقَرَّ عينُه برُؤيةِ ذُرِّيَّتِه مُطيعين للهِ تعالى.</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(وأسألُك الرِّضاءَ بالقضاءِ)، أي: وأسألُك أن تَرزُقَني الرِّضا بما قضَيتَه وقدَّرتَه، فتَلْقاه نفْسي وهي مُطمئنَّةٌ، فلا أتسَخَّطُ، ولا أتضَجَّرُ.</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(وبَرْدَ العيشِ بعدَ الموتِ)، أي: وأسـألُك عَيشًا يكونُ طيِّبًا لا يكونُ فيه نَكدٌ وكَدرٌ، بل يكونُ فيه انشراحٌ للصَّدرِ، وتكونُ الرُّوحُ فيه بعدَ الموتِ في مَكانةٍ عاليةٍ، ومنزِلةٍ رفيعةٍ.</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(ولَذَّةَ النَّظرِ إلى وجهِك)، أي: وأسألُك رُؤيةَ وجهِك الكريمِ، التي هي أعلى وأكبَرُ نعيمٍ في الجنَّةِ، ووصَف هذا النَّظرَ باللَّذَّةِ؛ لأنَّ النَّظرَ إلى اللهِ قد يكونُ فيه خوفٌ وإجلالٌ، وقد يكونُ نظرًا فيه رحمةٌ ولطفٌ وجمالٌ. </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(والشَّوقَ إلى لقائِك)، أي: وأسألُك أن تَرزُقَني الاشتياقَ إلى مُلاقاتِك في دارِ المجازاةِ؛ فيكون قد جمَعَ في هذا الدعاءِ بين أطيبِ ما في الدُّنيا وهو الشوقُ إلى لِقاءِ اللهِ تعالَى، وأطيبِ ما في الآخرةِ، وهو النظرُ إليه سبحانَه. </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(وأعوذُ بِك مِن ضَرَّاءَ مُضِرَّةٍ)، أي: وأحتَمي بك مِن كلِّ شِدَّةٍ يكونُ فيها ضررٌ عليَّ؛ لأنَّ بعضَ الضَّرَّاءِ قد تكونُ عاقبتُها نافعةً، </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(وفِتْنةٍ مُضِلَّةٍ)، أي: وأحتمي بك مِن فِتنةٍ توقِعُني في حَيرةٍ، وتكونُ عاقبتُها إلى الهلاكِ، وهنا وصَف الفِتنَ بالمضلَّةِ؛ لأنَّ بعضَ الفِتنِ قد تكونُ سببًا مِن أسبابِ الهِدايةِ، أو من بابِ الوَصفِ اللَّازمِ للفتنةِ؛ والفِتنةُ التي هي سببٌ مِن أسبابِ الهِدايةِ لا يُستعاذُ منها، وهي فِتنةُ الامتحانِ والاختبارِ التي يَصبِرُ فيها العبدُ ويُوفَّقُ للهدايةِ.</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ثُمَّ دعَا النبيُّ صلَّى الله عليه وسلَّم قائلًا: (اللَّهمَّ زَيِّنَّا بزينَةِ الإيمانِ)، أي: يا رَبِّ أسألُك أن تُثبِّتَنا على الإيمانِ، وأن تُرسِّخَه في قُلوبِنا، وتُجمِّلَنا به.</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(واجعَلْنا هُداةً مهتَدِين)، أي: اجعَلْنا هادِين إلى الدِّينِ هُداةً في أنفسِنا، ثابِتين على طريقِ الهُدى، والهِدايةِ واليَقينِ، نكونُ صالِحين لأنْ نَهديَ غيرَنا. (الحديث صححه شعيب الأرناؤوط في تخريج مسند الإمام أحمد كما صححه الألباني في صحيح سنن النسائي).</w:t>
      </w:r>
    </w:p>
  </w:footnote>
  <w:footnote w:id="68">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xml:space="preserve">- عن عائشة رضي الله عنها؛ قالت: سمعت رسول الله صلَّى الله عليه وسلَّم يقول في بعض صلاته: (اللهم حاسبني حساباً يسيراً)، فلما انصرف؛ قلت: يا رسول الله! ما الحساب اليسير؟ قال: (أن ينظر في كتابه، فيتجاوز له عنه، من نوقش الحساب يا عائشة يومئذ؛ هلك) رواه أحمد والحاكم وصححه </w:t>
      </w:r>
      <w:proofErr w:type="spellStart"/>
      <w:r w:rsidRPr="00D01B7A">
        <w:rPr>
          <w:rFonts w:ascii="Traditional Arabic" w:hAnsi="Traditional Arabic" w:cs="Traditional Arabic"/>
          <w:color w:val="000000" w:themeColor="text1"/>
          <w:sz w:val="28"/>
          <w:szCs w:val="28"/>
          <w:rtl/>
        </w:rPr>
        <w:t>ووافقه</w:t>
      </w:r>
      <w:proofErr w:type="spellEnd"/>
      <w:r w:rsidRPr="00D01B7A">
        <w:rPr>
          <w:rFonts w:ascii="Traditional Arabic" w:hAnsi="Traditional Arabic" w:cs="Traditional Arabic"/>
          <w:color w:val="000000" w:themeColor="text1"/>
          <w:sz w:val="28"/>
          <w:szCs w:val="28"/>
          <w:rtl/>
        </w:rPr>
        <w:t xml:space="preserve"> الذهبي وحسنه </w:t>
      </w:r>
      <w:proofErr w:type="gramStart"/>
      <w:r w:rsidRPr="00D01B7A">
        <w:rPr>
          <w:rFonts w:ascii="Traditional Arabic" w:hAnsi="Traditional Arabic" w:cs="Traditional Arabic"/>
          <w:color w:val="000000" w:themeColor="text1"/>
          <w:sz w:val="28"/>
          <w:szCs w:val="28"/>
          <w:rtl/>
        </w:rPr>
        <w:t>الألباني .</w:t>
      </w:r>
      <w:proofErr w:type="gramEnd"/>
    </w:p>
  </w:footnote>
  <w:footnote w:id="69">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شرح قوله (استغفر ثلاثا) أي قال استغفر الله – ثلاث مرات – وفائدته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لا يَنبغِي للعبدِ أنْ يَتَّكِلَ على طاعتِه، بلْ يعتقِدَ فيها النَّقصَ، وأنَّه لمْ يُؤدِّها حقَّ الأداءِ، ثمَّ يَحرِصَ على الاستِغفارِ ليجبُرَ </w:t>
      </w:r>
      <w:proofErr w:type="gramStart"/>
      <w:r w:rsidRPr="00D01B7A">
        <w:rPr>
          <w:rFonts w:ascii="Traditional Arabic" w:hAnsi="Traditional Arabic" w:cs="Traditional Arabic"/>
          <w:color w:val="000000" w:themeColor="text1"/>
          <w:sz w:val="28"/>
          <w:szCs w:val="28"/>
          <w:rtl/>
        </w:rPr>
        <w:t>تقصيرَه .</w:t>
      </w:r>
      <w:proofErr w:type="gramEnd"/>
    </w:p>
  </w:footnote>
  <w:footnote w:id="70">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شرح الدعاء</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قوله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(اللَّهمَّ أنتَ السَّلامُ)، قال ابْنُ مَسْعُودٍ رَضِيَ اللهُ عَنْهُ: إِنَّ السَّلَامَ هُوَ اسْمٌ مِنْ أَسْمَاءِ اللهِ تَعَالَى، وَضَعَهُ اللهُ فِي الْأَرْضِ، فَأَفْشُوهُ بَيْنَكُمْ، فَإِنَّ الرَّجُلَ إِذَا مَرَّ عَلَى الْقَوْمِ فَسَلَّمَ عَلَيْهِمْ فَرَدُّوا عَلَيْهِ كَانَ لَهُ عَلَيْهِمْ فَضْلُ دَرَجَةٍ بِأَنَّهُ أَذْكَرَهُمْ، وَإِنْ لَمْ يَرُدُّوا عَلَيْهِ رَدَّ عَلَيْهِ مَنْ هُوَ خَيْرٌ مِنْهُمْ وَأَطْيَبُ. رواه </w:t>
      </w:r>
      <w:proofErr w:type="spellStart"/>
      <w:r w:rsidRPr="00D01B7A">
        <w:rPr>
          <w:rFonts w:ascii="Traditional Arabic" w:hAnsi="Traditional Arabic" w:cs="Traditional Arabic"/>
          <w:color w:val="000000" w:themeColor="text1"/>
          <w:sz w:val="28"/>
          <w:szCs w:val="28"/>
          <w:rtl/>
        </w:rPr>
        <w:t>البيهقي.وَقِيلَ</w:t>
      </w:r>
      <w:proofErr w:type="spellEnd"/>
      <w:r w:rsidRPr="00D01B7A">
        <w:rPr>
          <w:rFonts w:ascii="Traditional Arabic" w:hAnsi="Traditional Arabic" w:cs="Traditional Arabic"/>
          <w:color w:val="000000" w:themeColor="text1"/>
          <w:sz w:val="28"/>
          <w:szCs w:val="28"/>
          <w:rtl/>
        </w:rPr>
        <w:t xml:space="preserve"> في مَعْنَاهُ: السَّالِمُ مِنَ النَّقَائِصِ، وَصِفَاتِ المَخْلُوقِينَ.</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وَقِيلَ: المُسَلِّمُ </w:t>
      </w:r>
      <w:proofErr w:type="spellStart"/>
      <w:r w:rsidRPr="00D01B7A">
        <w:rPr>
          <w:rFonts w:ascii="Traditional Arabic" w:hAnsi="Traditional Arabic" w:cs="Traditional Arabic"/>
          <w:color w:val="000000" w:themeColor="text1"/>
          <w:sz w:val="28"/>
          <w:szCs w:val="28"/>
          <w:rtl/>
        </w:rPr>
        <w:t>عِبَادَهُ.وَقِيلَ</w:t>
      </w:r>
      <w:proofErr w:type="spellEnd"/>
      <w:r w:rsidRPr="00D01B7A">
        <w:rPr>
          <w:rFonts w:ascii="Traditional Arabic" w:hAnsi="Traditional Arabic" w:cs="Traditional Arabic"/>
          <w:color w:val="000000" w:themeColor="text1"/>
          <w:sz w:val="28"/>
          <w:szCs w:val="28"/>
          <w:rtl/>
        </w:rPr>
        <w:t>: المُسَلِّمُ عَلَيْهِمْ في الجَنَّةِ، لِقَوْلِهِ تعالى</w:t>
      </w:r>
      <w:proofErr w:type="gramStart"/>
      <w:r w:rsidRPr="00D01B7A">
        <w:rPr>
          <w:rFonts w:ascii="Traditional Arabic" w:hAnsi="Traditional Arabic" w:cs="Traditional Arabic"/>
          <w:color w:val="000000" w:themeColor="text1"/>
          <w:sz w:val="28"/>
          <w:szCs w:val="28"/>
          <w:rtl/>
        </w:rPr>
        <w:t>: ﴿سَلَامٌ</w:t>
      </w:r>
      <w:proofErr w:type="gramEnd"/>
      <w:r w:rsidRPr="00D01B7A">
        <w:rPr>
          <w:rFonts w:ascii="Traditional Arabic" w:hAnsi="Traditional Arabic" w:cs="Traditional Arabic"/>
          <w:color w:val="000000" w:themeColor="text1"/>
          <w:sz w:val="28"/>
          <w:szCs w:val="28"/>
          <w:rtl/>
        </w:rPr>
        <w:t xml:space="preserve"> قَوْلًا مِنْ رَبٍّ رَحِيمٍ﴾.</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فَهُوَ تَبَارَكَ وتعالى: المُنَزَّهُ المُسَلَّمُ مِنْ كُلِّ نَقْصٍ وَعَيْبٍ؛ وَالسَّلَامَةُ تَحْصُلُ للنَّاسِ مِنَ اللهِ عَزَّ وَجَلَّ، وَلِهَذَا عِنْدَمَا يُسَلِّمُ الإِنْسَانُ عَلَى غَيْرِهِ، يَقُولُ: السَّلَامُ عَلَيْكُمْ وَرَحْمَةُ اللهِ تعالى، يَدْعُو لَهُ بِالسَّلَامِ، وَالسَّلَامَةُ إِنَّمَا تَكُونُ مِنَ اللهِ تعالى، وَتُطْلَبُ مِنْهُ. و(منْكَ السَّلامُ)، أي: مِنْكَ يُرْجَى السَّلَامُ وَيُسْتَوْهَبُ، لَا مِنْ غَيْرِكَ، لِأَنَّكَ أَنْتَ السَّلَامُ الذي تُعْطِي السَّلَامَةَ، فَالكُلُّ مُفْتَقِرٌ إلى جَنَابِكَ بِأَنْ تُؤَمِّنَهُ وَتُسَلِّمَهُ مِنْ كُلِّ مَا يَخَافُ مِنْهُ وَيَخْشَاهُ مِنَ المَخْلُوقَاتِ في الحَيَاةِ الدُّنْيَا، وَمَا يَخْشَاهُ مِنْ أَهْوَالِ يَوْمِ القِيَامَةِ.</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قوله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(تباركْتَ) مِنَ البركةِ وهي الكثرةُ والنَّماءُ، أيْ: تَكاثَرَ خَيْرُك في الدَّارَينِ، أَيْ: تَكَاثَرَ خَيْرُكَ في الدَّارَيْنِ، وَكَثُرَتْ بَرَكَتُكَ في عَالَمِ الأَرْضِ </w:t>
      </w:r>
      <w:proofErr w:type="gramStart"/>
      <w:r w:rsidRPr="00D01B7A">
        <w:rPr>
          <w:rFonts w:ascii="Traditional Arabic" w:hAnsi="Traditional Arabic" w:cs="Traditional Arabic"/>
          <w:color w:val="000000" w:themeColor="text1"/>
          <w:sz w:val="28"/>
          <w:szCs w:val="28"/>
          <w:rtl/>
        </w:rPr>
        <w:t>وَالسَّمَاءِ.(</w:t>
      </w:r>
      <w:proofErr w:type="gramEnd"/>
      <w:r w:rsidRPr="00D01B7A">
        <w:rPr>
          <w:rFonts w:ascii="Traditional Arabic" w:hAnsi="Traditional Arabic" w:cs="Traditional Arabic"/>
          <w:color w:val="000000" w:themeColor="text1"/>
          <w:sz w:val="28"/>
          <w:szCs w:val="28"/>
          <w:rtl/>
        </w:rPr>
        <w:t xml:space="preserve">يا ذا الجَلالِ والإكرامِ) يا صاحبَ العظَمةِ والإحسانِ. يقُولُ ابْنُ عَبَّاسٍ رَضِيَ اللهُ عَنْهُمَا: ذَو الْجَلَالِ وَالْإِكْرَامِ ذُو العَظَمَةِ وَالكِبْرِيَاءِ. </w:t>
      </w:r>
      <w:proofErr w:type="gramStart"/>
      <w:r w:rsidRPr="00D01B7A">
        <w:rPr>
          <w:rFonts w:ascii="Traditional Arabic" w:hAnsi="Traditional Arabic" w:cs="Traditional Arabic"/>
          <w:color w:val="000000" w:themeColor="text1"/>
          <w:sz w:val="28"/>
          <w:szCs w:val="28"/>
          <w:rtl/>
        </w:rPr>
        <w:t>اهـ..</w:t>
      </w:r>
      <w:proofErr w:type="gramEnd"/>
      <w:r w:rsidRPr="00D01B7A">
        <w:rPr>
          <w:rFonts w:ascii="Traditional Arabic" w:hAnsi="Traditional Arabic" w:cs="Traditional Arabic"/>
          <w:color w:val="000000" w:themeColor="text1"/>
          <w:sz w:val="28"/>
          <w:szCs w:val="28"/>
          <w:rtl/>
        </w:rPr>
        <w:t>(موقع أحمد الشريف النعسان والدرر السنية - باختصار).</w:t>
      </w:r>
    </w:p>
  </w:footnote>
  <w:footnote w:id="71">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شرح الدعاء</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قوله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(اللهم لا مانع لما أعطيت)، يعني ما قدر الله أنه يحصل لك، فما قضى في علمه السابق أنه يحصل لك لا أحد يمنعه لا أحد يستطع يمنعه، يعني إذا قدر الله أنه يولد لك ولد أو أنك تتزوج فلانة، أو أنك ترزق ولاية، أو منـزل، لا أحد يستطيع منع ذلك، لا أحد يستطيع رد </w:t>
      </w:r>
      <w:proofErr w:type="gramStart"/>
      <w:r w:rsidRPr="00D01B7A">
        <w:rPr>
          <w:rFonts w:ascii="Traditional Arabic" w:hAnsi="Traditional Arabic" w:cs="Traditional Arabic"/>
          <w:color w:val="000000" w:themeColor="text1"/>
          <w:sz w:val="28"/>
          <w:szCs w:val="28"/>
          <w:rtl/>
        </w:rPr>
        <w:t>ذلك.(</w:t>
      </w:r>
      <w:proofErr w:type="gramEnd"/>
      <w:r w:rsidRPr="00D01B7A">
        <w:rPr>
          <w:rFonts w:ascii="Traditional Arabic" w:hAnsi="Traditional Arabic" w:cs="Traditional Arabic"/>
          <w:color w:val="000000" w:themeColor="text1"/>
          <w:sz w:val="28"/>
          <w:szCs w:val="28"/>
          <w:rtl/>
        </w:rPr>
        <w:t xml:space="preserve">الدرر السنية). </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قال ابن عثيمين رحمه الله تعالى</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قوله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(اللهم لا مانع لما أعطيت ولا معطي لما منعت ولا ينفع ذا الجد منك الجد) هذا أيضا تفويض إلى الله عز وجل بأنه لا مانع لما أعطى فما أعطاك الله لا أحد يمنعه وما منعك لا أحد يعطيك إياه ولهذا قال ولا معطي لما منعت فإذا آمنا بهذا فممن نسأل العطاء من الله إذا آمنا بأنه لا مانع لما أعطى ولا معطي لما منع إذا لا نسأل العطاء إلا من الله عز وجل ونعلم أنه لو أعطانا فلان شيئا فالذي قدر ذلك هو الله والذي صيره حتى يعطينا هو الله وما هو إلا مجرد سبب لكن نحن مأمورون بأن نشكر من صنع إلينا معروفا كما قال النبي صلى الله عليه وسلم من صنع إليكم معروفا فكافئوه فإن لم تجدوا ما تكافئونه فادعوا له حتى تروا أنكم قد كافأتموه لكن نعلم أن الذي يسر لنا هذا العطاء وصير لنا هذا المعطي هو الله عز وجل.</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ما قضاه الله وقدره سبحانه لا أحد يستطيع رده، وهذا معنى قوله جل وعلا: (مَا يَفْتَحِ اللَّهُ لِلنَّاسِ مِن رَّحْمَةٍ فَلَا مُمْسِكَ لَهَاُ) (2) سورة فاطر.</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وأما قوله صلى الله عليه وسلم: (ولا معطي لما منعت)، معناه أن ما منعه ولم يقدره لك لا أحد يستطيع أن يوصله إليك، فإذا كان الله قدر أنه لا يولد لك لا أحد يستطيع أن يأتي لك بولد، ــ وإذا كان الله قدر لك أنك تموت في مكة، أو في المدنية ما أحد يستطيع منع ذلك، وإذا قدر الله لك أنك تكون غنياً لا أحد يستطيع أن يمنعك عن الغنى، وهذا معنى قوله جل وعلا: (وَمَا يُمْسِكْ فَلَا مُرْسِلَ لَهُ مِن بَعْدِهِ) سورة فاطر(2) فالآية بمعنى الحديث، (مَا يَفْتَحِ اللَّهُ لِلنَّاسِ مِن رَّحْمَةٍ فَلَا مُمْسِكَ لَهَا وَمَا يُمْسِكْ فَلَا مُرْسِلَ لَهُ مِن بَعْدِهِ) سورة فاطر(2).</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وأما قوله: (ولا ينفع ذا الجد منك الجد)، يعني الجد الغنى، والحظ والبخت، فلا ينفع ذا الغنى، والمال، والوظائف لا ينفعه غناه من الله جل وعلا، فلا يغنيه عن الله عز وجل نفع ذا الجد منك يعني بدل وعوضا منك، لن يغنيه عن الله حظه، ولا ماله، ولا جاهه، بل هو فقير إلى الله في كل شيء، مهما كانت له الأموال، والغنى، والحظ، والوظائف ــ متى شاء ربه سلبه هذا كله يقول</w:t>
      </w:r>
      <w:r w:rsidR="00D01B7A"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color w:val="000000" w:themeColor="text1"/>
          <w:sz w:val="28"/>
          <w:szCs w:val="28"/>
          <w:rtl/>
        </w:rPr>
        <w:t>الله تعالى (يَا أَيُّهَا النَّاسُ أَنتُمُ الْفُقَرَاء إِلَى اللَّهِ وَاللَّهُ هُوَ الْغَنِيُّ الْحَمِيدُ ) سورة فاطر(15)</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فالعباد في أشد الضرورة إلى ربهم وليس لهم غنى عنه تعالى أبداً، بل فقراء إليه وإن كان ملوكاً، وإن كانوا أغنياء وإن كانوا أصحاب ثروات طائلة، فهم فقراء إليه، ومتى شاء سلبهم ملكهم ومالهم في طرفة عين عز وجل.0(موقع العلامة ابن باز</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وشرح رياض الصالحين – للعلامة ابن عثيمين رحمه الله – الموسوعة الشاملة).</w:t>
      </w:r>
    </w:p>
  </w:footnote>
  <w:footnote w:id="72">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Style w:val="a6"/>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شرح الدعاء</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(لا إله إلا الله) يعني لا معبود حق إلا الله فلا معبود في الكائنات يستحق أن يعبد إلا الله عز وجل أما الأصنام التي تعبد من دون الله فليست مستحقة للعبادة حتى وإن سماها عابدوها آلهة فإنها ليست آلهة بل هي كما قال الله تعالى (ما تعبدون من دونه إلا أسماء سميتموها أنتم وآباؤكم ما أنزل الله بها من سلطان) فالمعبود حقا هو الله عز </w:t>
      </w:r>
      <w:proofErr w:type="gramStart"/>
      <w:r w:rsidRPr="00D01B7A">
        <w:rPr>
          <w:rFonts w:ascii="Traditional Arabic" w:hAnsi="Traditional Arabic" w:cs="Traditional Arabic"/>
          <w:color w:val="000000" w:themeColor="text1"/>
          <w:sz w:val="28"/>
          <w:szCs w:val="28"/>
          <w:rtl/>
        </w:rPr>
        <w:t>وجل .</w:t>
      </w:r>
      <w:proofErr w:type="gramEnd"/>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وقوله</w:t>
      </w:r>
      <w:r w:rsidRPr="00D01B7A">
        <w:rPr>
          <w:rFonts w:ascii="Traditional Arabic" w:hAnsi="Traditional Arabic" w:cs="Traditional Arabic"/>
          <w:color w:val="000000" w:themeColor="text1"/>
          <w:sz w:val="28"/>
          <w:szCs w:val="28"/>
        </w:rPr>
        <w:t>:</w:t>
      </w:r>
      <w:r w:rsidRPr="00D01B7A">
        <w:rPr>
          <w:rFonts w:ascii="Traditional Arabic" w:hAnsi="Traditional Arabic" w:cs="Traditional Arabic"/>
          <w:color w:val="000000" w:themeColor="text1"/>
          <w:sz w:val="28"/>
          <w:szCs w:val="28"/>
          <w:rtl/>
        </w:rPr>
        <w:t xml:space="preserve">(وحده لا شريك له) هذا من باب التأكيد تأكيد </w:t>
      </w:r>
      <w:proofErr w:type="spellStart"/>
      <w:r w:rsidRPr="00D01B7A">
        <w:rPr>
          <w:rFonts w:ascii="Traditional Arabic" w:hAnsi="Traditional Arabic" w:cs="Traditional Arabic"/>
          <w:color w:val="000000" w:themeColor="text1"/>
          <w:sz w:val="28"/>
          <w:szCs w:val="28"/>
          <w:rtl/>
        </w:rPr>
        <w:t>وحدانيته</w:t>
      </w:r>
      <w:proofErr w:type="spellEnd"/>
      <w:r w:rsidRPr="00D01B7A">
        <w:rPr>
          <w:rFonts w:ascii="Traditional Arabic" w:hAnsi="Traditional Arabic" w:cs="Traditional Arabic"/>
          <w:color w:val="000000" w:themeColor="text1"/>
          <w:sz w:val="28"/>
          <w:szCs w:val="28"/>
          <w:rtl/>
        </w:rPr>
        <w:t xml:space="preserve"> جل وعلا وأنه لا مشارك له في ألوهيته. (لَهُ المُلْكُ) له الملك المطلق العام الشامل الواسع؛ ملك السموات والأرض </w:t>
      </w:r>
      <w:proofErr w:type="spellStart"/>
      <w:r w:rsidRPr="00D01B7A">
        <w:rPr>
          <w:rFonts w:ascii="Traditional Arabic" w:hAnsi="Traditional Arabic" w:cs="Traditional Arabic"/>
          <w:color w:val="000000" w:themeColor="text1"/>
          <w:sz w:val="28"/>
          <w:szCs w:val="28"/>
          <w:rtl/>
        </w:rPr>
        <w:t>ومابينهما</w:t>
      </w:r>
      <w:proofErr w:type="spellEnd"/>
      <w:r w:rsidRPr="00D01B7A">
        <w:rPr>
          <w:rFonts w:ascii="Traditional Arabic" w:hAnsi="Traditional Arabic" w:cs="Traditional Arabic"/>
          <w:color w:val="000000" w:themeColor="text1"/>
          <w:sz w:val="28"/>
          <w:szCs w:val="28"/>
          <w:rtl/>
        </w:rPr>
        <w:t xml:space="preserve">، </w:t>
      </w:r>
      <w:proofErr w:type="spellStart"/>
      <w:r w:rsidRPr="00D01B7A">
        <w:rPr>
          <w:rFonts w:ascii="Traditional Arabic" w:hAnsi="Traditional Arabic" w:cs="Traditional Arabic"/>
          <w:color w:val="000000" w:themeColor="text1"/>
          <w:sz w:val="28"/>
          <w:szCs w:val="28"/>
          <w:rtl/>
        </w:rPr>
        <w:t>ماعلمنا</w:t>
      </w:r>
      <w:proofErr w:type="spellEnd"/>
      <w:r w:rsidRPr="00D01B7A">
        <w:rPr>
          <w:rFonts w:ascii="Traditional Arabic" w:hAnsi="Traditional Arabic" w:cs="Traditional Arabic"/>
          <w:color w:val="000000" w:themeColor="text1"/>
          <w:sz w:val="28"/>
          <w:szCs w:val="28"/>
          <w:rtl/>
        </w:rPr>
        <w:t xml:space="preserve"> ومالم </w:t>
      </w:r>
      <w:proofErr w:type="spellStart"/>
      <w:proofErr w:type="gramStart"/>
      <w:r w:rsidRPr="00D01B7A">
        <w:rPr>
          <w:rFonts w:ascii="Traditional Arabic" w:hAnsi="Traditional Arabic" w:cs="Traditional Arabic"/>
          <w:color w:val="000000" w:themeColor="text1"/>
          <w:sz w:val="28"/>
          <w:szCs w:val="28"/>
          <w:rtl/>
        </w:rPr>
        <w:t>نعلم،له</w:t>
      </w:r>
      <w:proofErr w:type="spellEnd"/>
      <w:proofErr w:type="gramEnd"/>
      <w:r w:rsidRPr="00D01B7A">
        <w:rPr>
          <w:rFonts w:ascii="Traditional Arabic" w:hAnsi="Traditional Arabic" w:cs="Traditional Arabic"/>
          <w:color w:val="000000" w:themeColor="text1"/>
          <w:sz w:val="28"/>
          <w:szCs w:val="28"/>
          <w:rtl/>
        </w:rPr>
        <w:t xml:space="preserve"> الملك كله يتصرف فيه </w:t>
      </w:r>
      <w:proofErr w:type="spellStart"/>
      <w:r w:rsidRPr="00D01B7A">
        <w:rPr>
          <w:rFonts w:ascii="Traditional Arabic" w:hAnsi="Traditional Arabic" w:cs="Traditional Arabic"/>
          <w:color w:val="000000" w:themeColor="text1"/>
          <w:sz w:val="28"/>
          <w:szCs w:val="28"/>
          <w:rtl/>
        </w:rPr>
        <w:t>كمايشاء</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وعلى</w:t>
      </w:r>
      <w:proofErr w:type="spellEnd"/>
      <w:r w:rsidRPr="00D01B7A">
        <w:rPr>
          <w:rFonts w:ascii="Traditional Arabic" w:hAnsi="Traditional Arabic" w:cs="Traditional Arabic"/>
          <w:color w:val="000000" w:themeColor="text1"/>
          <w:sz w:val="28"/>
          <w:szCs w:val="28"/>
          <w:rtl/>
        </w:rPr>
        <w:t xml:space="preserve"> </w:t>
      </w:r>
      <w:proofErr w:type="spellStart"/>
      <w:r w:rsidRPr="00D01B7A">
        <w:rPr>
          <w:rFonts w:ascii="Traditional Arabic" w:hAnsi="Traditional Arabic" w:cs="Traditional Arabic"/>
          <w:color w:val="000000" w:themeColor="text1"/>
          <w:sz w:val="28"/>
          <w:szCs w:val="28"/>
          <w:rtl/>
        </w:rPr>
        <w:t>ماتقتضيه</w:t>
      </w:r>
      <w:proofErr w:type="spellEnd"/>
      <w:r w:rsidRPr="00D01B7A">
        <w:rPr>
          <w:rFonts w:ascii="Traditional Arabic" w:hAnsi="Traditional Arabic" w:cs="Traditional Arabic"/>
          <w:color w:val="000000" w:themeColor="text1"/>
          <w:sz w:val="28"/>
          <w:szCs w:val="28"/>
          <w:rtl/>
        </w:rPr>
        <w:t xml:space="preserve"> حكمته جل وعلا.</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(وله الحمد) يعني الكمال المطلق على كل حال فهو جل وعلا محمود على كل حال في السراء وفي الضراء أما في السراء فيحمد الإنسان ربه حمد شكر وأما في الضراء فيحمد الإنسان ربه حمد تفويض لأن الشيء الذي يضر الإنسان قد لا يتبين له وجه مصلحته فيه ولكن الله تعالى أعلم فيحمد الله تعالى على كل حال وكان النبي صلى الله عليه وسلم إذا أتاه ما يسره قال الحمد لله الذي بنعمته تتم الصالحات وإذا أتاه ما لا يسره قال الحمد لله على كل </w:t>
      </w:r>
      <w:proofErr w:type="gramStart"/>
      <w:r w:rsidRPr="00D01B7A">
        <w:rPr>
          <w:rFonts w:ascii="Traditional Arabic" w:hAnsi="Traditional Arabic" w:cs="Traditional Arabic"/>
          <w:color w:val="000000" w:themeColor="text1"/>
          <w:sz w:val="28"/>
          <w:szCs w:val="28"/>
          <w:rtl/>
        </w:rPr>
        <w:t>حال .</w:t>
      </w:r>
      <w:proofErr w:type="gramEnd"/>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وأما ما يقوله بعض الناس الحمد لله الذي لا يحمد على مكروه سواه فهذه كلمة خاطئة لم ترد ومعناها غير صحيح وإنما يقال الحمد لله على كل </w:t>
      </w:r>
      <w:proofErr w:type="gramStart"/>
      <w:r w:rsidRPr="00D01B7A">
        <w:rPr>
          <w:rFonts w:ascii="Traditional Arabic" w:hAnsi="Traditional Arabic" w:cs="Traditional Arabic"/>
          <w:color w:val="000000" w:themeColor="text1"/>
          <w:sz w:val="28"/>
          <w:szCs w:val="28"/>
          <w:rtl/>
        </w:rPr>
        <w:t>حال .</w:t>
      </w:r>
      <w:proofErr w:type="gramEnd"/>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قوله: (وهو على كل </w:t>
      </w:r>
      <w:proofErr w:type="spellStart"/>
      <w:r w:rsidRPr="00D01B7A">
        <w:rPr>
          <w:rFonts w:ascii="Traditional Arabic" w:hAnsi="Traditional Arabic" w:cs="Traditional Arabic"/>
          <w:color w:val="000000" w:themeColor="text1"/>
          <w:sz w:val="28"/>
          <w:szCs w:val="28"/>
          <w:rtl/>
        </w:rPr>
        <w:t>شئ</w:t>
      </w:r>
      <w:proofErr w:type="spellEnd"/>
      <w:r w:rsidRPr="00D01B7A">
        <w:rPr>
          <w:rFonts w:ascii="Traditional Arabic" w:hAnsi="Traditional Arabic" w:cs="Traditional Arabic"/>
          <w:color w:val="000000" w:themeColor="text1"/>
          <w:sz w:val="28"/>
          <w:szCs w:val="28"/>
          <w:rtl/>
        </w:rPr>
        <w:t xml:space="preserve"> قدير): أي من يملك القدرة المطلقة التي لا تحدها حدود على فعل كل </w:t>
      </w:r>
      <w:proofErr w:type="spellStart"/>
      <w:r w:rsidRPr="00D01B7A">
        <w:rPr>
          <w:rFonts w:ascii="Traditional Arabic" w:hAnsi="Traditional Arabic" w:cs="Traditional Arabic"/>
          <w:color w:val="000000" w:themeColor="text1"/>
          <w:sz w:val="28"/>
          <w:szCs w:val="28"/>
          <w:rtl/>
        </w:rPr>
        <w:t>شئ</w:t>
      </w:r>
      <w:proofErr w:type="spellEnd"/>
      <w:r w:rsidRPr="00D01B7A">
        <w:rPr>
          <w:rFonts w:ascii="Traditional Arabic" w:hAnsi="Traditional Arabic" w:cs="Traditional Arabic"/>
          <w:color w:val="000000" w:themeColor="text1"/>
          <w:sz w:val="28"/>
          <w:szCs w:val="28"/>
          <w:rtl/>
        </w:rPr>
        <w:t xml:space="preserve"> وأي </w:t>
      </w:r>
      <w:proofErr w:type="spellStart"/>
      <w:r w:rsidRPr="00D01B7A">
        <w:rPr>
          <w:rFonts w:ascii="Traditional Arabic" w:hAnsi="Traditional Arabic" w:cs="Traditional Arabic"/>
          <w:color w:val="000000" w:themeColor="text1"/>
          <w:sz w:val="28"/>
          <w:szCs w:val="28"/>
          <w:rtl/>
        </w:rPr>
        <w:t>شئ</w:t>
      </w:r>
      <w:proofErr w:type="spellEnd"/>
      <w:r w:rsidRPr="00D01B7A">
        <w:rPr>
          <w:rFonts w:ascii="Traditional Arabic" w:hAnsi="Traditional Arabic" w:cs="Traditional Arabic"/>
          <w:color w:val="000000" w:themeColor="text1"/>
          <w:sz w:val="28"/>
          <w:szCs w:val="28"/>
          <w:rtl/>
        </w:rPr>
        <w:t xml:space="preserve">. (ولا حول ولا قوة إلا بالله): </w:t>
      </w:r>
      <w:proofErr w:type="spellStart"/>
      <w:r w:rsidRPr="00D01B7A">
        <w:rPr>
          <w:rFonts w:ascii="Traditional Arabic" w:hAnsi="Traditional Arabic" w:cs="Traditional Arabic"/>
          <w:color w:val="000000" w:themeColor="text1"/>
          <w:sz w:val="28"/>
          <w:szCs w:val="28"/>
          <w:rtl/>
        </w:rPr>
        <w:t>لايوجد</w:t>
      </w:r>
      <w:proofErr w:type="spellEnd"/>
      <w:r w:rsidRPr="00D01B7A">
        <w:rPr>
          <w:rFonts w:ascii="Traditional Arabic" w:hAnsi="Traditional Arabic" w:cs="Traditional Arabic"/>
          <w:color w:val="000000" w:themeColor="text1"/>
          <w:sz w:val="28"/>
          <w:szCs w:val="28"/>
          <w:rtl/>
        </w:rPr>
        <w:t xml:space="preserve"> من يملك القدرة أو القوة على فعل </w:t>
      </w:r>
      <w:proofErr w:type="spellStart"/>
      <w:r w:rsidRPr="00D01B7A">
        <w:rPr>
          <w:rFonts w:ascii="Traditional Arabic" w:hAnsi="Traditional Arabic" w:cs="Traditional Arabic"/>
          <w:color w:val="000000" w:themeColor="text1"/>
          <w:sz w:val="28"/>
          <w:szCs w:val="28"/>
          <w:rtl/>
        </w:rPr>
        <w:t>أى</w:t>
      </w:r>
      <w:proofErr w:type="spellEnd"/>
      <w:r w:rsidRPr="00D01B7A">
        <w:rPr>
          <w:rFonts w:ascii="Traditional Arabic" w:hAnsi="Traditional Arabic" w:cs="Traditional Arabic"/>
          <w:color w:val="000000" w:themeColor="text1"/>
          <w:sz w:val="28"/>
          <w:szCs w:val="28"/>
          <w:rtl/>
        </w:rPr>
        <w:t xml:space="preserve"> </w:t>
      </w:r>
      <w:proofErr w:type="spellStart"/>
      <w:r w:rsidRPr="00D01B7A">
        <w:rPr>
          <w:rFonts w:ascii="Traditional Arabic" w:hAnsi="Traditional Arabic" w:cs="Traditional Arabic"/>
          <w:color w:val="000000" w:themeColor="text1"/>
          <w:sz w:val="28"/>
          <w:szCs w:val="28"/>
          <w:rtl/>
        </w:rPr>
        <w:t>شئ</w:t>
      </w:r>
      <w:proofErr w:type="spellEnd"/>
      <w:r w:rsidRPr="00D01B7A">
        <w:rPr>
          <w:rFonts w:ascii="Traditional Arabic" w:hAnsi="Traditional Arabic" w:cs="Traditional Arabic"/>
          <w:color w:val="000000" w:themeColor="text1"/>
          <w:sz w:val="28"/>
          <w:szCs w:val="28"/>
          <w:rtl/>
        </w:rPr>
        <w:t xml:space="preserve"> إلا بأمر الله ومشيئته.</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قوله: (ولا نعبد إلا إياه): عبادتنا مقصورة على الله تعالى، لا نتجاوزه بها إلى سواه. (له النعمة): النعمة الظاهرة والباطنة، وهي بكسر النون، ما أنعم به من رزق ومال وغيره، وأما بفتحها: فهي المسَرَّة والفرح وطيب العيش. (وله الفضل): في كل شيء</w:t>
      </w:r>
      <w:proofErr w:type="gramStart"/>
      <w:r w:rsidRPr="00D01B7A">
        <w:rPr>
          <w:rFonts w:ascii="Traditional Arabic" w:hAnsi="Traditional Arabic" w:cs="Traditional Arabic"/>
          <w:color w:val="000000" w:themeColor="text1"/>
          <w:sz w:val="28"/>
          <w:szCs w:val="28"/>
          <w:rtl/>
        </w:rPr>
        <w:t xml:space="preserve">، </w:t>
      </w:r>
      <w:r w:rsidR="00D01B7A" w:rsidRPr="00D01B7A">
        <w:rPr>
          <w:rFonts w:ascii="Traditional Arabic" w:hAnsi="Traditional Arabic" w:cs="Traditional Arabic"/>
          <w:color w:val="000000" w:themeColor="text1"/>
          <w:sz w:val="28"/>
          <w:szCs w:val="28"/>
          <w:rtl/>
        </w:rPr>
        <w:t>﴿</w:t>
      </w:r>
      <w:proofErr w:type="gramEnd"/>
      <w:r w:rsidR="00D01B7A"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color w:val="000000" w:themeColor="text1"/>
          <w:sz w:val="28"/>
          <w:szCs w:val="28"/>
          <w:rtl/>
        </w:rPr>
        <w:t>وَاللَّهُ ذُو الْفَضْلِ الْعَظِيمِ</w:t>
      </w:r>
      <w:r w:rsidR="00D01B7A"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color w:val="000000" w:themeColor="text1"/>
          <w:sz w:val="28"/>
          <w:szCs w:val="28"/>
          <w:rtl/>
        </w:rPr>
        <w:t xml:space="preserve"> [البقرة من الآية:105]. </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قوله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(وله الثناء الحسن): والثناء يشمل أنواع الحمد أي المدح والشكر. والثناء على الله تعالى كله حسن، وإن لم يوصف بالحسن. </w:t>
      </w:r>
    </w:p>
    <w:p w:rsidR="00986D87" w:rsidRPr="00D01B7A" w:rsidRDefault="00986D87" w:rsidP="00D01B7A">
      <w:pPr>
        <w:pStyle w:val="a5"/>
        <w:jc w:val="both"/>
        <w:rPr>
          <w:rFonts w:ascii="Traditional Arabic" w:hAnsi="Traditional Arabic" w:cs="Traditional Arabic"/>
          <w:color w:val="000000" w:themeColor="text1"/>
          <w:sz w:val="28"/>
          <w:szCs w:val="28"/>
        </w:rPr>
      </w:pPr>
      <w:r w:rsidRPr="00D01B7A">
        <w:rPr>
          <w:rFonts w:ascii="Traditional Arabic" w:hAnsi="Traditional Arabic" w:cs="Traditional Arabic"/>
          <w:color w:val="000000" w:themeColor="text1"/>
          <w:sz w:val="28"/>
          <w:szCs w:val="28"/>
          <w:rtl/>
        </w:rPr>
        <w:t xml:space="preserve">قوله:(مخلصين): أي أن توجهنا بالعبادة خالصة له دون إشراك غيره معه (له الدين): والمراد بالدين التوحيد. (ولو كره الكافرون): وإن كره الكافرون كوننا مخلصين الدين لله، وكوننا عابدين. (تذوق المعاني </w:t>
      </w:r>
      <w:proofErr w:type="gramStart"/>
      <w:r w:rsidRPr="00D01B7A">
        <w:rPr>
          <w:rFonts w:ascii="Traditional Arabic" w:hAnsi="Traditional Arabic" w:cs="Traditional Arabic"/>
          <w:color w:val="000000" w:themeColor="text1"/>
          <w:sz w:val="28"/>
          <w:szCs w:val="28"/>
          <w:rtl/>
        </w:rPr>
        <w:t>- [</w:t>
      </w:r>
      <w:proofErr w:type="gramEnd"/>
      <w:r w:rsidRPr="00D01B7A">
        <w:rPr>
          <w:rFonts w:ascii="Traditional Arabic" w:hAnsi="Traditional Arabic" w:cs="Traditional Arabic"/>
          <w:color w:val="000000" w:themeColor="text1"/>
          <w:sz w:val="28"/>
          <w:szCs w:val="28"/>
          <w:rtl/>
        </w:rPr>
        <w:t>16] أذكار بعد السلام من الصلاة - سهام علي – موقع طريق الإسلام. وشرح رياض الصالحين لابن عثيمين رحمه الله – الموسوعة الشاملة).</w:t>
      </w:r>
    </w:p>
  </w:footnote>
  <w:footnote w:id="73">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تفسير مختصر لآية الكرسي</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(اللَّهُ لَا إِلَهَ إِلَّا هُوَ) </w:t>
      </w:r>
      <w:proofErr w:type="spellStart"/>
      <w:r w:rsidRPr="00D01B7A">
        <w:rPr>
          <w:rFonts w:ascii="Traditional Arabic" w:hAnsi="Traditional Arabic" w:cs="Traditional Arabic"/>
          <w:color w:val="000000" w:themeColor="text1"/>
          <w:sz w:val="28"/>
          <w:szCs w:val="28"/>
          <w:rtl/>
        </w:rPr>
        <w:t>فهى</w:t>
      </w:r>
      <w:proofErr w:type="spellEnd"/>
      <w:r w:rsidRPr="00D01B7A">
        <w:rPr>
          <w:rFonts w:ascii="Traditional Arabic" w:hAnsi="Traditional Arabic" w:cs="Traditional Arabic"/>
          <w:color w:val="000000" w:themeColor="text1"/>
          <w:sz w:val="28"/>
          <w:szCs w:val="28"/>
          <w:rtl/>
        </w:rPr>
        <w:t xml:space="preserve"> تدل على </w:t>
      </w:r>
      <w:proofErr w:type="spellStart"/>
      <w:r w:rsidRPr="00D01B7A">
        <w:rPr>
          <w:rFonts w:ascii="Traditional Arabic" w:hAnsi="Traditional Arabic" w:cs="Traditional Arabic"/>
          <w:color w:val="000000" w:themeColor="text1"/>
          <w:sz w:val="28"/>
          <w:szCs w:val="28"/>
          <w:rtl/>
        </w:rPr>
        <w:t>على</w:t>
      </w:r>
      <w:proofErr w:type="spellEnd"/>
      <w:r w:rsidRPr="00D01B7A">
        <w:rPr>
          <w:rFonts w:ascii="Traditional Arabic" w:hAnsi="Traditional Arabic" w:cs="Traditional Arabic"/>
          <w:color w:val="000000" w:themeColor="text1"/>
          <w:sz w:val="28"/>
          <w:szCs w:val="28"/>
          <w:rtl/>
        </w:rPr>
        <w:t xml:space="preserve"> انا الله وحده هو </w:t>
      </w:r>
      <w:proofErr w:type="gramStart"/>
      <w:r w:rsidRPr="00D01B7A">
        <w:rPr>
          <w:rFonts w:ascii="Traditional Arabic" w:hAnsi="Traditional Arabic" w:cs="Traditional Arabic"/>
          <w:color w:val="000000" w:themeColor="text1"/>
          <w:sz w:val="28"/>
          <w:szCs w:val="28"/>
          <w:rtl/>
        </w:rPr>
        <w:t>الذى</w:t>
      </w:r>
      <w:proofErr w:type="gramEnd"/>
      <w:r w:rsidRPr="00D01B7A">
        <w:rPr>
          <w:rFonts w:ascii="Traditional Arabic" w:hAnsi="Traditional Arabic" w:cs="Traditional Arabic"/>
          <w:color w:val="000000" w:themeColor="text1"/>
          <w:sz w:val="28"/>
          <w:szCs w:val="28"/>
          <w:rtl/>
        </w:rPr>
        <w:t xml:space="preserve"> يستحق </w:t>
      </w:r>
      <w:proofErr w:type="spellStart"/>
      <w:r w:rsidRPr="00D01B7A">
        <w:rPr>
          <w:rFonts w:ascii="Traditional Arabic" w:hAnsi="Traditional Arabic" w:cs="Traditional Arabic"/>
          <w:color w:val="000000" w:themeColor="text1"/>
          <w:sz w:val="28"/>
          <w:szCs w:val="28"/>
          <w:rtl/>
        </w:rPr>
        <w:t>العبوديه</w:t>
      </w:r>
      <w:proofErr w:type="spellEnd"/>
      <w:r w:rsidRPr="00D01B7A">
        <w:rPr>
          <w:rFonts w:ascii="Traditional Arabic" w:hAnsi="Traditional Arabic" w:cs="Traditional Arabic"/>
          <w:color w:val="000000" w:themeColor="text1"/>
          <w:sz w:val="28"/>
          <w:szCs w:val="28"/>
          <w:rtl/>
        </w:rPr>
        <w:t xml:space="preserve"> وعباده غيره باطله. (الْحَيُّ الْقَيُّومُ) </w:t>
      </w:r>
      <w:proofErr w:type="spellStart"/>
      <w:r w:rsidRPr="00D01B7A">
        <w:rPr>
          <w:rFonts w:ascii="Traditional Arabic" w:hAnsi="Traditional Arabic" w:cs="Traditional Arabic"/>
          <w:color w:val="000000" w:themeColor="text1"/>
          <w:sz w:val="28"/>
          <w:szCs w:val="28"/>
          <w:rtl/>
        </w:rPr>
        <w:t>اى</w:t>
      </w:r>
      <w:proofErr w:type="spellEnd"/>
      <w:r w:rsidRPr="00D01B7A">
        <w:rPr>
          <w:rFonts w:ascii="Traditional Arabic" w:hAnsi="Traditional Arabic" w:cs="Traditional Arabic"/>
          <w:color w:val="000000" w:themeColor="text1"/>
          <w:sz w:val="28"/>
          <w:szCs w:val="28"/>
          <w:rtl/>
        </w:rPr>
        <w:t xml:space="preserve"> الحى </w:t>
      </w:r>
      <w:proofErr w:type="spellStart"/>
      <w:r w:rsidRPr="00D01B7A">
        <w:rPr>
          <w:rFonts w:ascii="Traditional Arabic" w:hAnsi="Traditional Arabic" w:cs="Traditional Arabic"/>
          <w:color w:val="000000" w:themeColor="text1"/>
          <w:sz w:val="28"/>
          <w:szCs w:val="28"/>
          <w:rtl/>
        </w:rPr>
        <w:t>فى</w:t>
      </w:r>
      <w:proofErr w:type="spellEnd"/>
      <w:r w:rsidRPr="00D01B7A">
        <w:rPr>
          <w:rFonts w:ascii="Traditional Arabic" w:hAnsi="Traditional Arabic" w:cs="Traditional Arabic"/>
          <w:color w:val="000000" w:themeColor="text1"/>
          <w:sz w:val="28"/>
          <w:szCs w:val="28"/>
          <w:rtl/>
        </w:rPr>
        <w:t xml:space="preserve"> نفسه الذى لا يموت ابدا القيوم لغيره فجميع الموجودات مفتقره </w:t>
      </w:r>
      <w:proofErr w:type="spellStart"/>
      <w:r w:rsidRPr="00D01B7A">
        <w:rPr>
          <w:rFonts w:ascii="Traditional Arabic" w:hAnsi="Traditional Arabic" w:cs="Traditional Arabic"/>
          <w:color w:val="000000" w:themeColor="text1"/>
          <w:sz w:val="28"/>
          <w:szCs w:val="28"/>
          <w:rtl/>
        </w:rPr>
        <w:t>اليهوهو</w:t>
      </w:r>
      <w:proofErr w:type="spellEnd"/>
      <w:r w:rsidRPr="00D01B7A">
        <w:rPr>
          <w:rFonts w:ascii="Traditional Arabic" w:hAnsi="Traditional Arabic" w:cs="Traditional Arabic"/>
          <w:color w:val="000000" w:themeColor="text1"/>
          <w:sz w:val="28"/>
          <w:szCs w:val="28"/>
          <w:rtl/>
        </w:rPr>
        <w:t xml:space="preserve"> غنى عنها (لَا تَأْخُذُهُ سِنَةٌ وَلَا نَوْمٌ) </w:t>
      </w:r>
      <w:proofErr w:type="spellStart"/>
      <w:r w:rsidRPr="00D01B7A">
        <w:rPr>
          <w:rFonts w:ascii="Traditional Arabic" w:hAnsi="Traditional Arabic" w:cs="Traditional Arabic"/>
          <w:color w:val="000000" w:themeColor="text1"/>
          <w:sz w:val="28"/>
          <w:szCs w:val="28"/>
          <w:rtl/>
        </w:rPr>
        <w:t>اى</w:t>
      </w:r>
      <w:proofErr w:type="spellEnd"/>
      <w:r w:rsidRPr="00D01B7A">
        <w:rPr>
          <w:rFonts w:ascii="Traditional Arabic" w:hAnsi="Traditional Arabic" w:cs="Traditional Arabic"/>
          <w:color w:val="000000" w:themeColor="text1"/>
          <w:sz w:val="28"/>
          <w:szCs w:val="28"/>
          <w:rtl/>
        </w:rPr>
        <w:t xml:space="preserve"> </w:t>
      </w:r>
      <w:proofErr w:type="spellStart"/>
      <w:r w:rsidRPr="00D01B7A">
        <w:rPr>
          <w:rFonts w:ascii="Traditional Arabic" w:hAnsi="Traditional Arabic" w:cs="Traditional Arabic"/>
          <w:color w:val="000000" w:themeColor="text1"/>
          <w:sz w:val="28"/>
          <w:szCs w:val="28"/>
          <w:rtl/>
        </w:rPr>
        <w:t>لايعتريه</w:t>
      </w:r>
      <w:proofErr w:type="spellEnd"/>
      <w:r w:rsidRPr="00D01B7A">
        <w:rPr>
          <w:rFonts w:ascii="Traditional Arabic" w:hAnsi="Traditional Arabic" w:cs="Traditional Arabic"/>
          <w:color w:val="000000" w:themeColor="text1"/>
          <w:sz w:val="28"/>
          <w:szCs w:val="28"/>
          <w:rtl/>
        </w:rPr>
        <w:t xml:space="preserve"> نقص ولا </w:t>
      </w:r>
      <w:proofErr w:type="spellStart"/>
      <w:r w:rsidRPr="00D01B7A">
        <w:rPr>
          <w:rFonts w:ascii="Traditional Arabic" w:hAnsi="Traditional Arabic" w:cs="Traditional Arabic"/>
          <w:color w:val="000000" w:themeColor="text1"/>
          <w:sz w:val="28"/>
          <w:szCs w:val="28"/>
          <w:rtl/>
        </w:rPr>
        <w:t>غفلهولايغيب</w:t>
      </w:r>
      <w:proofErr w:type="spellEnd"/>
      <w:r w:rsidRPr="00D01B7A">
        <w:rPr>
          <w:rFonts w:ascii="Traditional Arabic" w:hAnsi="Traditional Arabic" w:cs="Traditional Arabic"/>
          <w:color w:val="000000" w:themeColor="text1"/>
          <w:sz w:val="28"/>
          <w:szCs w:val="28"/>
          <w:rtl/>
        </w:rPr>
        <w:t xml:space="preserve"> عنه </w:t>
      </w:r>
      <w:proofErr w:type="spellStart"/>
      <w:proofErr w:type="gramStart"/>
      <w:r w:rsidRPr="00D01B7A">
        <w:rPr>
          <w:rFonts w:ascii="Traditional Arabic" w:hAnsi="Traditional Arabic" w:cs="Traditional Arabic"/>
          <w:color w:val="000000" w:themeColor="text1"/>
          <w:sz w:val="28"/>
          <w:szCs w:val="28"/>
          <w:rtl/>
        </w:rPr>
        <w:t>شىء</w:t>
      </w:r>
      <w:proofErr w:type="spellEnd"/>
      <w:r w:rsidRPr="00D01B7A">
        <w:rPr>
          <w:rFonts w:ascii="Traditional Arabic" w:hAnsi="Traditional Arabic" w:cs="Traditional Arabic"/>
          <w:color w:val="000000" w:themeColor="text1"/>
          <w:sz w:val="28"/>
          <w:szCs w:val="28"/>
          <w:rtl/>
        </w:rPr>
        <w:t>(</w:t>
      </w:r>
      <w:proofErr w:type="gramEnd"/>
      <w:r w:rsidRPr="00D01B7A">
        <w:rPr>
          <w:rFonts w:ascii="Traditional Arabic" w:hAnsi="Traditional Arabic" w:cs="Traditional Arabic"/>
          <w:color w:val="000000" w:themeColor="text1"/>
          <w:sz w:val="28"/>
          <w:szCs w:val="28"/>
          <w:rtl/>
        </w:rPr>
        <w:t xml:space="preserve">لَهُ مَا فِي السَّمَاوَاتِ وَمَا فِي الْأَرْضِ) </w:t>
      </w:r>
      <w:proofErr w:type="spellStart"/>
      <w:r w:rsidRPr="00D01B7A">
        <w:rPr>
          <w:rFonts w:ascii="Traditional Arabic" w:hAnsi="Traditional Arabic" w:cs="Traditional Arabic"/>
          <w:color w:val="000000" w:themeColor="text1"/>
          <w:sz w:val="28"/>
          <w:szCs w:val="28"/>
          <w:rtl/>
        </w:rPr>
        <w:t>اى</w:t>
      </w:r>
      <w:proofErr w:type="spellEnd"/>
      <w:r w:rsidRPr="00D01B7A">
        <w:rPr>
          <w:rFonts w:ascii="Traditional Arabic" w:hAnsi="Traditional Arabic" w:cs="Traditional Arabic"/>
          <w:color w:val="000000" w:themeColor="text1"/>
          <w:sz w:val="28"/>
          <w:szCs w:val="28"/>
          <w:rtl/>
        </w:rPr>
        <w:t xml:space="preserve"> ان الجميع عبيده وتحت سلطانه.</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(مَنْ ذَا الَّذِي يَشْفَعُ عِنْدَهُ إِلَّا بِإِذْنِهِ) وهذا من عظمته انه </w:t>
      </w:r>
      <w:proofErr w:type="spellStart"/>
      <w:r w:rsidRPr="00D01B7A">
        <w:rPr>
          <w:rFonts w:ascii="Traditional Arabic" w:hAnsi="Traditional Arabic" w:cs="Traditional Arabic"/>
          <w:color w:val="000000" w:themeColor="text1"/>
          <w:sz w:val="28"/>
          <w:szCs w:val="28"/>
          <w:rtl/>
        </w:rPr>
        <w:t>لايتجاسر</w:t>
      </w:r>
      <w:proofErr w:type="spellEnd"/>
      <w:r w:rsidRPr="00D01B7A">
        <w:rPr>
          <w:rFonts w:ascii="Traditional Arabic" w:hAnsi="Traditional Arabic" w:cs="Traditional Arabic"/>
          <w:color w:val="000000" w:themeColor="text1"/>
          <w:sz w:val="28"/>
          <w:szCs w:val="28"/>
          <w:rtl/>
        </w:rPr>
        <w:t xml:space="preserve"> </w:t>
      </w:r>
      <w:proofErr w:type="gramStart"/>
      <w:r w:rsidRPr="00D01B7A">
        <w:rPr>
          <w:rFonts w:ascii="Traditional Arabic" w:hAnsi="Traditional Arabic" w:cs="Traditional Arabic"/>
          <w:color w:val="000000" w:themeColor="text1"/>
          <w:sz w:val="28"/>
          <w:szCs w:val="28"/>
          <w:rtl/>
        </w:rPr>
        <w:t>احد</w:t>
      </w:r>
      <w:proofErr w:type="gramEnd"/>
      <w:r w:rsidRPr="00D01B7A">
        <w:rPr>
          <w:rFonts w:ascii="Traditional Arabic" w:hAnsi="Traditional Arabic" w:cs="Traditional Arabic"/>
          <w:color w:val="000000" w:themeColor="text1"/>
          <w:sz w:val="28"/>
          <w:szCs w:val="28"/>
          <w:rtl/>
        </w:rPr>
        <w:t xml:space="preserve"> على ان يشفع لاحد عنده </w:t>
      </w:r>
      <w:proofErr w:type="spellStart"/>
      <w:r w:rsidRPr="00D01B7A">
        <w:rPr>
          <w:rFonts w:ascii="Traditional Arabic" w:hAnsi="Traditional Arabic" w:cs="Traditional Arabic"/>
          <w:color w:val="000000" w:themeColor="text1"/>
          <w:sz w:val="28"/>
          <w:szCs w:val="28"/>
          <w:rtl/>
        </w:rPr>
        <w:t>الاباذنه</w:t>
      </w:r>
      <w:proofErr w:type="spellEnd"/>
      <w:r w:rsidRPr="00D01B7A">
        <w:rPr>
          <w:rFonts w:ascii="Traditional Arabic" w:hAnsi="Traditional Arabic" w:cs="Traditional Arabic"/>
          <w:color w:val="000000" w:themeColor="text1"/>
          <w:sz w:val="28"/>
          <w:szCs w:val="28"/>
          <w:rtl/>
        </w:rPr>
        <w:t xml:space="preserve"> له </w:t>
      </w:r>
      <w:proofErr w:type="spellStart"/>
      <w:r w:rsidRPr="00D01B7A">
        <w:rPr>
          <w:rFonts w:ascii="Traditional Arabic" w:hAnsi="Traditional Arabic" w:cs="Traditional Arabic"/>
          <w:color w:val="000000" w:themeColor="text1"/>
          <w:sz w:val="28"/>
          <w:szCs w:val="28"/>
          <w:rtl/>
        </w:rPr>
        <w:t>فى</w:t>
      </w:r>
      <w:proofErr w:type="spellEnd"/>
      <w:r w:rsidRPr="00D01B7A">
        <w:rPr>
          <w:rFonts w:ascii="Traditional Arabic" w:hAnsi="Traditional Arabic" w:cs="Traditional Arabic"/>
          <w:color w:val="000000" w:themeColor="text1"/>
          <w:sz w:val="28"/>
          <w:szCs w:val="28"/>
          <w:rtl/>
        </w:rPr>
        <w:t xml:space="preserve"> </w:t>
      </w:r>
      <w:proofErr w:type="spellStart"/>
      <w:r w:rsidRPr="00D01B7A">
        <w:rPr>
          <w:rFonts w:ascii="Traditional Arabic" w:hAnsi="Traditional Arabic" w:cs="Traditional Arabic"/>
          <w:color w:val="000000" w:themeColor="text1"/>
          <w:sz w:val="28"/>
          <w:szCs w:val="28"/>
          <w:rtl/>
        </w:rPr>
        <w:t>الشفاعه</w:t>
      </w:r>
      <w:proofErr w:type="spellEnd"/>
      <w:r w:rsidRPr="00D01B7A">
        <w:rPr>
          <w:rFonts w:ascii="Traditional Arabic" w:hAnsi="Traditional Arabic" w:cs="Traditional Arabic"/>
          <w:color w:val="000000" w:themeColor="text1"/>
          <w:sz w:val="28"/>
          <w:szCs w:val="28"/>
          <w:rtl/>
        </w:rPr>
        <w:t xml:space="preserve"> (يَعْلَمُ مَا بَيْنَ أَيْدِيهِمْ وَمَا خَلْفَهُمْ) دليل على احاطه علمه بجميع الكائنات</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(وَلَا يُحِيطُونَ بِشَيْءٍ مِنْ عِلْمِهِ إِلَّا بِمَا شَاءَ) </w:t>
      </w:r>
      <w:proofErr w:type="spellStart"/>
      <w:r w:rsidRPr="00D01B7A">
        <w:rPr>
          <w:rFonts w:ascii="Traditional Arabic" w:hAnsi="Traditional Arabic" w:cs="Traditional Arabic"/>
          <w:color w:val="000000" w:themeColor="text1"/>
          <w:sz w:val="28"/>
          <w:szCs w:val="28"/>
          <w:rtl/>
        </w:rPr>
        <w:t>اى</w:t>
      </w:r>
      <w:proofErr w:type="spellEnd"/>
      <w:r w:rsidRPr="00D01B7A">
        <w:rPr>
          <w:rFonts w:ascii="Traditional Arabic" w:hAnsi="Traditional Arabic" w:cs="Traditional Arabic"/>
          <w:color w:val="000000" w:themeColor="text1"/>
          <w:sz w:val="28"/>
          <w:szCs w:val="28"/>
          <w:rtl/>
        </w:rPr>
        <w:t xml:space="preserve"> لا يطلع </w:t>
      </w:r>
      <w:proofErr w:type="gramStart"/>
      <w:r w:rsidRPr="00D01B7A">
        <w:rPr>
          <w:rFonts w:ascii="Traditional Arabic" w:hAnsi="Traditional Arabic" w:cs="Traditional Arabic"/>
          <w:color w:val="000000" w:themeColor="text1"/>
          <w:sz w:val="28"/>
          <w:szCs w:val="28"/>
          <w:rtl/>
        </w:rPr>
        <w:t>احد</w:t>
      </w:r>
      <w:proofErr w:type="gramEnd"/>
      <w:r w:rsidRPr="00D01B7A">
        <w:rPr>
          <w:rFonts w:ascii="Traditional Arabic" w:hAnsi="Traditional Arabic" w:cs="Traditional Arabic"/>
          <w:color w:val="000000" w:themeColor="text1"/>
          <w:sz w:val="28"/>
          <w:szCs w:val="28"/>
          <w:rtl/>
        </w:rPr>
        <w:t xml:space="preserve"> من علم الله على </w:t>
      </w:r>
      <w:proofErr w:type="spellStart"/>
      <w:r w:rsidRPr="00D01B7A">
        <w:rPr>
          <w:rFonts w:ascii="Traditional Arabic" w:hAnsi="Traditional Arabic" w:cs="Traditional Arabic"/>
          <w:color w:val="000000" w:themeColor="text1"/>
          <w:sz w:val="28"/>
          <w:szCs w:val="28"/>
          <w:rtl/>
        </w:rPr>
        <w:t>شىء</w:t>
      </w:r>
      <w:proofErr w:type="spellEnd"/>
      <w:r w:rsidRPr="00D01B7A">
        <w:rPr>
          <w:rFonts w:ascii="Traditional Arabic" w:hAnsi="Traditional Arabic" w:cs="Traditional Arabic"/>
          <w:color w:val="000000" w:themeColor="text1"/>
          <w:sz w:val="28"/>
          <w:szCs w:val="28"/>
          <w:rtl/>
        </w:rPr>
        <w:t xml:space="preserve"> </w:t>
      </w:r>
      <w:proofErr w:type="spellStart"/>
      <w:r w:rsidRPr="00D01B7A">
        <w:rPr>
          <w:rFonts w:ascii="Traditional Arabic" w:hAnsi="Traditional Arabic" w:cs="Traditional Arabic"/>
          <w:color w:val="000000" w:themeColor="text1"/>
          <w:sz w:val="28"/>
          <w:szCs w:val="28"/>
          <w:rtl/>
        </w:rPr>
        <w:t>الابما</w:t>
      </w:r>
      <w:proofErr w:type="spellEnd"/>
      <w:r w:rsidRPr="00D01B7A">
        <w:rPr>
          <w:rFonts w:ascii="Traditional Arabic" w:hAnsi="Traditional Arabic" w:cs="Traditional Arabic"/>
          <w:color w:val="000000" w:themeColor="text1"/>
          <w:sz w:val="28"/>
          <w:szCs w:val="28"/>
          <w:rtl/>
        </w:rPr>
        <w:t xml:space="preserve"> اعلمه الله واطلعه عليه (وَسِعَ كُرْسِيُّهُ السَّمَاوَاتِ وَالْأَرْضَ) </w:t>
      </w:r>
      <w:proofErr w:type="spellStart"/>
      <w:r w:rsidRPr="00D01B7A">
        <w:rPr>
          <w:rFonts w:ascii="Traditional Arabic" w:hAnsi="Traditional Arabic" w:cs="Traditional Arabic"/>
          <w:color w:val="000000" w:themeColor="text1"/>
          <w:sz w:val="28"/>
          <w:szCs w:val="28"/>
          <w:rtl/>
        </w:rPr>
        <w:t>الكرسى</w:t>
      </w:r>
      <w:proofErr w:type="spellEnd"/>
      <w:r w:rsidRPr="00D01B7A">
        <w:rPr>
          <w:rFonts w:ascii="Traditional Arabic" w:hAnsi="Traditional Arabic" w:cs="Traditional Arabic"/>
          <w:color w:val="000000" w:themeColor="text1"/>
          <w:sz w:val="28"/>
          <w:szCs w:val="28"/>
          <w:rtl/>
        </w:rPr>
        <w:t xml:space="preserve"> هو موضع القدمين من العرش فهو جزء منه وهو يسع داخله السموات والارض اما العرش </w:t>
      </w:r>
      <w:proofErr w:type="spellStart"/>
      <w:r w:rsidRPr="00D01B7A">
        <w:rPr>
          <w:rFonts w:ascii="Traditional Arabic" w:hAnsi="Traditional Arabic" w:cs="Traditional Arabic"/>
          <w:color w:val="000000" w:themeColor="text1"/>
          <w:sz w:val="28"/>
          <w:szCs w:val="28"/>
          <w:rtl/>
        </w:rPr>
        <w:t>لايعلم</w:t>
      </w:r>
      <w:proofErr w:type="spellEnd"/>
      <w:r w:rsidRPr="00D01B7A">
        <w:rPr>
          <w:rFonts w:ascii="Traditional Arabic" w:hAnsi="Traditional Arabic" w:cs="Traditional Arabic"/>
          <w:color w:val="000000" w:themeColor="text1"/>
          <w:sz w:val="28"/>
          <w:szCs w:val="28"/>
          <w:rtl/>
        </w:rPr>
        <w:t xml:space="preserve"> عظمه الا الله</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(وَلَا يَئُودُهُ حِفْظُهُمَا وَهُوَ الْعَلِيُّ الْعَظِيمُ) </w:t>
      </w:r>
      <w:proofErr w:type="spellStart"/>
      <w:r w:rsidRPr="00D01B7A">
        <w:rPr>
          <w:rFonts w:ascii="Traditional Arabic" w:hAnsi="Traditional Arabic" w:cs="Traditional Arabic"/>
          <w:color w:val="000000" w:themeColor="text1"/>
          <w:sz w:val="28"/>
          <w:szCs w:val="28"/>
          <w:rtl/>
        </w:rPr>
        <w:t>اى</w:t>
      </w:r>
      <w:proofErr w:type="spellEnd"/>
      <w:r w:rsidRPr="00D01B7A">
        <w:rPr>
          <w:rFonts w:ascii="Traditional Arabic" w:hAnsi="Traditional Arabic" w:cs="Traditional Arabic"/>
          <w:color w:val="000000" w:themeColor="text1"/>
          <w:sz w:val="28"/>
          <w:szCs w:val="28"/>
          <w:rtl/>
        </w:rPr>
        <w:t xml:space="preserve"> انه القائم على كل نفس والرقيب على جميع الاشياء.</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جاء في </w:t>
      </w:r>
      <w:proofErr w:type="spellStart"/>
      <w:proofErr w:type="gramStart"/>
      <w:r w:rsidRPr="00D01B7A">
        <w:rPr>
          <w:rFonts w:ascii="Traditional Arabic" w:hAnsi="Traditional Arabic" w:cs="Traditional Arabic"/>
          <w:color w:val="000000" w:themeColor="text1"/>
          <w:sz w:val="28"/>
          <w:szCs w:val="28"/>
          <w:rtl/>
        </w:rPr>
        <w:t>فضلها:عَنْ</w:t>
      </w:r>
      <w:proofErr w:type="spellEnd"/>
      <w:proofErr w:type="gramEnd"/>
      <w:r w:rsidRPr="00D01B7A">
        <w:rPr>
          <w:rFonts w:ascii="Traditional Arabic" w:hAnsi="Traditional Arabic" w:cs="Traditional Arabic"/>
          <w:color w:val="000000" w:themeColor="text1"/>
          <w:sz w:val="28"/>
          <w:szCs w:val="28"/>
          <w:rtl/>
        </w:rPr>
        <w:t xml:space="preserve"> أَبِي </w:t>
      </w:r>
      <w:proofErr w:type="spellStart"/>
      <w:r w:rsidRPr="00D01B7A">
        <w:rPr>
          <w:rFonts w:ascii="Traditional Arabic" w:hAnsi="Traditional Arabic" w:cs="Traditional Arabic"/>
          <w:color w:val="000000" w:themeColor="text1"/>
          <w:sz w:val="28"/>
          <w:szCs w:val="28"/>
          <w:rtl/>
        </w:rPr>
        <w:t>أُمَامَةَ</w:t>
      </w:r>
      <w:proofErr w:type="spellEnd"/>
      <w:r w:rsidRPr="00D01B7A">
        <w:rPr>
          <w:rFonts w:ascii="Traditional Arabic" w:hAnsi="Traditional Arabic" w:cs="Traditional Arabic"/>
          <w:color w:val="000000" w:themeColor="text1"/>
          <w:sz w:val="28"/>
          <w:szCs w:val="28"/>
          <w:rtl/>
        </w:rPr>
        <w:t xml:space="preserve"> قَالَ</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قَالَ رَسُولُ اللهِ صَلَّى اللهُ عَلَيْهِ وَسَلَّمَ</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(مَنْ قَرَأَ آيَةَ الْكُرْسِيِّ فِي دُبُرِ كُلِّ صَلَاةٍ مَكْتُوبَةٍ لَمْ يَمْنَعْهُ مِنْ دُخُولِ الْجَنَّةِ إِلَّا أَنْ يَمُوتَ) قال الهيثمي في (مجمع الزوائد) رواه الطبراني في الكبير والأوسط بأسانيد، وأحدها جيد. اهـ. وصححه الألباني في صحيح الجامع.</w:t>
      </w:r>
    </w:p>
  </w:footnote>
  <w:footnote w:id="74">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-عن عقبة بن عامر رضي اللّه عنه قال: (أمرني رسولُ اللهِ صلَّى اللهُ عليه وسلَّمَ أن أقرأَ المُعوِّذاتِ دُبُرَ كلِّ صلاةٍ) أخرجه أبو داود والترمذي والنسائي وغيرهم. وهي</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(قل هو الله أحد</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وقل أعوذ برب الفلق</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وقل أعوذ برب الناس</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تعوذ بهن</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فإنه لم يتعوذ بمثلهن</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اقرأ المعوذات دبر كل صلاة</w:t>
      </w:r>
      <w:proofErr w:type="gramStart"/>
      <w:r w:rsidRPr="00D01B7A">
        <w:rPr>
          <w:rFonts w:ascii="Traditional Arabic" w:hAnsi="Traditional Arabic" w:cs="Traditional Arabic"/>
          <w:color w:val="000000" w:themeColor="text1"/>
          <w:sz w:val="28"/>
          <w:szCs w:val="28"/>
          <w:rtl/>
        </w:rPr>
        <w:t>) .</w:t>
      </w:r>
      <w:proofErr w:type="gramEnd"/>
      <w:r w:rsidRPr="00D01B7A">
        <w:rPr>
          <w:rFonts w:ascii="Traditional Arabic" w:hAnsi="Traditional Arabic" w:cs="Traditional Arabic"/>
          <w:color w:val="000000" w:themeColor="text1"/>
          <w:sz w:val="28"/>
          <w:szCs w:val="28"/>
          <w:rtl/>
        </w:rPr>
        <w:t xml:space="preserve"> (وسبق تفسير هذه السورة في الصفحات (30-35) على الهامش)</w:t>
      </w:r>
    </w:p>
  </w:footnote>
  <w:footnote w:id="75">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w:t>
      </w:r>
      <w:r w:rsidR="00D01B7A"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color w:val="000000" w:themeColor="text1"/>
          <w:sz w:val="28"/>
          <w:szCs w:val="28"/>
          <w:rtl/>
        </w:rPr>
        <w:t>شرح الدعاء</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(اللَّهم أعني على ذكرك): فيه الطلب من اللَّه، والعون على القيام بذكره؛ لأنه أفضل الأعمال، والذكر يشمل القرآن، وهو أفضل الذكر، ويشمل كل أنواع الذكر من التهليل، والتسبيح، والاستغفار، والصلاة على النبي صلى الله عليه وسلم والدعاء.</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قوله: (وشكرك): أي شكر نعمتك الظاهرة والباطنة التي لا يمكن إحصاءها (وَإِنْ تَعُدُّوا نِعْمَةَ اللَّهِ لَا تُحْصُوهَا) والقيام بالشكر يكون بالعمل، كما قال اللَّه تعالى: (اعْمَلُوا آلَ دَاوُودَ شُكْرًا وَقَلِيلٌ مِنْ عِبَادِيَ الشَّكُورُ) ويكون باللسان، بالحمد، والثناء، والتحدث بها.</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وأعظم الشكر تقوى اللَّه تعالى: (فَاتَّقُوا اللَّهَ لَعَلَّكُمْ تَشْكُرُونَ)، ولا شكّ أن التوفيق إلى الشكر يحتاج إلى شكر آخر، إلى ما لا نهاية.</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قال ابن رجب رحمه اللَّه في لطائف المعارف: (كل نعمة على العبد من اللَّه تعالى في دين أو دنيا، تحتاج إلى شكر عليها، ثم التوفيق للشكر عليها نعمة</w:t>
      </w:r>
      <w:r w:rsidR="00D01B7A"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color w:val="000000" w:themeColor="text1"/>
          <w:sz w:val="28"/>
          <w:szCs w:val="28"/>
          <w:rtl/>
        </w:rPr>
        <w:t xml:space="preserve">أخرى، تحتاج إلى شكر ثانٍ، ثم التوفيق للشكر الثاني نعمة أخرى يحتاج إلى شكر آخر، وهكذا أبداً، فلا يقدر العبد على القيام بشكر النعم، وحقيقة الشكر: الاعتراف بالعجز في الشكر). </w:t>
      </w:r>
    </w:p>
    <w:p w:rsidR="00986D87" w:rsidRPr="00D01B7A" w:rsidRDefault="00986D87" w:rsidP="00D01B7A">
      <w:pPr>
        <w:pStyle w:val="a5"/>
        <w:jc w:val="both"/>
        <w:rPr>
          <w:rFonts w:ascii="Traditional Arabic" w:hAnsi="Traditional Arabic" w:cs="Traditional Arabic"/>
          <w:color w:val="000000" w:themeColor="text1"/>
          <w:sz w:val="28"/>
          <w:szCs w:val="28"/>
        </w:rPr>
      </w:pPr>
      <w:r w:rsidRPr="00D01B7A">
        <w:rPr>
          <w:rFonts w:ascii="Traditional Arabic" w:hAnsi="Traditional Arabic" w:cs="Traditional Arabic"/>
          <w:color w:val="000000" w:themeColor="text1"/>
          <w:sz w:val="28"/>
          <w:szCs w:val="28"/>
          <w:rtl/>
        </w:rPr>
        <w:t>قوله: (وحسن عبادتك): على القيام بها على الوجه الأكمل والأتمّ، ويكون ذلك من صدق الإخلاص للَّه فيها، واتّباع ما جاء عن النبي صلى الله عليه وسلم وعدم الابتداع فيها.</w:t>
      </w:r>
    </w:p>
  </w:footnote>
  <w:footnote w:id="76">
    <w:p w:rsidR="00986D87" w:rsidRPr="00D01B7A" w:rsidRDefault="00986D87" w:rsidP="00D01B7A">
      <w:pPr>
        <w:pStyle w:val="a5"/>
        <w:jc w:val="both"/>
        <w:rPr>
          <w:rFonts w:ascii="Traditional Arabic" w:hAnsi="Traditional Arabic" w:cs="Traditional Arabic"/>
          <w:color w:val="000000" w:themeColor="text1"/>
          <w:sz w:val="28"/>
          <w:szCs w:val="28"/>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كما في حديث أبي هُرَيرةَ رضيَ اللهُ عنه، قال:(قالوا: يا رسولَ اللهِ، ذهَبَ أهلُ الدُّثورِ بالدَّرجاتِ والنَّعيمِ المُقيمِ، قال: كيف ذاكَ؟ قالوا: صلَّوْا كما صلَّيْنا، وجاهَدوا كما جاهَدْنا، وأنفَقوا مِن فُضولِ أموالِهم، وليسَتْ لنا أموالٌ، قال: أفلا أُخبِرُكم بأمرٍ تُدركونَ مَن كان قبْلَكم، وتسبِقونَ مَن جاء بعدَكم، ولا يأتي أحدٌ بمِثلِ ما جِئتُم به إلَّا مَن جاء بمِثلِه؟! تُسبِّحونَ في دُبُرِ كلِّ صلاةٍ عَشْرًا، وتحمَدونَ عَشْرًا، وتُكبِّروَن عَشْرًا).</w:t>
      </w:r>
    </w:p>
  </w:footnote>
  <w:footnote w:id="77">
    <w:p w:rsidR="00986D87" w:rsidRPr="00D01B7A" w:rsidRDefault="00986D87" w:rsidP="00D01B7A">
      <w:pPr>
        <w:pStyle w:val="a5"/>
        <w:jc w:val="both"/>
        <w:rPr>
          <w:rFonts w:ascii="Traditional Arabic" w:hAnsi="Traditional Arabic" w:cs="Traditional Arabic"/>
          <w:color w:val="000000" w:themeColor="text1"/>
          <w:sz w:val="28"/>
          <w:szCs w:val="28"/>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ورد ذلك عن زيدِ بنِ ثابتٍ رضيَ اللهُ عنه، قال: (أُمِرْنا أنْ نُسبِّحَ دُبُرَ كلِّ صلاةٍ ثلاثًا وثلاثينَ، ونحمَدَه ثلاثًا وثلاثينَ، ونكبِّرَه أربعًا وثلاثينَ، قال: فرأى رجُلٌ مِن الأنصارِ في المنامِ، فقال: أمَرَكم رسولُ اللهِ صلَّى اللهُ عليه وسلَّم أنْ تُسبِّحوا في دُبُرِ كلِّ صلاةٍ ثلاثًا وثلاثينَ، وتحمَدوا اللهَ ثلاثًا وثلاثينَ، وتُكبِّروا أربعًا وثلاثين؟ قال: نَعم، قال: فاجعَلوا خمسًا وعشرينَ، واجعَلوا التَّهليلَ معهنَّ، فغدَا على النبيِّ صلَّى اللهُ عليه وسلَّم، فحدَّثَه، فقال: افعَلوا).</w:t>
      </w:r>
    </w:p>
  </w:footnote>
  <w:footnote w:id="78">
    <w:p w:rsidR="00986D87" w:rsidRPr="00D01B7A" w:rsidRDefault="00986D87" w:rsidP="00D01B7A">
      <w:pPr>
        <w:pStyle w:val="a5"/>
        <w:jc w:val="both"/>
        <w:rPr>
          <w:rFonts w:ascii="Traditional Arabic" w:hAnsi="Traditional Arabic" w:cs="Traditional Arabic"/>
          <w:color w:val="000000" w:themeColor="text1"/>
          <w:sz w:val="28"/>
          <w:szCs w:val="28"/>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xml:space="preserve">- وجاء في ثواب </w:t>
      </w:r>
      <w:proofErr w:type="spellStart"/>
      <w:r w:rsidRPr="00D01B7A">
        <w:rPr>
          <w:rFonts w:ascii="Traditional Arabic" w:hAnsi="Traditional Arabic" w:cs="Traditional Arabic"/>
          <w:color w:val="000000" w:themeColor="text1"/>
          <w:sz w:val="28"/>
          <w:szCs w:val="28"/>
          <w:rtl/>
        </w:rPr>
        <w:t>قائله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عن</w:t>
      </w:r>
      <w:proofErr w:type="spellEnd"/>
      <w:r w:rsidRPr="00D01B7A">
        <w:rPr>
          <w:rFonts w:ascii="Traditional Arabic" w:hAnsi="Traditional Arabic" w:cs="Traditional Arabic"/>
          <w:color w:val="000000" w:themeColor="text1"/>
          <w:sz w:val="28"/>
          <w:szCs w:val="28"/>
          <w:rtl/>
        </w:rPr>
        <w:t xml:space="preserve"> أبي ذر رضي اللّه عنه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أن رسول اللّه صلى اللّه عليه وسلم قال</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(مَنْ قالَ فِي دُبُرِ صَلاةِ الصُّبْحِ وَهُوَ ثانٍ رِجْلَيهِ قَبْلَ أنْ يَتَكَلَّمَ‏:‏ لا إِلهَ إِلاَّ اللَّهُ وَحْدَهُ لاَ شَرِيكَ لَهُ، لَهُ المُلْكُ وَلَهُ الحَمْدُ يُحْيي وَيُمِيتُ وَهُوَ على كُلّ شَيْءٍ قَدِيرٌ عَشْرَ مرَّاتٍ كُتِبَ لَهُ عَشْرُ حَسَناتٍ، ومُحِيَ عَنْهُ عَشْرُ سَيِّئاتٍ، وَرُفِعَ لَهُ عَشْرُ دَرَجاتٍ، وكانَ يَوْمَهُ ذلكَ فِي حِرْزٍ مِنْ كُلّ مَكْرُوهٍ وَحُرِسَ مِنَ الشَّيْطانِ ولَمْ يَنْبَغِ لِذَنْبٍ أنْ يُدْرِكَهُ في ذلكَ اليَوْمِ إِلاَّ الشِّرْكَ باللَّهِ تَعالى‏)(أخرجه الترمذي وغيره).</w:t>
      </w:r>
    </w:p>
  </w:footnote>
  <w:footnote w:id="79">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شرح الدعاء</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(اللَّهُمَّ إني أسألُكَ عِلْماً نافِعاً، وعَمَلاً مُتَقَبَّلاً، وَرِزْقاً طَيِّباً‏)</w:t>
      </w:r>
      <w:r w:rsidR="00D01B7A" w:rsidRPr="00D01B7A">
        <w:rPr>
          <w:rFonts w:ascii="Traditional Arabic" w:hAnsi="Traditional Arabic" w:cs="Traditional Arabic"/>
          <w:color w:val="000000" w:themeColor="text1"/>
          <w:sz w:val="28"/>
          <w:szCs w:val="28"/>
          <w:rtl/>
        </w:rPr>
        <w:t>:</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 هذا الدعاء المبارك الذي كان صلى الله عليه وسلم يستفتح بعد صلاة الصبح به كل يوم في غاية المناسبة؛ لأن الصبح هو بداية اليوم، </w:t>
      </w:r>
      <w:proofErr w:type="spellStart"/>
      <w:r w:rsidRPr="00D01B7A">
        <w:rPr>
          <w:rFonts w:ascii="Traditional Arabic" w:hAnsi="Traditional Arabic" w:cs="Traditional Arabic"/>
          <w:color w:val="000000" w:themeColor="text1"/>
          <w:sz w:val="28"/>
          <w:szCs w:val="28"/>
          <w:rtl/>
        </w:rPr>
        <w:t>ومفتتحه</w:t>
      </w:r>
      <w:proofErr w:type="spellEnd"/>
      <w:r w:rsidRPr="00D01B7A">
        <w:rPr>
          <w:rFonts w:ascii="Traditional Arabic" w:hAnsi="Traditional Arabic" w:cs="Traditional Arabic"/>
          <w:color w:val="000000" w:themeColor="text1"/>
          <w:sz w:val="28"/>
          <w:szCs w:val="28"/>
          <w:rtl/>
        </w:rPr>
        <w:t xml:space="preserve"> والمسلم ليس له مطمع في يومه إلا تحصيل هذه الأهداف، والمقاصد العظيمة، والأهداف النبيلة في تحديد همته في أول </w:t>
      </w:r>
      <w:proofErr w:type="spellStart"/>
      <w:proofErr w:type="gramStart"/>
      <w:r w:rsidRPr="00D01B7A">
        <w:rPr>
          <w:rFonts w:ascii="Traditional Arabic" w:hAnsi="Traditional Arabic" w:cs="Traditional Arabic"/>
          <w:color w:val="000000" w:themeColor="text1"/>
          <w:sz w:val="28"/>
          <w:szCs w:val="28"/>
          <w:rtl/>
        </w:rPr>
        <w:t>النهار،وكأنه</w:t>
      </w:r>
      <w:proofErr w:type="spellEnd"/>
      <w:proofErr w:type="gramEnd"/>
      <w:r w:rsidRPr="00D01B7A">
        <w:rPr>
          <w:rFonts w:ascii="Traditional Arabic" w:hAnsi="Traditional Arabic" w:cs="Traditional Arabic"/>
          <w:color w:val="000000" w:themeColor="text1"/>
          <w:sz w:val="28"/>
          <w:szCs w:val="28"/>
          <w:rtl/>
        </w:rPr>
        <w:t xml:space="preserve"> في افتتاحه ليومه بذكر هذه المقاصد الثلاثة دون غيرها، يحدّد أهدافه ومقاصده في يومه، ولا ريب في ذلك أنه أجمع للقلب، وأضبط لسير العبد، ومسلكه في هذه الحياة.</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وتأمّل كيف بدأ النبي</w:t>
      </w:r>
      <w:r w:rsidR="00D01B7A"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color w:val="000000" w:themeColor="text1"/>
          <w:sz w:val="28"/>
          <w:szCs w:val="28"/>
          <w:rtl/>
        </w:rPr>
        <w:t>صلى الله عليه وسلم هذا الدعاء بسؤال اللَّه (العلم النافع)، قبل سؤاله الرزق الطيب، والعمل المتقبَّل، وفي هذا إشارة إلى أن العلم النافع مقدم به، وبه يبدأ، قال اللَّه تعالى: (فَاعْلَمْ أَنَّهُ لَا إِلَهَ إِلَّا اللَّهُ وَاسْتَغْفِرْ لِذَنْبِكَ وَلِلْمُؤْمِنِينَ وَالْمُؤْمِنَات)[سورة محمد، الآية: 9]</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فبدأ بالعلم قبل القول والعمل؛ لأنه لا يمكن أن يكون العمل صحيحاً وموافقاً للكتاب والسنة دون علم، وفي البدء بالعلم النافع حكمةٌ ظاهرة لا تخفى على المتأمل، ألا وهي أن العلم النافع به يستطيع المرء أن يميز بين العمل الصالح وغير الصالح، ويستطيع أن يميّز بين الرزق الطيّب وغير الطيّب.</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قوله: ((علماً نافعاً)) فيه دلالةٌ على أن العلم نوعان:</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علمٌ نافع، وعلم ليس بنافع، كما ورد في حديث:(سَلُوا اللَّهَ عِلْمًا نافِعاً، وَتَعوَّذُوا بِاللَّهِ مِنْ عِـــــلْمٍ لَا </w:t>
      </w:r>
      <w:proofErr w:type="gramStart"/>
      <w:r w:rsidRPr="00D01B7A">
        <w:rPr>
          <w:rFonts w:ascii="Traditional Arabic" w:hAnsi="Traditional Arabic" w:cs="Traditional Arabic"/>
          <w:color w:val="000000" w:themeColor="text1"/>
          <w:sz w:val="28"/>
          <w:szCs w:val="28"/>
          <w:rtl/>
        </w:rPr>
        <w:t>يَنْفَعُ)[</w:t>
      </w:r>
      <w:proofErr w:type="gramEnd"/>
      <w:r w:rsidRPr="00D01B7A">
        <w:rPr>
          <w:rFonts w:ascii="Traditional Arabic" w:hAnsi="Traditional Arabic" w:cs="Traditional Arabic"/>
          <w:color w:val="000000" w:themeColor="text1"/>
          <w:sz w:val="28"/>
          <w:szCs w:val="28"/>
          <w:rtl/>
        </w:rPr>
        <w:t>خرجه ابن ماجه وابن أبي شيبة]، قال الحسن البصري رحمه اللَّه: (العلم علمان، علم باللسان، وعلم بالقلب، فعلم القلب هو العلم النافع، وعلم اللسان هو حجة اللَّه على ابن آدم).</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فالعلم النافع هو ما باشر القلب، فأوجب له السكينة والخشوع، </w:t>
      </w:r>
      <w:proofErr w:type="spellStart"/>
      <w:r w:rsidRPr="00D01B7A">
        <w:rPr>
          <w:rFonts w:ascii="Traditional Arabic" w:hAnsi="Traditional Arabic" w:cs="Traditional Arabic"/>
          <w:color w:val="000000" w:themeColor="text1"/>
          <w:sz w:val="28"/>
          <w:szCs w:val="28"/>
          <w:rtl/>
        </w:rPr>
        <w:t>والإخبات</w:t>
      </w:r>
      <w:proofErr w:type="spellEnd"/>
      <w:r w:rsidRPr="00D01B7A">
        <w:rPr>
          <w:rFonts w:ascii="Traditional Arabic" w:hAnsi="Traditional Arabic" w:cs="Traditional Arabic"/>
          <w:color w:val="000000" w:themeColor="text1"/>
          <w:sz w:val="28"/>
          <w:szCs w:val="28"/>
          <w:rtl/>
        </w:rPr>
        <w:t xml:space="preserve"> للَّه تعالى، وإذا لم يباشر القلوب ذلك من العلم، وإنما كان على اللسان فهو حجة اللَّه على بني آدم.</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قوله: (رزقاً طيباً) فيه إشارة كذلك إلى أن الرزق نوعان: طيب، وخبيث، واللَّه تعالى لا يقبل إلا طيباً، وقد أمر اللَّه تعالى المؤمنين بما أمر به المرسلين، فقال جل وعلا: (يَا أَيُّهَا الرُّسُلُ كُلُوا مِنَ الطَّيِّبَاتِ وَاعْمَلُوا </w:t>
      </w:r>
      <w:proofErr w:type="gramStart"/>
      <w:r w:rsidRPr="00D01B7A">
        <w:rPr>
          <w:rFonts w:ascii="Traditional Arabic" w:hAnsi="Traditional Arabic" w:cs="Traditional Arabic"/>
          <w:color w:val="000000" w:themeColor="text1"/>
          <w:sz w:val="28"/>
          <w:szCs w:val="28"/>
          <w:rtl/>
        </w:rPr>
        <w:t>صَالِحًا)[</w:t>
      </w:r>
      <w:proofErr w:type="gramEnd"/>
      <w:r w:rsidRPr="00D01B7A">
        <w:rPr>
          <w:rFonts w:ascii="Traditional Arabic" w:hAnsi="Traditional Arabic" w:cs="Traditional Arabic"/>
          <w:color w:val="000000" w:themeColor="text1"/>
          <w:sz w:val="28"/>
          <w:szCs w:val="28"/>
          <w:rtl/>
        </w:rPr>
        <w:t xml:space="preserve"> سورة المؤمنون، الآية:51] وقال تعالى: (يَا أَيُّهَا الَّذِينَ آمَنُوا كُلُوا مِنْ طَيِّبَاتِ مَا رَزَقْنَاكُمْ)[ سورة البقرة، الآية: 172]، فإن من أعظم الأسباب الموجبة لإجابة الدعاء طيب المأكل.</w:t>
      </w:r>
    </w:p>
    <w:p w:rsidR="00986D87" w:rsidRPr="00D01B7A" w:rsidRDefault="00986D87" w:rsidP="00D01B7A">
      <w:pPr>
        <w:pStyle w:val="a5"/>
        <w:jc w:val="both"/>
        <w:rPr>
          <w:rFonts w:ascii="Traditional Arabic" w:hAnsi="Traditional Arabic" w:cs="Traditional Arabic"/>
          <w:color w:val="000000" w:themeColor="text1"/>
          <w:sz w:val="28"/>
          <w:szCs w:val="28"/>
        </w:rPr>
      </w:pPr>
      <w:r w:rsidRPr="00D01B7A">
        <w:rPr>
          <w:rFonts w:ascii="Traditional Arabic" w:hAnsi="Traditional Arabic" w:cs="Traditional Arabic"/>
          <w:color w:val="000000" w:themeColor="text1"/>
          <w:sz w:val="28"/>
          <w:szCs w:val="28"/>
          <w:rtl/>
        </w:rPr>
        <w:t>قوله: (وعملاً متقبلاً) فيه إشارة إلى أنه ليس كل عمل يتقرب به العبد إلى اللَّه متقبلاً، بل المتقبَّل من العمل هو الصالح فقط، والصالح هو ما كان للَّه تعالى وحده، وعلى هدي وسنة المصطفى</w:t>
      </w:r>
      <w:r w:rsidR="00D01B7A"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color w:val="000000" w:themeColor="text1"/>
          <w:sz w:val="28"/>
          <w:szCs w:val="28"/>
          <w:rtl/>
        </w:rPr>
        <w:t>صلى الله عليه وسلم</w:t>
      </w:r>
      <w:r w:rsidR="00D01B7A"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color w:val="000000" w:themeColor="text1"/>
          <w:sz w:val="28"/>
          <w:szCs w:val="28"/>
          <w:rtl/>
        </w:rPr>
        <w:t xml:space="preserve">فلا بد أن يكون خالصاً للَّه، وصواباً على هدي النبي صلى الله عليه </w:t>
      </w:r>
      <w:proofErr w:type="gramStart"/>
      <w:r w:rsidRPr="00D01B7A">
        <w:rPr>
          <w:rFonts w:ascii="Traditional Arabic" w:hAnsi="Traditional Arabic" w:cs="Traditional Arabic"/>
          <w:color w:val="000000" w:themeColor="text1"/>
          <w:sz w:val="28"/>
          <w:szCs w:val="28"/>
          <w:rtl/>
        </w:rPr>
        <w:t>وسلم .</w:t>
      </w:r>
      <w:proofErr w:type="gramEnd"/>
    </w:p>
  </w:footnote>
  <w:footnote w:id="80">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xml:space="preserve"> - واستدل العلماء لذلك بحديث عبد الله بن خبيب رضي الله عنه أن النبي صلى الله عليه وسلم قال له: " قُلْ: " قل هو الله أحد " والمعوذتين حين تمسي وتصبح ثلاث مرات تكفيك من كل شيء " (رواه أبو داود والترمذي وقال حديث حسن صحيح وحسنه الألباني).</w:t>
      </w:r>
    </w:p>
  </w:footnote>
  <w:footnote w:id="81">
    <w:p w:rsidR="00986D87" w:rsidRPr="00D01B7A" w:rsidRDefault="00986D87" w:rsidP="00D01B7A">
      <w:pPr>
        <w:pStyle w:val="a5"/>
        <w:jc w:val="both"/>
        <w:rPr>
          <w:rFonts w:ascii="Traditional Arabic" w:hAnsi="Traditional Arabic" w:cs="Traditional Arabic"/>
          <w:color w:val="000000" w:themeColor="text1"/>
          <w:sz w:val="28"/>
          <w:szCs w:val="28"/>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عن مسلم بن الحارث التميمي الصحابي رضي اللّه عنه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عن رسول اللّه صلى اللّه عليه وسلم أنه أسرّ إليه </w:t>
      </w:r>
      <w:proofErr w:type="gramStart"/>
      <w:r w:rsidRPr="00D01B7A">
        <w:rPr>
          <w:rFonts w:ascii="Traditional Arabic" w:hAnsi="Traditional Arabic" w:cs="Traditional Arabic"/>
          <w:color w:val="000000" w:themeColor="text1"/>
          <w:sz w:val="28"/>
          <w:szCs w:val="28"/>
          <w:rtl/>
        </w:rPr>
        <w:t>فقال‏:‏</w:t>
      </w:r>
      <w:proofErr w:type="gramEnd"/>
      <w:r w:rsidRPr="00D01B7A">
        <w:rPr>
          <w:rFonts w:ascii="Traditional Arabic" w:hAnsi="Traditional Arabic" w:cs="Traditional Arabic"/>
          <w:color w:val="000000" w:themeColor="text1"/>
          <w:sz w:val="28"/>
          <w:szCs w:val="28"/>
          <w:rtl/>
        </w:rPr>
        <w:t xml:space="preserve"> إذَا انْصَرَفْتَ مِنْ صَلاةِ المَغْرِبِ فَقُلِ‏:‏ (اللَّهُمَّ أجِرْنِي مِنَ النَّارِ سَبْعَ مَرَّاتٍ، فإنَّكَ إذَا قُلْتَ ذلكَ ثُمَّ مُتَّ مِنْ لَيْلَتِكَ كُتِبَ لَكَ جِوَارٌ مِنْها، وإذَا صَلَّيْتَ الصُّبْحَ فَقُلْ كذَلِكَ، فإنَّكَ إنْ مُتَّ مِنْ يَوْمِكَ كُتِبَ لَكَ جِوَارٌ مِنْها) أخرجه أبي داود .</w:t>
      </w:r>
    </w:p>
  </w:footnote>
  <w:footnote w:id="82">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صلاة الاستسقاء: سنة مؤكدة عند حصول موجبها وهو حاجة الناس إلى المطر لجدب الأرض والخوف على المزارع ونحو ذلك، وإن عين الإمام يوما لصلاتها فحسن، ليستعدوا بالصيام والصدقة والتوبة، فيخرج الرجال والصبيان والنساء العجائز فقط، دون الشواب، فإن اجتمعوا صلى بهم ركعتين من غير أذان ولا إقامة، يقرأ في الأولى بعد تكبيرة الإحرام: الفاتحة وسورة الأعلى، وفي الثانية: الفاتحة وسورة الغاشية، يجهر فيهما بالقراءة.</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قال ابن قدامة</w:t>
      </w:r>
      <w:r w:rsidR="00D01B7A"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color w:val="000000" w:themeColor="text1"/>
          <w:sz w:val="28"/>
          <w:szCs w:val="28"/>
          <w:rtl/>
        </w:rPr>
        <w:t xml:space="preserve">في "المغني": واختلفت الرواية في صفتها، فروي أنه يكبر فيهما كتكبير العيد سبعا في الأولى، وخمسا في الثانية، وهو قول سعيد بن المسيب، والشافعي، إلى أن قال: والرواية الثانية: أنه يصلي ركعتين كصلاة التطوع، وهو مذهب مالك والأوزاعي وأبي ثور وإسحاق، لأن عبد الله بن زيد قال: (استسقى النبي صلى الله عليه وسلم فصلى ركعتين وقلب رداءه). متفق عليه. </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أما وقت صلاة الاستسقاء فواسع، والأولى أن تكون وقت الضحى كالعيدين، قال ابن قدامة: وليس لوقت الاستسقاء وقت معين، إلا أنها لا تفعل في وقت النهي بغير خلاف، لأن وقتها متسع، وبعد الصلاة يقوم الإمام خطيبا مضمنا خطبته وعظا وإرشادا للناس، وسؤالا للخالق سبحانه بنزول المطر.</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تنبيه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تجوز الاستسقاء بدون صلاة مخصوصة؛ فقد استسقى </w:t>
      </w:r>
      <w:proofErr w:type="gramStart"/>
      <w:r w:rsidRPr="00D01B7A">
        <w:rPr>
          <w:rFonts w:ascii="Traditional Arabic" w:hAnsi="Traditional Arabic" w:cs="Traditional Arabic"/>
          <w:color w:val="000000" w:themeColor="text1"/>
          <w:sz w:val="28"/>
          <w:szCs w:val="28"/>
          <w:rtl/>
        </w:rPr>
        <w:t>- أي</w:t>
      </w:r>
      <w:proofErr w:type="gramEnd"/>
      <w:r w:rsidRPr="00D01B7A">
        <w:rPr>
          <w:rFonts w:ascii="Traditional Arabic" w:hAnsi="Traditional Arabic" w:cs="Traditional Arabic"/>
          <w:color w:val="000000" w:themeColor="text1"/>
          <w:sz w:val="28"/>
          <w:szCs w:val="28"/>
          <w:rtl/>
        </w:rPr>
        <w:t xml:space="preserve"> دعا بنزول المطر - النبيُّ صلى الله عليه وسلم في خطبة الجمعة، واستسقى في المسجد في غير جمعة ومن غير صلاة، كما واستسقى خارج المسجد.</w:t>
      </w:r>
    </w:p>
    <w:p w:rsidR="00986D87" w:rsidRPr="00D01B7A" w:rsidRDefault="00986D87" w:rsidP="00D01B7A">
      <w:pPr>
        <w:pStyle w:val="a5"/>
        <w:jc w:val="both"/>
        <w:rPr>
          <w:rFonts w:ascii="Traditional Arabic" w:hAnsi="Traditional Arabic" w:cs="Traditional Arabic"/>
          <w:color w:val="000000" w:themeColor="text1"/>
          <w:sz w:val="28"/>
          <w:szCs w:val="28"/>
          <w:rtl/>
        </w:rPr>
      </w:pPr>
    </w:p>
    <w:p w:rsidR="00986D87" w:rsidRPr="00D01B7A" w:rsidRDefault="00986D87" w:rsidP="00D01B7A">
      <w:pPr>
        <w:pStyle w:val="a5"/>
        <w:jc w:val="both"/>
        <w:rPr>
          <w:rFonts w:ascii="Traditional Arabic" w:hAnsi="Traditional Arabic" w:cs="Traditional Arabic"/>
          <w:color w:val="000000" w:themeColor="text1"/>
          <w:sz w:val="28"/>
          <w:szCs w:val="28"/>
        </w:rPr>
      </w:pPr>
    </w:p>
  </w:footnote>
  <w:footnote w:id="83">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شرح الدعاء</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(اللهمَّ اسْقِنَا غَيْثاً مُغِيثاً مَرِيئاً)</w:t>
      </w:r>
      <w:r w:rsidR="00D01B7A" w:rsidRPr="00D01B7A">
        <w:rPr>
          <w:rFonts w:ascii="Traditional Arabic" w:hAnsi="Traditional Arabic" w:cs="Traditional Arabic"/>
          <w:color w:val="000000" w:themeColor="text1"/>
          <w:sz w:val="28"/>
          <w:szCs w:val="28"/>
          <w:rtl/>
        </w:rPr>
        <w:t>:</w:t>
      </w:r>
    </w:p>
    <w:p w:rsidR="00986D87" w:rsidRPr="00D01B7A" w:rsidRDefault="00986D87" w:rsidP="00D01B7A">
      <w:pPr>
        <w:pStyle w:val="a5"/>
        <w:jc w:val="both"/>
        <w:rPr>
          <w:rFonts w:ascii="Traditional Arabic" w:hAnsi="Traditional Arabic" w:cs="Traditional Arabic"/>
          <w:color w:val="000000" w:themeColor="text1"/>
          <w:sz w:val="28"/>
          <w:szCs w:val="28"/>
        </w:rPr>
      </w:pPr>
      <w:r w:rsidRPr="00D01B7A">
        <w:rPr>
          <w:rFonts w:ascii="Traditional Arabic" w:hAnsi="Traditional Arabic" w:cs="Traditional Arabic"/>
          <w:color w:val="000000" w:themeColor="text1"/>
          <w:sz w:val="28"/>
          <w:szCs w:val="28"/>
          <w:rtl/>
        </w:rPr>
        <w:t xml:space="preserve">قوله: (غيثاً) أي: مطراً. قوله: (مغيثاً) من الإغاثة، وهي الإعانة. (مريئاً) أي: هنيئاً صالحاً؛ كالطعام الذي </w:t>
      </w:r>
      <w:proofErr w:type="spellStart"/>
      <w:r w:rsidRPr="00D01B7A">
        <w:rPr>
          <w:rFonts w:ascii="Traditional Arabic" w:hAnsi="Traditional Arabic" w:cs="Traditional Arabic"/>
          <w:color w:val="000000" w:themeColor="text1"/>
          <w:sz w:val="28"/>
          <w:szCs w:val="28"/>
          <w:rtl/>
        </w:rPr>
        <w:t>يمرؤ</w:t>
      </w:r>
      <w:proofErr w:type="spellEnd"/>
      <w:r w:rsidRPr="00D01B7A">
        <w:rPr>
          <w:rFonts w:ascii="Traditional Arabic" w:hAnsi="Traditional Arabic" w:cs="Traditional Arabic"/>
          <w:color w:val="000000" w:themeColor="text1"/>
          <w:sz w:val="28"/>
          <w:szCs w:val="28"/>
          <w:rtl/>
        </w:rPr>
        <w:t xml:space="preserve">، ومعناه: الخلو عن كل ما ينغصه كالهدم والغرق... </w:t>
      </w:r>
      <w:proofErr w:type="gramStart"/>
      <w:r w:rsidRPr="00D01B7A">
        <w:rPr>
          <w:rFonts w:ascii="Traditional Arabic" w:hAnsi="Traditional Arabic" w:cs="Traditional Arabic"/>
          <w:color w:val="000000" w:themeColor="text1"/>
          <w:sz w:val="28"/>
          <w:szCs w:val="28"/>
          <w:rtl/>
        </w:rPr>
        <w:t>ونحوهما.(</w:t>
      </w:r>
      <w:proofErr w:type="gramEnd"/>
      <w:r w:rsidRPr="00D01B7A">
        <w:rPr>
          <w:rFonts w:ascii="Traditional Arabic" w:hAnsi="Traditional Arabic" w:cs="Traditional Arabic"/>
          <w:color w:val="000000" w:themeColor="text1"/>
          <w:sz w:val="28"/>
          <w:szCs w:val="28"/>
          <w:rtl/>
        </w:rPr>
        <w:t xml:space="preserve">مريعاً) أي: مخصباً ناجعاً، من قولهم: أمرع المكان إذا أخصب، وإذا جُعل من المراعة فُتحت </w:t>
      </w:r>
      <w:proofErr w:type="spellStart"/>
      <w:r w:rsidRPr="00D01B7A">
        <w:rPr>
          <w:rFonts w:ascii="Traditional Arabic" w:hAnsi="Traditional Arabic" w:cs="Traditional Arabic"/>
          <w:color w:val="000000" w:themeColor="text1"/>
          <w:sz w:val="28"/>
          <w:szCs w:val="28"/>
          <w:rtl/>
        </w:rPr>
        <w:t>ميمه</w:t>
      </w:r>
      <w:proofErr w:type="spellEnd"/>
      <w:r w:rsidRPr="00D01B7A">
        <w:rPr>
          <w:rFonts w:ascii="Traditional Arabic" w:hAnsi="Traditional Arabic" w:cs="Traditional Arabic"/>
          <w:color w:val="000000" w:themeColor="text1"/>
          <w:sz w:val="28"/>
          <w:szCs w:val="28"/>
          <w:rtl/>
        </w:rPr>
        <w:t>، وعلى هذا الوجه فسره الخطابي، ويقال: مكان مريع؛ أي: خصيب.</w:t>
      </w:r>
    </w:p>
  </w:footnote>
  <w:footnote w:id="84">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xml:space="preserve"> - الحكمة من صلاة الاستخارة</w:t>
      </w:r>
      <w:r w:rsidR="00D01B7A" w:rsidRPr="00D01B7A">
        <w:rPr>
          <w:rFonts w:ascii="Traditional Arabic" w:hAnsi="Traditional Arabic" w:cs="Traditional Arabic"/>
          <w:color w:val="000000" w:themeColor="text1"/>
          <w:sz w:val="28"/>
          <w:szCs w:val="28"/>
          <w:rtl/>
        </w:rPr>
        <w:t>:</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أَجْمَعَ الْعُلَمَاءُ عَلَى أَنَّ الاسْتِخَارَةَ سُنَّةٌ</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وَدَلِيلُ مَشْرُوعِيَّتِهَا واستدلوا بالحديث المذكور</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والحكمة من مشروعيتها</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هِيَ التَّسْلِيمُ لأَمْرِ اللَّهِ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وَالْخُرُوجُ مِنْ الْحَوْلِ </w:t>
      </w:r>
      <w:proofErr w:type="spellStart"/>
      <w:proofErr w:type="gramStart"/>
      <w:r w:rsidRPr="00D01B7A">
        <w:rPr>
          <w:rFonts w:ascii="Traditional Arabic" w:hAnsi="Traditional Arabic" w:cs="Traditional Arabic"/>
          <w:color w:val="000000" w:themeColor="text1"/>
          <w:sz w:val="28"/>
          <w:szCs w:val="28"/>
          <w:rtl/>
        </w:rPr>
        <w:t>وَالطَّوْلِ</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وَالالْتِجَاءُ</w:t>
      </w:r>
      <w:proofErr w:type="spellEnd"/>
      <w:proofErr w:type="gramEnd"/>
      <w:r w:rsidRPr="00D01B7A">
        <w:rPr>
          <w:rFonts w:ascii="Traditional Arabic" w:hAnsi="Traditional Arabic" w:cs="Traditional Arabic"/>
          <w:color w:val="000000" w:themeColor="text1"/>
          <w:sz w:val="28"/>
          <w:szCs w:val="28"/>
          <w:rtl/>
        </w:rPr>
        <w:t xml:space="preserve"> إلَيْهِ سُبْحَانَهُ . لِلْجَمْعِ بَيْنَ خَيْرَيْ الدُّنْيَا </w:t>
      </w:r>
      <w:proofErr w:type="gramStart"/>
      <w:r w:rsidRPr="00D01B7A">
        <w:rPr>
          <w:rFonts w:ascii="Traditional Arabic" w:hAnsi="Traditional Arabic" w:cs="Traditional Arabic"/>
          <w:color w:val="000000" w:themeColor="text1"/>
          <w:sz w:val="28"/>
          <w:szCs w:val="28"/>
          <w:rtl/>
        </w:rPr>
        <w:t>وَالآخِرَةِ .</w:t>
      </w:r>
      <w:proofErr w:type="gramEnd"/>
      <w:r w:rsidRPr="00D01B7A">
        <w:rPr>
          <w:rFonts w:ascii="Traditional Arabic" w:hAnsi="Traditional Arabic" w:cs="Traditional Arabic"/>
          <w:color w:val="000000" w:themeColor="text1"/>
          <w:sz w:val="28"/>
          <w:szCs w:val="28"/>
          <w:rtl/>
        </w:rPr>
        <w:t xml:space="preserve"> </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وَيَحْتَاجُ فِي هَذَا إلَى قَرْعِ بَابِ الْمَلِكِ (سبحانه وتعالى)</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وَلا شَيْءَ أَنْجَعُ لِذَلِكَ مِنْ الصَّلاةِ وَالدُّعَاءِ</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لِمَا فِيهَا مِنْ تَعْظِيمِ اللَّهِ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وَالثَّنَاءِ عَلَيْهِ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وَالافْتِقَارِ إلَيْهِ قَالا وَحَالا</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ثم بعد الاستخارة يقوم إلى ما ينشرح له صدره.</w:t>
      </w:r>
    </w:p>
  </w:footnote>
  <w:footnote w:id="85">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شرح الحديث</w:t>
      </w:r>
      <w:r w:rsidR="00D01B7A" w:rsidRPr="00D01B7A">
        <w:rPr>
          <w:rFonts w:ascii="Traditional Arabic" w:hAnsi="Traditional Arabic" w:cs="Traditional Arabic"/>
          <w:color w:val="000000" w:themeColor="text1"/>
          <w:sz w:val="28"/>
          <w:szCs w:val="28"/>
          <w:rtl/>
        </w:rPr>
        <w:t>:</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قال ابن حجر رحمه الله في شرح الحديث</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الاستخارة</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اسم</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واستخار الله طلب منه الخِيَرة</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والمراد طلب خير الأمرين لمن احتاج إلى </w:t>
      </w:r>
      <w:proofErr w:type="gramStart"/>
      <w:r w:rsidRPr="00D01B7A">
        <w:rPr>
          <w:rFonts w:ascii="Traditional Arabic" w:hAnsi="Traditional Arabic" w:cs="Traditional Arabic"/>
          <w:color w:val="000000" w:themeColor="text1"/>
          <w:sz w:val="28"/>
          <w:szCs w:val="28"/>
          <w:rtl/>
        </w:rPr>
        <w:t>أحدهما .</w:t>
      </w:r>
      <w:proofErr w:type="gramEnd"/>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قوله (كان النبي صلى الله عليه وسلم يعلمنا الاستخارة في الأمور كلها) قال ابن أبي جمرة رحمه الله تعالى: هو عام أريد به الخصوص</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فإن الواجب والمستحب لا يستخار في فعلهما والحرام والمكروه لا يستخار في تركهما</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فانحصر الأمر في المباح وفي المستحب إذا تعارض منه أمران أيهما يبدأ به ويقتصر </w:t>
      </w:r>
      <w:proofErr w:type="gramStart"/>
      <w:r w:rsidRPr="00D01B7A">
        <w:rPr>
          <w:rFonts w:ascii="Traditional Arabic" w:hAnsi="Traditional Arabic" w:cs="Traditional Arabic"/>
          <w:color w:val="000000" w:themeColor="text1"/>
          <w:sz w:val="28"/>
          <w:szCs w:val="28"/>
          <w:rtl/>
        </w:rPr>
        <w:t>عليه .</w:t>
      </w:r>
      <w:proofErr w:type="gramEnd"/>
      <w:r w:rsidRPr="00D01B7A">
        <w:rPr>
          <w:rFonts w:ascii="Traditional Arabic" w:hAnsi="Traditional Arabic" w:cs="Traditional Arabic"/>
          <w:color w:val="000000" w:themeColor="text1"/>
          <w:sz w:val="28"/>
          <w:szCs w:val="28"/>
          <w:rtl/>
        </w:rPr>
        <w:t xml:space="preserve"> قلت</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ويتناول العموم العظيم من الأمور والحقير</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فرب حقير يترتب عليه الأمر العظيم. </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وقال ابن أبي جمرة رحمه الله تعالى (الحكمة في تقديم الصلاة على الدعاء أن المراد بالاستخارة حصول الجمع بين خيري الدنيا والآخرة فيحتاج إلى قرع باب المَلِك</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ولا شيء لذلك أنجع ولا أنجح من الصلاة لما فيها من تعظيم الله والثناء عليه والافتقار إليه مآلا وحالا</w:t>
      </w:r>
      <w:proofErr w:type="gramStart"/>
      <w:r w:rsidRPr="00D01B7A">
        <w:rPr>
          <w:rFonts w:ascii="Traditional Arabic" w:hAnsi="Traditional Arabic" w:cs="Traditional Arabic"/>
          <w:color w:val="000000" w:themeColor="text1"/>
          <w:sz w:val="28"/>
          <w:szCs w:val="28"/>
          <w:rtl/>
        </w:rPr>
        <w:t>) .</w:t>
      </w:r>
      <w:proofErr w:type="gramEnd"/>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وقوله (ثم ليقل) ظاهر في أن الدعاء المذكور يكون بعد الفراغ من الصلاة ويحتمل أن يكون الترتيب فيه بالنسبة لأذكار الصلاة ودعائها فيقوله بعد الفراغ وقبل </w:t>
      </w:r>
      <w:proofErr w:type="gramStart"/>
      <w:r w:rsidRPr="00D01B7A">
        <w:rPr>
          <w:rFonts w:ascii="Traditional Arabic" w:hAnsi="Traditional Arabic" w:cs="Traditional Arabic"/>
          <w:color w:val="000000" w:themeColor="text1"/>
          <w:sz w:val="28"/>
          <w:szCs w:val="28"/>
          <w:rtl/>
        </w:rPr>
        <w:t>السلام .</w:t>
      </w:r>
      <w:proofErr w:type="gramEnd"/>
    </w:p>
    <w:p w:rsidR="00986D87" w:rsidRPr="00D01B7A" w:rsidRDefault="00986D87" w:rsidP="00D01B7A">
      <w:pPr>
        <w:pStyle w:val="a5"/>
        <w:jc w:val="both"/>
        <w:rPr>
          <w:rFonts w:ascii="Traditional Arabic" w:hAnsi="Traditional Arabic" w:cs="Traditional Arabic"/>
          <w:color w:val="000000" w:themeColor="text1"/>
          <w:sz w:val="28"/>
          <w:szCs w:val="28"/>
          <w:rtl/>
          <w:lang w:bidi="ar-QA"/>
        </w:rPr>
      </w:pPr>
      <w:r w:rsidRPr="00D01B7A">
        <w:rPr>
          <w:rFonts w:ascii="Traditional Arabic" w:hAnsi="Traditional Arabic" w:cs="Traditional Arabic"/>
          <w:color w:val="000000" w:themeColor="text1"/>
          <w:sz w:val="28"/>
          <w:szCs w:val="28"/>
          <w:rtl/>
        </w:rPr>
        <w:t>قوله (اللهم إني أستخيرك بعلمك) الباء للتعليل أي لأنك أعلم</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وكذا هي في قوله (بقدرتك) ويحتمل أن تكون للاستعانة</w:t>
      </w:r>
      <w:proofErr w:type="gramStart"/>
      <w:r w:rsidRPr="00D01B7A">
        <w:rPr>
          <w:rFonts w:ascii="Traditional Arabic" w:hAnsi="Traditional Arabic" w:cs="Traditional Arabic"/>
          <w:color w:val="000000" w:themeColor="text1"/>
          <w:sz w:val="28"/>
          <w:szCs w:val="28"/>
          <w:rtl/>
        </w:rPr>
        <w:t xml:space="preserve"> ..</w:t>
      </w:r>
      <w:proofErr w:type="gramEnd"/>
      <w:r w:rsidRPr="00D01B7A">
        <w:rPr>
          <w:rFonts w:ascii="Traditional Arabic" w:hAnsi="Traditional Arabic" w:cs="Traditional Arabic"/>
          <w:color w:val="000000" w:themeColor="text1"/>
          <w:sz w:val="28"/>
          <w:szCs w:val="28"/>
          <w:rtl/>
        </w:rPr>
        <w:t xml:space="preserve"> وقوله</w:t>
      </w:r>
      <w:r w:rsidR="00D01B7A"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color w:val="000000" w:themeColor="text1"/>
          <w:sz w:val="28"/>
          <w:szCs w:val="28"/>
          <w:rtl/>
        </w:rPr>
        <w:t>(</w:t>
      </w:r>
      <w:proofErr w:type="spellStart"/>
      <w:r w:rsidRPr="00D01B7A">
        <w:rPr>
          <w:rFonts w:ascii="Traditional Arabic" w:hAnsi="Traditional Arabic" w:cs="Traditional Arabic"/>
          <w:color w:val="000000" w:themeColor="text1"/>
          <w:sz w:val="28"/>
          <w:szCs w:val="28"/>
          <w:rtl/>
        </w:rPr>
        <w:t>وأستقدرك</w:t>
      </w:r>
      <w:proofErr w:type="spellEnd"/>
      <w:r w:rsidRPr="00D01B7A">
        <w:rPr>
          <w:rFonts w:ascii="Traditional Arabic" w:hAnsi="Traditional Arabic" w:cs="Traditional Arabic"/>
          <w:color w:val="000000" w:themeColor="text1"/>
          <w:sz w:val="28"/>
          <w:szCs w:val="28"/>
          <w:rtl/>
        </w:rPr>
        <w:t>)</w:t>
      </w:r>
      <w:proofErr w:type="gramStart"/>
      <w:r w:rsidR="00D01B7A"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color w:val="000000" w:themeColor="text1"/>
          <w:sz w:val="28"/>
          <w:szCs w:val="28"/>
          <w:rtl/>
        </w:rPr>
        <w:t>..</w:t>
      </w:r>
      <w:proofErr w:type="gramEnd"/>
      <w:r w:rsidRPr="00D01B7A">
        <w:rPr>
          <w:rFonts w:ascii="Traditional Arabic" w:hAnsi="Traditional Arabic" w:cs="Traditional Arabic"/>
          <w:color w:val="000000" w:themeColor="text1"/>
          <w:sz w:val="28"/>
          <w:szCs w:val="28"/>
          <w:rtl/>
        </w:rPr>
        <w:t xml:space="preserve"> معناه أطلب منك أن تجعل لي قدرة على المطلوب، ويحتمل أن يكون المعنى أطلب منك أن تقدِّره لي</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والمراد بالتقدير </w:t>
      </w:r>
      <w:proofErr w:type="gramStart"/>
      <w:r w:rsidRPr="00D01B7A">
        <w:rPr>
          <w:rFonts w:ascii="Traditional Arabic" w:hAnsi="Traditional Arabic" w:cs="Traditional Arabic"/>
          <w:color w:val="000000" w:themeColor="text1"/>
          <w:sz w:val="28"/>
          <w:szCs w:val="28"/>
          <w:rtl/>
        </w:rPr>
        <w:t>التيسير .</w:t>
      </w:r>
      <w:proofErr w:type="gramEnd"/>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قوله (وأسالك من فضلك) إشارة إلى أن إعطاء الرب فضل منه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وليس لأحد عليه حق في نعمه كما هو مذهب أهل </w:t>
      </w:r>
      <w:proofErr w:type="gramStart"/>
      <w:r w:rsidRPr="00D01B7A">
        <w:rPr>
          <w:rFonts w:ascii="Traditional Arabic" w:hAnsi="Traditional Arabic" w:cs="Traditional Arabic"/>
          <w:color w:val="000000" w:themeColor="text1"/>
          <w:sz w:val="28"/>
          <w:szCs w:val="28"/>
          <w:rtl/>
        </w:rPr>
        <w:t>السنة .</w:t>
      </w:r>
      <w:proofErr w:type="gramEnd"/>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(فإنك تقدر ولا أقدر</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وتعلم ولا أعلم) إشارة إلى أن العلم والقدرة لله وحده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وليس للعبد من ذلك إلا ما قدّر الله </w:t>
      </w:r>
      <w:proofErr w:type="gramStart"/>
      <w:r w:rsidRPr="00D01B7A">
        <w:rPr>
          <w:rFonts w:ascii="Traditional Arabic" w:hAnsi="Traditional Arabic" w:cs="Traditional Arabic"/>
          <w:color w:val="000000" w:themeColor="text1"/>
          <w:sz w:val="28"/>
          <w:szCs w:val="28"/>
          <w:rtl/>
        </w:rPr>
        <w:t>له .</w:t>
      </w:r>
      <w:proofErr w:type="gramEnd"/>
      <w:r w:rsidRPr="00D01B7A">
        <w:rPr>
          <w:rFonts w:ascii="Traditional Arabic" w:hAnsi="Traditional Arabic" w:cs="Traditional Arabic"/>
          <w:color w:val="000000" w:themeColor="text1"/>
          <w:sz w:val="28"/>
          <w:szCs w:val="28"/>
          <w:rtl/>
        </w:rPr>
        <w:t>(اللهم إن كنت تعلم أن هذا الأمر) .. في رواية</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(ثم يسميه بعينه) وظاهر سياقه أن ينطق به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ويحتمل أن يكتفي باستحضاره بقلبه عند </w:t>
      </w:r>
      <w:proofErr w:type="gramStart"/>
      <w:r w:rsidRPr="00D01B7A">
        <w:rPr>
          <w:rFonts w:ascii="Traditional Arabic" w:hAnsi="Traditional Arabic" w:cs="Traditional Arabic"/>
          <w:color w:val="000000" w:themeColor="text1"/>
          <w:sz w:val="28"/>
          <w:szCs w:val="28"/>
          <w:rtl/>
        </w:rPr>
        <w:t>الدعاء .</w:t>
      </w:r>
      <w:proofErr w:type="gramEnd"/>
      <w:r w:rsidRPr="00D01B7A">
        <w:rPr>
          <w:rFonts w:ascii="Traditional Arabic" w:hAnsi="Traditional Arabic" w:cs="Traditional Arabic"/>
          <w:color w:val="000000" w:themeColor="text1"/>
          <w:sz w:val="28"/>
          <w:szCs w:val="28"/>
          <w:rtl/>
        </w:rPr>
        <w:t>( فاقدره لي ) أي نَجِّزه لي</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وقيل معناه يسره لي .</w:t>
      </w:r>
    </w:p>
    <w:p w:rsidR="00986D87" w:rsidRPr="00D01B7A" w:rsidRDefault="00986D87" w:rsidP="00D01B7A">
      <w:pPr>
        <w:pStyle w:val="a5"/>
        <w:jc w:val="both"/>
        <w:rPr>
          <w:rFonts w:ascii="Traditional Arabic" w:hAnsi="Traditional Arabic" w:cs="Traditional Arabic"/>
          <w:color w:val="000000" w:themeColor="text1"/>
          <w:sz w:val="28"/>
          <w:szCs w:val="28"/>
        </w:rPr>
      </w:pPr>
      <w:r w:rsidRPr="00D01B7A">
        <w:rPr>
          <w:rFonts w:ascii="Traditional Arabic" w:hAnsi="Traditional Arabic" w:cs="Traditional Arabic"/>
          <w:color w:val="000000" w:themeColor="text1"/>
          <w:sz w:val="28"/>
          <w:szCs w:val="28"/>
          <w:rtl/>
        </w:rPr>
        <w:t>قوله (فاصرفه عني واصرفني عنه) أي حتى لا يبقى قلبه بعد صرف الأمر عنه متعلقا به (ورَضِّني) أي اجعلني بذلك راضيا فلا أندم على طلبه ولا على وقوعه لأني لا أعلم عاقبته وإن كنت حال طلبه راضيا به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والسرّ فيه أن لا يبقى قلبه متعلقا به فلا يطمئن </w:t>
      </w:r>
      <w:proofErr w:type="gramStart"/>
      <w:r w:rsidRPr="00D01B7A">
        <w:rPr>
          <w:rFonts w:ascii="Traditional Arabic" w:hAnsi="Traditional Arabic" w:cs="Traditional Arabic"/>
          <w:color w:val="000000" w:themeColor="text1"/>
          <w:sz w:val="28"/>
          <w:szCs w:val="28"/>
          <w:rtl/>
        </w:rPr>
        <w:t>خاطره .</w:t>
      </w:r>
      <w:proofErr w:type="gramEnd"/>
      <w:r w:rsidRPr="00D01B7A">
        <w:rPr>
          <w:rFonts w:ascii="Traditional Arabic" w:hAnsi="Traditional Arabic" w:cs="Traditional Arabic"/>
          <w:color w:val="000000" w:themeColor="text1"/>
          <w:sz w:val="28"/>
          <w:szCs w:val="28"/>
          <w:rtl/>
        </w:rPr>
        <w:t xml:space="preserve"> والرضا سكون النفس إلى </w:t>
      </w:r>
      <w:proofErr w:type="gramStart"/>
      <w:r w:rsidRPr="00D01B7A">
        <w:rPr>
          <w:rFonts w:ascii="Traditional Arabic" w:hAnsi="Traditional Arabic" w:cs="Traditional Arabic"/>
          <w:color w:val="000000" w:themeColor="text1"/>
          <w:sz w:val="28"/>
          <w:szCs w:val="28"/>
          <w:rtl/>
        </w:rPr>
        <w:t>القضاء .</w:t>
      </w:r>
      <w:proofErr w:type="gramEnd"/>
      <w:r w:rsidRPr="00D01B7A">
        <w:rPr>
          <w:rFonts w:ascii="Traditional Arabic" w:hAnsi="Traditional Arabic" w:cs="Traditional Arabic"/>
          <w:color w:val="000000" w:themeColor="text1"/>
          <w:sz w:val="28"/>
          <w:szCs w:val="28"/>
          <w:rtl/>
        </w:rPr>
        <w:t>[انتهى ملخّصا من شرح الحافظ ابن حجر رحمه الله في شرح الحديث في كتاب الدعوات وكتاب التوحيد من صحيح البخاري .(موقع الإسلام سؤال وجواب- بتصرف)].</w:t>
      </w:r>
    </w:p>
  </w:footnote>
  <w:footnote w:id="86">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كيفية صلاة الجنازة</w:t>
      </w:r>
      <w:r w:rsidR="00D01B7A" w:rsidRPr="00D01B7A">
        <w:rPr>
          <w:rFonts w:ascii="Traditional Arabic" w:hAnsi="Traditional Arabic" w:cs="Traditional Arabic"/>
          <w:color w:val="000000" w:themeColor="text1"/>
          <w:sz w:val="28"/>
          <w:szCs w:val="28"/>
          <w:rtl/>
        </w:rPr>
        <w:t xml:space="preserve">: </w:t>
      </w:r>
      <w:r w:rsidRPr="00D01B7A">
        <w:rPr>
          <w:rFonts w:ascii="Traditional Arabic" w:hAnsi="Traditional Arabic" w:cs="Traditional Arabic"/>
          <w:color w:val="000000" w:themeColor="text1"/>
          <w:sz w:val="28"/>
          <w:szCs w:val="28"/>
          <w:rtl/>
        </w:rPr>
        <w:t xml:space="preserve">هي صلاة على الميت، يصليها المرء وهو قائم فلا ركوع فيها ولا سجود. وإن كان مأموما اقتدى </w:t>
      </w:r>
      <w:proofErr w:type="spellStart"/>
      <w:r w:rsidRPr="00D01B7A">
        <w:rPr>
          <w:rFonts w:ascii="Traditional Arabic" w:hAnsi="Traditional Arabic" w:cs="Traditional Arabic"/>
          <w:color w:val="000000" w:themeColor="text1"/>
          <w:sz w:val="28"/>
          <w:szCs w:val="28"/>
          <w:rtl/>
        </w:rPr>
        <w:t>بالإمام.وكيفيتها</w:t>
      </w:r>
      <w:proofErr w:type="spellEnd"/>
      <w:r w:rsidRPr="00D01B7A">
        <w:rPr>
          <w:rFonts w:ascii="Traditional Arabic" w:hAnsi="Traditional Arabic" w:cs="Traditional Arabic"/>
          <w:color w:val="000000" w:themeColor="text1"/>
          <w:sz w:val="28"/>
          <w:szCs w:val="28"/>
          <w:rtl/>
        </w:rPr>
        <w:t xml:space="preserve"> هي:</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التكبيرة الأولى: أن يكبر ثم يقرأ الفاتحة.</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التكبيرة الثانية: ثم يكبر التكبيرة الثانية ثم يقرأ النصف الأخير من </w:t>
      </w:r>
      <w:proofErr w:type="gramStart"/>
      <w:r w:rsidRPr="00D01B7A">
        <w:rPr>
          <w:rFonts w:ascii="Traditional Arabic" w:hAnsi="Traditional Arabic" w:cs="Traditional Arabic"/>
          <w:color w:val="000000" w:themeColor="text1"/>
          <w:sz w:val="28"/>
          <w:szCs w:val="28"/>
          <w:rtl/>
        </w:rPr>
        <w:t>التشهد(</w:t>
      </w:r>
      <w:proofErr w:type="gramEnd"/>
      <w:r w:rsidRPr="00D01B7A">
        <w:rPr>
          <w:rFonts w:ascii="Traditional Arabic" w:hAnsi="Traditional Arabic" w:cs="Traditional Arabic"/>
          <w:color w:val="000000" w:themeColor="text1"/>
          <w:sz w:val="28"/>
          <w:szCs w:val="28"/>
          <w:rtl/>
        </w:rPr>
        <w:t>الصلاة الإبراهيمية).</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التكبيرة الثالثة: ثم يكبر التكبيرة الثالثة ثم يدعو للميت بما شاء من الأدعية ومنها الواردة في السنة وهي </w:t>
      </w:r>
      <w:proofErr w:type="gramStart"/>
      <w:r w:rsidRPr="00D01B7A">
        <w:rPr>
          <w:rFonts w:ascii="Traditional Arabic" w:hAnsi="Traditional Arabic" w:cs="Traditional Arabic"/>
          <w:color w:val="000000" w:themeColor="text1"/>
          <w:sz w:val="28"/>
          <w:szCs w:val="28"/>
          <w:rtl/>
        </w:rPr>
        <w:t>موضوعنا .</w:t>
      </w:r>
      <w:proofErr w:type="gramEnd"/>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التكبيرة الرابعة: ثم يكبر التكبيرة الرابعة ثم يقول "اللهم لا تحرمنا أجره ولا تَفتِنـّا بعده واغفر اللهم لنا وله" ويدعو للميت ولجميع المسلمين. </w:t>
      </w:r>
    </w:p>
    <w:p w:rsidR="00986D87" w:rsidRPr="00D01B7A" w:rsidRDefault="00986D87" w:rsidP="00D01B7A">
      <w:pPr>
        <w:pStyle w:val="a5"/>
        <w:jc w:val="both"/>
        <w:rPr>
          <w:rFonts w:ascii="Traditional Arabic" w:hAnsi="Traditional Arabic" w:cs="Traditional Arabic"/>
          <w:color w:val="000000" w:themeColor="text1"/>
          <w:sz w:val="28"/>
          <w:szCs w:val="28"/>
        </w:rPr>
      </w:pPr>
      <w:r w:rsidRPr="00D01B7A">
        <w:rPr>
          <w:rFonts w:ascii="Traditional Arabic" w:hAnsi="Traditional Arabic" w:cs="Traditional Arabic"/>
          <w:color w:val="000000" w:themeColor="text1"/>
          <w:sz w:val="28"/>
          <w:szCs w:val="28"/>
          <w:rtl/>
        </w:rPr>
        <w:t>ثم ينهي صلاته بالتسليم.</w:t>
      </w:r>
    </w:p>
  </w:footnote>
  <w:footnote w:id="87">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شرح الدعاء: (اللَّهُمَّ اغْفِرْ لِحَيِّنَا وَمَيِّتِنَا وَصَغِيرِنَا وَكَبِيرِنَا):</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قوله: (اللهم اغفر لحينا وميتنا) هذا لا يختصّ بهذا الميت وهذه الجنازة التي يُصلون عليها، بل إنَّه يعمّ الأحياء والأموات، ويدخل في جملتهم هذا الميت، كما يدخل فيه أيضًا هذا القائل، ويدخل فيه أيضًا أولئك الذين يُصلون عليه، ويدخل فيه كذلك عموم الأحياء من المسلمين، ويُوضّح ذلك ما بعده من قوله: وشاهدنا وغائبنا يعني: مَن شهد هذه الجنازة، وكذلك مَن غاب عنها: شاهدنا وغائبنا فهو دعاء للجميع.</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(وصغيرنا وكبيرنا) كذلك أيضًا، لكن الدُّعاء للصَّغير بالمغفرة وليس عليه ذنوبٌ حمله بعضُ أهل العلم -كالحافظ ابن حجر رحمه الله-على أنَّ المقصود بذلك رفع </w:t>
      </w:r>
      <w:proofErr w:type="spellStart"/>
      <w:proofErr w:type="gramStart"/>
      <w:r w:rsidRPr="00D01B7A">
        <w:rPr>
          <w:rFonts w:ascii="Traditional Arabic" w:hAnsi="Traditional Arabic" w:cs="Traditional Arabic"/>
          <w:color w:val="000000" w:themeColor="text1"/>
          <w:sz w:val="28"/>
          <w:szCs w:val="28"/>
          <w:rtl/>
        </w:rPr>
        <w:t>الدَّرجات،ولكن</w:t>
      </w:r>
      <w:proofErr w:type="spellEnd"/>
      <w:proofErr w:type="gramEnd"/>
      <w:r w:rsidRPr="00D01B7A">
        <w:rPr>
          <w:rFonts w:ascii="Traditional Arabic" w:hAnsi="Traditional Arabic" w:cs="Traditional Arabic"/>
          <w:color w:val="000000" w:themeColor="text1"/>
          <w:sz w:val="28"/>
          <w:szCs w:val="28"/>
          <w:rtl/>
        </w:rPr>
        <w:t xml:space="preserve"> يحتمل أيضًا أن يكون المقصودُ بالصَّغير يعني: الذي يُقابل الشيخ الكبير، يعني: الشابّ المكلَّف، فهو دُعاء لهم بالمغفرة.</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ويحتمل أن يكون المقصودُ العموم؛ التَّعميم، يعني: أنَّه يدعو للجميع، فأراد أن يُعمم فذكر الأطراف: الحيّ والميت مُتقابلان، والشَّاهد والغائب، وكذلك أيضًا الصَّغير والكبير، والذكر والأنثى: وذكرنا وأُنثانا، فهذا يُراد به الاستيعاب -والله تعالى أعلم-، يعني: كأنَّه يقول: اللهم اغفر لجميع المسلمين والمسلمات، الأحياء منهم والأموات، هذا حاصل هذا الدُّعاء.</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ثم يقول: (اللهم مَن أحييتَه منا فأحيه على الإسلام، ومَن توفّيته منا فتوفّه على الإيمان)، مَن أحييتَه منا فأحيه على الإسلام إسلامٌ في الحياة: عمل واعتقاد، قولٌ باللسان، وعملٌ بالأركان، فالإسلام إذا ذُكر مع الإيمان فهو إسلام الجوارح: إسلام الظَّاهر، وأمَّا الإيمان فهو إقرار الباطن وانقياده.</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فهنا ناسب أن يقول في الحياة: (مَن أحييتَه منا فأحيه على الإسلام)؛ لأنها دار العمل: الدنيا، والحياة فرصة للعمل، وأمَّا إذا مات الإنسانُ فهنا لا مجالَ للعمل، وإنما يموت على الإيمان، يكون مؤمنًا، يختم له بذلك، يثبت على هذا الإيمان، فهذا وجه التَّفريق بينهما، والله تعالى أعلم.</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فيلقى الله تعالى بقلبٍ سليمٍ: (يَوْمَ لَا يَنْفَعُ مَالٌ وَلَا بَنُونَ * إِلَّا مَنْ أَتَى اللَّهَ بِقَلْبٍ سَلِيمٍ) [الشعراء:88-89]، وأول ما يدخل في سلامة القلب هو سلامته من الشِّرك والكفر، وغير ذلك مما تحصل به سلامة القلب.</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(اللهم لا تحرمنا أجره) قد ورد أن من صلى عليه فله قيراط من الأجر، ومن تبعه حتى يدفن فله قيراط. فمن احتسب هذا الأجر لم يحرمه الله من ذلك، فنحن ندعو أن لا يحرمنا ربنا أجره، أي أجر الصلاة عليه وأجر الدعاء له وأجر تشييعه وتجهيزه وحمله ودفنه ونحو </w:t>
      </w:r>
      <w:proofErr w:type="spellStart"/>
      <w:proofErr w:type="gramStart"/>
      <w:r w:rsidRPr="00D01B7A">
        <w:rPr>
          <w:rFonts w:ascii="Traditional Arabic" w:hAnsi="Traditional Arabic" w:cs="Traditional Arabic"/>
          <w:color w:val="000000" w:themeColor="text1"/>
          <w:sz w:val="28"/>
          <w:szCs w:val="28"/>
          <w:rtl/>
        </w:rPr>
        <w:t>ذلك</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وكذلك</w:t>
      </w:r>
      <w:proofErr w:type="spellEnd"/>
      <w:proofErr w:type="gramEnd"/>
      <w:r w:rsidRPr="00D01B7A">
        <w:rPr>
          <w:rFonts w:ascii="Traditional Arabic" w:hAnsi="Traditional Arabic" w:cs="Traditional Arabic"/>
          <w:color w:val="000000" w:themeColor="text1"/>
          <w:sz w:val="28"/>
          <w:szCs w:val="28"/>
          <w:rtl/>
        </w:rPr>
        <w:t xml:space="preserve"> ما يحصل من الأجر باحتساب المصيبة؛ فإنَّ الإنسان يُؤجر على ذلك، والله -تبارك وتعالى- يقول: (الَّذِينَ إِذَا أَصَابَتْهُمْ مُصِيبَةٌ قَالُوا إِنَّا لِلَّهِ وَإِنَّا إِلَيْهِ رَاجِعُونَ * أُولَئِكَ عَلَيْهِمْ صَلَوَاتٌ مِنْ رَبِّهِمْ وَرَحْمَةٌ وَأُولَئِكَ هُمُ الْمُهْتَدُونَ) [البقرة:156-157].</w:t>
      </w:r>
    </w:p>
    <w:p w:rsidR="00986D87" w:rsidRPr="00D01B7A" w:rsidRDefault="00986D87" w:rsidP="00D01B7A">
      <w:pPr>
        <w:pStyle w:val="a5"/>
        <w:jc w:val="both"/>
        <w:rPr>
          <w:rFonts w:ascii="Traditional Arabic" w:hAnsi="Traditional Arabic" w:cs="Traditional Arabic"/>
          <w:color w:val="000000" w:themeColor="text1"/>
          <w:sz w:val="28"/>
          <w:szCs w:val="28"/>
        </w:rPr>
      </w:pPr>
      <w:r w:rsidRPr="00D01B7A">
        <w:rPr>
          <w:rFonts w:ascii="Traditional Arabic" w:hAnsi="Traditional Arabic" w:cs="Traditional Arabic"/>
          <w:color w:val="000000" w:themeColor="text1"/>
          <w:sz w:val="28"/>
          <w:szCs w:val="28"/>
          <w:rtl/>
        </w:rPr>
        <w:t xml:space="preserve">(ولا تُضلنا بعده) أو (ولا تفتنا بعده) أي لا تسلط علينا فتنة أو شبهة نضل بها عن الحق بعد هذا الميت وجنبنا الضَّلال، وأسباب الضَّلال، </w:t>
      </w:r>
      <w:proofErr w:type="spellStart"/>
      <w:proofErr w:type="gramStart"/>
      <w:r w:rsidRPr="00D01B7A">
        <w:rPr>
          <w:rFonts w:ascii="Traditional Arabic" w:hAnsi="Traditional Arabic" w:cs="Traditional Arabic"/>
          <w:color w:val="000000" w:themeColor="text1"/>
          <w:sz w:val="28"/>
          <w:szCs w:val="28"/>
          <w:rtl/>
        </w:rPr>
        <w:t>والفتنة</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واجْعلَنا</w:t>
      </w:r>
      <w:proofErr w:type="spellEnd"/>
      <w:proofErr w:type="gramEnd"/>
      <w:r w:rsidRPr="00D01B7A">
        <w:rPr>
          <w:rFonts w:ascii="Traditional Arabic" w:hAnsi="Traditional Arabic" w:cs="Traditional Arabic"/>
          <w:color w:val="000000" w:themeColor="text1"/>
          <w:sz w:val="28"/>
          <w:szCs w:val="28"/>
          <w:rtl/>
        </w:rPr>
        <w:t xml:space="preserve"> مُعْتَبِرينَ بمَوْتِه، مُسْتَعِدِّينَ لِلقائِك، فلا تُلْقِ علينا الفِتْنَةَ بعد الإيمانِ بكَ. (موقع فضيلة الشيخ خالد السبت – بتصرف وزيادة).</w:t>
      </w:r>
    </w:p>
  </w:footnote>
  <w:footnote w:id="88">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شرح الدعاء</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(اللهم إنَّ فلان بن فلان في ذمَّتك وحبل جوارك)</w:t>
      </w:r>
      <w:r w:rsidR="00D01B7A" w:rsidRPr="00D01B7A">
        <w:rPr>
          <w:rFonts w:ascii="Traditional Arabic" w:hAnsi="Traditional Arabic" w:cs="Traditional Arabic"/>
          <w:color w:val="000000" w:themeColor="text1"/>
          <w:sz w:val="28"/>
          <w:szCs w:val="28"/>
          <w:rtl/>
        </w:rPr>
        <w:t>:</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قوله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(اللهم إنَّ فلان بن فلان)، يُسميه إذا عرف اسمه، إذا كان امرأةً: فلانة بنت فلان، وإذا كان لا يعرف يمكن أن يقول: اللهم إنَّ هذا الميت في ذمّتك وحبل </w:t>
      </w:r>
      <w:proofErr w:type="gramStart"/>
      <w:r w:rsidRPr="00D01B7A">
        <w:rPr>
          <w:rFonts w:ascii="Traditional Arabic" w:hAnsi="Traditional Arabic" w:cs="Traditional Arabic"/>
          <w:color w:val="000000" w:themeColor="text1"/>
          <w:sz w:val="28"/>
          <w:szCs w:val="28"/>
          <w:rtl/>
        </w:rPr>
        <w:t>جوارك.(</w:t>
      </w:r>
      <w:proofErr w:type="gramEnd"/>
      <w:r w:rsidRPr="00D01B7A">
        <w:rPr>
          <w:rFonts w:ascii="Traditional Arabic" w:hAnsi="Traditional Arabic" w:cs="Traditional Arabic"/>
          <w:color w:val="000000" w:themeColor="text1"/>
          <w:sz w:val="28"/>
          <w:szCs w:val="28"/>
          <w:rtl/>
        </w:rPr>
        <w:t>في ذمّتك يعني): في أمانك، أو في ضمانك، فالذِّمّة تأتي بمعنى: العهد، والأمان، والضَّمان، وهذا كلّه مُتقارب.</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(وحبل جوارك) العرب كان من عادتهم حيث الخوف وانتفاء الأمن: أنَّ الواحد منهم إذا أراد سفرًا، فإنَّه إذا اجتاز بأرض سيدٍ أخذ الأمانَ من سيد هؤلاء القوم، ثم يأخذ الأمانَ والجوارَ من سيد القبيلة التي تليها إذا أراد أن يدخل أرضَهم وبلادَهم، وهكذا حتى يصل إلى بُغيته وغايته ومُنتهاه؛ فيأمن بحدود هذه القبيلة التي أُعطي فيها الأمان </w:t>
      </w:r>
      <w:proofErr w:type="spellStart"/>
      <w:r w:rsidRPr="00D01B7A">
        <w:rPr>
          <w:rFonts w:ascii="Traditional Arabic" w:hAnsi="Traditional Arabic" w:cs="Traditional Arabic"/>
          <w:color w:val="000000" w:themeColor="text1"/>
          <w:sz w:val="28"/>
          <w:szCs w:val="28"/>
          <w:rtl/>
        </w:rPr>
        <w:t>والجوار.فهنا</w:t>
      </w:r>
      <w:proofErr w:type="spellEnd"/>
      <w:r w:rsidRPr="00D01B7A">
        <w:rPr>
          <w:rFonts w:ascii="Traditional Arabic" w:hAnsi="Traditional Arabic" w:cs="Traditional Arabic"/>
          <w:color w:val="000000" w:themeColor="text1"/>
          <w:sz w:val="28"/>
          <w:szCs w:val="28"/>
          <w:rtl/>
        </w:rPr>
        <w:t xml:space="preserve"> يقول: وحبل جوارك، هذا حبل الجوار عند العرب، يعني: يكون بحالٍ من الأمان في جوار فلان، بمعنى: أنَّه لا يصل إليه أحدٌ، ولا يعتدي عليه أحدٌ.</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والإجارة تأتي بمعنى: الأمان، والحفظ، والنُّصرة، وما إلى </w:t>
      </w:r>
      <w:proofErr w:type="spellStart"/>
      <w:r w:rsidRPr="00D01B7A">
        <w:rPr>
          <w:rFonts w:ascii="Traditional Arabic" w:hAnsi="Traditional Arabic" w:cs="Traditional Arabic"/>
          <w:color w:val="000000" w:themeColor="text1"/>
          <w:sz w:val="28"/>
          <w:szCs w:val="28"/>
          <w:rtl/>
        </w:rPr>
        <w:t>ذلك.والحبل</w:t>
      </w:r>
      <w:proofErr w:type="spellEnd"/>
      <w:r w:rsidRPr="00D01B7A">
        <w:rPr>
          <w:rFonts w:ascii="Traditional Arabic" w:hAnsi="Traditional Arabic" w:cs="Traditional Arabic"/>
          <w:color w:val="000000" w:themeColor="text1"/>
          <w:sz w:val="28"/>
          <w:szCs w:val="28"/>
          <w:rtl/>
        </w:rPr>
        <w:t xml:space="preserve"> يكون بمعنى: العهد، يعني: هذا في كنفك؛ في كنف حفظك، في عهد طاعتك. (موقع فضيلة الشيخ خالد السبت – بتصرف يسير).</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قوله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(فقِهِ من فتنة القبر) </w:t>
      </w:r>
      <w:proofErr w:type="spellStart"/>
      <w:proofErr w:type="gramStart"/>
      <w:r w:rsidRPr="00D01B7A">
        <w:rPr>
          <w:rFonts w:ascii="Traditional Arabic" w:hAnsi="Traditional Arabic" w:cs="Traditional Arabic"/>
          <w:color w:val="000000" w:themeColor="text1"/>
          <w:sz w:val="28"/>
          <w:szCs w:val="28"/>
          <w:rtl/>
        </w:rPr>
        <w:t>يعني:أعذه</w:t>
      </w:r>
      <w:proofErr w:type="spellEnd"/>
      <w:proofErr w:type="gramEnd"/>
      <w:r w:rsidRPr="00D01B7A">
        <w:rPr>
          <w:rFonts w:ascii="Traditional Arabic" w:hAnsi="Traditional Arabic" w:cs="Traditional Arabic"/>
          <w:color w:val="000000" w:themeColor="text1"/>
          <w:sz w:val="28"/>
          <w:szCs w:val="28"/>
          <w:rtl/>
        </w:rPr>
        <w:t xml:space="preserve">، واحفظه، ونجِّه من فتنة القبر وعذاب </w:t>
      </w:r>
      <w:proofErr w:type="spellStart"/>
      <w:r w:rsidRPr="00D01B7A">
        <w:rPr>
          <w:rFonts w:ascii="Traditional Arabic" w:hAnsi="Traditional Arabic" w:cs="Traditional Arabic"/>
          <w:color w:val="000000" w:themeColor="text1"/>
          <w:sz w:val="28"/>
          <w:szCs w:val="28"/>
          <w:rtl/>
        </w:rPr>
        <w:t>النار.وفتنة</w:t>
      </w:r>
      <w:proofErr w:type="spellEnd"/>
      <w:r w:rsidRPr="00D01B7A">
        <w:rPr>
          <w:rFonts w:ascii="Traditional Arabic" w:hAnsi="Traditional Arabic" w:cs="Traditional Arabic"/>
          <w:color w:val="000000" w:themeColor="text1"/>
          <w:sz w:val="28"/>
          <w:szCs w:val="28"/>
          <w:rtl/>
        </w:rPr>
        <w:t xml:space="preserve"> القبر هي سؤال الملكين، وبعض أهل العلم ذكر احتمالاً أيضًا؛ وهو أنَّه ما زاد على ذلك مما يكون من ظُلمته، وضغطته، وضيقه، ونحو ذلك مما يلقاه في قبره.</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(وأنت أهل الوفاء والحقّ)، أهل الوفاء ما معناه؟ أهل الوفاء يعني: بالوعد، فالله لا يُخلف الميعاد: أنت أهل الوفاء والحقّ أي: أنت أهلٌ لأن تحقّ بالحقِّ، كما قال الله -تبارك وتعالى-: (هُوَ أَهْلُ التَّقْوَى) يعني: أهلٌ أن يُتَّقى، (وَأَهْلُ الْـمَغْفِرَةِ) [المدثر:56]، هو أهلٌ أن يَغفر -تبارك وتعالى-: أنت أهل الوفاء والحقّ.</w:t>
      </w:r>
    </w:p>
    <w:p w:rsidR="00986D87" w:rsidRPr="00D01B7A" w:rsidRDefault="00986D87" w:rsidP="00D01B7A">
      <w:pPr>
        <w:pStyle w:val="a5"/>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tl/>
        </w:rPr>
        <w:t xml:space="preserve">وفي هذا الحديث دليلٌ على استحباب تسمية الميت باسمه واسم أبيه، ومثل هذا يمكن أن يُقال حتى لو كانت الجنازة أنثى، يعني: أن تكون الضَّمائر في هذه الصِّيغ باعتبار أنَّ ذلك يتوجّه إلى الميت، هذا الميت سواء كان ذكرًا أو أنثى، ولو غيَّر الصِّيغ فجاء بصيغة المؤنث فلا </w:t>
      </w:r>
      <w:proofErr w:type="gramStart"/>
      <w:r w:rsidRPr="00D01B7A">
        <w:rPr>
          <w:rFonts w:ascii="Traditional Arabic" w:hAnsi="Traditional Arabic" w:cs="Traditional Arabic"/>
          <w:color w:val="000000" w:themeColor="text1"/>
          <w:sz w:val="28"/>
          <w:szCs w:val="28"/>
          <w:rtl/>
        </w:rPr>
        <w:t>إشكالَ.(</w:t>
      </w:r>
      <w:proofErr w:type="gramEnd"/>
      <w:r w:rsidRPr="00D01B7A">
        <w:rPr>
          <w:rFonts w:ascii="Traditional Arabic" w:hAnsi="Traditional Arabic" w:cs="Traditional Arabic"/>
          <w:color w:val="000000" w:themeColor="text1"/>
          <w:sz w:val="28"/>
          <w:szCs w:val="28"/>
          <w:rtl/>
        </w:rPr>
        <w:t>موقع فضيلة الشيخ خالد السبت – بتصرف يسير).</w:t>
      </w:r>
    </w:p>
  </w:footnote>
  <w:footnote w:id="89">
    <w:p w:rsidR="00986D87" w:rsidRPr="00D01B7A" w:rsidRDefault="00986D87" w:rsidP="00D01B7A">
      <w:pPr>
        <w:pStyle w:val="a5"/>
        <w:jc w:val="both"/>
        <w:rPr>
          <w:rFonts w:ascii="Traditional Arabic" w:hAnsi="Traditional Arabic" w:cs="Traditional Arabic"/>
          <w:color w:val="000000" w:themeColor="text1"/>
          <w:sz w:val="28"/>
          <w:szCs w:val="28"/>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شرح الدعاء</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(اللهم عبدك، وابن أمتك)، يعني: هذا استرحامٌ، فمن شأن العُظماء أنَّه إذا قيل: هذا عبدك، وهذا مملوكك، أنَّه يرحمه ويُحسن إليه.(وابن أمتك)، احتاج إلى رحمتك، وأنت غنيٌّ عن عذابه، (إن كان مُحسنًا فزِدْ في إحسانه) يعني: ضاعف له الأجر فيما أحسن فيه، (وإن كان مُسيئًا فتجاوز عنه) أي فتجاوز عن سيئاته، فلا تُؤاخذه بها، بمعنى: أنَّه اعترف بأنَّه عبدٌ لله -تبارك وتعالى-، مملوكٌ هو وأمّه لربِّه وخالقه تعالى، مع فقره وحاجته لرحمة ربِّه وتجاوزه وعفوه، والله -تبارك وتعالى- أكرم الأكرمين، وأرحم الراحمين.(موقع فضيلة الشيخ خالد السبت – بتصرف يسير).</w:t>
      </w:r>
    </w:p>
  </w:footnote>
  <w:footnote w:id="90">
    <w:p w:rsidR="00986D87" w:rsidRPr="00D01B7A" w:rsidRDefault="00986D87" w:rsidP="00D01B7A">
      <w:pPr>
        <w:pStyle w:val="a5"/>
        <w:jc w:val="both"/>
        <w:rPr>
          <w:rFonts w:ascii="Traditional Arabic" w:hAnsi="Traditional Arabic" w:cs="Traditional Arabic"/>
          <w:color w:val="000000" w:themeColor="text1"/>
          <w:sz w:val="28"/>
          <w:szCs w:val="28"/>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تنبيه</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قال العلماء</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الأفضل أن يدعو المصلي بهذه الأدعية الواردة عن النبي صلى الله عليه وسلم</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وإن دعا بغيرها فلا حرج عليه ويدل عليه قول الرسول الله صلى الله عليه وسلم</w:t>
      </w:r>
      <w:r w:rsidR="00D01B7A" w:rsidRPr="00D01B7A">
        <w:rPr>
          <w:rFonts w:ascii="Traditional Arabic" w:hAnsi="Traditional Arabic" w:cs="Traditional Arabic"/>
          <w:color w:val="000000" w:themeColor="text1"/>
          <w:sz w:val="28"/>
          <w:szCs w:val="28"/>
          <w:rtl/>
        </w:rPr>
        <w:t>:</w:t>
      </w:r>
      <w:r w:rsidRPr="00D01B7A">
        <w:rPr>
          <w:rFonts w:ascii="Traditional Arabic" w:hAnsi="Traditional Arabic" w:cs="Traditional Arabic"/>
          <w:color w:val="000000" w:themeColor="text1"/>
          <w:sz w:val="28"/>
          <w:szCs w:val="28"/>
          <w:rtl/>
        </w:rPr>
        <w:t xml:space="preserve"> (إِذَا صَلَّيْتُمْ عَلَى الْمَيِّتِ فَأَخْلِصُوا لَهُ الدُّعَاءَ) رواه أبو داود (3199) وحسنه الألباني في "سنن أبي داود</w:t>
      </w:r>
      <w:proofErr w:type="gramStart"/>
      <w:r w:rsidRPr="00D01B7A">
        <w:rPr>
          <w:rFonts w:ascii="Traditional Arabic" w:hAnsi="Traditional Arabic" w:cs="Traditional Arabic"/>
          <w:color w:val="000000" w:themeColor="text1"/>
          <w:sz w:val="28"/>
          <w:szCs w:val="28"/>
          <w:rtl/>
        </w:rPr>
        <w:t>" .</w:t>
      </w:r>
      <w:proofErr w:type="gramEnd"/>
    </w:p>
  </w:footnote>
  <w:footnote w:id="91">
    <w:p w:rsidR="00986D87" w:rsidRPr="00D01B7A" w:rsidRDefault="00986D87" w:rsidP="00D01B7A">
      <w:pPr>
        <w:tabs>
          <w:tab w:val="left" w:pos="3235"/>
        </w:tabs>
        <w:spacing w:after="0" w:line="240" w:lineRule="auto"/>
        <w:jc w:val="both"/>
        <w:rPr>
          <w:rFonts w:ascii="Traditional Arabic" w:hAnsi="Traditional Arabic" w:cs="Traditional Arabic"/>
          <w:color w:val="000000" w:themeColor="text1"/>
          <w:sz w:val="28"/>
          <w:szCs w:val="28"/>
          <w:rtl/>
        </w:rPr>
      </w:pPr>
      <w:r w:rsidRPr="00D01B7A">
        <w:rPr>
          <w:rFonts w:ascii="Traditional Arabic" w:hAnsi="Traditional Arabic" w:cs="Traditional Arabic"/>
          <w:color w:val="000000" w:themeColor="text1"/>
          <w:sz w:val="28"/>
          <w:szCs w:val="28"/>
        </w:rPr>
        <w:footnoteRef/>
      </w:r>
      <w:r w:rsidRPr="00D01B7A">
        <w:rPr>
          <w:rFonts w:ascii="Traditional Arabic" w:hAnsi="Traditional Arabic" w:cs="Traditional Arabic"/>
          <w:color w:val="000000" w:themeColor="text1"/>
          <w:sz w:val="28"/>
          <w:szCs w:val="28"/>
          <w:rtl/>
        </w:rPr>
        <w:t xml:space="preserve">- نقلا عن موقع الإسلام سؤال </w:t>
      </w:r>
      <w:proofErr w:type="gramStart"/>
      <w:r w:rsidRPr="00D01B7A">
        <w:rPr>
          <w:rFonts w:ascii="Traditional Arabic" w:hAnsi="Traditional Arabic" w:cs="Traditional Arabic"/>
          <w:color w:val="000000" w:themeColor="text1"/>
          <w:sz w:val="28"/>
          <w:szCs w:val="28"/>
          <w:rtl/>
        </w:rPr>
        <w:t>وجواب .</w:t>
      </w:r>
      <w:proofErr w:type="gramEnd"/>
      <w:r w:rsidRPr="00D01B7A">
        <w:rPr>
          <w:rFonts w:ascii="Traditional Arabic" w:hAnsi="Traditional Arabic" w:cs="Traditional Arabic"/>
          <w:color w:val="000000" w:themeColor="text1"/>
          <w:sz w:val="28"/>
          <w:szCs w:val="28"/>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67202"/>
    <w:multiLevelType w:val="hybridMultilevel"/>
    <w:tmpl w:val="B17C92B8"/>
    <w:lvl w:ilvl="0" w:tplc="C22CA5C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D24C27"/>
    <w:multiLevelType w:val="hybridMultilevel"/>
    <w:tmpl w:val="93B27D02"/>
    <w:lvl w:ilvl="0" w:tplc="4600E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FA5604"/>
    <w:multiLevelType w:val="hybridMultilevel"/>
    <w:tmpl w:val="5B625314"/>
    <w:lvl w:ilvl="0" w:tplc="689C7E5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DA3A8B"/>
    <w:multiLevelType w:val="hybridMultilevel"/>
    <w:tmpl w:val="B8284886"/>
    <w:lvl w:ilvl="0" w:tplc="904ACF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5A79BA"/>
    <w:multiLevelType w:val="hybridMultilevel"/>
    <w:tmpl w:val="315E2E10"/>
    <w:lvl w:ilvl="0" w:tplc="F0BC22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EE2E26"/>
    <w:multiLevelType w:val="hybridMultilevel"/>
    <w:tmpl w:val="540E2A1A"/>
    <w:lvl w:ilvl="0" w:tplc="1FD6C2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C86E26"/>
    <w:multiLevelType w:val="hybridMultilevel"/>
    <w:tmpl w:val="FC90ED08"/>
    <w:lvl w:ilvl="0" w:tplc="25BCF5F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4D5CD9"/>
    <w:multiLevelType w:val="hybridMultilevel"/>
    <w:tmpl w:val="3698D7FA"/>
    <w:lvl w:ilvl="0" w:tplc="2A24FC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5"/>
  </w:num>
  <w:num w:numId="5">
    <w:abstractNumId w:val="4"/>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5FF"/>
    <w:rsid w:val="0000468F"/>
    <w:rsid w:val="00006783"/>
    <w:rsid w:val="0001393D"/>
    <w:rsid w:val="00017A12"/>
    <w:rsid w:val="00020CD0"/>
    <w:rsid w:val="000212C2"/>
    <w:rsid w:val="00021734"/>
    <w:rsid w:val="00027014"/>
    <w:rsid w:val="00027C0F"/>
    <w:rsid w:val="0003211C"/>
    <w:rsid w:val="00037ACC"/>
    <w:rsid w:val="00043173"/>
    <w:rsid w:val="0004719A"/>
    <w:rsid w:val="000515A6"/>
    <w:rsid w:val="00052194"/>
    <w:rsid w:val="00065DDB"/>
    <w:rsid w:val="00074503"/>
    <w:rsid w:val="000754D2"/>
    <w:rsid w:val="0007693F"/>
    <w:rsid w:val="00076ACC"/>
    <w:rsid w:val="000813D2"/>
    <w:rsid w:val="00085D77"/>
    <w:rsid w:val="00087057"/>
    <w:rsid w:val="00087B23"/>
    <w:rsid w:val="000935D3"/>
    <w:rsid w:val="0009361C"/>
    <w:rsid w:val="000B0D5B"/>
    <w:rsid w:val="000B1482"/>
    <w:rsid w:val="000C75EC"/>
    <w:rsid w:val="000D431E"/>
    <w:rsid w:val="000D49F7"/>
    <w:rsid w:val="000E5AB0"/>
    <w:rsid w:val="000F30B1"/>
    <w:rsid w:val="000F56A1"/>
    <w:rsid w:val="000F65A4"/>
    <w:rsid w:val="000F6AC3"/>
    <w:rsid w:val="0010052E"/>
    <w:rsid w:val="00104C70"/>
    <w:rsid w:val="001151B1"/>
    <w:rsid w:val="00115583"/>
    <w:rsid w:val="0012137F"/>
    <w:rsid w:val="00131CA2"/>
    <w:rsid w:val="00140CC0"/>
    <w:rsid w:val="00141F97"/>
    <w:rsid w:val="001426A4"/>
    <w:rsid w:val="00143505"/>
    <w:rsid w:val="00143AAE"/>
    <w:rsid w:val="0014569A"/>
    <w:rsid w:val="001456BE"/>
    <w:rsid w:val="001553DB"/>
    <w:rsid w:val="00156B53"/>
    <w:rsid w:val="00157EF5"/>
    <w:rsid w:val="0016787C"/>
    <w:rsid w:val="00180E68"/>
    <w:rsid w:val="00181DCD"/>
    <w:rsid w:val="00190078"/>
    <w:rsid w:val="00194891"/>
    <w:rsid w:val="00196226"/>
    <w:rsid w:val="001963E9"/>
    <w:rsid w:val="00196C60"/>
    <w:rsid w:val="001A5E0C"/>
    <w:rsid w:val="001C067A"/>
    <w:rsid w:val="001C7165"/>
    <w:rsid w:val="001D3C61"/>
    <w:rsid w:val="001E5FEF"/>
    <w:rsid w:val="001E6A88"/>
    <w:rsid w:val="001F1636"/>
    <w:rsid w:val="001F3162"/>
    <w:rsid w:val="001F32AA"/>
    <w:rsid w:val="0020083A"/>
    <w:rsid w:val="00201F49"/>
    <w:rsid w:val="00203DA2"/>
    <w:rsid w:val="0020428A"/>
    <w:rsid w:val="00205093"/>
    <w:rsid w:val="002055C1"/>
    <w:rsid w:val="00210C06"/>
    <w:rsid w:val="00211DD8"/>
    <w:rsid w:val="002133E2"/>
    <w:rsid w:val="00214A52"/>
    <w:rsid w:val="00227747"/>
    <w:rsid w:val="00230C3A"/>
    <w:rsid w:val="002576E8"/>
    <w:rsid w:val="00257EE2"/>
    <w:rsid w:val="0026125A"/>
    <w:rsid w:val="00275802"/>
    <w:rsid w:val="00292252"/>
    <w:rsid w:val="002A0558"/>
    <w:rsid w:val="002A4327"/>
    <w:rsid w:val="002A5065"/>
    <w:rsid w:val="002A5542"/>
    <w:rsid w:val="002A5BED"/>
    <w:rsid w:val="002A5DCA"/>
    <w:rsid w:val="002B50E9"/>
    <w:rsid w:val="002B63F0"/>
    <w:rsid w:val="002B7204"/>
    <w:rsid w:val="002C06D8"/>
    <w:rsid w:val="002D5E2E"/>
    <w:rsid w:val="002D60B6"/>
    <w:rsid w:val="002D6C20"/>
    <w:rsid w:val="002E234C"/>
    <w:rsid w:val="002E48C5"/>
    <w:rsid w:val="002E7303"/>
    <w:rsid w:val="002E748D"/>
    <w:rsid w:val="002E7826"/>
    <w:rsid w:val="002F5E5B"/>
    <w:rsid w:val="00300FE6"/>
    <w:rsid w:val="00301D6D"/>
    <w:rsid w:val="00302986"/>
    <w:rsid w:val="003103B8"/>
    <w:rsid w:val="003164F9"/>
    <w:rsid w:val="00334351"/>
    <w:rsid w:val="00337177"/>
    <w:rsid w:val="003405BC"/>
    <w:rsid w:val="00344E46"/>
    <w:rsid w:val="003505ED"/>
    <w:rsid w:val="0035103B"/>
    <w:rsid w:val="00353D1C"/>
    <w:rsid w:val="00354304"/>
    <w:rsid w:val="003559D1"/>
    <w:rsid w:val="0036116D"/>
    <w:rsid w:val="003616AD"/>
    <w:rsid w:val="00361C7E"/>
    <w:rsid w:val="003652EA"/>
    <w:rsid w:val="00365A78"/>
    <w:rsid w:val="003661C8"/>
    <w:rsid w:val="00370798"/>
    <w:rsid w:val="00381AF0"/>
    <w:rsid w:val="00390BC3"/>
    <w:rsid w:val="00392F98"/>
    <w:rsid w:val="00395BA7"/>
    <w:rsid w:val="003A2D56"/>
    <w:rsid w:val="003A60C9"/>
    <w:rsid w:val="003B47D7"/>
    <w:rsid w:val="003B7F47"/>
    <w:rsid w:val="003C670A"/>
    <w:rsid w:val="003C6E85"/>
    <w:rsid w:val="003E1617"/>
    <w:rsid w:val="003F1FDF"/>
    <w:rsid w:val="003F4D93"/>
    <w:rsid w:val="003F542E"/>
    <w:rsid w:val="00404079"/>
    <w:rsid w:val="00411DD9"/>
    <w:rsid w:val="00412FC5"/>
    <w:rsid w:val="00417F6E"/>
    <w:rsid w:val="004218A3"/>
    <w:rsid w:val="0042196F"/>
    <w:rsid w:val="00421EE2"/>
    <w:rsid w:val="00433DD5"/>
    <w:rsid w:val="00452433"/>
    <w:rsid w:val="004559FD"/>
    <w:rsid w:val="004607CF"/>
    <w:rsid w:val="00466AD2"/>
    <w:rsid w:val="0047202C"/>
    <w:rsid w:val="0047655E"/>
    <w:rsid w:val="00477D2D"/>
    <w:rsid w:val="004809A6"/>
    <w:rsid w:val="00484FF7"/>
    <w:rsid w:val="0049228D"/>
    <w:rsid w:val="0049273D"/>
    <w:rsid w:val="00496CBF"/>
    <w:rsid w:val="004A6B98"/>
    <w:rsid w:val="004A7876"/>
    <w:rsid w:val="004B1544"/>
    <w:rsid w:val="004B6AA7"/>
    <w:rsid w:val="004B721A"/>
    <w:rsid w:val="004C07C5"/>
    <w:rsid w:val="004C0ACC"/>
    <w:rsid w:val="004C4788"/>
    <w:rsid w:val="004C478E"/>
    <w:rsid w:val="004C4EC2"/>
    <w:rsid w:val="004C5183"/>
    <w:rsid w:val="004D549D"/>
    <w:rsid w:val="004F0FB6"/>
    <w:rsid w:val="004F68D9"/>
    <w:rsid w:val="004F73D9"/>
    <w:rsid w:val="00501944"/>
    <w:rsid w:val="00502458"/>
    <w:rsid w:val="005040DC"/>
    <w:rsid w:val="005117B0"/>
    <w:rsid w:val="00515239"/>
    <w:rsid w:val="00520E96"/>
    <w:rsid w:val="00522D31"/>
    <w:rsid w:val="00523DFD"/>
    <w:rsid w:val="005265C1"/>
    <w:rsid w:val="005351F9"/>
    <w:rsid w:val="00537151"/>
    <w:rsid w:val="005378E0"/>
    <w:rsid w:val="00553AAF"/>
    <w:rsid w:val="0056152D"/>
    <w:rsid w:val="00566890"/>
    <w:rsid w:val="005732E4"/>
    <w:rsid w:val="00583729"/>
    <w:rsid w:val="00583A94"/>
    <w:rsid w:val="00584101"/>
    <w:rsid w:val="00587AC5"/>
    <w:rsid w:val="00596D15"/>
    <w:rsid w:val="005B1F8B"/>
    <w:rsid w:val="005C44C1"/>
    <w:rsid w:val="005C7E11"/>
    <w:rsid w:val="005E1D85"/>
    <w:rsid w:val="005E54D5"/>
    <w:rsid w:val="005E5986"/>
    <w:rsid w:val="005E72ED"/>
    <w:rsid w:val="005E7895"/>
    <w:rsid w:val="005F1A65"/>
    <w:rsid w:val="005F6D8A"/>
    <w:rsid w:val="00604356"/>
    <w:rsid w:val="00610DA8"/>
    <w:rsid w:val="006116BD"/>
    <w:rsid w:val="00617A44"/>
    <w:rsid w:val="00621528"/>
    <w:rsid w:val="00623D00"/>
    <w:rsid w:val="006243DE"/>
    <w:rsid w:val="00627952"/>
    <w:rsid w:val="006340DA"/>
    <w:rsid w:val="00636131"/>
    <w:rsid w:val="006376B3"/>
    <w:rsid w:val="00637CDF"/>
    <w:rsid w:val="006401BC"/>
    <w:rsid w:val="00643732"/>
    <w:rsid w:val="006439E2"/>
    <w:rsid w:val="00647F53"/>
    <w:rsid w:val="00651387"/>
    <w:rsid w:val="00661029"/>
    <w:rsid w:val="00664337"/>
    <w:rsid w:val="00664B4F"/>
    <w:rsid w:val="00666F14"/>
    <w:rsid w:val="00674F48"/>
    <w:rsid w:val="006934DC"/>
    <w:rsid w:val="0069495F"/>
    <w:rsid w:val="006A4491"/>
    <w:rsid w:val="006A65C5"/>
    <w:rsid w:val="006B134B"/>
    <w:rsid w:val="006B66DF"/>
    <w:rsid w:val="006B7D21"/>
    <w:rsid w:val="006D3147"/>
    <w:rsid w:val="006D622C"/>
    <w:rsid w:val="006E0356"/>
    <w:rsid w:val="006E463C"/>
    <w:rsid w:val="006E46B7"/>
    <w:rsid w:val="006F02A4"/>
    <w:rsid w:val="006F0BE0"/>
    <w:rsid w:val="006F2378"/>
    <w:rsid w:val="006F7360"/>
    <w:rsid w:val="0070657D"/>
    <w:rsid w:val="00706BE5"/>
    <w:rsid w:val="00716D44"/>
    <w:rsid w:val="007200F2"/>
    <w:rsid w:val="007204E7"/>
    <w:rsid w:val="00727D5C"/>
    <w:rsid w:val="007334E2"/>
    <w:rsid w:val="00741FF3"/>
    <w:rsid w:val="00754189"/>
    <w:rsid w:val="00761B65"/>
    <w:rsid w:val="0076702F"/>
    <w:rsid w:val="00777F52"/>
    <w:rsid w:val="00784F03"/>
    <w:rsid w:val="0079198C"/>
    <w:rsid w:val="00793282"/>
    <w:rsid w:val="007A28DF"/>
    <w:rsid w:val="007A4BD1"/>
    <w:rsid w:val="007A70AE"/>
    <w:rsid w:val="007B1E2C"/>
    <w:rsid w:val="007C0566"/>
    <w:rsid w:val="007C3280"/>
    <w:rsid w:val="007C5492"/>
    <w:rsid w:val="007C71F2"/>
    <w:rsid w:val="007D0A13"/>
    <w:rsid w:val="007E2A36"/>
    <w:rsid w:val="007F2CB8"/>
    <w:rsid w:val="007F4D00"/>
    <w:rsid w:val="007F5910"/>
    <w:rsid w:val="007F7F2B"/>
    <w:rsid w:val="00801991"/>
    <w:rsid w:val="008103AD"/>
    <w:rsid w:val="00825CA1"/>
    <w:rsid w:val="00827272"/>
    <w:rsid w:val="00827461"/>
    <w:rsid w:val="0083693C"/>
    <w:rsid w:val="0083723D"/>
    <w:rsid w:val="00840C22"/>
    <w:rsid w:val="00842D52"/>
    <w:rsid w:val="008436FF"/>
    <w:rsid w:val="00847529"/>
    <w:rsid w:val="00856747"/>
    <w:rsid w:val="00860C3C"/>
    <w:rsid w:val="00875789"/>
    <w:rsid w:val="00875D9D"/>
    <w:rsid w:val="00885BAB"/>
    <w:rsid w:val="00893CD2"/>
    <w:rsid w:val="00894890"/>
    <w:rsid w:val="008B247F"/>
    <w:rsid w:val="008B3CEF"/>
    <w:rsid w:val="008B3E00"/>
    <w:rsid w:val="008C116E"/>
    <w:rsid w:val="008C43D0"/>
    <w:rsid w:val="008C78CF"/>
    <w:rsid w:val="008D1F49"/>
    <w:rsid w:val="008D374D"/>
    <w:rsid w:val="008E30FD"/>
    <w:rsid w:val="008F3483"/>
    <w:rsid w:val="008F4AA1"/>
    <w:rsid w:val="009013B3"/>
    <w:rsid w:val="00913EBF"/>
    <w:rsid w:val="00914293"/>
    <w:rsid w:val="00915734"/>
    <w:rsid w:val="00917BD3"/>
    <w:rsid w:val="009234D8"/>
    <w:rsid w:val="009259BC"/>
    <w:rsid w:val="0094564E"/>
    <w:rsid w:val="00951574"/>
    <w:rsid w:val="0095458C"/>
    <w:rsid w:val="009547F7"/>
    <w:rsid w:val="00954D08"/>
    <w:rsid w:val="00957A62"/>
    <w:rsid w:val="009626BC"/>
    <w:rsid w:val="0096597B"/>
    <w:rsid w:val="0097100F"/>
    <w:rsid w:val="00972F6E"/>
    <w:rsid w:val="00973DBC"/>
    <w:rsid w:val="00986D87"/>
    <w:rsid w:val="00991FA4"/>
    <w:rsid w:val="00994D57"/>
    <w:rsid w:val="009968C1"/>
    <w:rsid w:val="009A1F02"/>
    <w:rsid w:val="009B1A46"/>
    <w:rsid w:val="009B7C52"/>
    <w:rsid w:val="009C629D"/>
    <w:rsid w:val="009C6893"/>
    <w:rsid w:val="009D7F50"/>
    <w:rsid w:val="009E0841"/>
    <w:rsid w:val="009E0C4B"/>
    <w:rsid w:val="009E57D3"/>
    <w:rsid w:val="009E7A49"/>
    <w:rsid w:val="009F169F"/>
    <w:rsid w:val="009F64E8"/>
    <w:rsid w:val="00A024BD"/>
    <w:rsid w:val="00A030DA"/>
    <w:rsid w:val="00A031A3"/>
    <w:rsid w:val="00A14325"/>
    <w:rsid w:val="00A205FF"/>
    <w:rsid w:val="00A301C7"/>
    <w:rsid w:val="00A331D4"/>
    <w:rsid w:val="00A35B78"/>
    <w:rsid w:val="00A36F1F"/>
    <w:rsid w:val="00A41D94"/>
    <w:rsid w:val="00A4447D"/>
    <w:rsid w:val="00A51C75"/>
    <w:rsid w:val="00A51FE3"/>
    <w:rsid w:val="00A56279"/>
    <w:rsid w:val="00A61FC8"/>
    <w:rsid w:val="00A62465"/>
    <w:rsid w:val="00A6738E"/>
    <w:rsid w:val="00A674D3"/>
    <w:rsid w:val="00A67ECB"/>
    <w:rsid w:val="00A864E0"/>
    <w:rsid w:val="00A90000"/>
    <w:rsid w:val="00A90B1C"/>
    <w:rsid w:val="00AA1B3C"/>
    <w:rsid w:val="00AB130D"/>
    <w:rsid w:val="00AB130E"/>
    <w:rsid w:val="00AB338C"/>
    <w:rsid w:val="00AB6FB6"/>
    <w:rsid w:val="00AC3587"/>
    <w:rsid w:val="00AD10B8"/>
    <w:rsid w:val="00AD291F"/>
    <w:rsid w:val="00AE1AF0"/>
    <w:rsid w:val="00AF4DC1"/>
    <w:rsid w:val="00B024F7"/>
    <w:rsid w:val="00B053BF"/>
    <w:rsid w:val="00B1327A"/>
    <w:rsid w:val="00B22920"/>
    <w:rsid w:val="00B250A2"/>
    <w:rsid w:val="00B25B91"/>
    <w:rsid w:val="00B4259C"/>
    <w:rsid w:val="00B42891"/>
    <w:rsid w:val="00B4635E"/>
    <w:rsid w:val="00B5090E"/>
    <w:rsid w:val="00B52E84"/>
    <w:rsid w:val="00B601F0"/>
    <w:rsid w:val="00B64A9D"/>
    <w:rsid w:val="00B7260C"/>
    <w:rsid w:val="00B762A8"/>
    <w:rsid w:val="00B7673E"/>
    <w:rsid w:val="00B85F0E"/>
    <w:rsid w:val="00B91B48"/>
    <w:rsid w:val="00B96B95"/>
    <w:rsid w:val="00B97D6D"/>
    <w:rsid w:val="00BA5287"/>
    <w:rsid w:val="00BA6169"/>
    <w:rsid w:val="00BA7A46"/>
    <w:rsid w:val="00BC36B5"/>
    <w:rsid w:val="00BD1099"/>
    <w:rsid w:val="00BD51B2"/>
    <w:rsid w:val="00BD545C"/>
    <w:rsid w:val="00BE4EFA"/>
    <w:rsid w:val="00BF1B63"/>
    <w:rsid w:val="00BF2020"/>
    <w:rsid w:val="00BF455A"/>
    <w:rsid w:val="00BF6A7A"/>
    <w:rsid w:val="00C07BCC"/>
    <w:rsid w:val="00C10CA4"/>
    <w:rsid w:val="00C10D58"/>
    <w:rsid w:val="00C15636"/>
    <w:rsid w:val="00C17A34"/>
    <w:rsid w:val="00C21254"/>
    <w:rsid w:val="00C227CB"/>
    <w:rsid w:val="00C251DC"/>
    <w:rsid w:val="00C323C4"/>
    <w:rsid w:val="00C32DB8"/>
    <w:rsid w:val="00C33CC9"/>
    <w:rsid w:val="00C444C6"/>
    <w:rsid w:val="00C44F47"/>
    <w:rsid w:val="00C46490"/>
    <w:rsid w:val="00C47038"/>
    <w:rsid w:val="00C5044F"/>
    <w:rsid w:val="00C52BBB"/>
    <w:rsid w:val="00C55540"/>
    <w:rsid w:val="00C70B2C"/>
    <w:rsid w:val="00C71CC3"/>
    <w:rsid w:val="00C7327B"/>
    <w:rsid w:val="00C762D7"/>
    <w:rsid w:val="00C8460B"/>
    <w:rsid w:val="00C862BD"/>
    <w:rsid w:val="00C8760F"/>
    <w:rsid w:val="00C902DA"/>
    <w:rsid w:val="00C90326"/>
    <w:rsid w:val="00C904F0"/>
    <w:rsid w:val="00C94471"/>
    <w:rsid w:val="00C96085"/>
    <w:rsid w:val="00CA1862"/>
    <w:rsid w:val="00CA1F63"/>
    <w:rsid w:val="00CA514F"/>
    <w:rsid w:val="00CB06AE"/>
    <w:rsid w:val="00CB3BB3"/>
    <w:rsid w:val="00CC04DF"/>
    <w:rsid w:val="00CC3B29"/>
    <w:rsid w:val="00CD4715"/>
    <w:rsid w:val="00CD55F3"/>
    <w:rsid w:val="00CD7E64"/>
    <w:rsid w:val="00CE3C03"/>
    <w:rsid w:val="00CF3437"/>
    <w:rsid w:val="00D01B7A"/>
    <w:rsid w:val="00D03089"/>
    <w:rsid w:val="00D050F3"/>
    <w:rsid w:val="00D10301"/>
    <w:rsid w:val="00D142CD"/>
    <w:rsid w:val="00D155B0"/>
    <w:rsid w:val="00D20E67"/>
    <w:rsid w:val="00D24770"/>
    <w:rsid w:val="00D30BC0"/>
    <w:rsid w:val="00D41F1B"/>
    <w:rsid w:val="00D51AB7"/>
    <w:rsid w:val="00D54B9B"/>
    <w:rsid w:val="00D56B75"/>
    <w:rsid w:val="00D61B6B"/>
    <w:rsid w:val="00D62C07"/>
    <w:rsid w:val="00D7137F"/>
    <w:rsid w:val="00D74D6A"/>
    <w:rsid w:val="00D75A96"/>
    <w:rsid w:val="00D814B8"/>
    <w:rsid w:val="00D8407A"/>
    <w:rsid w:val="00D92D71"/>
    <w:rsid w:val="00DA5927"/>
    <w:rsid w:val="00DA64D9"/>
    <w:rsid w:val="00DA7B1D"/>
    <w:rsid w:val="00DB66F1"/>
    <w:rsid w:val="00DC01E7"/>
    <w:rsid w:val="00DC5270"/>
    <w:rsid w:val="00DC6DDE"/>
    <w:rsid w:val="00DD4A37"/>
    <w:rsid w:val="00DD5916"/>
    <w:rsid w:val="00DD5DE6"/>
    <w:rsid w:val="00DE288F"/>
    <w:rsid w:val="00DE3311"/>
    <w:rsid w:val="00DE4DB0"/>
    <w:rsid w:val="00DF4610"/>
    <w:rsid w:val="00DF5847"/>
    <w:rsid w:val="00E02BF1"/>
    <w:rsid w:val="00E0479D"/>
    <w:rsid w:val="00E072DA"/>
    <w:rsid w:val="00E14F0E"/>
    <w:rsid w:val="00E16A51"/>
    <w:rsid w:val="00E24829"/>
    <w:rsid w:val="00E303EA"/>
    <w:rsid w:val="00E3773C"/>
    <w:rsid w:val="00E404ED"/>
    <w:rsid w:val="00E50FD1"/>
    <w:rsid w:val="00E54D5D"/>
    <w:rsid w:val="00E63957"/>
    <w:rsid w:val="00E728AF"/>
    <w:rsid w:val="00E744E2"/>
    <w:rsid w:val="00E756E5"/>
    <w:rsid w:val="00E757F2"/>
    <w:rsid w:val="00E855AD"/>
    <w:rsid w:val="00E90355"/>
    <w:rsid w:val="00E93DE9"/>
    <w:rsid w:val="00E93F43"/>
    <w:rsid w:val="00E96C83"/>
    <w:rsid w:val="00EA0DD3"/>
    <w:rsid w:val="00EB0774"/>
    <w:rsid w:val="00EB4009"/>
    <w:rsid w:val="00EB7FF4"/>
    <w:rsid w:val="00EC3126"/>
    <w:rsid w:val="00EC4163"/>
    <w:rsid w:val="00EC62A6"/>
    <w:rsid w:val="00ED22CB"/>
    <w:rsid w:val="00EE3C96"/>
    <w:rsid w:val="00F03A19"/>
    <w:rsid w:val="00F10913"/>
    <w:rsid w:val="00F109A0"/>
    <w:rsid w:val="00F137BC"/>
    <w:rsid w:val="00F14F9D"/>
    <w:rsid w:val="00F16089"/>
    <w:rsid w:val="00F16AC6"/>
    <w:rsid w:val="00F21E1C"/>
    <w:rsid w:val="00F241BD"/>
    <w:rsid w:val="00F37490"/>
    <w:rsid w:val="00F44134"/>
    <w:rsid w:val="00F47C2E"/>
    <w:rsid w:val="00F53F34"/>
    <w:rsid w:val="00F541BB"/>
    <w:rsid w:val="00F57A71"/>
    <w:rsid w:val="00F669CD"/>
    <w:rsid w:val="00F706F0"/>
    <w:rsid w:val="00F74F60"/>
    <w:rsid w:val="00F76092"/>
    <w:rsid w:val="00F8486F"/>
    <w:rsid w:val="00F87D0A"/>
    <w:rsid w:val="00F916CD"/>
    <w:rsid w:val="00F955CD"/>
    <w:rsid w:val="00F95FCA"/>
    <w:rsid w:val="00F96419"/>
    <w:rsid w:val="00FA0CA6"/>
    <w:rsid w:val="00FA259E"/>
    <w:rsid w:val="00FA4DB6"/>
    <w:rsid w:val="00FA54FE"/>
    <w:rsid w:val="00FA598F"/>
    <w:rsid w:val="00FA6C52"/>
    <w:rsid w:val="00FB2DC0"/>
    <w:rsid w:val="00FB4550"/>
    <w:rsid w:val="00FC155E"/>
    <w:rsid w:val="00FC1A50"/>
    <w:rsid w:val="00FC49A0"/>
    <w:rsid w:val="00FC49A8"/>
    <w:rsid w:val="00FC72D6"/>
    <w:rsid w:val="00FD160A"/>
    <w:rsid w:val="00FD1EF8"/>
    <w:rsid w:val="00FD703F"/>
    <w:rsid w:val="00FE18AB"/>
    <w:rsid w:val="00FE231F"/>
    <w:rsid w:val="00FE608F"/>
    <w:rsid w:val="00FF0F1C"/>
    <w:rsid w:val="00FF215E"/>
    <w:rsid w:val="00FF63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2F4065-3F5F-496F-96CB-7B9A2FA9D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1F9"/>
    <w:pPr>
      <w:bidi/>
    </w:pPr>
  </w:style>
  <w:style w:type="paragraph" w:styleId="1">
    <w:name w:val="heading 1"/>
    <w:basedOn w:val="a"/>
    <w:next w:val="a"/>
    <w:link w:val="1Char"/>
    <w:uiPriority w:val="9"/>
    <w:qFormat/>
    <w:rsid w:val="00D01B7A"/>
    <w:pPr>
      <w:keepNext/>
      <w:keepLines/>
      <w:spacing w:before="240" w:after="0"/>
      <w:jc w:val="center"/>
      <w:outlineLvl w:val="0"/>
    </w:pPr>
    <w:rPr>
      <w:rFonts w:ascii="Traditional Arabic" w:eastAsia="Traditional Arabic" w:hAnsi="Traditional Arabic" w:cs="Traditional Arabic"/>
      <w:b/>
      <w:bCs/>
      <w:color w:val="0000FF"/>
      <w:sz w:val="36"/>
      <w:szCs w:val="36"/>
    </w:rPr>
  </w:style>
  <w:style w:type="paragraph" w:styleId="2">
    <w:name w:val="heading 2"/>
    <w:basedOn w:val="a"/>
    <w:next w:val="a"/>
    <w:link w:val="2Char"/>
    <w:uiPriority w:val="9"/>
    <w:unhideWhenUsed/>
    <w:qFormat/>
    <w:rsid w:val="00D01B7A"/>
    <w:pPr>
      <w:keepNext/>
      <w:keepLines/>
      <w:spacing w:before="40" w:after="0"/>
      <w:outlineLvl w:val="1"/>
    </w:pPr>
    <w:rPr>
      <w:rFonts w:ascii="Traditional Arabic" w:eastAsia="Traditional Arabic" w:hAnsi="Traditional Arabic" w:cs="Traditional Arabic"/>
      <w:b/>
      <w:bCs/>
      <w:color w:val="339966"/>
      <w:sz w:val="36"/>
      <w:szCs w:val="36"/>
    </w:rPr>
  </w:style>
  <w:style w:type="paragraph" w:styleId="3">
    <w:name w:val="heading 3"/>
    <w:basedOn w:val="a"/>
    <w:next w:val="a"/>
    <w:link w:val="3Char"/>
    <w:semiHidden/>
    <w:unhideWhenUsed/>
    <w:qFormat/>
    <w:rsid w:val="005351F9"/>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semiHidden/>
    <w:rsid w:val="005351F9"/>
    <w:rPr>
      <w:rFonts w:ascii="Arial" w:eastAsia="Times New Roman" w:hAnsi="Arial" w:cs="Arial"/>
      <w:b/>
      <w:bCs/>
      <w:sz w:val="26"/>
      <w:szCs w:val="26"/>
    </w:rPr>
  </w:style>
  <w:style w:type="paragraph" w:styleId="a3">
    <w:name w:val="header"/>
    <w:basedOn w:val="a"/>
    <w:link w:val="Char"/>
    <w:uiPriority w:val="99"/>
    <w:unhideWhenUsed/>
    <w:rsid w:val="006F2378"/>
    <w:pPr>
      <w:tabs>
        <w:tab w:val="center" w:pos="4320"/>
        <w:tab w:val="right" w:pos="8640"/>
      </w:tabs>
      <w:spacing w:after="0" w:line="240" w:lineRule="auto"/>
    </w:pPr>
  </w:style>
  <w:style w:type="character" w:customStyle="1" w:styleId="Char">
    <w:name w:val="رأس الصفحة Char"/>
    <w:basedOn w:val="a0"/>
    <w:link w:val="a3"/>
    <w:uiPriority w:val="99"/>
    <w:rsid w:val="006F2378"/>
  </w:style>
  <w:style w:type="paragraph" w:styleId="a4">
    <w:name w:val="footer"/>
    <w:basedOn w:val="a"/>
    <w:link w:val="Char0"/>
    <w:uiPriority w:val="99"/>
    <w:unhideWhenUsed/>
    <w:rsid w:val="006F2378"/>
    <w:pPr>
      <w:tabs>
        <w:tab w:val="center" w:pos="4320"/>
        <w:tab w:val="right" w:pos="8640"/>
      </w:tabs>
      <w:spacing w:after="0" w:line="240" w:lineRule="auto"/>
    </w:pPr>
  </w:style>
  <w:style w:type="character" w:customStyle="1" w:styleId="Char0">
    <w:name w:val="تذييل الصفحة Char"/>
    <w:basedOn w:val="a0"/>
    <w:link w:val="a4"/>
    <w:uiPriority w:val="99"/>
    <w:rsid w:val="006F2378"/>
  </w:style>
  <w:style w:type="paragraph" w:styleId="a5">
    <w:name w:val="footnote text"/>
    <w:basedOn w:val="a"/>
    <w:link w:val="Char1"/>
    <w:uiPriority w:val="99"/>
    <w:unhideWhenUsed/>
    <w:rsid w:val="00484FF7"/>
    <w:pPr>
      <w:spacing w:after="0" w:line="240" w:lineRule="auto"/>
    </w:pPr>
    <w:rPr>
      <w:sz w:val="20"/>
      <w:szCs w:val="20"/>
    </w:rPr>
  </w:style>
  <w:style w:type="character" w:customStyle="1" w:styleId="Char1">
    <w:name w:val="نص حاشية سفلية Char"/>
    <w:basedOn w:val="a0"/>
    <w:link w:val="a5"/>
    <w:uiPriority w:val="99"/>
    <w:rsid w:val="00484FF7"/>
    <w:rPr>
      <w:sz w:val="20"/>
      <w:szCs w:val="20"/>
    </w:rPr>
  </w:style>
  <w:style w:type="character" w:styleId="a6">
    <w:name w:val="footnote reference"/>
    <w:basedOn w:val="a0"/>
    <w:uiPriority w:val="99"/>
    <w:semiHidden/>
    <w:unhideWhenUsed/>
    <w:rsid w:val="00484FF7"/>
    <w:rPr>
      <w:vertAlign w:val="superscript"/>
    </w:rPr>
  </w:style>
  <w:style w:type="paragraph" w:styleId="a7">
    <w:name w:val="List Paragraph"/>
    <w:basedOn w:val="a"/>
    <w:uiPriority w:val="34"/>
    <w:qFormat/>
    <w:rsid w:val="00B024F7"/>
    <w:pPr>
      <w:ind w:left="720"/>
      <w:contextualSpacing/>
    </w:pPr>
  </w:style>
  <w:style w:type="character" w:customStyle="1" w:styleId="1Char">
    <w:name w:val="عنوان 1 Char"/>
    <w:basedOn w:val="a0"/>
    <w:link w:val="1"/>
    <w:uiPriority w:val="9"/>
    <w:rsid w:val="00D01B7A"/>
    <w:rPr>
      <w:rFonts w:ascii="Traditional Arabic" w:eastAsia="Traditional Arabic" w:hAnsi="Traditional Arabic" w:cs="Traditional Arabic"/>
      <w:b/>
      <w:bCs/>
      <w:color w:val="0000FF"/>
      <w:sz w:val="36"/>
      <w:szCs w:val="36"/>
    </w:rPr>
  </w:style>
  <w:style w:type="character" w:customStyle="1" w:styleId="2Char">
    <w:name w:val="عنوان 2 Char"/>
    <w:basedOn w:val="a0"/>
    <w:link w:val="2"/>
    <w:uiPriority w:val="9"/>
    <w:rsid w:val="00D01B7A"/>
    <w:rPr>
      <w:rFonts w:ascii="Traditional Arabic" w:eastAsia="Traditional Arabic" w:hAnsi="Traditional Arabic" w:cs="Traditional Arabic"/>
      <w:b/>
      <w:bCs/>
      <w:color w:val="339966"/>
      <w:sz w:val="36"/>
      <w:szCs w:val="36"/>
    </w:rPr>
  </w:style>
  <w:style w:type="paragraph" w:styleId="a8">
    <w:name w:val="TOC Heading"/>
    <w:basedOn w:val="1"/>
    <w:next w:val="a"/>
    <w:uiPriority w:val="39"/>
    <w:unhideWhenUsed/>
    <w:qFormat/>
    <w:rsid w:val="00D01B7A"/>
    <w:pPr>
      <w:spacing w:line="259" w:lineRule="auto"/>
      <w:jc w:val="left"/>
      <w:outlineLvl w:val="9"/>
    </w:pPr>
    <w:rPr>
      <w:rFonts w:asciiTheme="majorHAnsi" w:eastAsiaTheme="majorEastAsia" w:hAnsiTheme="majorHAnsi" w:cstheme="majorBidi"/>
      <w:b w:val="0"/>
      <w:bCs w:val="0"/>
      <w:color w:val="365F91" w:themeColor="accent1" w:themeShade="BF"/>
      <w:sz w:val="32"/>
      <w:szCs w:val="32"/>
      <w:rtl/>
    </w:rPr>
  </w:style>
  <w:style w:type="paragraph" w:styleId="10">
    <w:name w:val="toc 1"/>
    <w:basedOn w:val="a"/>
    <w:next w:val="a"/>
    <w:autoRedefine/>
    <w:uiPriority w:val="39"/>
    <w:unhideWhenUsed/>
    <w:rsid w:val="00D01B7A"/>
    <w:pPr>
      <w:spacing w:after="100"/>
    </w:pPr>
  </w:style>
  <w:style w:type="paragraph" w:styleId="20">
    <w:name w:val="toc 2"/>
    <w:basedOn w:val="a"/>
    <w:next w:val="a"/>
    <w:autoRedefine/>
    <w:uiPriority w:val="39"/>
    <w:unhideWhenUsed/>
    <w:rsid w:val="00D01B7A"/>
    <w:pPr>
      <w:spacing w:after="100"/>
      <w:ind w:left="220"/>
    </w:pPr>
  </w:style>
  <w:style w:type="character" w:styleId="Hyperlink">
    <w:name w:val="Hyperlink"/>
    <w:basedOn w:val="a0"/>
    <w:uiPriority w:val="99"/>
    <w:unhideWhenUsed/>
    <w:rsid w:val="00D01B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alukah.net" TargetMode="External"/><Relationship Id="rId1" Type="http://schemas.openxmlformats.org/officeDocument/2006/relationships/hyperlink" Target="http://www.alukah.net"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A5274-6FDC-410C-800D-3C06A2069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22774</TotalTime>
  <Pages>78</Pages>
  <Words>7320</Words>
  <Characters>41730</Characters>
  <Application>Microsoft Office Word</Application>
  <DocSecurity>0</DocSecurity>
  <Lines>347</Lines>
  <Paragraphs>97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Abdulqadeer Abdulaziz</dc:creator>
  <cp:keywords/>
  <dc:description/>
  <cp:lastModifiedBy>حساب Microsoft</cp:lastModifiedBy>
  <cp:revision>115</cp:revision>
  <cp:lastPrinted>2020-10-31T15:19:00Z</cp:lastPrinted>
  <dcterms:created xsi:type="dcterms:W3CDTF">2017-12-02T16:05:00Z</dcterms:created>
  <dcterms:modified xsi:type="dcterms:W3CDTF">2021-12-01T10:43:00Z</dcterms:modified>
</cp:coreProperties>
</file>