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08" w:rsidRPr="003649D3" w:rsidRDefault="007939B1">
      <w:pPr>
        <w:rPr>
          <w:rFonts w:ascii="Traditional Arabic" w:hAnsi="Traditional Arabic" w:cs="Traditional Arabic"/>
          <w:b/>
          <w:bCs/>
          <w:color w:val="000080"/>
          <w:sz w:val="32"/>
          <w:szCs w:val="32"/>
          <w:rtl/>
          <w:lang w:bidi="ar-EG"/>
        </w:rPr>
      </w:pPr>
      <w:bookmarkStart w:id="0" w:name="_GoBack"/>
      <w:bookmarkEnd w:id="0"/>
      <w:r w:rsidRPr="007939B1">
        <w:rPr>
          <w:rFonts w:ascii="Traditional Arabic" w:hAnsi="Traditional Arabic" w:cs="Traditional Arabic"/>
          <w:b/>
          <w:bCs/>
          <w:noProof/>
          <w:color w:val="000080"/>
          <w:sz w:val="32"/>
          <w:szCs w:val="32"/>
        </w:rPr>
        <w:drawing>
          <wp:anchor distT="0" distB="0" distL="114300" distR="114300" simplePos="0" relativeHeight="251660288" behindDoc="1" locked="0" layoutInCell="1" allowOverlap="1">
            <wp:simplePos x="0" y="0"/>
            <wp:positionH relativeFrom="column">
              <wp:posOffset>-709295</wp:posOffset>
            </wp:positionH>
            <wp:positionV relativeFrom="paragraph">
              <wp:posOffset>-720090</wp:posOffset>
            </wp:positionV>
            <wp:extent cx="7733030" cy="10068560"/>
            <wp:effectExtent l="0" t="0" r="1270" b="8890"/>
            <wp:wrapTight wrapText="bothSides">
              <wp:wrapPolygon edited="0">
                <wp:start x="0" y="0"/>
                <wp:lineTo x="0" y="21578"/>
                <wp:lineTo x="21550" y="21578"/>
                <wp:lineTo x="21550" y="0"/>
                <wp:lineTo x="0" y="0"/>
              </wp:wrapPolygon>
            </wp:wrapTight>
            <wp:docPr id="7" name="صورة 7" descr="C:\Users\w-kotb\Desktop\t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ty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3030" cy="10068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708" w:rsidRPr="003649D3">
        <w:rPr>
          <w:rFonts w:ascii="Traditional Arabic" w:hAnsi="Traditional Arabic" w:cs="Traditional Arabic"/>
          <w:b/>
          <w:bCs/>
          <w:color w:val="000080"/>
          <w:sz w:val="32"/>
          <w:szCs w:val="32"/>
          <w:rtl/>
          <w:lang w:bidi="ar-EG"/>
        </w:rPr>
        <w:br w:type="page"/>
      </w:r>
    </w:p>
    <w:p w:rsidR="00B23047" w:rsidRDefault="00B23047">
      <w:pPr>
        <w:rPr>
          <w:rFonts w:ascii="Traditional Arabic" w:hAnsi="Traditional Arabic" w:cs="Traditional Arabic"/>
          <w:b/>
          <w:bCs/>
          <w:color w:val="000080"/>
          <w:sz w:val="32"/>
          <w:szCs w:val="32"/>
          <w:rtl/>
          <w:lang w:bidi="ar-EG"/>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59264" behindDoc="0" locked="0" layoutInCell="1" allowOverlap="1" wp14:anchorId="2D96007D" wp14:editId="6E9D825D">
            <wp:simplePos x="0" y="0"/>
            <wp:positionH relativeFrom="column">
              <wp:posOffset>-698056</wp:posOffset>
            </wp:positionH>
            <wp:positionV relativeFrom="paragraph">
              <wp:posOffset>-709073</wp:posOffset>
            </wp:positionV>
            <wp:extent cx="7722824" cy="10653315"/>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4974" cy="10656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
          <w:bCs/>
          <w:color w:val="000080"/>
          <w:sz w:val="32"/>
          <w:szCs w:val="32"/>
          <w:rtl/>
          <w:lang w:bidi="ar-EG"/>
        </w:rPr>
        <w:br w:type="page"/>
      </w:r>
    </w:p>
    <w:p w:rsidR="00095708" w:rsidRPr="003649D3" w:rsidRDefault="00095708" w:rsidP="00095708">
      <w:pPr>
        <w:autoSpaceDE w:val="0"/>
        <w:autoSpaceDN w:val="0"/>
        <w:bidi/>
        <w:adjustRightInd w:val="0"/>
        <w:spacing w:after="0" w:line="240" w:lineRule="auto"/>
        <w:jc w:val="lowKashida"/>
        <w:rPr>
          <w:rFonts w:ascii="Traditional Arabic" w:hAnsi="Traditional Arabic" w:cs="Traditional Arabic"/>
          <w:b/>
          <w:bCs/>
          <w:color w:val="000080"/>
          <w:sz w:val="32"/>
          <w:szCs w:val="32"/>
          <w:rtl/>
          <w:lang w:bidi="ar-EG"/>
        </w:rPr>
      </w:pPr>
    </w:p>
    <w:p w:rsidR="00B36D4F" w:rsidRPr="003649D3" w:rsidRDefault="00B36D4F" w:rsidP="00143A40">
      <w:pPr>
        <w:autoSpaceDE w:val="0"/>
        <w:autoSpaceDN w:val="0"/>
        <w:bidi/>
        <w:adjustRightInd w:val="0"/>
        <w:spacing w:after="0" w:line="240" w:lineRule="auto"/>
        <w:jc w:val="center"/>
        <w:rPr>
          <w:rFonts w:ascii="Traditional Arabic" w:hAnsi="Traditional Arabic" w:cs="Traditional Arabic"/>
          <w:b/>
          <w:bCs/>
          <w:color w:val="000080"/>
          <w:sz w:val="32"/>
          <w:szCs w:val="32"/>
          <w:rtl/>
          <w:lang w:bidi="ar-AE"/>
        </w:rPr>
      </w:pPr>
    </w:p>
    <w:p w:rsidR="0081743F" w:rsidRPr="0081743F" w:rsidRDefault="000135EC" w:rsidP="00B36D4F">
      <w:pPr>
        <w:autoSpaceDE w:val="0"/>
        <w:autoSpaceDN w:val="0"/>
        <w:bidi/>
        <w:adjustRightInd w:val="0"/>
        <w:spacing w:after="0" w:line="240" w:lineRule="auto"/>
        <w:jc w:val="center"/>
        <w:rPr>
          <w:rFonts w:ascii="Traditional Arabic" w:hAnsi="Traditional Arabic" w:cs="Traditional Arabic"/>
          <w:b/>
          <w:bCs/>
          <w:color w:val="000080"/>
          <w:sz w:val="154"/>
          <w:szCs w:val="154"/>
          <w:rtl/>
          <w:lang w:bidi="ar-AE"/>
        </w:rPr>
      </w:pPr>
      <w:r w:rsidRPr="0081743F">
        <w:rPr>
          <w:rFonts w:ascii="Traditional Arabic" w:hAnsi="Traditional Arabic" w:cs="Traditional Arabic" w:hint="cs"/>
          <w:b/>
          <w:bCs/>
          <w:color w:val="000080"/>
          <w:sz w:val="154"/>
          <w:szCs w:val="154"/>
          <w:rtl/>
          <w:lang w:bidi="ar-AE"/>
        </w:rPr>
        <w:t>أعلام</w:t>
      </w:r>
    </w:p>
    <w:p w:rsidR="0081743F" w:rsidRPr="0081743F" w:rsidRDefault="000135EC" w:rsidP="0081743F">
      <w:pPr>
        <w:autoSpaceDE w:val="0"/>
        <w:autoSpaceDN w:val="0"/>
        <w:bidi/>
        <w:adjustRightInd w:val="0"/>
        <w:spacing w:after="0" w:line="240" w:lineRule="auto"/>
        <w:jc w:val="center"/>
        <w:rPr>
          <w:rFonts w:ascii="Traditional Arabic" w:hAnsi="Traditional Arabic" w:cs="Traditional Arabic"/>
          <w:b/>
          <w:bCs/>
          <w:color w:val="000080"/>
          <w:sz w:val="154"/>
          <w:szCs w:val="154"/>
          <w:rtl/>
          <w:lang w:bidi="ar-AE"/>
        </w:rPr>
      </w:pPr>
      <w:r w:rsidRPr="0081743F">
        <w:rPr>
          <w:rFonts w:ascii="Traditional Arabic" w:hAnsi="Traditional Arabic" w:cs="Traditional Arabic" w:hint="cs"/>
          <w:b/>
          <w:bCs/>
          <w:color w:val="000080"/>
          <w:sz w:val="154"/>
          <w:szCs w:val="154"/>
          <w:rtl/>
          <w:lang w:bidi="ar-AE"/>
        </w:rPr>
        <w:t xml:space="preserve"> ختموا </w:t>
      </w:r>
    </w:p>
    <w:p w:rsidR="00585873" w:rsidRPr="0081743F" w:rsidRDefault="000135EC" w:rsidP="0081743F">
      <w:pPr>
        <w:autoSpaceDE w:val="0"/>
        <w:autoSpaceDN w:val="0"/>
        <w:bidi/>
        <w:adjustRightInd w:val="0"/>
        <w:spacing w:after="0" w:line="240" w:lineRule="auto"/>
        <w:jc w:val="center"/>
        <w:rPr>
          <w:rFonts w:ascii="Traditional Arabic" w:hAnsi="Traditional Arabic" w:cs="Traditional Arabic"/>
          <w:b/>
          <w:bCs/>
          <w:color w:val="000080"/>
          <w:sz w:val="110"/>
          <w:szCs w:val="110"/>
          <w:rtl/>
          <w:lang w:bidi="ar-AE"/>
        </w:rPr>
      </w:pPr>
      <w:r w:rsidRPr="0081743F">
        <w:rPr>
          <w:rFonts w:ascii="Traditional Arabic" w:hAnsi="Traditional Arabic" w:cs="Traditional Arabic" w:hint="cs"/>
          <w:b/>
          <w:bCs/>
          <w:color w:val="000080"/>
          <w:sz w:val="110"/>
          <w:szCs w:val="110"/>
          <w:rtl/>
          <w:lang w:bidi="ar-AE"/>
        </w:rPr>
        <w:t>القرآن في ركعة</w:t>
      </w:r>
    </w:p>
    <w:p w:rsidR="000135EC" w:rsidRPr="003649D3" w:rsidRDefault="000135EC" w:rsidP="00143A40">
      <w:pPr>
        <w:autoSpaceDE w:val="0"/>
        <w:autoSpaceDN w:val="0"/>
        <w:bidi/>
        <w:adjustRightInd w:val="0"/>
        <w:spacing w:after="0" w:line="240" w:lineRule="auto"/>
        <w:jc w:val="center"/>
        <w:rPr>
          <w:rFonts w:ascii="Traditional Arabic" w:hAnsi="Traditional Arabic" w:cs="Traditional Arabic"/>
          <w:b/>
          <w:bCs/>
          <w:color w:val="000080"/>
          <w:sz w:val="32"/>
          <w:szCs w:val="32"/>
          <w:rtl/>
          <w:lang w:bidi="ar-AE"/>
        </w:rPr>
      </w:pPr>
    </w:p>
    <w:p w:rsidR="000135EC" w:rsidRPr="003649D3" w:rsidRDefault="000135EC" w:rsidP="00143A40">
      <w:pPr>
        <w:autoSpaceDE w:val="0"/>
        <w:autoSpaceDN w:val="0"/>
        <w:bidi/>
        <w:adjustRightInd w:val="0"/>
        <w:spacing w:after="0" w:line="240" w:lineRule="auto"/>
        <w:jc w:val="center"/>
        <w:rPr>
          <w:rFonts w:ascii="Traditional Arabic" w:hAnsi="Traditional Arabic" w:cs="Traditional Arabic"/>
          <w:b/>
          <w:bCs/>
          <w:color w:val="000080"/>
          <w:sz w:val="32"/>
          <w:szCs w:val="32"/>
          <w:rtl/>
          <w:lang w:bidi="ar-AE"/>
        </w:rPr>
      </w:pPr>
    </w:p>
    <w:p w:rsidR="000135EC" w:rsidRPr="003649D3" w:rsidRDefault="000135EC" w:rsidP="00143A40">
      <w:pPr>
        <w:autoSpaceDE w:val="0"/>
        <w:autoSpaceDN w:val="0"/>
        <w:bidi/>
        <w:adjustRightInd w:val="0"/>
        <w:spacing w:after="0" w:line="240" w:lineRule="auto"/>
        <w:jc w:val="center"/>
        <w:rPr>
          <w:rFonts w:ascii="Traditional Arabic" w:hAnsi="Traditional Arabic" w:cs="Traditional Arabic"/>
          <w:b/>
          <w:bCs/>
          <w:color w:val="000080"/>
          <w:sz w:val="32"/>
          <w:szCs w:val="32"/>
          <w:rtl/>
          <w:lang w:bidi="ar-AE"/>
        </w:rPr>
      </w:pPr>
    </w:p>
    <w:p w:rsidR="000135EC" w:rsidRPr="003649D3" w:rsidRDefault="000135EC" w:rsidP="00143A40">
      <w:pPr>
        <w:autoSpaceDE w:val="0"/>
        <w:autoSpaceDN w:val="0"/>
        <w:bidi/>
        <w:adjustRightInd w:val="0"/>
        <w:spacing w:after="0" w:line="240" w:lineRule="auto"/>
        <w:jc w:val="center"/>
        <w:rPr>
          <w:rFonts w:ascii="Traditional Arabic" w:hAnsi="Traditional Arabic" w:cs="Traditional Arabic"/>
          <w:b/>
          <w:bCs/>
          <w:color w:val="000080"/>
          <w:sz w:val="32"/>
          <w:szCs w:val="32"/>
          <w:rtl/>
          <w:lang w:bidi="ar-AE"/>
        </w:rPr>
      </w:pPr>
    </w:p>
    <w:p w:rsidR="000135EC" w:rsidRPr="003649D3" w:rsidRDefault="000135EC" w:rsidP="00143A40">
      <w:pPr>
        <w:autoSpaceDE w:val="0"/>
        <w:autoSpaceDN w:val="0"/>
        <w:bidi/>
        <w:adjustRightInd w:val="0"/>
        <w:spacing w:after="0" w:line="240" w:lineRule="auto"/>
        <w:jc w:val="center"/>
        <w:rPr>
          <w:rFonts w:ascii="Traditional Arabic" w:hAnsi="Traditional Arabic" w:cs="Traditional Arabic"/>
          <w:b/>
          <w:bCs/>
          <w:color w:val="000080"/>
          <w:sz w:val="32"/>
          <w:szCs w:val="32"/>
          <w:rtl/>
          <w:lang w:bidi="ar-AE"/>
        </w:rPr>
      </w:pPr>
      <w:r w:rsidRPr="003649D3">
        <w:rPr>
          <w:rFonts w:ascii="Traditional Arabic" w:hAnsi="Traditional Arabic" w:cs="Traditional Arabic" w:hint="cs"/>
          <w:b/>
          <w:bCs/>
          <w:color w:val="000080"/>
          <w:sz w:val="32"/>
          <w:szCs w:val="32"/>
          <w:rtl/>
          <w:lang w:bidi="ar-AE"/>
        </w:rPr>
        <w:t>جمع وإعداد</w:t>
      </w:r>
    </w:p>
    <w:p w:rsidR="000135EC" w:rsidRPr="003649D3" w:rsidRDefault="000135EC" w:rsidP="00143A40">
      <w:pPr>
        <w:autoSpaceDE w:val="0"/>
        <w:autoSpaceDN w:val="0"/>
        <w:bidi/>
        <w:adjustRightInd w:val="0"/>
        <w:spacing w:after="0" w:line="240" w:lineRule="auto"/>
        <w:jc w:val="center"/>
        <w:rPr>
          <w:rFonts w:ascii="Traditional Arabic" w:hAnsi="Traditional Arabic" w:cs="Traditional Arabic"/>
          <w:b/>
          <w:bCs/>
          <w:color w:val="000080"/>
          <w:sz w:val="32"/>
          <w:szCs w:val="32"/>
          <w:rtl/>
          <w:lang w:bidi="ar-AE"/>
        </w:rPr>
      </w:pPr>
      <w:r w:rsidRPr="003649D3">
        <w:rPr>
          <w:rFonts w:ascii="Traditional Arabic" w:hAnsi="Traditional Arabic" w:cs="Traditional Arabic" w:hint="cs"/>
          <w:b/>
          <w:bCs/>
          <w:color w:val="000080"/>
          <w:sz w:val="32"/>
          <w:szCs w:val="32"/>
          <w:rtl/>
          <w:lang w:bidi="ar-AE"/>
        </w:rPr>
        <w:t>محمد علي عباد حميسان</w:t>
      </w: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80"/>
          <w:sz w:val="32"/>
          <w:szCs w:val="32"/>
          <w:rtl/>
          <w:lang w:bidi="ar-AE"/>
        </w:rPr>
      </w:pPr>
    </w:p>
    <w:p w:rsidR="004C4511" w:rsidRPr="00385998" w:rsidRDefault="004C4511">
      <w:pPr>
        <w:rPr>
          <w:rFonts w:cs="Traditional Arabic"/>
          <w:b/>
          <w:bCs/>
          <w:color w:val="000080"/>
          <w:sz w:val="32"/>
          <w:szCs w:val="32"/>
          <w:lang w:bidi="ar-AE"/>
        </w:rPr>
      </w:pPr>
      <w:r>
        <w:rPr>
          <w:rFonts w:ascii="Traditional Arabic" w:hAnsi="Traditional Arabic" w:cs="Traditional Arabic"/>
          <w:b/>
          <w:bCs/>
          <w:color w:val="000080"/>
          <w:sz w:val="32"/>
          <w:szCs w:val="32"/>
          <w:rtl/>
          <w:lang w:bidi="ar-AE"/>
        </w:rPr>
        <w:br w:type="page"/>
      </w: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hint="cs"/>
          <w:b/>
          <w:bCs/>
          <w:color w:val="000080"/>
          <w:sz w:val="32"/>
          <w:szCs w:val="32"/>
          <w:rtl/>
          <w:lang w:bidi="ar-EG"/>
        </w:rPr>
      </w:pP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80"/>
          <w:sz w:val="32"/>
          <w:szCs w:val="32"/>
          <w:rtl/>
          <w:lang w:bidi="ar-AE"/>
        </w:rPr>
      </w:pPr>
    </w:p>
    <w:p w:rsidR="003D538B" w:rsidRPr="003649D3" w:rsidRDefault="00BC5525" w:rsidP="00385998">
      <w:pPr>
        <w:pStyle w:val="1"/>
        <w:bidi/>
        <w:rPr>
          <w:lang w:bidi="ar-AE"/>
        </w:rPr>
      </w:pPr>
      <w:bookmarkStart w:id="1" w:name="_Toc496075419"/>
      <w:bookmarkStart w:id="2" w:name="_Toc496075675"/>
      <w:r w:rsidRPr="003649D3">
        <w:rPr>
          <w:rFonts w:hint="cs"/>
          <w:rtl/>
          <w:lang w:bidi="ar-AE"/>
        </w:rPr>
        <w:t>عثمان بن عفان</w:t>
      </w:r>
      <w:bookmarkEnd w:id="1"/>
      <w:bookmarkEnd w:id="2"/>
      <w:r w:rsidRPr="003649D3">
        <w:rPr>
          <w:rFonts w:hint="cs"/>
          <w:rtl/>
          <w:lang w:bidi="ar-AE"/>
        </w:rPr>
        <w:t xml:space="preserve"> </w:t>
      </w:r>
    </w:p>
    <w:p w:rsidR="003D538B" w:rsidRPr="003649D3" w:rsidRDefault="003D538B" w:rsidP="000135EC">
      <w:pPr>
        <w:autoSpaceDE w:val="0"/>
        <w:autoSpaceDN w:val="0"/>
        <w:bidi/>
        <w:adjustRightInd w:val="0"/>
        <w:spacing w:after="0" w:line="240" w:lineRule="auto"/>
        <w:jc w:val="lowKashida"/>
        <w:rPr>
          <w:rFonts w:ascii="Traditional Arabic" w:hAnsi="Traditional Arabic" w:cs="Traditional Arabic"/>
          <w:b/>
          <w:bCs/>
          <w:sz w:val="32"/>
          <w:szCs w:val="32"/>
          <w:rtl/>
          <w:lang w:bidi="ar-AE"/>
        </w:rPr>
      </w:pPr>
    </w:p>
    <w:p w:rsidR="00716276"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3649D3">
        <w:rPr>
          <w:rFonts w:ascii="Traditional Arabic" w:hAnsi="Traditional Arabic" w:cs="Traditional Arabic"/>
          <w:b/>
          <w:bCs/>
          <w:sz w:val="32"/>
          <w:szCs w:val="32"/>
          <w:lang w:bidi="ar-AE"/>
        </w:rPr>
        <w:t xml:space="preserve">    </w:t>
      </w:r>
      <w:r w:rsidR="009577E3" w:rsidRPr="00207EF3">
        <w:rPr>
          <w:rFonts w:ascii="Traditional Arabic" w:hAnsi="Traditional Arabic" w:cs="Traditional Arabic"/>
          <w:sz w:val="32"/>
          <w:szCs w:val="32"/>
          <w:rtl/>
          <w:lang w:bidi="ar-AE"/>
        </w:rPr>
        <w:t>عثمان بن عفان</w:t>
      </w:r>
      <w:r w:rsidR="009577E3" w:rsidRPr="00207EF3">
        <w:rPr>
          <w:rFonts w:ascii="Traditional Arabic" w:hAnsi="Traditional Arabic" w:cs="Traditional Arabic" w:hint="cs"/>
          <w:sz w:val="32"/>
          <w:szCs w:val="32"/>
          <w:rtl/>
          <w:lang w:bidi="ar-AE"/>
        </w:rPr>
        <w:t xml:space="preserve"> </w:t>
      </w:r>
      <w:r w:rsidR="00716276" w:rsidRPr="00207EF3">
        <w:rPr>
          <w:rFonts w:ascii="Traditional Arabic" w:hAnsi="Traditional Arabic" w:cs="Traditional Arabic"/>
          <w:sz w:val="32"/>
          <w:szCs w:val="32"/>
          <w:rtl/>
          <w:lang w:bidi="ar-AE"/>
        </w:rPr>
        <w:t>بن أبي العاص بن أمية بن عبد شمس، أمير المؤمنين، أبو عمرو، وأبو عبد الله، القرشي الأموي.</w:t>
      </w:r>
    </w:p>
    <w:p w:rsidR="000E1E80" w:rsidRPr="00207EF3" w:rsidRDefault="000E1E80" w:rsidP="000E1E80">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716276"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716276" w:rsidRPr="00207EF3">
        <w:rPr>
          <w:rFonts w:ascii="Traditional Arabic" w:hAnsi="Traditional Arabic" w:cs="Traditional Arabic"/>
          <w:sz w:val="32"/>
          <w:szCs w:val="32"/>
          <w:rtl/>
          <w:lang w:bidi="ar-AE"/>
        </w:rPr>
        <w:t>أحد السابقين الأولين، وذو النورين</w:t>
      </w:r>
      <w:r w:rsidR="009577E3" w:rsidRPr="00207EF3">
        <w:rPr>
          <w:rFonts w:ascii="Traditional Arabic" w:hAnsi="Traditional Arabic" w:cs="Traditional Arabic"/>
          <w:sz w:val="32"/>
          <w:szCs w:val="32"/>
          <w:rtl/>
          <w:lang w:bidi="ar-AE"/>
        </w:rPr>
        <w:t>، وصاحب الهجرتين، وزوج الابنتين</w:t>
      </w:r>
      <w:r w:rsidR="009577E3" w:rsidRPr="00207EF3">
        <w:rPr>
          <w:rFonts w:ascii="Traditional Arabic" w:hAnsi="Traditional Arabic" w:cs="Traditional Arabic" w:hint="cs"/>
          <w:sz w:val="32"/>
          <w:szCs w:val="32"/>
          <w:rtl/>
          <w:lang w:bidi="ar-AE"/>
        </w:rPr>
        <w:t>،</w:t>
      </w:r>
      <w:r w:rsidR="00716276" w:rsidRPr="00207EF3">
        <w:rPr>
          <w:rFonts w:ascii="Traditional Arabic" w:hAnsi="Traditional Arabic" w:cs="Traditional Arabic"/>
          <w:sz w:val="32"/>
          <w:szCs w:val="32"/>
          <w:rtl/>
          <w:lang w:bidi="ar-AE"/>
        </w:rPr>
        <w:t xml:space="preserve"> </w:t>
      </w:r>
      <w:r w:rsidR="003D538B" w:rsidRPr="00207EF3">
        <w:rPr>
          <w:rFonts w:ascii="Traditional Arabic" w:hAnsi="Traditional Arabic" w:cs="Traditional Arabic" w:hint="cs"/>
          <w:sz w:val="32"/>
          <w:szCs w:val="32"/>
          <w:rtl/>
          <w:lang w:bidi="ar-AE"/>
        </w:rPr>
        <w:t xml:space="preserve">وثالث الخلفاء الراشدين، وأحد العشرة المبشرين. </w:t>
      </w:r>
      <w:r w:rsidR="009577E3" w:rsidRPr="00207EF3">
        <w:rPr>
          <w:rFonts w:ascii="Traditional Arabic" w:hAnsi="Traditional Arabic" w:cs="Traditional Arabic"/>
          <w:sz w:val="32"/>
          <w:szCs w:val="32"/>
          <w:rtl/>
          <w:lang w:bidi="ar-AE"/>
        </w:rPr>
        <w:t>أسلم في أول الإسلام، دعاه أبو بكر</w:t>
      </w:r>
      <w:r w:rsidR="00502672" w:rsidRPr="00207EF3">
        <w:rPr>
          <w:rFonts w:ascii="Traditional Arabic" w:hAnsi="Traditional Arabic" w:cs="Traditional Arabic"/>
          <w:sz w:val="32"/>
          <w:szCs w:val="32"/>
          <w:lang w:bidi="ar-AE"/>
        </w:rPr>
        <w:t xml:space="preserve"> –</w:t>
      </w:r>
      <w:r w:rsidR="00502672" w:rsidRPr="00207EF3">
        <w:rPr>
          <w:rFonts w:ascii="Traditional Arabic" w:hAnsi="Traditional Arabic" w:cs="Traditional Arabic" w:hint="cs"/>
          <w:sz w:val="32"/>
          <w:szCs w:val="32"/>
          <w:rtl/>
          <w:lang w:bidi="ar-AE"/>
        </w:rPr>
        <w:t xml:space="preserve">رضي الله تعالى </w:t>
      </w:r>
      <w:r w:rsidR="003D538B" w:rsidRPr="00207EF3">
        <w:rPr>
          <w:rFonts w:ascii="Traditional Arabic" w:hAnsi="Traditional Arabic" w:cs="Traditional Arabic" w:hint="cs"/>
          <w:sz w:val="32"/>
          <w:szCs w:val="32"/>
          <w:rtl/>
          <w:lang w:bidi="ar-AE"/>
        </w:rPr>
        <w:t>عنه-إلى</w:t>
      </w:r>
      <w:r w:rsidR="009577E3" w:rsidRPr="00207EF3">
        <w:rPr>
          <w:rFonts w:ascii="Traditional Arabic" w:hAnsi="Traditional Arabic" w:cs="Traditional Arabic"/>
          <w:sz w:val="32"/>
          <w:szCs w:val="32"/>
          <w:rtl/>
          <w:lang w:bidi="ar-AE"/>
        </w:rPr>
        <w:t xml:space="preserve"> الإسلام فأسلم، وكان يقول: إني لرابع أربعة في الإسلام.</w:t>
      </w:r>
      <w:r w:rsidR="00716276" w:rsidRPr="00207EF3">
        <w:rPr>
          <w:rFonts w:ascii="Traditional Arabic" w:hAnsi="Traditional Arabic" w:cs="Traditional Arabic"/>
          <w:sz w:val="32"/>
          <w:szCs w:val="32"/>
          <w:rtl/>
          <w:lang w:bidi="ar-AE"/>
        </w:rPr>
        <w:t xml:space="preserve"> </w:t>
      </w:r>
    </w:p>
    <w:p w:rsidR="000E1E80" w:rsidRPr="00207EF3" w:rsidRDefault="000E1E80" w:rsidP="000E1E80">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977A74"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9577E3" w:rsidRPr="00207EF3">
        <w:rPr>
          <w:rFonts w:ascii="Traditional Arabic" w:hAnsi="Traditional Arabic" w:cs="Traditional Arabic"/>
          <w:sz w:val="32"/>
          <w:szCs w:val="32"/>
          <w:rtl/>
          <w:lang w:bidi="ar-AE"/>
        </w:rPr>
        <w:t xml:space="preserve">وأمه أروى بنت كريز بن حبيب بن عبد شمس، وأمها البيضاء </w:t>
      </w:r>
      <w:r w:rsidR="00716276" w:rsidRPr="00207EF3">
        <w:rPr>
          <w:rFonts w:ascii="Traditional Arabic" w:hAnsi="Traditional Arabic" w:cs="Traditional Arabic"/>
          <w:sz w:val="32"/>
          <w:szCs w:val="32"/>
          <w:rtl/>
          <w:lang w:bidi="ar-AE"/>
        </w:rPr>
        <w:t xml:space="preserve">بنت عبد المطلب بن هاشم، </w:t>
      </w:r>
      <w:r w:rsidR="003D538B" w:rsidRPr="00207EF3">
        <w:rPr>
          <w:rFonts w:ascii="Traditional Arabic" w:hAnsi="Traditional Arabic" w:cs="Traditional Arabic" w:hint="cs"/>
          <w:sz w:val="32"/>
          <w:szCs w:val="32"/>
          <w:rtl/>
          <w:lang w:bidi="ar-AE"/>
        </w:rPr>
        <w:t>أي أنها ب</w:t>
      </w:r>
      <w:r w:rsidR="00977A74" w:rsidRPr="00207EF3">
        <w:rPr>
          <w:rFonts w:ascii="Traditional Arabic" w:hAnsi="Traditional Arabic" w:cs="Traditional Arabic" w:hint="cs"/>
          <w:sz w:val="32"/>
          <w:szCs w:val="32"/>
          <w:rtl/>
          <w:lang w:bidi="ar-AE"/>
        </w:rPr>
        <w:t>نت عمة النبي صلى الله عليه وسلم.</w:t>
      </w:r>
    </w:p>
    <w:p w:rsidR="000E1E80" w:rsidRPr="00207EF3" w:rsidRDefault="000E1E80" w:rsidP="000E1E80">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3D538B"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977A74" w:rsidRPr="00207EF3">
        <w:rPr>
          <w:rFonts w:ascii="Traditional Arabic" w:hAnsi="Traditional Arabic" w:cs="Traditional Arabic" w:hint="cs"/>
          <w:sz w:val="32"/>
          <w:szCs w:val="32"/>
          <w:rtl/>
          <w:lang w:bidi="ar-AE"/>
        </w:rPr>
        <w:t xml:space="preserve">تزوج برقية بنت رسول الله </w:t>
      </w:r>
      <w:r w:rsidR="00977A74" w:rsidRPr="00207EF3">
        <w:rPr>
          <w:rFonts w:ascii="Traditional Arabic" w:hAnsi="Traditional Arabic" w:cs="Traditional Arabic"/>
          <w:sz w:val="32"/>
          <w:szCs w:val="32"/>
          <w:rtl/>
          <w:lang w:bidi="ar-AE"/>
        </w:rPr>
        <w:t>–</w:t>
      </w:r>
      <w:r w:rsidR="00977A74" w:rsidRPr="00207EF3">
        <w:rPr>
          <w:rFonts w:ascii="Traditional Arabic" w:hAnsi="Traditional Arabic" w:cs="Traditional Arabic" w:hint="cs"/>
          <w:sz w:val="32"/>
          <w:szCs w:val="32"/>
          <w:rtl/>
          <w:lang w:bidi="ar-AE"/>
        </w:rPr>
        <w:t xml:space="preserve">صلى الله عليه وآله </w:t>
      </w:r>
      <w:r w:rsidR="000135EC" w:rsidRPr="00207EF3">
        <w:rPr>
          <w:rFonts w:ascii="Traditional Arabic" w:hAnsi="Traditional Arabic" w:cs="Traditional Arabic" w:hint="cs"/>
          <w:sz w:val="32"/>
          <w:szCs w:val="32"/>
          <w:rtl/>
          <w:lang w:bidi="ar-AE"/>
        </w:rPr>
        <w:t>وسلم-فولدت</w:t>
      </w:r>
      <w:r w:rsidR="003D538B" w:rsidRPr="00207EF3">
        <w:rPr>
          <w:rFonts w:ascii="Traditional Arabic" w:hAnsi="Traditional Arabic" w:cs="Traditional Arabic" w:hint="cs"/>
          <w:sz w:val="32"/>
          <w:szCs w:val="32"/>
          <w:rtl/>
          <w:lang w:bidi="ar-AE"/>
        </w:rPr>
        <w:t xml:space="preserve"> له عبد الله، وبه كان يكنى، وبابنه عمرو.</w:t>
      </w:r>
    </w:p>
    <w:p w:rsidR="000E1E80" w:rsidRPr="00207EF3" w:rsidRDefault="000E1E80" w:rsidP="000E1E80">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716276"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716276" w:rsidRPr="00207EF3">
        <w:rPr>
          <w:rFonts w:ascii="Traditional Arabic" w:hAnsi="Traditional Arabic" w:cs="Traditional Arabic"/>
          <w:sz w:val="32"/>
          <w:szCs w:val="32"/>
          <w:rtl/>
          <w:lang w:bidi="ar-AE"/>
        </w:rPr>
        <w:t>هاجر برقية إلى الحبشة، وخل</w:t>
      </w:r>
      <w:r w:rsidR="009577E3" w:rsidRPr="00207EF3">
        <w:rPr>
          <w:rFonts w:ascii="Traditional Arabic" w:hAnsi="Traditional Arabic" w:cs="Traditional Arabic" w:hint="cs"/>
          <w:sz w:val="32"/>
          <w:szCs w:val="32"/>
          <w:rtl/>
          <w:lang w:bidi="ar-AE"/>
        </w:rPr>
        <w:t>ّ</w:t>
      </w:r>
      <w:r w:rsidR="00716276" w:rsidRPr="00207EF3">
        <w:rPr>
          <w:rFonts w:ascii="Traditional Arabic" w:hAnsi="Traditional Arabic" w:cs="Traditional Arabic"/>
          <w:sz w:val="32"/>
          <w:szCs w:val="32"/>
          <w:rtl/>
          <w:lang w:bidi="ar-AE"/>
        </w:rPr>
        <w:t>فه النبي صلى الله عليه وسلم</w:t>
      </w:r>
      <w:r w:rsidR="009577E3" w:rsidRPr="00207EF3">
        <w:rPr>
          <w:rFonts w:ascii="Traditional Arabic" w:hAnsi="Traditional Arabic" w:cs="Traditional Arabic"/>
          <w:sz w:val="32"/>
          <w:szCs w:val="32"/>
          <w:rtl/>
          <w:lang w:bidi="ar-AE"/>
        </w:rPr>
        <w:t xml:space="preserve"> عليها في غزوة بدر ليداويها </w:t>
      </w:r>
      <w:r w:rsidR="00716276" w:rsidRPr="00207EF3">
        <w:rPr>
          <w:rFonts w:ascii="Traditional Arabic" w:hAnsi="Traditional Arabic" w:cs="Traditional Arabic"/>
          <w:sz w:val="32"/>
          <w:szCs w:val="32"/>
          <w:rtl/>
          <w:lang w:bidi="ar-AE"/>
        </w:rPr>
        <w:t xml:space="preserve">في </w:t>
      </w:r>
      <w:r w:rsidR="009577E3" w:rsidRPr="00207EF3">
        <w:rPr>
          <w:rFonts w:ascii="Traditional Arabic" w:hAnsi="Traditional Arabic" w:cs="Traditional Arabic"/>
          <w:sz w:val="32"/>
          <w:szCs w:val="32"/>
          <w:rtl/>
          <w:lang w:bidi="ar-AE"/>
        </w:rPr>
        <w:t>مرضها، فتوفيت بعد بدر بليال</w:t>
      </w:r>
      <w:r w:rsidR="00716276" w:rsidRPr="00207EF3">
        <w:rPr>
          <w:rFonts w:ascii="Traditional Arabic" w:hAnsi="Traditional Arabic" w:cs="Traditional Arabic"/>
          <w:sz w:val="32"/>
          <w:szCs w:val="32"/>
          <w:rtl/>
          <w:lang w:bidi="ar-AE"/>
        </w:rPr>
        <w:t>، وضرب له النبي صلى الله عليه وسلم بسهمه من بدر وأجره، ثم زوجه بال</w:t>
      </w:r>
      <w:r w:rsidR="003D538B" w:rsidRPr="00207EF3">
        <w:rPr>
          <w:rFonts w:ascii="Traditional Arabic" w:hAnsi="Traditional Arabic" w:cs="Traditional Arabic"/>
          <w:sz w:val="32"/>
          <w:szCs w:val="32"/>
          <w:rtl/>
          <w:lang w:bidi="ar-AE"/>
        </w:rPr>
        <w:t>بنت الأخرى أم كلثوم</w:t>
      </w:r>
      <w:r w:rsidR="003D538B" w:rsidRPr="00207EF3">
        <w:rPr>
          <w:rFonts w:ascii="Traditional Arabic" w:hAnsi="Traditional Arabic" w:cs="Traditional Arabic" w:hint="cs"/>
          <w:sz w:val="32"/>
          <w:szCs w:val="32"/>
          <w:rtl/>
          <w:lang w:bidi="ar-AE"/>
        </w:rPr>
        <w:t xml:space="preserve">، فلما توفيت قال رسول الله </w:t>
      </w:r>
      <w:r w:rsidR="003D538B" w:rsidRPr="00207EF3">
        <w:rPr>
          <w:rFonts w:ascii="Traditional Arabic" w:hAnsi="Traditional Arabic" w:cs="Traditional Arabic"/>
          <w:sz w:val="32"/>
          <w:szCs w:val="32"/>
          <w:rtl/>
          <w:lang w:bidi="ar-AE"/>
        </w:rPr>
        <w:t>–</w:t>
      </w:r>
      <w:r w:rsidR="003D538B" w:rsidRPr="00207EF3">
        <w:rPr>
          <w:rFonts w:ascii="Traditional Arabic" w:hAnsi="Traditional Arabic" w:cs="Traditional Arabic" w:hint="cs"/>
          <w:sz w:val="32"/>
          <w:szCs w:val="32"/>
          <w:rtl/>
          <w:lang w:bidi="ar-AE"/>
        </w:rPr>
        <w:t>صلى الله عليه وآله وسلم-: "لو كان عندي ثالثة لزوجتها عثمان"</w:t>
      </w:r>
    </w:p>
    <w:p w:rsidR="00340688" w:rsidRPr="00207EF3" w:rsidRDefault="00340688"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اشترى بئر رومة ووقفها للمسلمين، وجهز جيش العسرة فقال رسول الله صلى الله عليه وسلم: "</w:t>
      </w:r>
      <w:r w:rsidR="003D538B" w:rsidRPr="00207EF3">
        <w:rPr>
          <w:rFonts w:ascii="Traditional Arabic" w:hAnsi="Traditional Arabic" w:cs="Traditional Arabic" w:hint="cs"/>
          <w:sz w:val="32"/>
          <w:szCs w:val="32"/>
          <w:rtl/>
          <w:lang w:bidi="ar-AE"/>
        </w:rPr>
        <w:t>لا يضر عثمان ما فعل بعد اليوم، لا يضر عثمان ما فعل بعد اليوم".</w:t>
      </w:r>
    </w:p>
    <w:p w:rsidR="000E1E80" w:rsidRPr="00207EF3" w:rsidRDefault="000E1E80" w:rsidP="000E1E80">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3D538B"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3D538B" w:rsidRPr="00207EF3">
        <w:rPr>
          <w:rFonts w:ascii="Traditional Arabic" w:hAnsi="Traditional Arabic" w:cs="Traditional Arabic" w:hint="cs"/>
          <w:sz w:val="32"/>
          <w:szCs w:val="32"/>
          <w:rtl/>
          <w:lang w:bidi="ar-AE"/>
        </w:rPr>
        <w:t xml:space="preserve">صارت إليه الخلافة بعد وفاة عمر بن الخطاب </w:t>
      </w:r>
      <w:r w:rsidR="003D538B" w:rsidRPr="00207EF3">
        <w:rPr>
          <w:rFonts w:ascii="Traditional Arabic" w:hAnsi="Traditional Arabic" w:cs="Traditional Arabic"/>
          <w:sz w:val="32"/>
          <w:szCs w:val="32"/>
          <w:rtl/>
          <w:lang w:bidi="ar-AE"/>
        </w:rPr>
        <w:t>–</w:t>
      </w:r>
      <w:r w:rsidR="003D538B" w:rsidRPr="00207EF3">
        <w:rPr>
          <w:rFonts w:ascii="Traditional Arabic" w:hAnsi="Traditional Arabic" w:cs="Traditional Arabic" w:hint="cs"/>
          <w:sz w:val="32"/>
          <w:szCs w:val="32"/>
          <w:rtl/>
          <w:lang w:bidi="ar-AE"/>
        </w:rPr>
        <w:t xml:space="preserve">رضي الله تعالى </w:t>
      </w:r>
      <w:r w:rsidR="000135EC" w:rsidRPr="00207EF3">
        <w:rPr>
          <w:rFonts w:ascii="Traditional Arabic" w:hAnsi="Traditional Arabic" w:cs="Traditional Arabic" w:hint="cs"/>
          <w:sz w:val="32"/>
          <w:szCs w:val="32"/>
          <w:rtl/>
          <w:lang w:bidi="ar-AE"/>
        </w:rPr>
        <w:t>عنه-عام</w:t>
      </w:r>
      <w:r w:rsidR="003D538B" w:rsidRPr="00207EF3">
        <w:rPr>
          <w:rFonts w:ascii="Traditional Arabic" w:hAnsi="Traditional Arabic" w:cs="Traditional Arabic" w:hint="cs"/>
          <w:sz w:val="32"/>
          <w:szCs w:val="32"/>
          <w:rtl/>
          <w:lang w:bidi="ar-AE"/>
        </w:rPr>
        <w:t xml:space="preserve"> 23هـ. فافتتحت في أيامه أرمينية والقوقاز وخراسان وكرمان وسجستان وإفريقية وقبس، ومن من محاسنه جمع الناس على مصحف واحد على مشهد من الصحابة </w:t>
      </w:r>
      <w:r w:rsidR="003D538B" w:rsidRPr="00207EF3">
        <w:rPr>
          <w:rFonts w:ascii="Traditional Arabic" w:hAnsi="Traditional Arabic" w:cs="Traditional Arabic"/>
          <w:sz w:val="32"/>
          <w:szCs w:val="32"/>
          <w:rtl/>
          <w:lang w:bidi="ar-AE"/>
        </w:rPr>
        <w:t>–</w:t>
      </w:r>
      <w:r w:rsidR="003D538B" w:rsidRPr="00207EF3">
        <w:rPr>
          <w:rFonts w:ascii="Traditional Arabic" w:hAnsi="Traditional Arabic" w:cs="Traditional Arabic" w:hint="cs"/>
          <w:sz w:val="32"/>
          <w:szCs w:val="32"/>
          <w:rtl/>
          <w:lang w:bidi="ar-AE"/>
        </w:rPr>
        <w:t xml:space="preserve">رضوان الله تعالى </w:t>
      </w:r>
      <w:r w:rsidR="000135EC" w:rsidRPr="00207EF3">
        <w:rPr>
          <w:rFonts w:ascii="Traditional Arabic" w:hAnsi="Traditional Arabic" w:cs="Traditional Arabic" w:hint="cs"/>
          <w:sz w:val="32"/>
          <w:szCs w:val="32"/>
          <w:rtl/>
          <w:lang w:bidi="ar-AE"/>
        </w:rPr>
        <w:t>عنهم-مات</w:t>
      </w:r>
      <w:r w:rsidR="003D538B" w:rsidRPr="00207EF3">
        <w:rPr>
          <w:rFonts w:ascii="Traditional Arabic" w:hAnsi="Traditional Arabic" w:cs="Traditional Arabic" w:hint="cs"/>
          <w:sz w:val="32"/>
          <w:szCs w:val="32"/>
          <w:rtl/>
          <w:lang w:bidi="ar-AE"/>
        </w:rPr>
        <w:t xml:space="preserve"> شهيداً سنة 3</w:t>
      </w:r>
      <w:r w:rsidR="00977A74" w:rsidRPr="00207EF3">
        <w:rPr>
          <w:rFonts w:ascii="Traditional Arabic" w:hAnsi="Traditional Arabic" w:cs="Traditional Arabic" w:hint="cs"/>
          <w:sz w:val="32"/>
          <w:szCs w:val="32"/>
          <w:rtl/>
          <w:lang w:bidi="ar-AE"/>
        </w:rPr>
        <w:t>5</w:t>
      </w:r>
      <w:r w:rsidR="003D538B" w:rsidRPr="00207EF3">
        <w:rPr>
          <w:rFonts w:ascii="Traditional Arabic" w:hAnsi="Traditional Arabic" w:cs="Traditional Arabic" w:hint="cs"/>
          <w:sz w:val="32"/>
          <w:szCs w:val="32"/>
          <w:rtl/>
          <w:lang w:bidi="ar-AE"/>
        </w:rPr>
        <w:t>هـ وروي له عن النبي صلى الله عليه وسلم 146 حديثاً، وفضائله جمة.</w:t>
      </w:r>
    </w:p>
    <w:p w:rsidR="003D538B" w:rsidRPr="00207EF3" w:rsidRDefault="003D538B"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3D538B"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3D538B" w:rsidRPr="00207EF3">
        <w:rPr>
          <w:rFonts w:ascii="Traditional Arabic" w:hAnsi="Traditional Arabic" w:cs="Traditional Arabic" w:hint="cs"/>
          <w:sz w:val="32"/>
          <w:szCs w:val="32"/>
          <w:rtl/>
          <w:lang w:bidi="ar-AE"/>
        </w:rPr>
        <w:t>ختمه للقرآن في ركعة</w:t>
      </w:r>
    </w:p>
    <w:p w:rsidR="0049540D" w:rsidRPr="00207EF3" w:rsidRDefault="0049540D"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49540D"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lastRenderedPageBreak/>
        <w:t xml:space="preserve">    </w:t>
      </w:r>
      <w:r w:rsidR="0049540D" w:rsidRPr="00207EF3">
        <w:rPr>
          <w:rFonts w:ascii="Traditional Arabic" w:hAnsi="Traditional Arabic" w:cs="Traditional Arabic" w:hint="cs"/>
          <w:sz w:val="32"/>
          <w:szCs w:val="32"/>
          <w:rtl/>
          <w:lang w:bidi="ar-AE"/>
        </w:rPr>
        <w:t xml:space="preserve">عن محمد </w:t>
      </w:r>
      <w:r w:rsidR="0049540D" w:rsidRPr="00207EF3">
        <w:rPr>
          <w:rFonts w:ascii="Traditional Arabic" w:hAnsi="Traditional Arabic" w:cs="Traditional Arabic"/>
          <w:sz w:val="32"/>
          <w:szCs w:val="32"/>
          <w:rtl/>
          <w:lang w:bidi="ar-AE"/>
        </w:rPr>
        <w:t>بن سيرين</w:t>
      </w:r>
      <w:r w:rsidR="0046689C"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أن عثمان كان يحيي الليل، فيختم القرآن في ركعة.</w:t>
      </w:r>
    </w:p>
    <w:p w:rsidR="0049540D" w:rsidRPr="00207EF3" w:rsidRDefault="0046689C"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w:t>
      </w:r>
      <w:r w:rsidRPr="00207EF3">
        <w:rPr>
          <w:rFonts w:ascii="Traditional Arabic" w:hAnsi="Traditional Arabic" w:cs="Traditional Arabic"/>
          <w:sz w:val="32"/>
          <w:szCs w:val="32"/>
          <w:rtl/>
          <w:lang w:bidi="ar-AE"/>
        </w:rPr>
        <w:t>المنتظم في تاريخ الملوك والأمم</w:t>
      </w:r>
      <w:r w:rsidRPr="00207EF3">
        <w:rPr>
          <w:rFonts w:ascii="Traditional Arabic" w:hAnsi="Traditional Arabic" w:cs="Traditional Arabic" w:hint="cs"/>
          <w:sz w:val="32"/>
          <w:szCs w:val="32"/>
          <w:rtl/>
          <w:lang w:bidi="ar-AE"/>
        </w:rPr>
        <w:t>"</w:t>
      </w:r>
      <w:r w:rsidRPr="00207EF3">
        <w:rPr>
          <w:rFonts w:ascii="Traditional Arabic" w:hAnsi="Traditional Arabic" w:cs="Traditional Arabic"/>
          <w:sz w:val="32"/>
          <w:szCs w:val="32"/>
          <w:rtl/>
          <w:lang w:bidi="ar-AE"/>
        </w:rPr>
        <w:t xml:space="preserve"> 4/338</w:t>
      </w:r>
      <w:r w:rsidRPr="00207EF3">
        <w:rPr>
          <w:rFonts w:ascii="Traditional Arabic" w:hAnsi="Traditional Arabic" w:cs="Traditional Arabic" w:hint="cs"/>
          <w:sz w:val="32"/>
          <w:szCs w:val="32"/>
          <w:rtl/>
          <w:lang w:bidi="ar-AE"/>
        </w:rPr>
        <w:t xml:space="preserve"> و "الطبقات الكبرى" 3/75)</w:t>
      </w:r>
    </w:p>
    <w:p w:rsidR="0046689C" w:rsidRPr="00207EF3" w:rsidRDefault="0046689C"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977A74"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49540D" w:rsidRPr="00207EF3">
        <w:rPr>
          <w:rFonts w:ascii="Traditional Arabic" w:hAnsi="Traditional Arabic" w:cs="Traditional Arabic" w:hint="cs"/>
          <w:sz w:val="32"/>
          <w:szCs w:val="32"/>
          <w:rtl/>
          <w:lang w:bidi="ar-AE"/>
        </w:rPr>
        <w:t>و</w:t>
      </w:r>
      <w:r w:rsidR="0049540D" w:rsidRPr="00207EF3">
        <w:rPr>
          <w:rFonts w:ascii="Traditional Arabic" w:hAnsi="Traditional Arabic" w:cs="Traditional Arabic"/>
          <w:sz w:val="32"/>
          <w:szCs w:val="32"/>
          <w:rtl/>
          <w:lang w:bidi="ar-AE"/>
        </w:rPr>
        <w:t xml:space="preserve">قال الإمام </w:t>
      </w:r>
      <w:r w:rsidR="0049540D" w:rsidRPr="00207EF3">
        <w:rPr>
          <w:rFonts w:ascii="Traditional Arabic" w:hAnsi="Traditional Arabic" w:cs="Traditional Arabic" w:hint="cs"/>
          <w:sz w:val="32"/>
          <w:szCs w:val="32"/>
          <w:rtl/>
          <w:lang w:bidi="ar-AE"/>
        </w:rPr>
        <w:t>الذهبي</w:t>
      </w:r>
      <w:r w:rsidR="0049540D" w:rsidRPr="00207EF3">
        <w:rPr>
          <w:rFonts w:ascii="Traditional Arabic" w:hAnsi="Traditional Arabic" w:cs="Traditional Arabic"/>
          <w:sz w:val="32"/>
          <w:szCs w:val="32"/>
          <w:rtl/>
          <w:lang w:bidi="ar-AE"/>
        </w:rPr>
        <w:t xml:space="preserve">: وصحّ من وجوهٍ، أنّ عثمان قرأ القرآنَ كلَّه في </w:t>
      </w:r>
      <w:r w:rsidR="00585873" w:rsidRPr="00207EF3">
        <w:rPr>
          <w:rFonts w:ascii="Traditional Arabic" w:hAnsi="Traditional Arabic" w:cs="Traditional Arabic" w:hint="cs"/>
          <w:sz w:val="32"/>
          <w:szCs w:val="32"/>
          <w:rtl/>
          <w:lang w:bidi="ar-AE"/>
        </w:rPr>
        <w:t>رَكْعَةٍ.</w:t>
      </w:r>
      <w:r w:rsidR="0046689C" w:rsidRPr="00207EF3">
        <w:rPr>
          <w:rFonts w:ascii="Traditional Arabic" w:hAnsi="Traditional Arabic" w:cs="Traditional Arabic" w:hint="cs"/>
          <w:sz w:val="32"/>
          <w:szCs w:val="32"/>
          <w:rtl/>
          <w:lang w:bidi="ar-AE"/>
        </w:rPr>
        <w:t xml:space="preserve"> </w:t>
      </w:r>
      <w:r w:rsidR="0046689C" w:rsidRPr="00207EF3">
        <w:rPr>
          <w:rFonts w:ascii="Traditional Arabic" w:hAnsi="Traditional Arabic" w:cs="Traditional Arabic"/>
          <w:sz w:val="32"/>
          <w:szCs w:val="32"/>
          <w:rtl/>
          <w:lang w:bidi="ar-AE"/>
        </w:rPr>
        <w:t xml:space="preserve"> </w:t>
      </w:r>
    </w:p>
    <w:p w:rsidR="0049540D" w:rsidRPr="00207EF3" w:rsidRDefault="0046689C"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w:t>
      </w:r>
      <w:r w:rsidRPr="00207EF3">
        <w:rPr>
          <w:rFonts w:ascii="Traditional Arabic" w:hAnsi="Traditional Arabic" w:cs="Traditional Arabic"/>
          <w:sz w:val="32"/>
          <w:szCs w:val="32"/>
          <w:rtl/>
          <w:lang w:bidi="ar-AE"/>
        </w:rPr>
        <w:t>تاريخ الإسلام 3/476</w:t>
      </w:r>
      <w:r w:rsidR="00977A74" w:rsidRPr="00207EF3">
        <w:rPr>
          <w:rFonts w:ascii="Traditional Arabic" w:hAnsi="Traditional Arabic" w:cs="Traditional Arabic" w:hint="cs"/>
          <w:sz w:val="32"/>
          <w:szCs w:val="32"/>
          <w:rtl/>
          <w:lang w:bidi="ar-AE"/>
        </w:rPr>
        <w:t>، وسير أعلام النبلاء 1/157)</w:t>
      </w:r>
    </w:p>
    <w:p w:rsidR="0049540D" w:rsidRPr="003649D3" w:rsidRDefault="0049540D" w:rsidP="000135EC">
      <w:pPr>
        <w:bidi/>
        <w:jc w:val="lowKashida"/>
        <w:rPr>
          <w:rFonts w:asciiTheme="minorBidi" w:hAnsiTheme="minorBidi"/>
          <w:sz w:val="32"/>
          <w:szCs w:val="32"/>
          <w:rtl/>
          <w:lang w:bidi="ar-AE"/>
        </w:rPr>
      </w:pPr>
    </w:p>
    <w:p w:rsidR="0049540D"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A67B77" w:rsidRPr="00207EF3">
        <w:rPr>
          <w:rFonts w:ascii="Traditional Arabic" w:hAnsi="Traditional Arabic" w:cs="Traditional Arabic" w:hint="cs"/>
          <w:sz w:val="32"/>
          <w:szCs w:val="32"/>
          <w:rtl/>
          <w:lang w:bidi="ar-AE"/>
        </w:rPr>
        <w:t>و</w:t>
      </w:r>
      <w:r w:rsidR="0049540D" w:rsidRPr="00207EF3">
        <w:rPr>
          <w:rFonts w:ascii="Traditional Arabic" w:hAnsi="Traditional Arabic" w:cs="Traditional Arabic"/>
          <w:sz w:val="32"/>
          <w:szCs w:val="32"/>
          <w:rtl/>
          <w:lang w:bidi="ar-AE"/>
        </w:rPr>
        <w:t>عن السائب بن يزيد أن رجلا</w:t>
      </w:r>
      <w:r w:rsidR="00585873"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سأل عبد الرحمن بن عثمان التيمي عن صلاة طلحة بن عبيد الله؟ قال: إن شئت أخبرتك عن صلاة عثمان؟ قال: نعم. قال: قلت لأغلبن الليلة النفر على الحجر </w:t>
      </w:r>
      <w:r w:rsidR="00585873" w:rsidRPr="00207EF3">
        <w:rPr>
          <w:rFonts w:ascii="Traditional Arabic" w:hAnsi="Traditional Arabic" w:cs="Traditional Arabic" w:hint="cs"/>
          <w:sz w:val="32"/>
          <w:szCs w:val="32"/>
          <w:rtl/>
          <w:lang w:bidi="ar-AE"/>
        </w:rPr>
        <w:t>-يعني</w:t>
      </w:r>
      <w:r w:rsidR="0049540D" w:rsidRPr="00207EF3">
        <w:rPr>
          <w:rFonts w:ascii="Traditional Arabic" w:hAnsi="Traditional Arabic" w:cs="Traditional Arabic"/>
          <w:sz w:val="32"/>
          <w:szCs w:val="32"/>
          <w:rtl/>
          <w:lang w:bidi="ar-AE"/>
        </w:rPr>
        <w:t xml:space="preserve"> المقام </w:t>
      </w:r>
      <w:r w:rsidR="00585873" w:rsidRPr="00207EF3">
        <w:rPr>
          <w:rFonts w:ascii="Traditional Arabic" w:hAnsi="Traditional Arabic" w:cs="Traditional Arabic" w:hint="cs"/>
          <w:sz w:val="32"/>
          <w:szCs w:val="32"/>
          <w:rtl/>
          <w:lang w:bidi="ar-AE"/>
        </w:rPr>
        <w:t>-فلما</w:t>
      </w:r>
      <w:r w:rsidR="0049540D" w:rsidRPr="00207EF3">
        <w:rPr>
          <w:rFonts w:ascii="Traditional Arabic" w:hAnsi="Traditional Arabic" w:cs="Traditional Arabic"/>
          <w:sz w:val="32"/>
          <w:szCs w:val="32"/>
          <w:rtl/>
          <w:lang w:bidi="ar-AE"/>
        </w:rPr>
        <w:t xml:space="preserve"> قمت إذا رجل يزحمني مقنعا</w:t>
      </w:r>
      <w:r w:rsidR="00585873"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قال: فالتفت فإذا بعثمان فتأخرت عنه، فصلى فإذا هو يسجد </w:t>
      </w:r>
      <w:r w:rsidRPr="00207EF3">
        <w:rPr>
          <w:rFonts w:ascii="Traditional Arabic" w:hAnsi="Traditional Arabic" w:cs="Traditional Arabic" w:hint="cs"/>
          <w:sz w:val="32"/>
          <w:szCs w:val="32"/>
          <w:rtl/>
          <w:lang w:bidi="ar-AE"/>
        </w:rPr>
        <w:t xml:space="preserve">   </w:t>
      </w:r>
      <w:r w:rsidR="0049540D" w:rsidRPr="00207EF3">
        <w:rPr>
          <w:rFonts w:ascii="Traditional Arabic" w:hAnsi="Traditional Arabic" w:cs="Traditional Arabic"/>
          <w:sz w:val="32"/>
          <w:szCs w:val="32"/>
          <w:rtl/>
          <w:lang w:bidi="ar-AE"/>
        </w:rPr>
        <w:t>سجود القرآن حتى إذا قلت: هذا هو أذان الفجر. أوتر بركعة لم يصل غيرها، ثم انطلق. وقد روي هذا من غير وجه أنه صلى بالقرآن العظيم في ركعة واحدة عند الحجر الأسود،</w:t>
      </w:r>
      <w:r w:rsidR="00585873" w:rsidRPr="00207EF3">
        <w:rPr>
          <w:rFonts w:ascii="Traditional Arabic" w:hAnsi="Traditional Arabic" w:cs="Traditional Arabic"/>
          <w:sz w:val="32"/>
          <w:szCs w:val="32"/>
          <w:rtl/>
          <w:lang w:bidi="ar-AE"/>
        </w:rPr>
        <w:t xml:space="preserve"> أيام الحج. وقد كان هذا من دأبه</w:t>
      </w:r>
      <w:r w:rsidR="0049540D" w:rsidRPr="00207EF3">
        <w:rPr>
          <w:rFonts w:ascii="Traditional Arabic" w:hAnsi="Traditional Arabic" w:cs="Traditional Arabic"/>
          <w:sz w:val="32"/>
          <w:szCs w:val="32"/>
          <w:rtl/>
          <w:lang w:bidi="ar-AE"/>
        </w:rPr>
        <w:t xml:space="preserve"> </w:t>
      </w:r>
      <w:r w:rsidR="00585873"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رضي الله عنه</w:t>
      </w:r>
      <w:r w:rsidR="00585873"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w:t>
      </w:r>
    </w:p>
    <w:p w:rsidR="00B243B8" w:rsidRPr="00207EF3" w:rsidRDefault="0049540D" w:rsidP="000135EC">
      <w:pPr>
        <w:bidi/>
        <w:jc w:val="lowKashida"/>
        <w:rPr>
          <w:rFonts w:ascii="Traditional Arabic" w:hAnsi="Traditional Arabic" w:cs="Traditional Arabic"/>
          <w:sz w:val="32"/>
          <w:szCs w:val="32"/>
          <w:rtl/>
          <w:lang w:bidi="ar-AE"/>
        </w:rPr>
      </w:pPr>
      <w:r w:rsidRPr="00207EF3">
        <w:rPr>
          <w:rFonts w:ascii="Traditional Arabic" w:hAnsi="Traditional Arabic" w:cs="Traditional Arabic"/>
          <w:sz w:val="32"/>
          <w:szCs w:val="32"/>
          <w:rtl/>
          <w:lang w:bidi="ar-AE"/>
        </w:rPr>
        <w:t>(ال</w:t>
      </w:r>
      <w:r w:rsidR="00B243B8" w:rsidRPr="00207EF3">
        <w:rPr>
          <w:rFonts w:ascii="Traditional Arabic" w:hAnsi="Traditional Arabic" w:cs="Traditional Arabic"/>
          <w:sz w:val="32"/>
          <w:szCs w:val="32"/>
          <w:rtl/>
          <w:lang w:bidi="ar-AE"/>
        </w:rPr>
        <w:t>بداية والنهاية ط هجر 10/387-388</w:t>
      </w:r>
      <w:r w:rsidR="00B243B8" w:rsidRPr="00207EF3">
        <w:rPr>
          <w:rFonts w:ascii="Traditional Arabic" w:hAnsi="Traditional Arabic" w:cs="Traditional Arabic" w:hint="cs"/>
          <w:sz w:val="32"/>
          <w:szCs w:val="32"/>
          <w:rtl/>
          <w:lang w:bidi="ar-AE"/>
        </w:rPr>
        <w:t>، والسنن الكبرى للبيهقي رقم "4782، و4783")</w:t>
      </w:r>
    </w:p>
    <w:p w:rsidR="00A67B77" w:rsidRPr="00207EF3" w:rsidRDefault="00A67B77" w:rsidP="000135EC">
      <w:pPr>
        <w:autoSpaceDE w:val="0"/>
        <w:autoSpaceDN w:val="0"/>
        <w:bidi/>
        <w:adjustRightInd w:val="0"/>
        <w:spacing w:after="0" w:line="240" w:lineRule="auto"/>
        <w:jc w:val="lowKashida"/>
        <w:rPr>
          <w:rFonts w:asciiTheme="minorBidi" w:hAnsiTheme="minorBidi"/>
          <w:sz w:val="32"/>
          <w:szCs w:val="32"/>
          <w:rtl/>
          <w:lang w:bidi="ar-AE"/>
        </w:rPr>
      </w:pPr>
    </w:p>
    <w:p w:rsidR="0049540D"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46689C" w:rsidRPr="00207EF3">
        <w:rPr>
          <w:rFonts w:ascii="Traditional Arabic" w:hAnsi="Traditional Arabic" w:cs="Traditional Arabic" w:hint="cs"/>
          <w:sz w:val="32"/>
          <w:szCs w:val="32"/>
          <w:rtl/>
          <w:lang w:bidi="ar-AE"/>
        </w:rPr>
        <w:t>و</w:t>
      </w:r>
      <w:r w:rsidR="0049540D" w:rsidRPr="00207EF3">
        <w:rPr>
          <w:rFonts w:ascii="Traditional Arabic" w:hAnsi="Traditional Arabic" w:cs="Traditional Arabic"/>
          <w:sz w:val="32"/>
          <w:szCs w:val="32"/>
          <w:rtl/>
          <w:lang w:bidi="ar-AE"/>
        </w:rPr>
        <w:t>عن موسى بن طلحة قال</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حججت</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في خلافة عثما</w:t>
      </w:r>
      <w:r w:rsidR="00A67B77" w:rsidRPr="00207EF3">
        <w:rPr>
          <w:rFonts w:ascii="Traditional Arabic" w:hAnsi="Traditional Arabic" w:cs="Traditional Arabic"/>
          <w:sz w:val="32"/>
          <w:szCs w:val="32"/>
          <w:rtl/>
          <w:lang w:bidi="ar-AE"/>
        </w:rPr>
        <w:t xml:space="preserve">ن فقلت آتي المقام حين ينكفت </w:t>
      </w:r>
      <w:r w:rsidR="0049540D" w:rsidRPr="00207EF3">
        <w:rPr>
          <w:rFonts w:ascii="Traditional Arabic" w:hAnsi="Traditional Arabic" w:cs="Traditional Arabic"/>
          <w:sz w:val="32"/>
          <w:szCs w:val="32"/>
          <w:rtl/>
          <w:lang w:bidi="ar-AE"/>
        </w:rPr>
        <w:t>الناس ويخف</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ون</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فأتيته في ذلك الوقت</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فإني لقائم أصلي إذا كف على منكبي يطلب السعة</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فلم أتنح</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فرفع يد</w:t>
      </w:r>
      <w:r w:rsidR="00A67B77" w:rsidRPr="00207EF3">
        <w:rPr>
          <w:rFonts w:ascii="Traditional Arabic" w:hAnsi="Traditional Arabic" w:cs="Traditional Arabic"/>
          <w:sz w:val="32"/>
          <w:szCs w:val="32"/>
          <w:rtl/>
          <w:lang w:bidi="ar-AE"/>
        </w:rPr>
        <w:t>ه عني ثم رجع إلى وراء فلحظته</w:t>
      </w:r>
      <w:r w:rsidR="0049540D" w:rsidRPr="00207EF3">
        <w:rPr>
          <w:rFonts w:ascii="Traditional Arabic" w:hAnsi="Traditional Arabic" w:cs="Traditional Arabic"/>
          <w:sz w:val="32"/>
          <w:szCs w:val="32"/>
          <w:rtl/>
          <w:lang w:bidi="ar-AE"/>
        </w:rPr>
        <w:t xml:space="preserve"> فإذا هو عثمان بن عفان</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وهو إذ ذاك خليفة</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فأوسعت له ودخل</w:t>
      </w:r>
      <w:r w:rsidR="00151C77" w:rsidRPr="00207EF3">
        <w:rPr>
          <w:rFonts w:ascii="Traditional Arabic" w:hAnsi="Traditional Arabic" w:cs="Traditional Arabic" w:hint="cs"/>
          <w:sz w:val="32"/>
          <w:szCs w:val="32"/>
          <w:rtl/>
          <w:lang w:bidi="ar-AE"/>
        </w:rPr>
        <w:t xml:space="preserve"> </w:t>
      </w:r>
      <w:r w:rsidR="0049540D" w:rsidRPr="00207EF3">
        <w:rPr>
          <w:rFonts w:ascii="Traditional Arabic" w:hAnsi="Traditional Arabic" w:cs="Traditional Arabic"/>
          <w:sz w:val="32"/>
          <w:szCs w:val="32"/>
          <w:rtl/>
          <w:lang w:bidi="ar-AE"/>
        </w:rPr>
        <w:t>فيما بيني وبين صاحبي</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فنزع نعليه ثم استقبل فكبر</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فقرأ </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الحمد لله رب العالمين</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أم القرآن</w:t>
      </w:r>
      <w:r w:rsidR="00A67B77" w:rsidRPr="00207EF3">
        <w:rPr>
          <w:rFonts w:ascii="Traditional Arabic" w:hAnsi="Traditional Arabic" w:cs="Traditional Arabic"/>
          <w:sz w:val="32"/>
          <w:szCs w:val="32"/>
          <w:rtl/>
          <w:lang w:bidi="ar-AE"/>
        </w:rPr>
        <w:t xml:space="preserve"> ثم قرأ البقرة</w:t>
      </w:r>
      <w:r w:rsidR="00151C77" w:rsidRPr="00207EF3">
        <w:rPr>
          <w:rFonts w:ascii="Traditional Arabic" w:hAnsi="Traditional Arabic" w:cs="Traditional Arabic" w:hint="cs"/>
          <w:sz w:val="32"/>
          <w:szCs w:val="32"/>
          <w:rtl/>
          <w:lang w:bidi="ar-AE"/>
        </w:rPr>
        <w:t>،</w:t>
      </w:r>
      <w:r w:rsidR="00A67B77" w:rsidRPr="00207EF3">
        <w:rPr>
          <w:rFonts w:ascii="Traditional Arabic" w:hAnsi="Traditional Arabic" w:cs="Traditional Arabic"/>
          <w:sz w:val="32"/>
          <w:szCs w:val="32"/>
          <w:rtl/>
          <w:lang w:bidi="ar-AE"/>
        </w:rPr>
        <w:t xml:space="preserve"> يرفع بالآية </w:t>
      </w:r>
      <w:r w:rsidR="0049540D" w:rsidRPr="00207EF3">
        <w:rPr>
          <w:rFonts w:ascii="Traditional Arabic" w:hAnsi="Traditional Arabic" w:cs="Traditional Arabic"/>
          <w:sz w:val="32"/>
          <w:szCs w:val="32"/>
          <w:rtl/>
          <w:lang w:bidi="ar-AE"/>
        </w:rPr>
        <w:t xml:space="preserve"> صوته ويخفضها مرة</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ثم</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قرأ آل عم</w:t>
      </w:r>
      <w:r w:rsidR="00A67B77" w:rsidRPr="00207EF3">
        <w:rPr>
          <w:rFonts w:ascii="Traditional Arabic" w:hAnsi="Traditional Arabic" w:cs="Traditional Arabic"/>
          <w:sz w:val="32"/>
          <w:szCs w:val="32"/>
          <w:rtl/>
          <w:lang w:bidi="ar-AE"/>
        </w:rPr>
        <w:t>ران يرفع بالآية صوته ويخفضها</w:t>
      </w:r>
      <w:r w:rsidR="0049540D" w:rsidRPr="00207EF3">
        <w:rPr>
          <w:rFonts w:ascii="Traditional Arabic" w:hAnsi="Traditional Arabic" w:cs="Traditional Arabic"/>
          <w:sz w:val="32"/>
          <w:szCs w:val="32"/>
          <w:rtl/>
          <w:lang w:bidi="ar-AE"/>
        </w:rPr>
        <w:t xml:space="preserve"> أخرى</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ثم لم يزل يقرأ سورة سورة كل ذلك ألحظ وأتحفظ عليه حتى قرأ " قل أعوذ برب الفلق " و " قل أعوذ برب الناس " خاتمة القرآن</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ثم ركع ركعة ثم سل</w:t>
      </w:r>
      <w:r w:rsidR="00585873"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م ومد</w:t>
      </w:r>
      <w:r w:rsidR="00585873"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رجليه ثم</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استلقى على يديه متوكئا</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على ظهره</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فركعت</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ثم</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سلمت</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ث</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م</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التفت</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إليه فقلت</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السلام عليك يا أمير المؤمنين ورحمة الله</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قال</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وعليك السلام يا ابن أخي</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قلت</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يا أمير المؤمنين</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إني أحسبك ساهيا</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منذ الليلة</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قال</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فقال له</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ابن أخي مما سهوت</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قال</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قلت</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إني منذ الليلة أتحفظ عليك لم تركع إلا ركعة</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قال</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يا ابن أخي</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إني لم أسه</w:t>
      </w:r>
      <w:r w:rsidR="00151C77" w:rsidRPr="00207EF3">
        <w:rPr>
          <w:rFonts w:ascii="Traditional Arabic" w:hAnsi="Traditional Arabic" w:cs="Traditional Arabic" w:hint="cs"/>
          <w:sz w:val="32"/>
          <w:szCs w:val="32"/>
          <w:rtl/>
          <w:lang w:bidi="ar-AE"/>
        </w:rPr>
        <w:t>،</w:t>
      </w:r>
      <w:r w:rsidR="0049540D" w:rsidRPr="00207EF3">
        <w:rPr>
          <w:rFonts w:ascii="Traditional Arabic" w:hAnsi="Traditional Arabic" w:cs="Traditional Arabic"/>
          <w:sz w:val="32"/>
          <w:szCs w:val="32"/>
          <w:rtl/>
          <w:lang w:bidi="ar-AE"/>
        </w:rPr>
        <w:t xml:space="preserve"> ولكنها كانت وتري أوترت بركعة</w:t>
      </w:r>
      <w:r w:rsidR="00151C77" w:rsidRPr="00207EF3">
        <w:rPr>
          <w:rFonts w:ascii="Traditional Arabic" w:hAnsi="Traditional Arabic" w:cs="Traditional Arabic" w:hint="cs"/>
          <w:sz w:val="32"/>
          <w:szCs w:val="32"/>
          <w:rtl/>
          <w:lang w:bidi="ar-AE"/>
        </w:rPr>
        <w:t>.</w:t>
      </w:r>
      <w:r w:rsidR="0046689C" w:rsidRPr="00207EF3">
        <w:rPr>
          <w:rFonts w:ascii="Traditional Arabic" w:hAnsi="Traditional Arabic" w:cs="Traditional Arabic" w:hint="cs"/>
          <w:sz w:val="32"/>
          <w:szCs w:val="32"/>
          <w:rtl/>
          <w:lang w:bidi="ar-AE"/>
        </w:rPr>
        <w:t xml:space="preserve"> (</w:t>
      </w:r>
      <w:r w:rsidR="0046689C" w:rsidRPr="00207EF3">
        <w:rPr>
          <w:rFonts w:ascii="Traditional Arabic" w:hAnsi="Traditional Arabic" w:cs="Traditional Arabic"/>
          <w:sz w:val="32"/>
          <w:szCs w:val="32"/>
          <w:rtl/>
          <w:lang w:bidi="ar-AE"/>
        </w:rPr>
        <w:t>تاريخ دمشق 39/234</w:t>
      </w:r>
      <w:r w:rsidR="0046689C" w:rsidRPr="00207EF3">
        <w:rPr>
          <w:rFonts w:ascii="Traditional Arabic" w:hAnsi="Traditional Arabic" w:cs="Traditional Arabic" w:hint="cs"/>
          <w:sz w:val="32"/>
          <w:szCs w:val="32"/>
          <w:rtl/>
          <w:lang w:bidi="ar-AE"/>
        </w:rPr>
        <w:t>)</w:t>
      </w:r>
    </w:p>
    <w:p w:rsidR="00151C77" w:rsidRPr="00207EF3" w:rsidRDefault="00151C77"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42482D" w:rsidRPr="00207EF3" w:rsidRDefault="000E1E80" w:rsidP="000135EC">
      <w:pPr>
        <w:autoSpaceDE w:val="0"/>
        <w:autoSpaceDN w:val="0"/>
        <w:bidi/>
        <w:adjustRightInd w:val="0"/>
        <w:spacing w:after="0" w:line="240" w:lineRule="auto"/>
        <w:jc w:val="lowKashida"/>
        <w:rPr>
          <w:rFonts w:asciiTheme="minorBidi" w:hAnsiTheme="minorBidi" w:cs="Arial"/>
          <w:sz w:val="32"/>
          <w:szCs w:val="32"/>
          <w:rtl/>
          <w:lang w:bidi="ar-AE"/>
        </w:rPr>
      </w:pPr>
      <w:r w:rsidRPr="00207EF3">
        <w:rPr>
          <w:rFonts w:ascii="Traditional Arabic" w:hAnsi="Traditional Arabic" w:cs="Traditional Arabic" w:hint="cs"/>
          <w:sz w:val="32"/>
          <w:szCs w:val="32"/>
          <w:rtl/>
          <w:lang w:bidi="ar-AE"/>
        </w:rPr>
        <w:t xml:space="preserve">    </w:t>
      </w:r>
      <w:r w:rsidR="00585873" w:rsidRPr="00207EF3">
        <w:rPr>
          <w:rFonts w:ascii="Traditional Arabic" w:hAnsi="Traditional Arabic" w:cs="Traditional Arabic" w:hint="cs"/>
          <w:sz w:val="32"/>
          <w:szCs w:val="32"/>
          <w:rtl/>
          <w:lang w:bidi="ar-AE"/>
        </w:rPr>
        <w:t>وعن الزبير</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بن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عبد</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الله،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جدته،</w:t>
      </w:r>
      <w:r w:rsidR="00B243B8" w:rsidRPr="00207EF3">
        <w:rPr>
          <w:rFonts w:ascii="Traditional Arabic" w:hAnsi="Traditional Arabic" w:cs="Traditional Arabic"/>
          <w:sz w:val="32"/>
          <w:szCs w:val="32"/>
          <w:rtl/>
          <w:lang w:bidi="ar-AE"/>
        </w:rPr>
        <w:t xml:space="preserve"> </w:t>
      </w:r>
      <w:r w:rsidR="00585873" w:rsidRPr="00207EF3">
        <w:rPr>
          <w:rFonts w:ascii="Traditional Arabic" w:hAnsi="Traditional Arabic" w:cs="Traditional Arabic" w:hint="cs"/>
          <w:sz w:val="32"/>
          <w:szCs w:val="32"/>
          <w:rtl/>
          <w:lang w:bidi="ar-AE"/>
        </w:rPr>
        <w:t>قالت: لما</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ضربه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بالمشاقص</w:t>
      </w:r>
      <w:r w:rsidR="005077BD"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قال</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عثمان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بسم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الله،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توكلت</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على</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الله،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وإذا</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الدم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يسيل</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على</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اللحية</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يقطر،</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والمصحف</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بين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يديه،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فاتكأ</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على</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شقه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الأيسر</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وهو</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يقول</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سبحان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الله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العظيم</w:t>
      </w:r>
      <w:r w:rsidR="00585873"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وهو</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في</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ذلك</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يقرأ</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المصحف</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والدم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يسيل</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على</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المصحف</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حتى</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وقف</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الدم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عند</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قوله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تعالى</w:t>
      </w:r>
      <w:r w:rsidR="005077BD"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 {</w:t>
      </w:r>
      <w:r w:rsidR="00B243B8" w:rsidRPr="00207EF3">
        <w:rPr>
          <w:rFonts w:ascii="Traditional Arabic" w:hAnsi="Traditional Arabic" w:cs="Traditional Arabic" w:hint="cs"/>
          <w:sz w:val="32"/>
          <w:szCs w:val="32"/>
          <w:rtl/>
          <w:lang w:bidi="ar-AE"/>
        </w:rPr>
        <w:t>فسيكفيكهم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الله،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وهو</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السميع</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العليم</w:t>
      </w:r>
      <w:r w:rsidR="00B243B8" w:rsidRPr="00207EF3">
        <w:rPr>
          <w:rFonts w:ascii="Traditional Arabic" w:hAnsi="Traditional Arabic" w:cs="Traditional Arabic"/>
          <w:sz w:val="32"/>
          <w:szCs w:val="32"/>
          <w:rtl/>
          <w:lang w:bidi="ar-AE"/>
        </w:rPr>
        <w:t>} [</w:t>
      </w:r>
      <w:r w:rsidR="00B243B8" w:rsidRPr="00207EF3">
        <w:rPr>
          <w:rFonts w:ascii="Traditional Arabic" w:hAnsi="Traditional Arabic" w:cs="Traditional Arabic" w:hint="cs"/>
          <w:sz w:val="32"/>
          <w:szCs w:val="32"/>
          <w:rtl/>
          <w:lang w:bidi="ar-AE"/>
        </w:rPr>
        <w:t>البقرة</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sz w:val="32"/>
          <w:szCs w:val="32"/>
          <w:rtl/>
          <w:lang w:bidi="ar-AE"/>
        </w:rPr>
        <w:lastRenderedPageBreak/>
        <w:t xml:space="preserve">137] </w:t>
      </w:r>
      <w:r w:rsidR="00B243B8" w:rsidRPr="00207EF3">
        <w:rPr>
          <w:rFonts w:ascii="Traditional Arabic" w:hAnsi="Traditional Arabic" w:cs="Traditional Arabic" w:hint="cs"/>
          <w:sz w:val="32"/>
          <w:szCs w:val="32"/>
          <w:rtl/>
          <w:lang w:bidi="ar-AE"/>
        </w:rPr>
        <w:t>وأطبق</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المصحف،</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وضربوه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جميعا</w:t>
      </w:r>
      <w:r w:rsidR="00585873"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ضربة</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واحدة،</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فضربوه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والله</w:t>
      </w:r>
      <w:r w:rsidR="00585873"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بأبي</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هو،</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يحيي</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الليل</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في</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ركعة،</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ويصل</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الرحم،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ويطعم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الملهوف،</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ويحمل</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الكل</w:t>
      </w:r>
      <w:r w:rsidR="00585873"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فرحمه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الله</w:t>
      </w:r>
      <w:r w:rsidR="00585873" w:rsidRPr="00207EF3">
        <w:rPr>
          <w:rFonts w:ascii="Traditional Arabic" w:hAnsi="Traditional Arabic" w:cs="Traditional Arabic" w:hint="cs"/>
          <w:sz w:val="32"/>
          <w:szCs w:val="32"/>
          <w:rtl/>
          <w:lang w:bidi="ar-AE"/>
        </w:rPr>
        <w:t>.</w:t>
      </w:r>
      <w:r w:rsidR="0042482D" w:rsidRPr="00207EF3">
        <w:rPr>
          <w:rFonts w:asciiTheme="minorBidi" w:hAnsiTheme="minorBidi" w:cs="Arial" w:hint="cs"/>
          <w:sz w:val="32"/>
          <w:szCs w:val="32"/>
          <w:rtl/>
          <w:lang w:bidi="ar-AE"/>
        </w:rPr>
        <w:t xml:space="preserve"> </w:t>
      </w:r>
      <w:r w:rsidR="006C230A"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hint="cs"/>
          <w:sz w:val="32"/>
          <w:szCs w:val="32"/>
          <w:rtl/>
          <w:lang w:bidi="ar-AE"/>
        </w:rPr>
        <w:t xml:space="preserve">الطبقات الكبرى </w:t>
      </w:r>
      <w:r w:rsidR="0042482D" w:rsidRPr="00207EF3">
        <w:rPr>
          <w:rFonts w:ascii="Traditional Arabic" w:hAnsi="Traditional Arabic" w:cs="Traditional Arabic" w:hint="cs"/>
          <w:sz w:val="32"/>
          <w:szCs w:val="32"/>
          <w:rtl/>
          <w:lang w:bidi="ar-AE"/>
        </w:rPr>
        <w:t>3/74</w:t>
      </w:r>
      <w:r w:rsidR="006C230A" w:rsidRPr="00207EF3">
        <w:rPr>
          <w:rFonts w:ascii="Traditional Arabic" w:hAnsi="Traditional Arabic" w:cs="Traditional Arabic" w:hint="cs"/>
          <w:sz w:val="32"/>
          <w:szCs w:val="32"/>
          <w:rtl/>
          <w:lang w:bidi="ar-AE"/>
        </w:rPr>
        <w:t>)</w:t>
      </w:r>
    </w:p>
    <w:p w:rsidR="00B243B8" w:rsidRPr="00207EF3" w:rsidRDefault="00B243B8" w:rsidP="000135EC">
      <w:pPr>
        <w:bidi/>
        <w:jc w:val="lowKashida"/>
        <w:rPr>
          <w:rFonts w:asciiTheme="minorBidi" w:hAnsiTheme="minorBidi" w:cs="Arial"/>
          <w:sz w:val="32"/>
          <w:szCs w:val="32"/>
          <w:rtl/>
          <w:lang w:bidi="ar-AE"/>
        </w:rPr>
      </w:pPr>
    </w:p>
    <w:p w:rsidR="00682C70"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682C70" w:rsidRPr="00207EF3">
        <w:rPr>
          <w:rFonts w:ascii="Traditional Arabic" w:hAnsi="Traditional Arabic" w:cs="Traditional Arabic" w:hint="cs"/>
          <w:sz w:val="32"/>
          <w:szCs w:val="32"/>
          <w:rtl/>
          <w:lang w:bidi="ar-AE"/>
        </w:rPr>
        <w:t xml:space="preserve">وجاء في </w:t>
      </w:r>
      <w:r w:rsidR="00682C70" w:rsidRPr="00207EF3">
        <w:rPr>
          <w:rFonts w:ascii="Traditional Arabic" w:hAnsi="Traditional Arabic" w:cs="Traditional Arabic"/>
          <w:sz w:val="32"/>
          <w:szCs w:val="32"/>
          <w:rtl/>
          <w:lang w:bidi="ar-AE"/>
        </w:rPr>
        <w:t>الفتوح لابن أعثم 2/429</w:t>
      </w:r>
      <w:r w:rsidR="00682C70" w:rsidRPr="00207EF3">
        <w:rPr>
          <w:rFonts w:ascii="Traditional Arabic" w:hAnsi="Traditional Arabic" w:cs="Traditional Arabic" w:hint="cs"/>
          <w:sz w:val="32"/>
          <w:szCs w:val="32"/>
          <w:rtl/>
          <w:lang w:bidi="ar-AE"/>
        </w:rPr>
        <w:t xml:space="preserve"> أنه حين أخذت السيوف والجراحات عثمان بن عفان _رضي الله تعالى </w:t>
      </w:r>
      <w:r w:rsidR="00585873" w:rsidRPr="00207EF3">
        <w:rPr>
          <w:rFonts w:ascii="Traditional Arabic" w:hAnsi="Traditional Arabic" w:cs="Traditional Arabic" w:hint="cs"/>
          <w:sz w:val="32"/>
          <w:szCs w:val="32"/>
          <w:rtl/>
          <w:lang w:bidi="ar-AE"/>
        </w:rPr>
        <w:t>عنه-صاحت</w:t>
      </w:r>
      <w:r w:rsidR="00682C70" w:rsidRPr="00207EF3">
        <w:rPr>
          <w:rFonts w:ascii="Traditional Arabic" w:hAnsi="Traditional Arabic" w:cs="Traditional Arabic" w:hint="cs"/>
          <w:sz w:val="32"/>
          <w:szCs w:val="32"/>
          <w:rtl/>
          <w:lang w:bidi="ar-AE"/>
        </w:rPr>
        <w:t xml:space="preserve"> امرأته نائلة </w:t>
      </w:r>
      <w:r w:rsidR="00682C70" w:rsidRPr="00207EF3">
        <w:rPr>
          <w:rFonts w:ascii="Traditional Arabic" w:hAnsi="Traditional Arabic" w:cs="Traditional Arabic"/>
          <w:sz w:val="32"/>
          <w:szCs w:val="32"/>
          <w:rtl/>
          <w:lang w:bidi="ar-AE"/>
        </w:rPr>
        <w:t>بنت الفرافصة الكلبية: يا هؤلاء! إن تقتلوه فإنه لم يزل صوّاما</w:t>
      </w:r>
      <w:r w:rsidR="00585873" w:rsidRPr="00207EF3">
        <w:rPr>
          <w:rFonts w:ascii="Traditional Arabic" w:hAnsi="Traditional Arabic" w:cs="Traditional Arabic" w:hint="cs"/>
          <w:sz w:val="32"/>
          <w:szCs w:val="32"/>
          <w:rtl/>
          <w:lang w:bidi="ar-AE"/>
        </w:rPr>
        <w:t>ً</w:t>
      </w:r>
      <w:r w:rsidR="00682C70" w:rsidRPr="00207EF3">
        <w:rPr>
          <w:rFonts w:ascii="Traditional Arabic" w:hAnsi="Traditional Arabic" w:cs="Traditional Arabic"/>
          <w:sz w:val="32"/>
          <w:szCs w:val="32"/>
          <w:rtl/>
          <w:lang w:bidi="ar-AE"/>
        </w:rPr>
        <w:t xml:space="preserve"> قوّاما</w:t>
      </w:r>
      <w:r w:rsidR="00585873" w:rsidRPr="00207EF3">
        <w:rPr>
          <w:rFonts w:ascii="Traditional Arabic" w:hAnsi="Traditional Arabic" w:cs="Traditional Arabic" w:hint="cs"/>
          <w:sz w:val="32"/>
          <w:szCs w:val="32"/>
          <w:rtl/>
          <w:lang w:bidi="ar-AE"/>
        </w:rPr>
        <w:t>ً</w:t>
      </w:r>
      <w:r w:rsidR="00682C70" w:rsidRPr="00207EF3">
        <w:rPr>
          <w:rFonts w:ascii="Traditional Arabic" w:hAnsi="Traditional Arabic" w:cs="Traditional Arabic"/>
          <w:sz w:val="32"/>
          <w:szCs w:val="32"/>
          <w:rtl/>
          <w:lang w:bidi="ar-AE"/>
        </w:rPr>
        <w:t>، يحيي الليل ويختم القرآن في ركعة واحدة</w:t>
      </w:r>
      <w:r w:rsidR="00682C70" w:rsidRPr="00207EF3">
        <w:rPr>
          <w:rFonts w:ascii="Traditional Arabic" w:hAnsi="Traditional Arabic" w:cs="Traditional Arabic" w:hint="cs"/>
          <w:sz w:val="32"/>
          <w:szCs w:val="32"/>
          <w:rtl/>
          <w:lang w:bidi="ar-AE"/>
        </w:rPr>
        <w:t>...</w:t>
      </w:r>
    </w:p>
    <w:p w:rsidR="00B243B8" w:rsidRPr="00207EF3" w:rsidRDefault="00B243B8" w:rsidP="000135EC">
      <w:pPr>
        <w:bidi/>
        <w:jc w:val="lowKashida"/>
        <w:rPr>
          <w:rFonts w:asciiTheme="minorBidi" w:hAnsiTheme="minorBidi" w:cs="Arial"/>
          <w:sz w:val="32"/>
          <w:szCs w:val="32"/>
          <w:rtl/>
          <w:lang w:bidi="ar-AE"/>
        </w:rPr>
      </w:pPr>
    </w:p>
    <w:p w:rsidR="0042482D"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682C70" w:rsidRPr="00207EF3">
        <w:rPr>
          <w:rFonts w:ascii="Traditional Arabic" w:hAnsi="Traditional Arabic" w:cs="Traditional Arabic" w:hint="cs"/>
          <w:sz w:val="32"/>
          <w:szCs w:val="32"/>
          <w:rtl/>
          <w:lang w:bidi="ar-AE"/>
        </w:rPr>
        <w:t>و</w:t>
      </w:r>
      <w:r w:rsidR="00B243B8" w:rsidRPr="00207EF3">
        <w:rPr>
          <w:rFonts w:ascii="Traditional Arabic" w:hAnsi="Traditional Arabic" w:cs="Traditional Arabic" w:hint="cs"/>
          <w:sz w:val="32"/>
          <w:szCs w:val="32"/>
          <w:rtl/>
          <w:lang w:bidi="ar-AE"/>
        </w:rPr>
        <w:t>عن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الزهري</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قال</w:t>
      </w:r>
      <w:r w:rsidR="00B243B8" w:rsidRPr="00207EF3">
        <w:rPr>
          <w:rFonts w:ascii="Traditional Arabic" w:hAnsi="Traditional Arabic" w:cs="Traditional Arabic"/>
          <w:sz w:val="32"/>
          <w:szCs w:val="32"/>
          <w:rtl/>
          <w:lang w:bidi="ar-AE"/>
        </w:rPr>
        <w:t xml:space="preserve">: " </w:t>
      </w:r>
      <w:r w:rsidR="0046689C"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hint="cs"/>
          <w:sz w:val="32"/>
          <w:szCs w:val="32"/>
          <w:rtl/>
          <w:lang w:bidi="ar-AE"/>
        </w:rPr>
        <w:t>دخلت</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الغوغاء</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دار</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عثمان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فصاح</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إنسان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منهم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أيحل</w:t>
      </w:r>
      <w:r w:rsidR="00585873"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دم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عثمان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ولا</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يحل</w:t>
      </w:r>
      <w:r w:rsidR="00585873"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ماله؟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فانتهبوا</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متاعه</w:t>
      </w:r>
      <w:r w:rsidR="00682C70"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فقامت</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نائلة</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فقالت</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لصوص</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ورب</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الكعبة،</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يا</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أعداء</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الله،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ما</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ركبتم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من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دم</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عثمان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أعظم</w:t>
      </w:r>
      <w:r w:rsidR="00682C70"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أما</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والله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لقد</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قتلتموه</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صواما</w:t>
      </w:r>
      <w:r w:rsidR="0046689C"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قواما</w:t>
      </w:r>
      <w:r w:rsidR="0046689C"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يقرأ</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القرآن</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في</w:t>
      </w:r>
      <w:r w:rsidR="00B243B8" w:rsidRPr="00207EF3">
        <w:rPr>
          <w:rFonts w:ascii="Traditional Arabic" w:hAnsi="Traditional Arabic" w:cs="Traditional Arabic"/>
          <w:sz w:val="32"/>
          <w:szCs w:val="32"/>
          <w:rtl/>
          <w:lang w:bidi="ar-AE"/>
        </w:rPr>
        <w:t xml:space="preserve"> </w:t>
      </w:r>
      <w:r w:rsidR="00B243B8" w:rsidRPr="00207EF3">
        <w:rPr>
          <w:rFonts w:ascii="Traditional Arabic" w:hAnsi="Traditional Arabic" w:cs="Traditional Arabic" w:hint="cs"/>
          <w:sz w:val="32"/>
          <w:szCs w:val="32"/>
          <w:rtl/>
          <w:lang w:bidi="ar-AE"/>
        </w:rPr>
        <w:t>ركعة</w:t>
      </w:r>
      <w:r w:rsidR="00682C70"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 xml:space="preserve"> </w:t>
      </w:r>
      <w:r w:rsidR="00682C70" w:rsidRPr="00207EF3">
        <w:rPr>
          <w:rFonts w:ascii="Traditional Arabic" w:hAnsi="Traditional Arabic" w:cs="Traditional Arabic" w:hint="cs"/>
          <w:sz w:val="32"/>
          <w:szCs w:val="32"/>
          <w:rtl/>
          <w:lang w:bidi="ar-AE"/>
        </w:rPr>
        <w:t>...</w:t>
      </w:r>
      <w:r w:rsidR="00B243B8" w:rsidRPr="00207EF3">
        <w:rPr>
          <w:rFonts w:ascii="Traditional Arabic" w:hAnsi="Traditional Arabic" w:cs="Traditional Arabic"/>
          <w:sz w:val="32"/>
          <w:szCs w:val="32"/>
          <w:rtl/>
          <w:lang w:bidi="ar-AE"/>
        </w:rPr>
        <w:t>"</w:t>
      </w:r>
      <w:r w:rsidR="0042482D" w:rsidRPr="00207EF3">
        <w:rPr>
          <w:rFonts w:ascii="Traditional Arabic" w:hAnsi="Traditional Arabic" w:cs="Traditional Arabic" w:hint="cs"/>
          <w:sz w:val="32"/>
          <w:szCs w:val="32"/>
          <w:rtl/>
          <w:lang w:bidi="ar-AE"/>
        </w:rPr>
        <w:t xml:space="preserve"> </w:t>
      </w:r>
      <w:r w:rsidR="00931D27" w:rsidRPr="00207EF3">
        <w:rPr>
          <w:rFonts w:ascii="Traditional Arabic" w:hAnsi="Traditional Arabic" w:cs="Traditional Arabic" w:hint="cs"/>
          <w:sz w:val="32"/>
          <w:szCs w:val="32"/>
          <w:rtl/>
          <w:lang w:bidi="ar-AE"/>
        </w:rPr>
        <w:t>(</w:t>
      </w:r>
      <w:r w:rsidR="0042482D" w:rsidRPr="00207EF3">
        <w:rPr>
          <w:rFonts w:ascii="Traditional Arabic" w:hAnsi="Traditional Arabic" w:cs="Traditional Arabic" w:hint="cs"/>
          <w:sz w:val="32"/>
          <w:szCs w:val="32"/>
          <w:rtl/>
          <w:lang w:bidi="ar-AE"/>
        </w:rPr>
        <w:t>الطبقات الكبرى 3/74</w:t>
      </w:r>
      <w:r w:rsidR="00931D27" w:rsidRPr="00207EF3">
        <w:rPr>
          <w:rFonts w:ascii="Traditional Arabic" w:hAnsi="Traditional Arabic" w:cs="Traditional Arabic" w:hint="cs"/>
          <w:sz w:val="32"/>
          <w:szCs w:val="32"/>
          <w:rtl/>
          <w:lang w:bidi="ar-AE"/>
        </w:rPr>
        <w:t>)</w:t>
      </w:r>
    </w:p>
    <w:p w:rsidR="0042482D" w:rsidRPr="00207EF3" w:rsidRDefault="0042482D"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207EF3" w:rsidRDefault="000E1E80" w:rsidP="000E1E80">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931D27" w:rsidRPr="00207EF3">
        <w:rPr>
          <w:rFonts w:ascii="Traditional Arabic" w:hAnsi="Traditional Arabic" w:cs="Traditional Arabic" w:hint="cs"/>
          <w:sz w:val="32"/>
          <w:szCs w:val="32"/>
          <w:rtl/>
          <w:lang w:bidi="ar-AE"/>
        </w:rPr>
        <w:t>و</w:t>
      </w:r>
      <w:r w:rsidR="0046689C" w:rsidRPr="00207EF3">
        <w:rPr>
          <w:rFonts w:ascii="Traditional Arabic" w:hAnsi="Traditional Arabic" w:cs="Traditional Arabic"/>
          <w:sz w:val="32"/>
          <w:szCs w:val="32"/>
          <w:rtl/>
          <w:lang w:bidi="ar-AE"/>
        </w:rPr>
        <w:t xml:space="preserve">عن عطاء بن أبي رباح: </w:t>
      </w:r>
      <w:r w:rsidR="00B243B8" w:rsidRPr="00207EF3">
        <w:rPr>
          <w:rFonts w:ascii="Traditional Arabic" w:hAnsi="Traditional Arabic" w:cs="Traditional Arabic"/>
          <w:sz w:val="32"/>
          <w:szCs w:val="32"/>
          <w:rtl/>
          <w:lang w:bidi="ar-AE"/>
        </w:rPr>
        <w:t>أن عثمان بن عفان صلى بالناس ثم قام خلف المقام فجمع كتاب الله في ركعة</w:t>
      </w:r>
      <w:r w:rsidR="0046689C" w:rsidRPr="00207EF3">
        <w:rPr>
          <w:rFonts w:ascii="Traditional Arabic" w:hAnsi="Traditional Arabic" w:cs="Traditional Arabic"/>
          <w:sz w:val="32"/>
          <w:szCs w:val="32"/>
          <w:rtl/>
          <w:lang w:bidi="ar-AE"/>
        </w:rPr>
        <w:t>، كانت وترة، فسميت البتيراء</w:t>
      </w:r>
      <w:r w:rsidR="0046689C" w:rsidRPr="00207EF3">
        <w:rPr>
          <w:rFonts w:ascii="Traditional Arabic" w:hAnsi="Traditional Arabic" w:cs="Traditional Arabic" w:hint="cs"/>
          <w:sz w:val="32"/>
          <w:szCs w:val="32"/>
          <w:rtl/>
          <w:lang w:bidi="ar-AE"/>
        </w:rPr>
        <w:t xml:space="preserve">. </w:t>
      </w:r>
      <w:r w:rsidR="006C230A" w:rsidRPr="00207EF3">
        <w:rPr>
          <w:rFonts w:ascii="Traditional Arabic" w:hAnsi="Traditional Arabic" w:cs="Traditional Arabic" w:hint="cs"/>
          <w:sz w:val="32"/>
          <w:szCs w:val="32"/>
          <w:rtl/>
          <w:lang w:bidi="ar-AE"/>
        </w:rPr>
        <w:t>(</w:t>
      </w:r>
      <w:r w:rsidR="00D0694E" w:rsidRPr="00207EF3">
        <w:rPr>
          <w:rFonts w:ascii="Traditional Arabic" w:hAnsi="Traditional Arabic" w:cs="Traditional Arabic" w:hint="cs"/>
          <w:sz w:val="32"/>
          <w:szCs w:val="32"/>
          <w:rtl/>
          <w:lang w:bidi="ar-AE"/>
        </w:rPr>
        <w:t>الطبقات الكبرى 3/76</w:t>
      </w:r>
      <w:r w:rsidR="006C230A" w:rsidRPr="00207EF3">
        <w:rPr>
          <w:rFonts w:ascii="Traditional Arabic" w:hAnsi="Traditional Arabic" w:cs="Traditional Arabic" w:hint="cs"/>
          <w:sz w:val="32"/>
          <w:szCs w:val="32"/>
          <w:rtl/>
          <w:lang w:bidi="ar-AE"/>
        </w:rPr>
        <w:t>)</w:t>
      </w:r>
    </w:p>
    <w:p w:rsidR="00207EF3" w:rsidRDefault="00207EF3">
      <w:pPr>
        <w:rPr>
          <w:rFonts w:ascii="Traditional Arabic" w:hAnsi="Traditional Arabic" w:cs="Traditional Arabic"/>
          <w:sz w:val="32"/>
          <w:szCs w:val="32"/>
          <w:rtl/>
          <w:lang w:bidi="ar-AE"/>
        </w:rPr>
      </w:pPr>
      <w:r>
        <w:rPr>
          <w:rFonts w:ascii="Traditional Arabic" w:hAnsi="Traditional Arabic" w:cs="Traditional Arabic"/>
          <w:sz w:val="32"/>
          <w:szCs w:val="32"/>
          <w:rtl/>
          <w:lang w:bidi="ar-AE"/>
        </w:rPr>
        <w:br w:type="page"/>
      </w:r>
    </w:p>
    <w:p w:rsidR="00E47954" w:rsidRPr="00385998" w:rsidRDefault="00CF4058" w:rsidP="00385998">
      <w:pPr>
        <w:pStyle w:val="1"/>
        <w:bidi/>
        <w:rPr>
          <w:rStyle w:val="2Char"/>
          <w:b/>
          <w:bCs/>
        </w:rPr>
      </w:pPr>
      <w:bookmarkStart w:id="3" w:name="_Toc496075676"/>
      <w:r w:rsidRPr="00385998">
        <w:rPr>
          <w:rFonts w:hint="cs"/>
          <w:b w:val="0"/>
          <w:bCs w:val="0"/>
          <w:color w:val="FF0000"/>
          <w:sz w:val="32"/>
          <w:szCs w:val="32"/>
          <w:rtl/>
          <w:lang w:bidi="ar-AE"/>
        </w:rPr>
        <w:lastRenderedPageBreak/>
        <w:t xml:space="preserve">2 </w:t>
      </w:r>
      <w:r w:rsidR="009469FC" w:rsidRPr="00385998">
        <w:rPr>
          <w:rFonts w:hint="cs"/>
          <w:b w:val="0"/>
          <w:bCs w:val="0"/>
          <w:color w:val="FF0000"/>
          <w:sz w:val="32"/>
          <w:szCs w:val="32"/>
          <w:rtl/>
          <w:lang w:bidi="ar-AE"/>
        </w:rPr>
        <w:t>-</w:t>
      </w:r>
      <w:r w:rsidR="009469FC" w:rsidRPr="00385998">
        <w:rPr>
          <w:rStyle w:val="2Char"/>
          <w:rFonts w:hint="cs"/>
          <w:b/>
          <w:bCs/>
          <w:rtl/>
        </w:rPr>
        <w:t>تميم</w:t>
      </w:r>
      <w:r w:rsidR="00E47954" w:rsidRPr="00385998">
        <w:rPr>
          <w:rStyle w:val="2Char"/>
          <w:rFonts w:hint="cs"/>
          <w:b/>
          <w:bCs/>
          <w:rtl/>
        </w:rPr>
        <w:t xml:space="preserve"> الد</w:t>
      </w:r>
      <w:r w:rsidR="007923A5" w:rsidRPr="00385998">
        <w:rPr>
          <w:rStyle w:val="2Char"/>
          <w:rFonts w:hint="cs"/>
          <w:b/>
          <w:bCs/>
          <w:rtl/>
        </w:rPr>
        <w:t>َّ</w:t>
      </w:r>
      <w:r w:rsidR="00E47954" w:rsidRPr="00385998">
        <w:rPr>
          <w:rStyle w:val="2Char"/>
          <w:rFonts w:hint="cs"/>
          <w:b/>
          <w:bCs/>
          <w:rtl/>
        </w:rPr>
        <w:t>اري</w:t>
      </w:r>
      <w:bookmarkEnd w:id="3"/>
    </w:p>
    <w:p w:rsidR="00E47954" w:rsidRPr="003649D3" w:rsidRDefault="00E47954" w:rsidP="000135EC">
      <w:pPr>
        <w:autoSpaceDE w:val="0"/>
        <w:autoSpaceDN w:val="0"/>
        <w:bidi/>
        <w:adjustRightInd w:val="0"/>
        <w:spacing w:after="0" w:line="240" w:lineRule="auto"/>
        <w:jc w:val="lowKashida"/>
        <w:rPr>
          <w:rFonts w:ascii="Traditional Arabic" w:hAnsi="Traditional Arabic" w:cs="Traditional Arabic"/>
          <w:b/>
          <w:bCs/>
          <w:sz w:val="32"/>
          <w:szCs w:val="32"/>
          <w:rtl/>
          <w:lang w:bidi="ar-AE"/>
        </w:rPr>
      </w:pPr>
    </w:p>
    <w:p w:rsidR="00E47954"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E47954" w:rsidRPr="00207EF3">
        <w:rPr>
          <w:rFonts w:ascii="Traditional Arabic" w:hAnsi="Traditional Arabic" w:cs="Traditional Arabic" w:hint="cs"/>
          <w:sz w:val="32"/>
          <w:szCs w:val="32"/>
          <w:rtl/>
          <w:lang w:bidi="ar-AE"/>
        </w:rPr>
        <w:t>هو: أَبُو</w:t>
      </w:r>
      <w:r w:rsidR="00E47954" w:rsidRPr="00207EF3">
        <w:rPr>
          <w:rFonts w:ascii="Traditional Arabic" w:hAnsi="Traditional Arabic" w:cs="Traditional Arabic"/>
          <w:sz w:val="32"/>
          <w:szCs w:val="32"/>
          <w:rtl/>
          <w:lang w:bidi="ar-AE"/>
        </w:rPr>
        <w:t xml:space="preserve"> </w:t>
      </w:r>
      <w:r w:rsidR="00E47954" w:rsidRPr="00207EF3">
        <w:rPr>
          <w:rFonts w:ascii="Traditional Arabic" w:hAnsi="Traditional Arabic" w:cs="Traditional Arabic" w:hint="cs"/>
          <w:sz w:val="32"/>
          <w:szCs w:val="32"/>
          <w:rtl/>
          <w:lang w:bidi="ar-AE"/>
        </w:rPr>
        <w:t>رقية تَمِيم</w:t>
      </w:r>
      <w:r w:rsidR="00E47954" w:rsidRPr="00207EF3">
        <w:rPr>
          <w:rFonts w:ascii="Traditional Arabic" w:hAnsi="Traditional Arabic" w:cs="Traditional Arabic"/>
          <w:sz w:val="32"/>
          <w:szCs w:val="32"/>
          <w:rtl/>
          <w:lang w:bidi="ar-AE"/>
        </w:rPr>
        <w:t xml:space="preserve"> </w:t>
      </w:r>
      <w:r w:rsidR="00E47954" w:rsidRPr="00207EF3">
        <w:rPr>
          <w:rFonts w:ascii="Traditional Arabic" w:hAnsi="Traditional Arabic" w:cs="Traditional Arabic" w:hint="cs"/>
          <w:sz w:val="32"/>
          <w:szCs w:val="32"/>
          <w:rtl/>
          <w:lang w:bidi="ar-AE"/>
        </w:rPr>
        <w:t>بن</w:t>
      </w:r>
      <w:r w:rsidR="00E47954" w:rsidRPr="00207EF3">
        <w:rPr>
          <w:rFonts w:ascii="Traditional Arabic" w:hAnsi="Traditional Arabic" w:cs="Traditional Arabic"/>
          <w:sz w:val="32"/>
          <w:szCs w:val="32"/>
          <w:rtl/>
          <w:lang w:bidi="ar-AE"/>
        </w:rPr>
        <w:t xml:space="preserve"> </w:t>
      </w:r>
      <w:r w:rsidR="00E47954" w:rsidRPr="00207EF3">
        <w:rPr>
          <w:rFonts w:ascii="Traditional Arabic" w:hAnsi="Traditional Arabic" w:cs="Traditional Arabic" w:hint="cs"/>
          <w:sz w:val="32"/>
          <w:szCs w:val="32"/>
          <w:rtl/>
          <w:lang w:bidi="ar-AE"/>
        </w:rPr>
        <w:t>أَوْس</w:t>
      </w:r>
      <w:r w:rsidR="00E47954" w:rsidRPr="00207EF3">
        <w:rPr>
          <w:rFonts w:ascii="Traditional Arabic" w:hAnsi="Traditional Arabic" w:cs="Traditional Arabic"/>
          <w:sz w:val="32"/>
          <w:szCs w:val="32"/>
          <w:rtl/>
          <w:lang w:bidi="ar-AE"/>
        </w:rPr>
        <w:t xml:space="preserve"> </w:t>
      </w:r>
      <w:r w:rsidR="00E47954" w:rsidRPr="00207EF3">
        <w:rPr>
          <w:rFonts w:ascii="Traditional Arabic" w:hAnsi="Traditional Arabic" w:cs="Traditional Arabic" w:hint="cs"/>
          <w:sz w:val="32"/>
          <w:szCs w:val="32"/>
          <w:rtl/>
          <w:lang w:bidi="ar-AE"/>
        </w:rPr>
        <w:t>بن</w:t>
      </w:r>
      <w:r w:rsidR="00E47954" w:rsidRPr="00207EF3">
        <w:rPr>
          <w:rFonts w:ascii="Traditional Arabic" w:hAnsi="Traditional Arabic" w:cs="Traditional Arabic"/>
          <w:sz w:val="32"/>
          <w:szCs w:val="32"/>
          <w:rtl/>
          <w:lang w:bidi="ar-AE"/>
        </w:rPr>
        <w:t xml:space="preserve"> </w:t>
      </w:r>
      <w:r w:rsidR="00E47954" w:rsidRPr="00207EF3">
        <w:rPr>
          <w:rFonts w:ascii="Traditional Arabic" w:hAnsi="Traditional Arabic" w:cs="Traditional Arabic" w:hint="cs"/>
          <w:sz w:val="32"/>
          <w:szCs w:val="32"/>
          <w:rtl/>
          <w:lang w:bidi="ar-AE"/>
        </w:rPr>
        <w:t>خَارِجَة</w:t>
      </w:r>
      <w:r w:rsidR="00E47954" w:rsidRPr="00207EF3">
        <w:rPr>
          <w:rFonts w:ascii="Traditional Arabic" w:hAnsi="Traditional Arabic" w:cs="Traditional Arabic"/>
          <w:sz w:val="32"/>
          <w:szCs w:val="32"/>
          <w:rtl/>
          <w:lang w:bidi="ar-AE"/>
        </w:rPr>
        <w:t xml:space="preserve"> </w:t>
      </w:r>
      <w:r w:rsidR="008C7C39" w:rsidRPr="00207EF3">
        <w:rPr>
          <w:rFonts w:ascii="Traditional Arabic" w:hAnsi="Traditional Arabic" w:cs="Traditional Arabic" w:hint="cs"/>
          <w:sz w:val="32"/>
          <w:szCs w:val="32"/>
          <w:rtl/>
          <w:lang w:bidi="ar-AE"/>
        </w:rPr>
        <w:t xml:space="preserve">اللخمي </w:t>
      </w:r>
      <w:r w:rsidR="00E47954" w:rsidRPr="00207EF3">
        <w:rPr>
          <w:rFonts w:ascii="Traditional Arabic" w:hAnsi="Traditional Arabic" w:cs="Traditional Arabic" w:hint="cs"/>
          <w:sz w:val="32"/>
          <w:szCs w:val="32"/>
          <w:rtl/>
          <w:lang w:bidi="ar-AE"/>
        </w:rPr>
        <w:t>الدَّارِيّ الفلسطيني.</w:t>
      </w:r>
    </w:p>
    <w:p w:rsidR="00E47954" w:rsidRPr="00207EF3" w:rsidRDefault="00E47954"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وفد إلى النبي -صلى الله عليه وآله </w:t>
      </w:r>
      <w:r w:rsidR="008C7C39" w:rsidRPr="00207EF3">
        <w:rPr>
          <w:rFonts w:ascii="Traditional Arabic" w:hAnsi="Traditional Arabic" w:cs="Traditional Arabic" w:hint="cs"/>
          <w:sz w:val="32"/>
          <w:szCs w:val="32"/>
          <w:rtl/>
          <w:lang w:bidi="ar-AE"/>
        </w:rPr>
        <w:t>وسلم-في</w:t>
      </w:r>
      <w:r w:rsidRPr="00207EF3">
        <w:rPr>
          <w:rFonts w:ascii="Traditional Arabic" w:hAnsi="Traditional Arabic" w:cs="Traditional Arabic" w:hint="cs"/>
          <w:sz w:val="32"/>
          <w:szCs w:val="32"/>
          <w:rtl/>
          <w:lang w:bidi="ar-AE"/>
        </w:rPr>
        <w:t xml:space="preserve"> جماعة من الداريين مُنْصَرفه من تبوك، سنة تسع من الهجرة، فأسلم وكان قبل إسلامه نصرانياً، فحدّث عنه النبي -صلى الله عليه وآله </w:t>
      </w:r>
      <w:r w:rsidR="008C7C39" w:rsidRPr="00207EF3">
        <w:rPr>
          <w:rFonts w:ascii="Traditional Arabic" w:hAnsi="Traditional Arabic" w:cs="Traditional Arabic" w:hint="cs"/>
          <w:sz w:val="32"/>
          <w:szCs w:val="32"/>
          <w:rtl/>
          <w:lang w:bidi="ar-AE"/>
        </w:rPr>
        <w:t>وسلم-على</w:t>
      </w:r>
      <w:r w:rsidRPr="00207EF3">
        <w:rPr>
          <w:rFonts w:ascii="Traditional Arabic" w:hAnsi="Traditional Arabic" w:cs="Traditional Arabic" w:hint="cs"/>
          <w:sz w:val="32"/>
          <w:szCs w:val="32"/>
          <w:rtl/>
          <w:lang w:bidi="ar-AE"/>
        </w:rPr>
        <w:t xml:space="preserve"> المنبر بقصة الجساسة في أمر الدجال، </w:t>
      </w:r>
      <w:r w:rsidR="007923A5" w:rsidRPr="00207EF3">
        <w:rPr>
          <w:rFonts w:ascii="Traditional Arabic" w:hAnsi="Traditional Arabic" w:cs="Traditional Arabic" w:hint="cs"/>
          <w:sz w:val="32"/>
          <w:szCs w:val="32"/>
          <w:rtl/>
          <w:lang w:bidi="ar-AE"/>
        </w:rPr>
        <w:t xml:space="preserve">وهي من مناقبه </w:t>
      </w:r>
      <w:r w:rsidR="007923A5" w:rsidRPr="00207EF3">
        <w:rPr>
          <w:rFonts w:ascii="Traditional Arabic" w:hAnsi="Traditional Arabic" w:cs="Traditional Arabic"/>
          <w:sz w:val="32"/>
          <w:szCs w:val="32"/>
          <w:rtl/>
          <w:lang w:bidi="ar-AE"/>
        </w:rPr>
        <w:t>–</w:t>
      </w:r>
      <w:r w:rsidR="007923A5" w:rsidRPr="00207EF3">
        <w:rPr>
          <w:rFonts w:ascii="Traditional Arabic" w:hAnsi="Traditional Arabic" w:cs="Traditional Arabic" w:hint="cs"/>
          <w:sz w:val="32"/>
          <w:szCs w:val="32"/>
          <w:rtl/>
          <w:lang w:bidi="ar-AE"/>
        </w:rPr>
        <w:t xml:space="preserve">رضي الله تعالى عنه وأرضاه-، </w:t>
      </w:r>
      <w:r w:rsidRPr="00207EF3">
        <w:rPr>
          <w:rFonts w:ascii="Traditional Arabic" w:hAnsi="Traditional Arabic" w:cs="Traditional Arabic" w:hint="cs"/>
          <w:sz w:val="32"/>
          <w:szCs w:val="32"/>
          <w:rtl/>
          <w:lang w:bidi="ar-AE"/>
        </w:rPr>
        <w:t xml:space="preserve">وكان أحد أربعة جمعوا القرآن على عهد رسول الله </w:t>
      </w:r>
      <w:r w:rsidRPr="00207EF3">
        <w:rPr>
          <w:rFonts w:ascii="Traditional Arabic" w:hAnsi="Traditional Arabic" w:cs="Traditional Arabic"/>
          <w:sz w:val="32"/>
          <w:szCs w:val="32"/>
          <w:rtl/>
          <w:lang w:bidi="ar-AE"/>
        </w:rPr>
        <w:t>–</w:t>
      </w:r>
      <w:r w:rsidRPr="00207EF3">
        <w:rPr>
          <w:rFonts w:ascii="Traditional Arabic" w:hAnsi="Traditional Arabic" w:cs="Traditional Arabic" w:hint="cs"/>
          <w:sz w:val="32"/>
          <w:szCs w:val="32"/>
          <w:rtl/>
          <w:lang w:bidi="ar-AE"/>
        </w:rPr>
        <w:t xml:space="preserve">صلى الله عليه وآله </w:t>
      </w:r>
      <w:r w:rsidR="008C7C39" w:rsidRPr="00207EF3">
        <w:rPr>
          <w:rFonts w:ascii="Traditional Arabic" w:hAnsi="Traditional Arabic" w:cs="Traditional Arabic" w:hint="cs"/>
          <w:sz w:val="32"/>
          <w:szCs w:val="32"/>
          <w:rtl/>
          <w:lang w:bidi="ar-AE"/>
        </w:rPr>
        <w:t>وسلم-وهم</w:t>
      </w:r>
      <w:r w:rsidRPr="00207EF3">
        <w:rPr>
          <w:rFonts w:ascii="Traditional Arabic" w:hAnsi="Traditional Arabic" w:cs="Traditional Arabic" w:hint="cs"/>
          <w:sz w:val="32"/>
          <w:szCs w:val="32"/>
          <w:rtl/>
          <w:lang w:bidi="ar-AE"/>
        </w:rPr>
        <w:t>: أُبيّ، وعثمان، وزيد، وتميم الداري.</w:t>
      </w:r>
    </w:p>
    <w:p w:rsidR="000E1E80" w:rsidRPr="00207EF3" w:rsidRDefault="000E1E80" w:rsidP="000E1E80">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16376E"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E47954" w:rsidRPr="00207EF3">
        <w:rPr>
          <w:rFonts w:ascii="Traditional Arabic" w:hAnsi="Traditional Arabic" w:cs="Traditional Arabic" w:hint="cs"/>
          <w:sz w:val="32"/>
          <w:szCs w:val="32"/>
          <w:rtl/>
          <w:lang w:bidi="ar-AE"/>
        </w:rPr>
        <w:t xml:space="preserve">كان </w:t>
      </w:r>
      <w:r w:rsidR="007923A5" w:rsidRPr="00207EF3">
        <w:rPr>
          <w:rFonts w:ascii="Traditional Arabic" w:hAnsi="Traditional Arabic" w:cs="Traditional Arabic" w:hint="cs"/>
          <w:sz w:val="32"/>
          <w:szCs w:val="32"/>
          <w:rtl/>
          <w:lang w:bidi="ar-AE"/>
        </w:rPr>
        <w:t xml:space="preserve">تميم </w:t>
      </w:r>
      <w:r w:rsidR="00E47954" w:rsidRPr="00207EF3">
        <w:rPr>
          <w:rFonts w:ascii="Traditional Arabic" w:hAnsi="Traditional Arabic" w:cs="Traditional Arabic" w:hint="cs"/>
          <w:sz w:val="32"/>
          <w:szCs w:val="32"/>
          <w:rtl/>
          <w:lang w:bidi="ar-AE"/>
        </w:rPr>
        <w:t>عابداً</w:t>
      </w:r>
      <w:r w:rsidR="007B071C" w:rsidRPr="00207EF3">
        <w:rPr>
          <w:rFonts w:ascii="Traditional Arabic" w:hAnsi="Traditional Arabic" w:cs="Traditional Arabic" w:hint="cs"/>
          <w:sz w:val="32"/>
          <w:szCs w:val="32"/>
          <w:rtl/>
          <w:lang w:bidi="ar-AE"/>
        </w:rPr>
        <w:t>،</w:t>
      </w:r>
      <w:r w:rsidR="00E47954" w:rsidRPr="00207EF3">
        <w:rPr>
          <w:rFonts w:ascii="Traditional Arabic" w:hAnsi="Traditional Arabic" w:cs="Traditional Arabic" w:hint="cs"/>
          <w:sz w:val="32"/>
          <w:szCs w:val="32"/>
          <w:rtl/>
          <w:lang w:bidi="ar-AE"/>
        </w:rPr>
        <w:t xml:space="preserve"> تلاءً لكتاب الله تعالى، </w:t>
      </w:r>
      <w:r w:rsidR="007923A5" w:rsidRPr="00207EF3">
        <w:rPr>
          <w:rFonts w:ascii="Traditional Arabic" w:hAnsi="Traditional Arabic" w:cs="Traditional Arabic" w:hint="cs"/>
          <w:sz w:val="32"/>
          <w:szCs w:val="32"/>
          <w:rtl/>
          <w:lang w:bidi="ar-AE"/>
        </w:rPr>
        <w:t>و</w:t>
      </w:r>
      <w:r w:rsidR="008C7C39" w:rsidRPr="00207EF3">
        <w:rPr>
          <w:rFonts w:ascii="Traditional Arabic" w:hAnsi="Traditional Arabic" w:cs="Traditional Arabic" w:hint="cs"/>
          <w:sz w:val="32"/>
          <w:szCs w:val="32"/>
          <w:rtl/>
          <w:lang w:bidi="ar-AE"/>
        </w:rPr>
        <w:t>كان يختم القرآن في سبع، وربما ختمه في ركعة كما سيأتي، وأحياناً يقوم الليل بآية واحدة يرددها حتى يُصبح،</w:t>
      </w:r>
      <w:r w:rsidR="0016376E" w:rsidRPr="00207EF3">
        <w:rPr>
          <w:rFonts w:ascii="Traditional Arabic" w:hAnsi="Traditional Arabic" w:cs="Traditional Arabic" w:hint="cs"/>
          <w:sz w:val="32"/>
          <w:szCs w:val="32"/>
          <w:rtl/>
          <w:lang w:bidi="ar-AE"/>
        </w:rPr>
        <w:t xml:space="preserve"> فقد روي أنه </w:t>
      </w:r>
      <w:r w:rsidR="0016376E" w:rsidRPr="00207EF3">
        <w:rPr>
          <w:rFonts w:ascii="Traditional Arabic" w:hAnsi="Traditional Arabic" w:cs="Traditional Arabic"/>
          <w:color w:val="000000"/>
          <w:sz w:val="32"/>
          <w:szCs w:val="32"/>
          <w:rtl/>
          <w:lang w:bidi="ar-AE"/>
        </w:rPr>
        <w:t xml:space="preserve">صلى لَيْلَة حَتَّى أصبح يقْرَأ </w:t>
      </w:r>
      <w:r w:rsidR="0016376E" w:rsidRPr="00207EF3">
        <w:rPr>
          <w:rFonts w:ascii="Traditional Arabic" w:hAnsi="Traditional Arabic" w:cs="Traditional Arabic" w:hint="cs"/>
          <w:color w:val="000000"/>
          <w:sz w:val="32"/>
          <w:szCs w:val="32"/>
          <w:rtl/>
          <w:lang w:bidi="ar-AE"/>
        </w:rPr>
        <w:t>قوله تعالى</w:t>
      </w:r>
      <w:r w:rsidR="0016376E" w:rsidRPr="00207EF3">
        <w:rPr>
          <w:rFonts w:ascii="Traditional Arabic" w:hAnsi="Traditional Arabic" w:cs="Traditional Arabic" w:hint="cs"/>
          <w:sz w:val="32"/>
          <w:szCs w:val="32"/>
          <w:rtl/>
          <w:lang w:bidi="ar-AE"/>
        </w:rPr>
        <w:t>:</w:t>
      </w:r>
      <w:r w:rsidR="0016376E" w:rsidRPr="00207EF3">
        <w:rPr>
          <w:rFonts w:ascii="Traditional Arabic" w:hAnsi="Traditional Arabic" w:cs="Traditional Arabic"/>
          <w:sz w:val="32"/>
          <w:szCs w:val="32"/>
          <w:rtl/>
          <w:lang w:bidi="ar-AE"/>
        </w:rPr>
        <w:t xml:space="preserve"> (</w:t>
      </w:r>
      <w:r w:rsidR="007923A5" w:rsidRPr="00207EF3">
        <w:rPr>
          <w:rFonts w:ascii="Traditional Arabic" w:hAnsi="Traditional Arabic" w:cs="Traditional Arabic" w:hint="cs"/>
          <w:sz w:val="32"/>
          <w:szCs w:val="32"/>
          <w:rtl/>
          <w:lang w:bidi="ar-AE"/>
        </w:rPr>
        <w:t>أ</w:t>
      </w:r>
      <w:r w:rsidR="007923A5" w:rsidRPr="00207EF3">
        <w:rPr>
          <w:rFonts w:ascii="Traditional Arabic" w:hAnsi="Traditional Arabic" w:cs="Traditional Arabic"/>
          <w:sz w:val="32"/>
          <w:szCs w:val="32"/>
          <w:rtl/>
          <w:lang w:bidi="ar-AE"/>
        </w:rPr>
        <w:t>مْ حَسِبَ الَّذِينَ اجْتَرَحُوا السَّيِّئَاتِ أَنْ نَجْعَلَهُمْ كَالَّذِينَ آَمَنُوا وَعَمِلُوا الصَّالِحَاتِ سَوَاءً مَحْيَاهُمْ وَمَمَاتُهُمْ سَاءَ مَا يَحْكُمُونَ</w:t>
      </w:r>
      <w:r w:rsidR="0016376E" w:rsidRPr="00207EF3">
        <w:rPr>
          <w:rFonts w:ascii="Traditional Arabic" w:hAnsi="Traditional Arabic" w:cs="Traditional Arabic"/>
          <w:sz w:val="32"/>
          <w:szCs w:val="32"/>
          <w:rtl/>
          <w:lang w:bidi="ar-AE"/>
        </w:rPr>
        <w:t>)</w:t>
      </w:r>
      <w:r w:rsidR="008C7C39" w:rsidRPr="00207EF3">
        <w:rPr>
          <w:rFonts w:ascii="Traditional Arabic" w:hAnsi="Traditional Arabic" w:cs="Traditional Arabic" w:hint="cs"/>
          <w:sz w:val="32"/>
          <w:szCs w:val="32"/>
          <w:rtl/>
          <w:lang w:bidi="ar-AE"/>
        </w:rPr>
        <w:t xml:space="preserve"> </w:t>
      </w:r>
      <w:r w:rsidR="007923A5" w:rsidRPr="00207EF3">
        <w:rPr>
          <w:rFonts w:ascii="Traditional Arabic" w:hAnsi="Traditional Arabic" w:cs="Traditional Arabic" w:hint="cs"/>
          <w:sz w:val="32"/>
          <w:szCs w:val="32"/>
          <w:rtl/>
          <w:lang w:bidi="ar-AE"/>
        </w:rPr>
        <w:t xml:space="preserve">[الجاثية: 21] </w:t>
      </w:r>
      <w:r w:rsidR="0016376E" w:rsidRPr="00207EF3">
        <w:rPr>
          <w:rFonts w:ascii="Traditional Arabic" w:hAnsi="Traditional Arabic" w:cs="Traditional Arabic" w:hint="cs"/>
          <w:sz w:val="32"/>
          <w:szCs w:val="32"/>
          <w:rtl/>
          <w:lang w:bidi="ar-AE"/>
        </w:rPr>
        <w:t>يرد</w:t>
      </w:r>
      <w:r w:rsidR="007923A5" w:rsidRPr="00207EF3">
        <w:rPr>
          <w:rFonts w:ascii="Traditional Arabic" w:hAnsi="Traditional Arabic" w:cs="Traditional Arabic" w:hint="cs"/>
          <w:sz w:val="32"/>
          <w:szCs w:val="32"/>
          <w:rtl/>
          <w:lang w:bidi="ar-AE"/>
        </w:rPr>
        <w:t>ِّ</w:t>
      </w:r>
      <w:r w:rsidR="0016376E" w:rsidRPr="00207EF3">
        <w:rPr>
          <w:rFonts w:ascii="Traditional Arabic" w:hAnsi="Traditional Arabic" w:cs="Traditional Arabic" w:hint="cs"/>
          <w:sz w:val="32"/>
          <w:szCs w:val="32"/>
          <w:rtl/>
          <w:lang w:bidi="ar-AE"/>
        </w:rPr>
        <w:t>دها ويبكي.</w:t>
      </w:r>
    </w:p>
    <w:p w:rsidR="000E1E80" w:rsidRPr="00207EF3" w:rsidRDefault="000E1E80" w:rsidP="000E1E80">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E47954"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E47954" w:rsidRPr="00207EF3">
        <w:rPr>
          <w:rFonts w:ascii="Traditional Arabic" w:hAnsi="Traditional Arabic" w:cs="Traditional Arabic" w:hint="cs"/>
          <w:sz w:val="32"/>
          <w:szCs w:val="32"/>
          <w:rtl/>
          <w:lang w:bidi="ar-AE"/>
        </w:rPr>
        <w:t xml:space="preserve">وهو أول من أسرج السُّرج في المسجد، وكان له حلة اشتراها بألف درهم يقوم فيها الليل، واستأذن عمر في القصص فكان يقصّ، ولم يزل بالمدينة حتى تحول بعد قتل عثمان إلى الشام، </w:t>
      </w:r>
      <w:r w:rsidR="007923A5" w:rsidRPr="00207EF3">
        <w:rPr>
          <w:rFonts w:ascii="Traditional Arabic" w:hAnsi="Traditional Arabic" w:cs="Traditional Arabic" w:hint="cs"/>
          <w:sz w:val="32"/>
          <w:szCs w:val="32"/>
          <w:rtl/>
          <w:lang w:bidi="ar-AE"/>
        </w:rPr>
        <w:t xml:space="preserve">واستوطن بيت المقدس، </w:t>
      </w:r>
      <w:r w:rsidR="00E47954" w:rsidRPr="00207EF3">
        <w:rPr>
          <w:rFonts w:ascii="Traditional Arabic" w:hAnsi="Traditional Arabic" w:cs="Traditional Arabic" w:hint="cs"/>
          <w:sz w:val="32"/>
          <w:szCs w:val="32"/>
          <w:rtl/>
          <w:lang w:bidi="ar-AE"/>
        </w:rPr>
        <w:t>وقبره ببيت جبرين بفلسطين، ووُجِدَ على بلاطة قبره: مات سنة أربعين.</w:t>
      </w:r>
    </w:p>
    <w:p w:rsidR="00E47954"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8C7C39" w:rsidRPr="00207EF3">
        <w:rPr>
          <w:rFonts w:ascii="Traditional Arabic" w:hAnsi="Traditional Arabic" w:cs="Traditional Arabic" w:hint="cs"/>
          <w:sz w:val="32"/>
          <w:szCs w:val="32"/>
          <w:rtl/>
          <w:lang w:bidi="ar-AE"/>
        </w:rPr>
        <w:t>روى عدة أحاديث، تبلغ ثمانية عشر حديثاً، منها في صحيح مسلم حديث واحد، وروى له مسلم وأبو داود والترمذي والنسائي وابن ماجه.</w:t>
      </w:r>
    </w:p>
    <w:p w:rsidR="008C7C39" w:rsidRPr="00207EF3" w:rsidRDefault="008C7C39"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p>
    <w:p w:rsidR="008C7C39"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t xml:space="preserve">    </w:t>
      </w:r>
      <w:r w:rsidR="008C7C39" w:rsidRPr="00207EF3">
        <w:rPr>
          <w:rFonts w:ascii="Traditional Arabic" w:hAnsi="Traditional Arabic" w:cs="Traditional Arabic" w:hint="cs"/>
          <w:sz w:val="32"/>
          <w:szCs w:val="32"/>
          <w:rtl/>
          <w:lang w:bidi="ar-AE"/>
        </w:rPr>
        <w:t>ختمه القرآن في ركعة</w:t>
      </w:r>
    </w:p>
    <w:p w:rsidR="009469FC" w:rsidRDefault="009469FC" w:rsidP="000135EC">
      <w:pPr>
        <w:autoSpaceDE w:val="0"/>
        <w:autoSpaceDN w:val="0"/>
        <w:bidi/>
        <w:adjustRightInd w:val="0"/>
        <w:spacing w:after="0" w:line="240" w:lineRule="auto"/>
        <w:jc w:val="lowKashida"/>
        <w:rPr>
          <w:rFonts w:ascii="Traditional Arabic" w:hAnsi="Traditional Arabic" w:cs="Traditional Arabic"/>
          <w:color w:val="FF0000"/>
          <w:sz w:val="32"/>
          <w:szCs w:val="32"/>
          <w:rtl/>
          <w:lang w:bidi="ar-AE"/>
        </w:rPr>
      </w:pPr>
    </w:p>
    <w:p w:rsidR="00385998" w:rsidRDefault="00385998">
      <w:pPr>
        <w:rPr>
          <w:rFonts w:ascii="Traditional Arabic" w:hAnsi="Traditional Arabic" w:cs="Traditional Arabic"/>
          <w:color w:val="FF0000"/>
          <w:sz w:val="32"/>
          <w:szCs w:val="32"/>
          <w:rtl/>
          <w:lang w:bidi="ar-AE"/>
        </w:rPr>
      </w:pPr>
      <w:r>
        <w:rPr>
          <w:rFonts w:ascii="Traditional Arabic" w:hAnsi="Traditional Arabic" w:cs="Traditional Arabic"/>
          <w:color w:val="FF0000"/>
          <w:sz w:val="32"/>
          <w:szCs w:val="32"/>
          <w:rtl/>
          <w:lang w:bidi="ar-AE"/>
        </w:rPr>
        <w:br w:type="page"/>
      </w:r>
    </w:p>
    <w:p w:rsidR="0016376E" w:rsidRPr="00207EF3" w:rsidRDefault="000E1E80"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207EF3">
        <w:rPr>
          <w:rFonts w:ascii="Traditional Arabic" w:hAnsi="Traditional Arabic" w:cs="Traditional Arabic" w:hint="cs"/>
          <w:sz w:val="32"/>
          <w:szCs w:val="32"/>
          <w:rtl/>
          <w:lang w:bidi="ar-AE"/>
        </w:rPr>
        <w:lastRenderedPageBreak/>
        <w:t xml:space="preserve">    </w:t>
      </w:r>
      <w:r w:rsidR="0016376E" w:rsidRPr="00207EF3">
        <w:rPr>
          <w:rFonts w:ascii="Traditional Arabic" w:hAnsi="Traditional Arabic" w:cs="Traditional Arabic"/>
          <w:sz w:val="32"/>
          <w:szCs w:val="32"/>
          <w:rtl/>
          <w:lang w:bidi="ar-AE"/>
        </w:rPr>
        <w:t>عن محمد بن سيرين قال</w:t>
      </w:r>
      <w:r w:rsidR="007923A5" w:rsidRPr="00207EF3">
        <w:rPr>
          <w:rFonts w:ascii="Traditional Arabic" w:hAnsi="Traditional Arabic" w:cs="Traditional Arabic" w:hint="cs"/>
          <w:sz w:val="32"/>
          <w:szCs w:val="32"/>
          <w:rtl/>
          <w:lang w:bidi="ar-AE"/>
        </w:rPr>
        <w:t>:</w:t>
      </w:r>
      <w:r w:rsidR="0016376E" w:rsidRPr="00207EF3">
        <w:rPr>
          <w:rFonts w:ascii="Traditional Arabic" w:hAnsi="Traditional Arabic" w:cs="Traditional Arabic"/>
          <w:sz w:val="32"/>
          <w:szCs w:val="32"/>
          <w:rtl/>
          <w:lang w:bidi="ar-AE"/>
        </w:rPr>
        <w:t xml:space="preserve"> كان تميم الداري يقرأ القرآن في ركعة.</w:t>
      </w:r>
    </w:p>
    <w:p w:rsidR="00166985" w:rsidRPr="00385998" w:rsidRDefault="0016376E" w:rsidP="00385998">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385998">
        <w:rPr>
          <w:rFonts w:ascii="Traditional Arabic" w:hAnsi="Traditional Arabic" w:cs="Traditional Arabic" w:hint="cs"/>
          <w:sz w:val="32"/>
          <w:szCs w:val="32"/>
          <w:rtl/>
          <w:lang w:bidi="ar-AE"/>
        </w:rPr>
        <w:t>(السنن الكبرى للبيهقي 4787، و</w:t>
      </w:r>
      <w:r w:rsidRPr="00385998">
        <w:rPr>
          <w:rFonts w:ascii="Traditional Arabic" w:hAnsi="Traditional Arabic" w:cs="Traditional Arabic"/>
          <w:sz w:val="32"/>
          <w:szCs w:val="32"/>
          <w:rtl/>
          <w:lang w:bidi="ar-AE"/>
        </w:rPr>
        <w:t>الطبقات الكبرى 1/724</w:t>
      </w:r>
      <w:r w:rsidRPr="00385998">
        <w:rPr>
          <w:rFonts w:ascii="Traditional Arabic" w:hAnsi="Traditional Arabic" w:cs="Traditional Arabic" w:hint="cs"/>
          <w:sz w:val="32"/>
          <w:szCs w:val="32"/>
          <w:rtl/>
          <w:lang w:bidi="ar-AE"/>
        </w:rPr>
        <w:t>، و</w:t>
      </w:r>
      <w:r w:rsidRPr="00385998">
        <w:rPr>
          <w:rFonts w:ascii="Traditional Arabic" w:hAnsi="Traditional Arabic" w:cs="Traditional Arabic"/>
          <w:sz w:val="32"/>
          <w:szCs w:val="32"/>
          <w:rtl/>
          <w:lang w:bidi="ar-AE"/>
        </w:rPr>
        <w:t>تاريخ الإسلام 3/613</w:t>
      </w:r>
      <w:r w:rsidRPr="00385998">
        <w:rPr>
          <w:rFonts w:ascii="Traditional Arabic" w:hAnsi="Traditional Arabic" w:cs="Traditional Arabic" w:hint="cs"/>
          <w:sz w:val="32"/>
          <w:szCs w:val="32"/>
          <w:rtl/>
          <w:lang w:bidi="ar-AE"/>
        </w:rPr>
        <w:t>، و</w:t>
      </w:r>
      <w:r w:rsidRPr="00385998">
        <w:rPr>
          <w:rFonts w:ascii="Traditional Arabic" w:hAnsi="Traditional Arabic" w:cs="Traditional Arabic"/>
          <w:sz w:val="32"/>
          <w:szCs w:val="32"/>
          <w:rtl/>
          <w:lang w:bidi="ar-AE"/>
        </w:rPr>
        <w:t xml:space="preserve">سير أعلام النبلاء </w:t>
      </w:r>
      <w:r w:rsidRPr="00385998">
        <w:rPr>
          <w:rFonts w:ascii="Traditional Arabic" w:hAnsi="Traditional Arabic" w:cs="Traditional Arabic" w:hint="cs"/>
          <w:sz w:val="32"/>
          <w:szCs w:val="32"/>
          <w:rtl/>
          <w:lang w:bidi="ar-AE"/>
        </w:rPr>
        <w:t>2/445، وصفة الصفوة 1/289، الثقات لابن حبان 3/40، ورجال صحيح مسلم 1/107، وتهذيب التهذيب 1/511، و</w:t>
      </w:r>
      <w:r w:rsidRPr="00385998">
        <w:rPr>
          <w:rFonts w:ascii="Traditional Arabic" w:hAnsi="Traditional Arabic" w:cs="Traditional Arabic"/>
          <w:sz w:val="32"/>
          <w:szCs w:val="32"/>
          <w:rtl/>
          <w:lang w:bidi="ar-AE"/>
        </w:rPr>
        <w:t>الوافي بالوفيات 10/252</w:t>
      </w:r>
      <w:r w:rsidRPr="00385998">
        <w:rPr>
          <w:rFonts w:ascii="Traditional Arabic" w:hAnsi="Traditional Arabic" w:cs="Traditional Arabic" w:hint="cs"/>
          <w:sz w:val="32"/>
          <w:szCs w:val="32"/>
          <w:rtl/>
          <w:lang w:bidi="ar-AE"/>
        </w:rPr>
        <w:t>، و</w:t>
      </w:r>
      <w:r w:rsidRPr="00385998">
        <w:rPr>
          <w:rFonts w:ascii="Traditional Arabic" w:hAnsi="Traditional Arabic" w:cs="Traditional Arabic"/>
          <w:sz w:val="32"/>
          <w:szCs w:val="32"/>
          <w:rtl/>
          <w:lang w:bidi="ar-AE"/>
        </w:rPr>
        <w:t>تنقيح فهوم أهل الأثر 1/113</w:t>
      </w:r>
      <w:r w:rsidRPr="00385998">
        <w:rPr>
          <w:rFonts w:ascii="Traditional Arabic" w:hAnsi="Traditional Arabic" w:cs="Traditional Arabic" w:hint="cs"/>
          <w:sz w:val="32"/>
          <w:szCs w:val="32"/>
          <w:rtl/>
          <w:lang w:bidi="ar-AE"/>
        </w:rPr>
        <w:t>)</w:t>
      </w:r>
    </w:p>
    <w:p w:rsidR="00BE2287"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7923A5" w:rsidRPr="00385998">
        <w:rPr>
          <w:rFonts w:ascii="Traditional Arabic" w:hAnsi="Traditional Arabic" w:cs="Traditional Arabic" w:hint="cs"/>
          <w:color w:val="000000"/>
          <w:sz w:val="32"/>
          <w:szCs w:val="32"/>
          <w:rtl/>
          <w:lang w:bidi="ar-AE"/>
        </w:rPr>
        <w:t xml:space="preserve">وعن </w:t>
      </w:r>
      <w:r w:rsidR="007923A5" w:rsidRPr="00385998">
        <w:rPr>
          <w:rFonts w:ascii="Traditional Arabic" w:hAnsi="Traditional Arabic" w:cs="Traditional Arabic"/>
          <w:color w:val="000000"/>
          <w:sz w:val="32"/>
          <w:szCs w:val="32"/>
          <w:rtl/>
          <w:lang w:bidi="ar-AE"/>
        </w:rPr>
        <w:t>خارجة بن مصعب</w:t>
      </w:r>
      <w:r w:rsidR="007923A5" w:rsidRPr="00385998">
        <w:rPr>
          <w:rFonts w:ascii="Traditional Arabic" w:hAnsi="Traditional Arabic" w:cs="Traditional Arabic" w:hint="cs"/>
          <w:color w:val="000000"/>
          <w:sz w:val="32"/>
          <w:szCs w:val="32"/>
          <w:rtl/>
          <w:lang w:bidi="ar-AE"/>
        </w:rPr>
        <w:t xml:space="preserve"> قال:</w:t>
      </w:r>
      <w:r w:rsidR="00BE2287" w:rsidRPr="00385998">
        <w:rPr>
          <w:rFonts w:ascii="Traditional Arabic" w:hAnsi="Traditional Arabic" w:cs="Traditional Arabic"/>
          <w:color w:val="000000"/>
          <w:sz w:val="32"/>
          <w:szCs w:val="32"/>
          <w:rtl/>
          <w:lang w:bidi="ar-AE"/>
        </w:rPr>
        <w:t xml:space="preserve"> ختم القرآن في الكعبة أربعة من الأئمة</w:t>
      </w:r>
      <w:r w:rsidR="007923A5" w:rsidRPr="00385998">
        <w:rPr>
          <w:rFonts w:ascii="Traditional Arabic" w:hAnsi="Traditional Arabic" w:cs="Traditional Arabic" w:hint="cs"/>
          <w:color w:val="000000"/>
          <w:sz w:val="32"/>
          <w:szCs w:val="32"/>
          <w:rtl/>
          <w:lang w:bidi="ar-AE"/>
        </w:rPr>
        <w:t>:</w:t>
      </w:r>
      <w:r w:rsidR="00BE2287" w:rsidRPr="00385998">
        <w:rPr>
          <w:rFonts w:ascii="Traditional Arabic" w:hAnsi="Traditional Arabic" w:cs="Traditional Arabic"/>
          <w:color w:val="000000"/>
          <w:sz w:val="32"/>
          <w:szCs w:val="32"/>
          <w:rtl/>
          <w:lang w:bidi="ar-AE"/>
        </w:rPr>
        <w:t xml:space="preserve"> عثمان بن عفان</w:t>
      </w:r>
      <w:r w:rsidR="007923A5" w:rsidRPr="00385998">
        <w:rPr>
          <w:rFonts w:ascii="Traditional Arabic" w:hAnsi="Traditional Arabic" w:cs="Traditional Arabic" w:hint="cs"/>
          <w:color w:val="000000"/>
          <w:sz w:val="32"/>
          <w:szCs w:val="32"/>
          <w:rtl/>
          <w:lang w:bidi="ar-AE"/>
        </w:rPr>
        <w:t>،</w:t>
      </w:r>
      <w:r w:rsidR="00BE2287" w:rsidRPr="00385998">
        <w:rPr>
          <w:rFonts w:ascii="Traditional Arabic" w:hAnsi="Traditional Arabic" w:cs="Traditional Arabic"/>
          <w:color w:val="000000"/>
          <w:sz w:val="32"/>
          <w:szCs w:val="32"/>
          <w:rtl/>
          <w:lang w:bidi="ar-AE"/>
        </w:rPr>
        <w:t xml:space="preserve"> وتميم الد</w:t>
      </w:r>
      <w:r w:rsidR="007923A5" w:rsidRPr="00385998">
        <w:rPr>
          <w:rFonts w:ascii="Traditional Arabic" w:hAnsi="Traditional Arabic" w:cs="Traditional Arabic" w:hint="cs"/>
          <w:color w:val="000000"/>
          <w:sz w:val="32"/>
          <w:szCs w:val="32"/>
          <w:rtl/>
          <w:lang w:bidi="ar-AE"/>
        </w:rPr>
        <w:t>ّ</w:t>
      </w:r>
      <w:r w:rsidR="00BE2287" w:rsidRPr="00385998">
        <w:rPr>
          <w:rFonts w:ascii="Traditional Arabic" w:hAnsi="Traditional Arabic" w:cs="Traditional Arabic"/>
          <w:color w:val="000000"/>
          <w:sz w:val="32"/>
          <w:szCs w:val="32"/>
          <w:rtl/>
          <w:lang w:bidi="ar-AE"/>
        </w:rPr>
        <w:t>اري</w:t>
      </w:r>
      <w:r w:rsidR="007923A5" w:rsidRPr="00385998">
        <w:rPr>
          <w:rFonts w:ascii="Traditional Arabic" w:hAnsi="Traditional Arabic" w:cs="Traditional Arabic" w:hint="cs"/>
          <w:color w:val="000000"/>
          <w:sz w:val="32"/>
          <w:szCs w:val="32"/>
          <w:rtl/>
          <w:lang w:bidi="ar-AE"/>
        </w:rPr>
        <w:t>،</w:t>
      </w:r>
      <w:r w:rsidR="00BE2287" w:rsidRPr="00385998">
        <w:rPr>
          <w:rFonts w:ascii="Traditional Arabic" w:hAnsi="Traditional Arabic" w:cs="Traditional Arabic"/>
          <w:color w:val="000000"/>
          <w:sz w:val="32"/>
          <w:szCs w:val="32"/>
          <w:rtl/>
          <w:lang w:bidi="ar-AE"/>
        </w:rPr>
        <w:t xml:space="preserve"> وسعيد بن جبير</w:t>
      </w:r>
      <w:r w:rsidR="007923A5" w:rsidRPr="00385998">
        <w:rPr>
          <w:rFonts w:ascii="Traditional Arabic" w:hAnsi="Traditional Arabic" w:cs="Traditional Arabic" w:hint="cs"/>
          <w:color w:val="000000"/>
          <w:sz w:val="32"/>
          <w:szCs w:val="32"/>
          <w:rtl/>
          <w:lang w:bidi="ar-AE"/>
        </w:rPr>
        <w:t>،</w:t>
      </w:r>
      <w:r w:rsidR="00BE2287" w:rsidRPr="00385998">
        <w:rPr>
          <w:rFonts w:ascii="Traditional Arabic" w:hAnsi="Traditional Arabic" w:cs="Traditional Arabic"/>
          <w:color w:val="000000"/>
          <w:sz w:val="32"/>
          <w:szCs w:val="32"/>
          <w:rtl/>
          <w:lang w:bidi="ar-AE"/>
        </w:rPr>
        <w:t xml:space="preserve"> وأبو حنيفة</w:t>
      </w:r>
      <w:r w:rsidR="007923A5" w:rsidRPr="00385998">
        <w:rPr>
          <w:rFonts w:ascii="Traditional Arabic" w:hAnsi="Traditional Arabic" w:cs="Traditional Arabic" w:hint="cs"/>
          <w:color w:val="000000"/>
          <w:sz w:val="32"/>
          <w:szCs w:val="32"/>
          <w:rtl/>
          <w:lang w:bidi="ar-AE"/>
        </w:rPr>
        <w:t>.</w:t>
      </w:r>
    </w:p>
    <w:p w:rsidR="00BE2287" w:rsidRPr="00385998" w:rsidRDefault="007923A5" w:rsidP="000135EC">
      <w:pPr>
        <w:autoSpaceDE w:val="0"/>
        <w:autoSpaceDN w:val="0"/>
        <w:bidi/>
        <w:adjustRightInd w:val="0"/>
        <w:spacing w:after="0" w:line="240" w:lineRule="auto"/>
        <w:jc w:val="lowKashida"/>
        <w:rPr>
          <w:rFonts w:ascii="Traditional Arabic" w:hAnsi="Traditional Arabic" w:cs="Traditional Arabic"/>
          <w:sz w:val="32"/>
          <w:szCs w:val="32"/>
          <w:rtl/>
          <w:lang w:bidi="ar-AE"/>
        </w:rPr>
      </w:pPr>
      <w:r w:rsidRPr="00385998">
        <w:rPr>
          <w:rFonts w:ascii="Traditional Arabic" w:hAnsi="Traditional Arabic" w:cs="Traditional Arabic" w:hint="cs"/>
          <w:sz w:val="32"/>
          <w:szCs w:val="32"/>
          <w:rtl/>
          <w:lang w:bidi="ar-AE"/>
        </w:rPr>
        <w:t>(</w:t>
      </w:r>
      <w:r w:rsidR="00BE2287" w:rsidRPr="00385998">
        <w:rPr>
          <w:rFonts w:ascii="Traditional Arabic" w:hAnsi="Traditional Arabic" w:cs="Traditional Arabic" w:hint="cs"/>
          <w:sz w:val="32"/>
          <w:szCs w:val="32"/>
          <w:rtl/>
          <w:lang w:bidi="ar-AE"/>
        </w:rPr>
        <w:t>تاريخ دمشق 11/75</w:t>
      </w:r>
      <w:r w:rsidRPr="00385998">
        <w:rPr>
          <w:rFonts w:ascii="Traditional Arabic" w:hAnsi="Traditional Arabic" w:cs="Traditional Arabic" w:hint="cs"/>
          <w:sz w:val="32"/>
          <w:szCs w:val="32"/>
          <w:rtl/>
          <w:lang w:bidi="ar-AE"/>
        </w:rPr>
        <w:t>)</w:t>
      </w:r>
    </w:p>
    <w:p w:rsidR="0060322D" w:rsidRPr="003649D3" w:rsidRDefault="0060322D" w:rsidP="000135EC">
      <w:pPr>
        <w:autoSpaceDE w:val="0"/>
        <w:autoSpaceDN w:val="0"/>
        <w:bidi/>
        <w:adjustRightInd w:val="0"/>
        <w:spacing w:after="0" w:line="240" w:lineRule="auto"/>
        <w:jc w:val="lowKashida"/>
        <w:rPr>
          <w:rFonts w:ascii="Traditional Arabic" w:hAnsi="Traditional Arabic" w:cs="Traditional Arabic"/>
          <w:b/>
          <w:bCs/>
          <w:sz w:val="32"/>
          <w:szCs w:val="32"/>
          <w:rtl/>
          <w:lang w:bidi="ar-AE"/>
        </w:rPr>
      </w:pPr>
    </w:p>
    <w:p w:rsidR="007B71B5"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7B71B5" w:rsidRPr="00385998">
        <w:rPr>
          <w:rFonts w:ascii="Traditional Arabic" w:hAnsi="Traditional Arabic" w:cs="Traditional Arabic" w:hint="cs"/>
          <w:color w:val="000000"/>
          <w:sz w:val="32"/>
          <w:szCs w:val="32"/>
          <w:rtl/>
          <w:lang w:bidi="ar-AE"/>
        </w:rPr>
        <w:t>وفي لفظ عن</w:t>
      </w:r>
      <w:r w:rsidR="007B71B5" w:rsidRPr="00385998">
        <w:rPr>
          <w:rFonts w:ascii="Traditional Arabic" w:hAnsi="Traditional Arabic" w:cs="Traditional Arabic"/>
          <w:color w:val="000000"/>
          <w:sz w:val="32"/>
          <w:szCs w:val="32"/>
          <w:rtl/>
          <w:lang w:bidi="ar-AE"/>
        </w:rPr>
        <w:t xml:space="preserve"> خارجة بن مُصْعَب، </w:t>
      </w:r>
      <w:r w:rsidR="007B71B5" w:rsidRPr="00385998">
        <w:rPr>
          <w:rFonts w:ascii="Traditional Arabic" w:hAnsi="Traditional Arabic" w:cs="Traditional Arabic" w:hint="cs"/>
          <w:color w:val="000000"/>
          <w:sz w:val="32"/>
          <w:szCs w:val="32"/>
          <w:rtl/>
          <w:lang w:bidi="ar-AE"/>
        </w:rPr>
        <w:t>قال</w:t>
      </w:r>
      <w:r w:rsidR="007B71B5" w:rsidRPr="00385998">
        <w:rPr>
          <w:rFonts w:ascii="Traditional Arabic" w:hAnsi="Traditional Arabic" w:cs="Traditional Arabic"/>
          <w:color w:val="000000"/>
          <w:sz w:val="32"/>
          <w:szCs w:val="32"/>
          <w:rtl/>
          <w:lang w:bidi="ar-AE"/>
        </w:rPr>
        <w:t>: ختم القُرْآن في ركعة أربعة من الأئمة: عُثْمَان بن عَفَّان، وتميم الداري، وَسَعِيد بن جُبَيْر، وَأَبُو حنيفة.</w:t>
      </w:r>
    </w:p>
    <w:p w:rsidR="0042482D" w:rsidRPr="00385998" w:rsidRDefault="007B71B5"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(تاريخ بغداد 15/487، وتهذيب الكمال 29/436، وأخبار أبي حنيفة وأصحابه 56، ومناقب الإمام أبي حنيفة وصاحبيه 22، ومغاني الأخيار </w:t>
      </w:r>
      <w:r w:rsidRPr="00385998">
        <w:rPr>
          <w:rFonts w:ascii="Traditional Arabic" w:hAnsi="Traditional Arabic" w:cs="Traditional Arabic"/>
          <w:color w:val="000000"/>
          <w:sz w:val="32"/>
          <w:szCs w:val="32"/>
          <w:rtl/>
          <w:lang w:bidi="ar-AE"/>
        </w:rPr>
        <w:t>في شرح أسامي رجال معاني الآثار</w:t>
      </w:r>
      <w:r w:rsidRPr="00385998">
        <w:rPr>
          <w:rFonts w:ascii="Traditional Arabic" w:hAnsi="Traditional Arabic" w:cs="Traditional Arabic" w:hint="cs"/>
          <w:color w:val="000000"/>
          <w:sz w:val="32"/>
          <w:szCs w:val="32"/>
          <w:rtl/>
          <w:lang w:bidi="ar-AE"/>
        </w:rPr>
        <w:t xml:space="preserve"> 3/138)</w:t>
      </w:r>
    </w:p>
    <w:p w:rsidR="000135EC" w:rsidRPr="00385998" w:rsidRDefault="000135EC"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85998" w:rsidRDefault="00385998">
      <w:pPr>
        <w:rPr>
          <w:rFonts w:ascii="Traditional Arabic" w:hAnsi="Traditional Arabic" w:cs="Traditional Arabic"/>
          <w:b/>
          <w:bCs/>
          <w:color w:val="000000"/>
          <w:sz w:val="32"/>
          <w:szCs w:val="32"/>
          <w:rtl/>
          <w:lang w:bidi="ar-AE"/>
        </w:rPr>
      </w:pPr>
      <w:r>
        <w:rPr>
          <w:rFonts w:ascii="Traditional Arabic" w:hAnsi="Traditional Arabic" w:cs="Traditional Arabic"/>
          <w:b/>
          <w:bCs/>
          <w:color w:val="000000"/>
          <w:sz w:val="32"/>
          <w:szCs w:val="32"/>
          <w:rtl/>
          <w:lang w:bidi="ar-AE"/>
        </w:rPr>
        <w:br w:type="page"/>
      </w: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8C4A64" w:rsidRPr="00385998" w:rsidRDefault="00F9068C" w:rsidP="00385998">
      <w:pPr>
        <w:pStyle w:val="1"/>
        <w:bidi/>
        <w:rPr>
          <w:b w:val="0"/>
          <w:bCs w:val="0"/>
          <w:sz w:val="32"/>
          <w:szCs w:val="32"/>
          <w:rtl/>
          <w:lang w:bidi="ar-AE"/>
        </w:rPr>
      </w:pPr>
      <w:bookmarkStart w:id="4" w:name="_Toc496075677"/>
      <w:r w:rsidRPr="00385998">
        <w:rPr>
          <w:rFonts w:hint="cs"/>
          <w:b w:val="0"/>
          <w:bCs w:val="0"/>
          <w:sz w:val="32"/>
          <w:szCs w:val="32"/>
          <w:rtl/>
          <w:lang w:bidi="ar-AE"/>
        </w:rPr>
        <w:t>3-</w:t>
      </w:r>
      <w:r w:rsidRPr="00385998">
        <w:rPr>
          <w:rStyle w:val="2Char"/>
          <w:rFonts w:hint="cs"/>
          <w:b/>
          <w:bCs/>
          <w:color w:val="0000FF"/>
          <w:rtl/>
        </w:rPr>
        <w:t>سعيد</w:t>
      </w:r>
      <w:r w:rsidR="008C4A64" w:rsidRPr="00385998">
        <w:rPr>
          <w:rStyle w:val="2Char"/>
          <w:rFonts w:hint="cs"/>
          <w:b/>
          <w:bCs/>
          <w:color w:val="0000FF"/>
          <w:rtl/>
        </w:rPr>
        <w:t xml:space="preserve"> ابن جبير</w:t>
      </w:r>
      <w:bookmarkEnd w:id="4"/>
    </w:p>
    <w:p w:rsidR="009469FC" w:rsidRPr="003649D3" w:rsidRDefault="009469FC" w:rsidP="000135EC">
      <w:pPr>
        <w:pStyle w:val="a3"/>
        <w:autoSpaceDE w:val="0"/>
        <w:autoSpaceDN w:val="0"/>
        <w:bidi/>
        <w:adjustRightInd w:val="0"/>
        <w:spacing w:after="0" w:line="240" w:lineRule="auto"/>
        <w:jc w:val="lowKashida"/>
        <w:rPr>
          <w:rFonts w:ascii="Traditional Arabic" w:hAnsi="Traditional Arabic" w:cs="Traditional Arabic"/>
          <w:b/>
          <w:bCs/>
          <w:color w:val="FF0000"/>
          <w:sz w:val="32"/>
          <w:szCs w:val="32"/>
          <w:lang w:bidi="ar-AE"/>
        </w:rPr>
      </w:pPr>
    </w:p>
    <w:p w:rsidR="009469FC"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أبو</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عبد</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الله</w:t>
      </w:r>
      <w:r w:rsidR="008C4A64" w:rsidRPr="00385998">
        <w:rPr>
          <w:rFonts w:ascii="Traditional Arabic" w:hAnsi="Traditional Arabic" w:cs="Traditional Arabic"/>
          <w:color w:val="000000"/>
          <w:sz w:val="32"/>
          <w:szCs w:val="32"/>
          <w:rtl/>
          <w:lang w:bidi="ar-AE"/>
        </w:rPr>
        <w:t xml:space="preserve"> </w:t>
      </w:r>
      <w:r w:rsidR="00F9068C" w:rsidRPr="00385998">
        <w:rPr>
          <w:rFonts w:ascii="Traditional Arabic" w:hAnsi="Traditional Arabic" w:cs="Traditional Arabic" w:hint="cs"/>
          <w:color w:val="000000"/>
          <w:sz w:val="32"/>
          <w:szCs w:val="32"/>
          <w:rtl/>
          <w:lang w:bidi="ar-AE"/>
        </w:rPr>
        <w:t>-وقيل</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أبو</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محمد</w:t>
      </w:r>
      <w:r w:rsidR="008C4A64" w:rsidRPr="00385998">
        <w:rPr>
          <w:rFonts w:ascii="Traditional Arabic" w:hAnsi="Traditional Arabic" w:cs="Traditional Arabic"/>
          <w:color w:val="000000"/>
          <w:sz w:val="32"/>
          <w:szCs w:val="32"/>
          <w:rtl/>
          <w:lang w:bidi="ar-AE"/>
        </w:rPr>
        <w:t xml:space="preserve"> </w:t>
      </w:r>
      <w:r w:rsidR="00F9068C" w:rsidRPr="00385998">
        <w:rPr>
          <w:rFonts w:ascii="Traditional Arabic" w:hAnsi="Traditional Arabic" w:cs="Traditional Arabic" w:hint="cs"/>
          <w:color w:val="000000"/>
          <w:sz w:val="32"/>
          <w:szCs w:val="32"/>
          <w:rtl/>
          <w:lang w:bidi="ar-AE"/>
        </w:rPr>
        <w:t>-سعيد</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بن</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جبير</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بن</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هشام</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الأسدي</w:t>
      </w:r>
      <w:r w:rsidR="008C4A64" w:rsidRPr="00385998">
        <w:rPr>
          <w:rFonts w:ascii="Traditional Arabic" w:hAnsi="Traditional Arabic" w:cs="Traditional Arabic"/>
          <w:color w:val="000000"/>
          <w:sz w:val="32"/>
          <w:szCs w:val="32"/>
          <w:rtl/>
          <w:lang w:bidi="ar-AE"/>
        </w:rPr>
        <w:t xml:space="preserve"> </w:t>
      </w:r>
      <w:r w:rsidR="00EF3955" w:rsidRPr="00385998">
        <w:rPr>
          <w:rFonts w:ascii="Traditional Arabic" w:hAnsi="Traditional Arabic" w:cs="Traditional Arabic" w:hint="cs"/>
          <w:color w:val="000000"/>
          <w:sz w:val="32"/>
          <w:szCs w:val="32"/>
          <w:rtl/>
          <w:lang w:bidi="ar-AE"/>
        </w:rPr>
        <w:t xml:space="preserve">الوالبي </w:t>
      </w:r>
      <w:r w:rsidR="008C4A64" w:rsidRPr="00385998">
        <w:rPr>
          <w:rFonts w:ascii="Traditional Arabic" w:hAnsi="Traditional Arabic" w:cs="Traditional Arabic" w:hint="cs"/>
          <w:color w:val="000000"/>
          <w:sz w:val="32"/>
          <w:szCs w:val="32"/>
          <w:rtl/>
          <w:lang w:bidi="ar-AE"/>
        </w:rPr>
        <w:t>بالولاء</w:t>
      </w:r>
      <w:r w:rsidR="008C4A64" w:rsidRPr="00385998">
        <w:rPr>
          <w:rFonts w:ascii="Traditional Arabic" w:hAnsi="Traditional Arabic" w:cs="Traditional Arabic"/>
          <w:color w:val="000000"/>
          <w:sz w:val="32"/>
          <w:szCs w:val="32"/>
          <w:rtl/>
          <w:lang w:bidi="ar-AE"/>
        </w:rPr>
        <w:t xml:space="preserve"> </w:t>
      </w:r>
      <w:r w:rsidR="00EF3955" w:rsidRPr="00385998">
        <w:rPr>
          <w:rFonts w:ascii="Traditional Arabic" w:hAnsi="Traditional Arabic" w:cs="Traditional Arabic" w:hint="cs"/>
          <w:color w:val="000000"/>
          <w:sz w:val="32"/>
          <w:szCs w:val="32"/>
          <w:rtl/>
          <w:lang w:bidi="ar-AE"/>
        </w:rPr>
        <w:t>-</w:t>
      </w:r>
      <w:r w:rsidR="008C4A64" w:rsidRPr="00385998">
        <w:rPr>
          <w:rFonts w:ascii="Traditional Arabic" w:hAnsi="Traditional Arabic" w:cs="Traditional Arabic" w:hint="cs"/>
          <w:color w:val="000000"/>
          <w:sz w:val="32"/>
          <w:szCs w:val="32"/>
          <w:rtl/>
          <w:lang w:bidi="ar-AE"/>
        </w:rPr>
        <w:t>مولى</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بني</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والبة</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بن</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الحارث</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بطن</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من</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بني</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أسد</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بن</w:t>
      </w:r>
      <w:r w:rsidR="008C4A64" w:rsidRPr="00385998">
        <w:rPr>
          <w:rFonts w:ascii="Traditional Arabic" w:hAnsi="Traditional Arabic" w:cs="Traditional Arabic"/>
          <w:color w:val="000000"/>
          <w:sz w:val="32"/>
          <w:szCs w:val="32"/>
          <w:rtl/>
          <w:lang w:bidi="ar-AE"/>
        </w:rPr>
        <w:t xml:space="preserve"> </w:t>
      </w:r>
      <w:r w:rsidR="00F9068C" w:rsidRPr="00385998">
        <w:rPr>
          <w:rFonts w:ascii="Traditional Arabic" w:hAnsi="Traditional Arabic" w:cs="Traditional Arabic" w:hint="cs"/>
          <w:color w:val="000000"/>
          <w:sz w:val="32"/>
          <w:szCs w:val="32"/>
          <w:rtl/>
          <w:lang w:bidi="ar-AE"/>
        </w:rPr>
        <w:t>خزيمة-الكوفي</w:t>
      </w:r>
      <w:r w:rsidR="008C4A64"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 xml:space="preserve">المكي، </w:t>
      </w:r>
      <w:r w:rsidR="008C4A64" w:rsidRPr="00385998">
        <w:rPr>
          <w:rFonts w:ascii="Traditional Arabic" w:hAnsi="Traditional Arabic" w:cs="Traditional Arabic" w:hint="cs"/>
          <w:color w:val="000000"/>
          <w:sz w:val="32"/>
          <w:szCs w:val="32"/>
          <w:rtl/>
          <w:lang w:bidi="ar-AE"/>
        </w:rPr>
        <w:t>أحد</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أعلام</w:t>
      </w:r>
      <w:r w:rsidR="008C4A64" w:rsidRPr="00385998">
        <w:rPr>
          <w:rFonts w:ascii="Traditional Arabic" w:hAnsi="Traditional Arabic" w:cs="Traditional Arabic"/>
          <w:color w:val="000000"/>
          <w:sz w:val="32"/>
          <w:szCs w:val="32"/>
          <w:rtl/>
          <w:lang w:bidi="ar-AE"/>
        </w:rPr>
        <w:t xml:space="preserve"> </w:t>
      </w:r>
      <w:r w:rsidR="008C4A64" w:rsidRPr="00385998">
        <w:rPr>
          <w:rFonts w:ascii="Traditional Arabic" w:hAnsi="Traditional Arabic" w:cs="Traditional Arabic" w:hint="cs"/>
          <w:color w:val="000000"/>
          <w:sz w:val="32"/>
          <w:szCs w:val="32"/>
          <w:rtl/>
          <w:lang w:bidi="ar-AE"/>
        </w:rPr>
        <w:t>التابعين،</w:t>
      </w:r>
      <w:r w:rsidR="009469FC" w:rsidRPr="00385998">
        <w:rPr>
          <w:rFonts w:ascii="Traditional Arabic" w:hAnsi="Traditional Arabic" w:cs="Traditional Arabic" w:hint="cs"/>
          <w:color w:val="000000"/>
          <w:sz w:val="32"/>
          <w:szCs w:val="32"/>
          <w:rtl/>
          <w:lang w:bidi="ar-AE"/>
        </w:rPr>
        <w:t xml:space="preserve"> ولد سنة خمس وأربعين للهجرة.</w:t>
      </w:r>
    </w:p>
    <w:p w:rsidR="000E1E80"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8C4A64" w:rsidRPr="00385998" w:rsidRDefault="008C4A64"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color w:val="000000"/>
          <w:sz w:val="32"/>
          <w:szCs w:val="32"/>
          <w:rtl/>
          <w:lang w:bidi="ar-AE"/>
        </w:rPr>
        <w:t xml:space="preserve"> </w:t>
      </w:r>
      <w:r w:rsidR="000E1E80" w:rsidRPr="00385998">
        <w:rPr>
          <w:rFonts w:ascii="Traditional Arabic" w:hAnsi="Traditional Arabic" w:cs="Traditional Arabic" w:hint="cs"/>
          <w:color w:val="000000"/>
          <w:sz w:val="32"/>
          <w:szCs w:val="32"/>
          <w:rtl/>
          <w:lang w:bidi="ar-AE"/>
        </w:rPr>
        <w:t xml:space="preserve">    </w:t>
      </w:r>
      <w:r w:rsidRPr="00385998">
        <w:rPr>
          <w:rFonts w:ascii="Traditional Arabic" w:hAnsi="Traditional Arabic" w:cs="Traditional Arabic" w:hint="cs"/>
          <w:color w:val="000000"/>
          <w:sz w:val="32"/>
          <w:szCs w:val="32"/>
          <w:rtl/>
          <w:lang w:bidi="ar-AE"/>
        </w:rPr>
        <w:t>كان</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أسود</w:t>
      </w:r>
      <w:r w:rsidR="0026456F" w:rsidRPr="00385998">
        <w:rPr>
          <w:rFonts w:ascii="Traditional Arabic" w:hAnsi="Traditional Arabic" w:cs="Traditional Arabic" w:hint="cs"/>
          <w:color w:val="000000"/>
          <w:sz w:val="32"/>
          <w:szCs w:val="32"/>
          <w:rtl/>
          <w:lang w:bidi="ar-AE"/>
        </w:rPr>
        <w:t xml:space="preserve"> حبشي الأصل</w:t>
      </w:r>
      <w:r w:rsidRPr="00385998">
        <w:rPr>
          <w:rFonts w:ascii="Traditional Arabic" w:hAnsi="Traditional Arabic" w:cs="Traditional Arabic" w:hint="cs"/>
          <w:color w:val="000000"/>
          <w:sz w:val="32"/>
          <w:szCs w:val="32"/>
          <w:rtl/>
          <w:lang w:bidi="ar-AE"/>
        </w:rPr>
        <w:t>،</w:t>
      </w:r>
      <w:r w:rsidR="0026456F" w:rsidRPr="00385998">
        <w:rPr>
          <w:rFonts w:ascii="Traditional Arabic" w:hAnsi="Traditional Arabic" w:cs="Traditional Arabic" w:hint="cs"/>
          <w:color w:val="000000"/>
          <w:sz w:val="32"/>
          <w:szCs w:val="32"/>
          <w:rtl/>
          <w:lang w:bidi="ar-AE"/>
        </w:rPr>
        <w:t xml:space="preserve"> </w:t>
      </w:r>
      <w:r w:rsidR="00EF3955" w:rsidRPr="00385998">
        <w:rPr>
          <w:rFonts w:ascii="Traditional Arabic" w:hAnsi="Traditional Arabic" w:cs="Traditional Arabic" w:hint="cs"/>
          <w:color w:val="000000"/>
          <w:sz w:val="32"/>
          <w:szCs w:val="32"/>
          <w:rtl/>
          <w:lang w:bidi="ar-AE"/>
        </w:rPr>
        <w:t>و</w:t>
      </w:r>
      <w:r w:rsidR="00EF3955" w:rsidRPr="00385998">
        <w:rPr>
          <w:rFonts w:ascii="Traditional Arabic" w:hAnsi="Traditional Arabic" w:cs="Traditional Arabic"/>
          <w:color w:val="000000"/>
          <w:sz w:val="32"/>
          <w:szCs w:val="32"/>
          <w:rtl/>
          <w:lang w:bidi="ar-AE"/>
        </w:rPr>
        <w:t>كان من أئمة الإسلام في التفسير والفقه وأنواع العلوم، وكثرة العمل الصالح</w:t>
      </w:r>
      <w:r w:rsidR="00EF3955" w:rsidRPr="00385998">
        <w:rPr>
          <w:rFonts w:ascii="Traditional Arabic" w:hAnsi="Traditional Arabic" w:cs="Traditional Arabic" w:hint="cs"/>
          <w:color w:val="000000"/>
          <w:sz w:val="32"/>
          <w:szCs w:val="32"/>
          <w:rtl/>
          <w:lang w:bidi="ar-AE"/>
        </w:rPr>
        <w:t xml:space="preserve"> حتى </w:t>
      </w:r>
      <w:r w:rsidR="0026456F" w:rsidRPr="00385998">
        <w:rPr>
          <w:rFonts w:ascii="Traditional Arabic" w:hAnsi="Traditional Arabic" w:cs="Traditional Arabic" w:hint="cs"/>
          <w:color w:val="000000"/>
          <w:sz w:val="32"/>
          <w:szCs w:val="32"/>
          <w:rtl/>
          <w:lang w:bidi="ar-AE"/>
        </w:rPr>
        <w:t>قيل بأنه أعلم التابعين على الإطلاق،</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أخذ</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العلم</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عن</w:t>
      </w:r>
      <w:r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 xml:space="preserve">جمع من الصحابة وأكثر عن </w:t>
      </w:r>
      <w:r w:rsidRPr="00385998">
        <w:rPr>
          <w:rFonts w:ascii="Traditional Arabic" w:hAnsi="Traditional Arabic" w:cs="Traditional Arabic" w:hint="cs"/>
          <w:color w:val="000000"/>
          <w:sz w:val="32"/>
          <w:szCs w:val="32"/>
          <w:rtl/>
          <w:lang w:bidi="ar-AE"/>
        </w:rPr>
        <w:t>عبد</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الله</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بن</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العباس</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وعبد</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الله</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بن</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عمر،</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رضي</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الله</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عنهم</w:t>
      </w:r>
      <w:r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وقد أخذ قراءة القرآن الكريم عن</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ابن</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عباس</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رضي</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الله</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عنه</w:t>
      </w:r>
      <w:r w:rsidR="0026456F" w:rsidRPr="00385998">
        <w:rPr>
          <w:rFonts w:ascii="Traditional Arabic" w:hAnsi="Traditional Arabic" w:cs="Traditional Arabic" w:hint="cs"/>
          <w:color w:val="000000"/>
          <w:sz w:val="32"/>
          <w:szCs w:val="32"/>
          <w:rtl/>
          <w:lang w:bidi="ar-AE"/>
        </w:rPr>
        <w:t>ما</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عرضاً،</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وسمع</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منه</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التفسير</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وأكثر</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روايته</w:t>
      </w:r>
      <w:r w:rsidRPr="00385998">
        <w:rPr>
          <w:rFonts w:ascii="Traditional Arabic" w:hAnsi="Traditional Arabic" w:cs="Traditional Arabic"/>
          <w:color w:val="000000"/>
          <w:sz w:val="32"/>
          <w:szCs w:val="32"/>
          <w:rtl/>
          <w:lang w:bidi="ar-AE"/>
        </w:rPr>
        <w:t xml:space="preserve"> </w:t>
      </w:r>
      <w:r w:rsidRPr="00385998">
        <w:rPr>
          <w:rFonts w:ascii="Traditional Arabic" w:hAnsi="Traditional Arabic" w:cs="Traditional Arabic" w:hint="cs"/>
          <w:color w:val="000000"/>
          <w:sz w:val="32"/>
          <w:szCs w:val="32"/>
          <w:rtl/>
          <w:lang w:bidi="ar-AE"/>
        </w:rPr>
        <w:t>عنه</w:t>
      </w:r>
      <w:r w:rsidRPr="00385998">
        <w:rPr>
          <w:rFonts w:ascii="Traditional Arabic" w:hAnsi="Traditional Arabic" w:cs="Traditional Arabic"/>
          <w:color w:val="000000"/>
          <w:sz w:val="32"/>
          <w:szCs w:val="32"/>
          <w:lang w:bidi="ar-AE"/>
        </w:rPr>
        <w:t>.</w:t>
      </w:r>
    </w:p>
    <w:p w:rsidR="000E1E80"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26456F"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26456F" w:rsidRPr="00385998">
        <w:rPr>
          <w:rFonts w:ascii="Traditional Arabic" w:hAnsi="Traditional Arabic" w:cs="Traditional Arabic"/>
          <w:color w:val="000000"/>
          <w:sz w:val="32"/>
          <w:szCs w:val="32"/>
          <w:rtl/>
          <w:lang w:bidi="ar-AE"/>
        </w:rPr>
        <w:t>قال خصيف: كان من أعلم التابعين بالطلاق سعيد بن المسيب، وبالحج عطاء، وبالحلال والحرام طاوس، وبالتفسير أبو الحجاج مجاهد بن جبر، وأجمعهم لذلك كله سعيد بن جبير.</w:t>
      </w:r>
    </w:p>
    <w:p w:rsidR="000E1E80"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EF3955"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26456F" w:rsidRPr="00385998">
        <w:rPr>
          <w:rFonts w:ascii="Traditional Arabic" w:hAnsi="Traditional Arabic" w:cs="Traditional Arabic"/>
          <w:color w:val="000000"/>
          <w:sz w:val="32"/>
          <w:szCs w:val="32"/>
          <w:rtl/>
          <w:lang w:bidi="ar-AE"/>
        </w:rPr>
        <w:t>وكان ابن عباس يقول له: حدث وأنا حاضر.</w:t>
      </w:r>
      <w:r w:rsidRPr="00385998">
        <w:rPr>
          <w:rFonts w:ascii="Traditional Arabic" w:hAnsi="Traditional Arabic" w:cs="Traditional Arabic" w:hint="cs"/>
          <w:color w:val="000000"/>
          <w:sz w:val="32"/>
          <w:szCs w:val="32"/>
          <w:rtl/>
          <w:lang w:bidi="ar-AE"/>
        </w:rPr>
        <w:t xml:space="preserve"> و</w:t>
      </w:r>
      <w:r w:rsidR="00EF3955" w:rsidRPr="00385998">
        <w:rPr>
          <w:rFonts w:ascii="Traditional Arabic" w:hAnsi="Traditional Arabic" w:cs="Traditional Arabic"/>
          <w:color w:val="000000"/>
          <w:sz w:val="32"/>
          <w:szCs w:val="32"/>
          <w:rtl/>
          <w:lang w:bidi="ar-AE"/>
        </w:rPr>
        <w:t>كان ابن عباس</w:t>
      </w:r>
      <w:r w:rsidRPr="00385998">
        <w:rPr>
          <w:rFonts w:ascii="Traditional Arabic" w:hAnsi="Traditional Arabic" w:cs="Traditional Arabic" w:hint="cs"/>
          <w:color w:val="000000"/>
          <w:sz w:val="32"/>
          <w:szCs w:val="32"/>
          <w:rtl/>
          <w:lang w:bidi="ar-AE"/>
        </w:rPr>
        <w:t xml:space="preserve"> أيضاً</w:t>
      </w:r>
      <w:r w:rsidR="00EF3955" w:rsidRPr="00385998">
        <w:rPr>
          <w:rFonts w:ascii="Traditional Arabic" w:hAnsi="Traditional Arabic" w:cs="Traditional Arabic"/>
          <w:color w:val="000000"/>
          <w:sz w:val="32"/>
          <w:szCs w:val="32"/>
          <w:rtl/>
          <w:lang w:bidi="ar-AE"/>
        </w:rPr>
        <w:t xml:space="preserve"> إذا أتاه أهل الكوفة يستفتونه، يقول: أليس فيكم ابن أم الدهماء؟ -يعني: سعيد بن جبير -.</w:t>
      </w:r>
    </w:p>
    <w:p w:rsidR="000E1E80"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26456F"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26456F" w:rsidRPr="00385998">
        <w:rPr>
          <w:rFonts w:ascii="Traditional Arabic" w:hAnsi="Traditional Arabic" w:cs="Traditional Arabic"/>
          <w:color w:val="000000"/>
          <w:sz w:val="32"/>
          <w:szCs w:val="32"/>
          <w:rtl/>
          <w:lang w:bidi="ar-AE"/>
        </w:rPr>
        <w:t>وجاء رجل إلى ابن عمر فسأله عن فريضة، فقال له: ائت سعيد بن جبير فإنه أعلم بالحساب مني.</w:t>
      </w:r>
    </w:p>
    <w:p w:rsidR="000E1E80"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26456F"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 xml:space="preserve">كان </w:t>
      </w:r>
      <w:r w:rsidR="0026456F" w:rsidRPr="00385998">
        <w:rPr>
          <w:rFonts w:ascii="Traditional Arabic" w:hAnsi="Traditional Arabic" w:cs="Traditional Arabic"/>
          <w:color w:val="000000"/>
          <w:sz w:val="32"/>
          <w:szCs w:val="32"/>
          <w:rtl/>
          <w:lang w:bidi="ar-AE"/>
        </w:rPr>
        <w:t>–</w:t>
      </w:r>
      <w:r w:rsidR="0026456F" w:rsidRPr="00385998">
        <w:rPr>
          <w:rFonts w:ascii="Traditional Arabic" w:hAnsi="Traditional Arabic" w:cs="Traditional Arabic" w:hint="cs"/>
          <w:color w:val="000000"/>
          <w:sz w:val="32"/>
          <w:szCs w:val="32"/>
          <w:rtl/>
          <w:lang w:bidi="ar-AE"/>
        </w:rPr>
        <w:t xml:space="preserve">رحمه الله </w:t>
      </w:r>
      <w:r w:rsidR="00F9068C" w:rsidRPr="00385998">
        <w:rPr>
          <w:rFonts w:ascii="Traditional Arabic" w:hAnsi="Traditional Arabic" w:cs="Traditional Arabic" w:hint="cs"/>
          <w:color w:val="000000"/>
          <w:sz w:val="32"/>
          <w:szCs w:val="32"/>
          <w:rtl/>
          <w:lang w:bidi="ar-AE"/>
        </w:rPr>
        <w:t>تعالى-عابداً</w:t>
      </w:r>
      <w:r w:rsidR="00EF3955" w:rsidRPr="00385998">
        <w:rPr>
          <w:rFonts w:ascii="Traditional Arabic" w:hAnsi="Traditional Arabic" w:cs="Traditional Arabic" w:hint="cs"/>
          <w:color w:val="000000"/>
          <w:sz w:val="32"/>
          <w:szCs w:val="32"/>
          <w:rtl/>
          <w:lang w:bidi="ar-AE"/>
        </w:rPr>
        <w:t xml:space="preserve"> فقيهاً ورعاً فاضلاً،</w:t>
      </w:r>
      <w:r w:rsidR="0026456F" w:rsidRPr="00385998">
        <w:rPr>
          <w:rFonts w:asciiTheme="minorBidi" w:hAnsiTheme="minorBidi"/>
          <w:color w:val="000000"/>
          <w:sz w:val="32"/>
          <w:szCs w:val="32"/>
          <w:rtl/>
          <w:lang w:bidi="ar-AE"/>
        </w:rPr>
        <w:t xml:space="preserve"> </w:t>
      </w:r>
      <w:r w:rsidR="00EF3955" w:rsidRPr="00385998">
        <w:rPr>
          <w:rFonts w:ascii="Traditional Arabic" w:hAnsi="Traditional Arabic" w:cs="Traditional Arabic"/>
          <w:color w:val="000000"/>
          <w:sz w:val="32"/>
          <w:szCs w:val="32"/>
          <w:rtl/>
          <w:lang w:bidi="ar-AE"/>
        </w:rPr>
        <w:t>وكان</w:t>
      </w:r>
      <w:r w:rsidR="0026456F" w:rsidRPr="00385998">
        <w:rPr>
          <w:rFonts w:ascii="Traditional Arabic" w:hAnsi="Traditional Arabic" w:cs="Traditional Arabic"/>
          <w:color w:val="000000"/>
          <w:sz w:val="32"/>
          <w:szCs w:val="32"/>
          <w:rtl/>
          <w:lang w:bidi="ar-AE"/>
        </w:rPr>
        <w:t xml:space="preserve"> يقص على أصحابه بعد الفجر وبعد العصر، ويختم القرآن كل ليل</w:t>
      </w:r>
      <w:r w:rsidR="00EF3955" w:rsidRPr="00385998">
        <w:rPr>
          <w:rFonts w:ascii="Traditional Arabic" w:hAnsi="Traditional Arabic" w:cs="Traditional Arabic"/>
          <w:color w:val="000000"/>
          <w:sz w:val="32"/>
          <w:szCs w:val="32"/>
          <w:rtl/>
          <w:lang w:bidi="ar-AE"/>
        </w:rPr>
        <w:t xml:space="preserve">تين، وكان إذا وقف في الصلاة </w:t>
      </w:r>
      <w:r w:rsidR="0026456F" w:rsidRPr="00385998">
        <w:rPr>
          <w:rFonts w:ascii="Traditional Arabic" w:hAnsi="Traditional Arabic" w:cs="Traditional Arabic"/>
          <w:color w:val="000000"/>
          <w:sz w:val="32"/>
          <w:szCs w:val="32"/>
          <w:rtl/>
          <w:lang w:bidi="ar-AE"/>
        </w:rPr>
        <w:t>ك</w:t>
      </w:r>
      <w:r w:rsidR="00EF3955" w:rsidRPr="00385998">
        <w:rPr>
          <w:rFonts w:ascii="Traditional Arabic" w:hAnsi="Traditional Arabic" w:cs="Traditional Arabic"/>
          <w:color w:val="000000"/>
          <w:sz w:val="32"/>
          <w:szCs w:val="32"/>
          <w:rtl/>
          <w:lang w:bidi="ar-AE"/>
        </w:rPr>
        <w:t>أنه وتد. وكان يبكي حتى عمش</w:t>
      </w:r>
      <w:r w:rsidR="00EF3955" w:rsidRPr="00385998">
        <w:rPr>
          <w:rFonts w:ascii="Traditional Arabic" w:hAnsi="Traditional Arabic" w:cs="Traditional Arabic" w:hint="cs"/>
          <w:color w:val="000000"/>
          <w:sz w:val="32"/>
          <w:szCs w:val="32"/>
          <w:rtl/>
          <w:lang w:bidi="ar-AE"/>
        </w:rPr>
        <w:t xml:space="preserve">، </w:t>
      </w:r>
      <w:r w:rsidR="0026456F" w:rsidRPr="00385998">
        <w:rPr>
          <w:rFonts w:ascii="Traditional Arabic" w:hAnsi="Traditional Arabic" w:cs="Traditional Arabic"/>
          <w:color w:val="000000"/>
          <w:sz w:val="32"/>
          <w:szCs w:val="32"/>
          <w:rtl/>
          <w:lang w:bidi="ar-AE"/>
        </w:rPr>
        <w:t>وكان يخرج في كل سنة مرتين: مرة للحج، ومرة للعمرة.</w:t>
      </w:r>
    </w:p>
    <w:p w:rsidR="000E1E80"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7D3270"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7D3270" w:rsidRPr="00385998">
        <w:rPr>
          <w:rFonts w:ascii="Traditional Arabic" w:hAnsi="Traditional Arabic" w:cs="Traditional Arabic"/>
          <w:color w:val="000000"/>
          <w:sz w:val="32"/>
          <w:szCs w:val="32"/>
          <w:rtl/>
          <w:lang w:bidi="ar-AE"/>
        </w:rPr>
        <w:t>وكان مع عبد الرحمن بن محمد بن الأشعث بن قيس لما خرج على عبد الملك بن مروان، فلما ق</w:t>
      </w:r>
      <w:r w:rsidR="007D3270" w:rsidRPr="00385998">
        <w:rPr>
          <w:rFonts w:ascii="Traditional Arabic" w:hAnsi="Traditional Arabic" w:cs="Traditional Arabic" w:hint="cs"/>
          <w:color w:val="000000"/>
          <w:sz w:val="32"/>
          <w:szCs w:val="32"/>
          <w:rtl/>
          <w:lang w:bidi="ar-AE"/>
        </w:rPr>
        <w:t>ُ</w:t>
      </w:r>
      <w:r w:rsidR="007D3270" w:rsidRPr="00385998">
        <w:rPr>
          <w:rFonts w:ascii="Traditional Arabic" w:hAnsi="Traditional Arabic" w:cs="Traditional Arabic"/>
          <w:color w:val="000000"/>
          <w:sz w:val="32"/>
          <w:szCs w:val="32"/>
          <w:rtl/>
          <w:lang w:bidi="ar-AE"/>
        </w:rPr>
        <w:t>ت</w:t>
      </w:r>
      <w:r w:rsidR="007D3270" w:rsidRPr="00385998">
        <w:rPr>
          <w:rFonts w:ascii="Traditional Arabic" w:hAnsi="Traditional Arabic" w:cs="Traditional Arabic" w:hint="cs"/>
          <w:color w:val="000000"/>
          <w:sz w:val="32"/>
          <w:szCs w:val="32"/>
          <w:rtl/>
          <w:lang w:bidi="ar-AE"/>
        </w:rPr>
        <w:t>ِ</w:t>
      </w:r>
      <w:r w:rsidR="007D3270" w:rsidRPr="00385998">
        <w:rPr>
          <w:rFonts w:ascii="Traditional Arabic" w:hAnsi="Traditional Arabic" w:cs="Traditional Arabic"/>
          <w:color w:val="000000"/>
          <w:sz w:val="32"/>
          <w:szCs w:val="32"/>
          <w:rtl/>
          <w:lang w:bidi="ar-AE"/>
        </w:rPr>
        <w:t>ل عبد الرحمن وانهزم أصحابه من دير الجماجم هرب فلحق بمكة، وكان واليها يومئذ خالد بن عبد الله القسري، فأخذه وبعث به إلى الحجاج بن يوسف الثقفي</w:t>
      </w:r>
      <w:r w:rsidR="007D3270" w:rsidRPr="00385998">
        <w:rPr>
          <w:rFonts w:ascii="Traditional Arabic" w:hAnsi="Traditional Arabic" w:cs="Traditional Arabic" w:hint="cs"/>
          <w:color w:val="000000"/>
          <w:sz w:val="32"/>
          <w:szCs w:val="32"/>
          <w:rtl/>
          <w:lang w:bidi="ar-AE"/>
        </w:rPr>
        <w:t>، فقتله الحجاج صبراً، سنة خمس وتسعين، وله تسع وأربعون سنة.</w:t>
      </w:r>
    </w:p>
    <w:p w:rsidR="000E1E80"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7D3270"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7D3270" w:rsidRPr="00385998">
        <w:rPr>
          <w:rFonts w:ascii="Traditional Arabic" w:hAnsi="Traditional Arabic" w:cs="Traditional Arabic"/>
          <w:color w:val="000000"/>
          <w:sz w:val="32"/>
          <w:szCs w:val="32"/>
          <w:rtl/>
          <w:lang w:bidi="ar-AE"/>
        </w:rPr>
        <w:t>قال أحمد بن حنبل: قتل الحجاج سعيد بن جبير وما على وجه الأرض أحد إلا وهو مفتقر إلى علمه.</w:t>
      </w:r>
    </w:p>
    <w:p w:rsidR="0026456F" w:rsidRPr="00385998" w:rsidRDefault="0026456F"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8C4A64"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ختمه القرآن الكريم في ركعة</w:t>
      </w:r>
    </w:p>
    <w:p w:rsidR="00F0319C" w:rsidRPr="00385998" w:rsidRDefault="00F0319C"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26456F"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lang w:bidi="ar-AE"/>
        </w:rPr>
      </w:pPr>
      <w:r w:rsidRPr="00385998">
        <w:rPr>
          <w:rFonts w:ascii="Traditional Arabic" w:hAnsi="Traditional Arabic" w:cs="Traditional Arabic" w:hint="cs"/>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قال</w:t>
      </w:r>
      <w:r w:rsidR="0026456F"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سعيد</w:t>
      </w:r>
      <w:r w:rsidR="0026456F"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قرأت</w:t>
      </w:r>
      <w:r w:rsidR="0026456F"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القرآن</w:t>
      </w:r>
      <w:r w:rsidR="0026456F"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في</w:t>
      </w:r>
      <w:r w:rsidR="0026456F"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ركعة</w:t>
      </w:r>
      <w:r w:rsidR="0026456F"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في</w:t>
      </w:r>
      <w:r w:rsidR="0026456F"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البيت</w:t>
      </w:r>
      <w:r w:rsidR="0026456F"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الحرام</w:t>
      </w:r>
    </w:p>
    <w:p w:rsidR="0026456F" w:rsidRPr="00385998" w:rsidRDefault="00F0319C"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(الطبقات الكبرى دار صادر 6/259، و</w:t>
      </w:r>
      <w:r w:rsidR="0026456F" w:rsidRPr="00385998">
        <w:rPr>
          <w:rFonts w:ascii="Traditional Arabic" w:hAnsi="Traditional Arabic" w:cs="Traditional Arabic" w:hint="cs"/>
          <w:color w:val="000000"/>
          <w:sz w:val="32"/>
          <w:szCs w:val="32"/>
          <w:rtl/>
          <w:lang w:bidi="ar-AE"/>
        </w:rPr>
        <w:t>وفيات</w:t>
      </w:r>
      <w:r w:rsidR="0026456F" w:rsidRPr="00385998">
        <w:rPr>
          <w:rFonts w:ascii="Traditional Arabic" w:hAnsi="Traditional Arabic" w:cs="Traditional Arabic"/>
          <w:color w:val="000000"/>
          <w:sz w:val="32"/>
          <w:szCs w:val="32"/>
          <w:rtl/>
          <w:lang w:bidi="ar-AE"/>
        </w:rPr>
        <w:t xml:space="preserve"> </w:t>
      </w:r>
      <w:r w:rsidR="0026456F" w:rsidRPr="00385998">
        <w:rPr>
          <w:rFonts w:ascii="Traditional Arabic" w:hAnsi="Traditional Arabic" w:cs="Traditional Arabic" w:hint="cs"/>
          <w:color w:val="000000"/>
          <w:sz w:val="32"/>
          <w:szCs w:val="32"/>
          <w:rtl/>
          <w:lang w:bidi="ar-AE"/>
        </w:rPr>
        <w:t>الأعيان</w:t>
      </w:r>
      <w:r w:rsidR="0026456F" w:rsidRPr="00385998">
        <w:rPr>
          <w:rFonts w:ascii="Traditional Arabic" w:hAnsi="Traditional Arabic" w:cs="Traditional Arabic"/>
          <w:color w:val="000000"/>
          <w:sz w:val="32"/>
          <w:szCs w:val="32"/>
          <w:rtl/>
          <w:lang w:bidi="ar-AE"/>
        </w:rPr>
        <w:t xml:space="preserve"> 2/371</w:t>
      </w:r>
      <w:r w:rsidR="00510D27" w:rsidRPr="00385998">
        <w:rPr>
          <w:rFonts w:ascii="Traditional Arabic" w:hAnsi="Traditional Arabic" w:cs="Traditional Arabic" w:hint="cs"/>
          <w:color w:val="000000"/>
          <w:sz w:val="32"/>
          <w:szCs w:val="32"/>
          <w:rtl/>
          <w:lang w:bidi="ar-AE"/>
        </w:rPr>
        <w:t>، والوافي بالوفيات 15/129)</w:t>
      </w:r>
    </w:p>
    <w:p w:rsidR="008C4A64" w:rsidRPr="00385998" w:rsidRDefault="008C4A64" w:rsidP="00385998">
      <w:pPr>
        <w:autoSpaceDE w:val="0"/>
        <w:autoSpaceDN w:val="0"/>
        <w:bidi/>
        <w:adjustRightInd w:val="0"/>
        <w:spacing w:after="0" w:line="240" w:lineRule="auto"/>
        <w:jc w:val="both"/>
        <w:rPr>
          <w:rFonts w:asciiTheme="minorBidi" w:hAnsiTheme="minorBidi"/>
          <w:color w:val="800000"/>
          <w:sz w:val="32"/>
          <w:szCs w:val="32"/>
          <w:rtl/>
          <w:lang w:bidi="ar-AE"/>
        </w:rPr>
      </w:pPr>
    </w:p>
    <w:p w:rsidR="00F0319C"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وعن</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حماد</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أن</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سعيد</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بن</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جبير</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قرأ</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القرآن</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في</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ركعة</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في</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الكعبة،</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وقرأ</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في</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الركعة</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الثانية</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بقل</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هو</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الله</w:t>
      </w:r>
      <w:r w:rsidR="00F0319C" w:rsidRPr="00385998">
        <w:rPr>
          <w:rFonts w:ascii="Traditional Arabic" w:hAnsi="Traditional Arabic" w:cs="Traditional Arabic"/>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أحد</w:t>
      </w:r>
      <w:r w:rsidR="00F0319C" w:rsidRPr="00385998">
        <w:rPr>
          <w:rFonts w:ascii="Traditional Arabic" w:hAnsi="Traditional Arabic" w:cs="Traditional Arabic"/>
          <w:color w:val="000000"/>
          <w:sz w:val="32"/>
          <w:szCs w:val="32"/>
          <w:rtl/>
          <w:lang w:bidi="ar-AE"/>
        </w:rPr>
        <w:t>.</w:t>
      </w:r>
    </w:p>
    <w:p w:rsidR="002908C2" w:rsidRPr="00385998" w:rsidRDefault="00F0319C"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color w:val="000000"/>
          <w:sz w:val="32"/>
          <w:szCs w:val="32"/>
          <w:rtl/>
          <w:lang w:bidi="ar-AE"/>
        </w:rPr>
        <w:t>(المنتظم في تاريخ الملوك والأمم 7/7</w:t>
      </w:r>
      <w:r w:rsidRPr="00385998">
        <w:rPr>
          <w:rFonts w:ascii="Traditional Arabic" w:hAnsi="Traditional Arabic" w:cs="Traditional Arabic" w:hint="cs"/>
          <w:color w:val="000000"/>
          <w:sz w:val="32"/>
          <w:szCs w:val="32"/>
          <w:rtl/>
          <w:lang w:bidi="ar-AE"/>
        </w:rPr>
        <w:t>، وصفة الصفوة 2/45</w:t>
      </w:r>
      <w:r w:rsidR="00CF4058" w:rsidRPr="00385998">
        <w:rPr>
          <w:rFonts w:ascii="Traditional Arabic" w:hAnsi="Traditional Arabic" w:cs="Traditional Arabic" w:hint="cs"/>
          <w:color w:val="000000"/>
          <w:sz w:val="32"/>
          <w:szCs w:val="32"/>
          <w:rtl/>
          <w:lang w:bidi="ar-AE"/>
        </w:rPr>
        <w:t>)</w:t>
      </w:r>
    </w:p>
    <w:p w:rsidR="00CF4058" w:rsidRPr="00385998" w:rsidRDefault="00CF4058"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F0319C"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و</w:t>
      </w:r>
      <w:r w:rsidR="00F0319C" w:rsidRPr="00385998">
        <w:rPr>
          <w:rFonts w:ascii="Traditional Arabic" w:hAnsi="Traditional Arabic" w:cs="Traditional Arabic"/>
          <w:color w:val="000000"/>
          <w:sz w:val="32"/>
          <w:szCs w:val="32"/>
          <w:rtl/>
          <w:lang w:bidi="ar-AE"/>
        </w:rPr>
        <w:t>عن هلال بن يساف، قال:</w:t>
      </w:r>
      <w:r w:rsidR="00F0319C" w:rsidRPr="00385998">
        <w:rPr>
          <w:rFonts w:ascii="Traditional Arabic" w:hAnsi="Traditional Arabic" w:cs="Traditional Arabic" w:hint="cs"/>
          <w:color w:val="000000"/>
          <w:sz w:val="32"/>
          <w:szCs w:val="32"/>
          <w:rtl/>
          <w:lang w:bidi="ar-AE"/>
        </w:rPr>
        <w:t xml:space="preserve"> </w:t>
      </w:r>
      <w:r w:rsidR="00F0319C" w:rsidRPr="00385998">
        <w:rPr>
          <w:rFonts w:ascii="Traditional Arabic" w:hAnsi="Traditional Arabic" w:cs="Traditional Arabic"/>
          <w:color w:val="000000"/>
          <w:sz w:val="32"/>
          <w:szCs w:val="32"/>
          <w:rtl/>
          <w:lang w:bidi="ar-AE"/>
        </w:rPr>
        <w:t>دخل سعيد بن جبير الكعبة، فقرأ القرآن في ركعة.</w:t>
      </w:r>
    </w:p>
    <w:p w:rsidR="00F0319C" w:rsidRPr="00385998" w:rsidRDefault="00F0319C"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color w:val="000000"/>
          <w:sz w:val="32"/>
          <w:szCs w:val="32"/>
          <w:rtl/>
          <w:lang w:bidi="ar-AE"/>
        </w:rPr>
        <w:t>(تاريخ الإسلام 6/369</w:t>
      </w:r>
      <w:r w:rsidRPr="00385998">
        <w:rPr>
          <w:rFonts w:ascii="Traditional Arabic" w:hAnsi="Traditional Arabic" w:cs="Traditional Arabic" w:hint="cs"/>
          <w:color w:val="000000"/>
          <w:sz w:val="32"/>
          <w:szCs w:val="32"/>
          <w:rtl/>
          <w:lang w:bidi="ar-AE"/>
        </w:rPr>
        <w:t>، وسير أعلام النبلاء 4/32</w:t>
      </w:r>
      <w:r w:rsidR="00510D27" w:rsidRPr="00385998">
        <w:rPr>
          <w:rFonts w:ascii="Traditional Arabic" w:hAnsi="Traditional Arabic" w:cs="Traditional Arabic" w:hint="cs"/>
          <w:color w:val="000000"/>
          <w:sz w:val="32"/>
          <w:szCs w:val="32"/>
          <w:rtl/>
          <w:lang w:bidi="ar-AE"/>
        </w:rPr>
        <w:t>4</w:t>
      </w:r>
      <w:r w:rsidRPr="00385998">
        <w:rPr>
          <w:rFonts w:ascii="Traditional Arabic" w:hAnsi="Traditional Arabic" w:cs="Traditional Arabic" w:hint="cs"/>
          <w:color w:val="000000"/>
          <w:sz w:val="32"/>
          <w:szCs w:val="32"/>
          <w:rtl/>
          <w:lang w:bidi="ar-AE"/>
        </w:rPr>
        <w:t xml:space="preserve">، والزهد للإمام أحمد 300، </w:t>
      </w:r>
      <w:r w:rsidR="00510D27" w:rsidRPr="00385998">
        <w:rPr>
          <w:rFonts w:ascii="Traditional Arabic" w:hAnsi="Traditional Arabic" w:cs="Traditional Arabic" w:hint="cs"/>
          <w:color w:val="000000"/>
          <w:sz w:val="32"/>
          <w:szCs w:val="32"/>
          <w:rtl/>
          <w:lang w:bidi="ar-AE"/>
        </w:rPr>
        <w:t>وتهذيب الكمال 10/363</w:t>
      </w:r>
      <w:r w:rsidR="00CF4058" w:rsidRPr="00385998">
        <w:rPr>
          <w:rFonts w:ascii="Traditional Arabic" w:hAnsi="Traditional Arabic" w:cs="Traditional Arabic" w:hint="cs"/>
          <w:color w:val="000000"/>
          <w:sz w:val="32"/>
          <w:szCs w:val="32"/>
          <w:rtl/>
          <w:lang w:bidi="ar-AE"/>
        </w:rPr>
        <w:t>)</w:t>
      </w:r>
    </w:p>
    <w:p w:rsidR="00F0319C" w:rsidRPr="00385998" w:rsidRDefault="00F0319C"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1C51D2"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F0319C" w:rsidRPr="00385998">
        <w:rPr>
          <w:rFonts w:ascii="Traditional Arabic" w:hAnsi="Traditional Arabic" w:cs="Traditional Arabic" w:hint="cs"/>
          <w:color w:val="000000"/>
          <w:sz w:val="32"/>
          <w:szCs w:val="32"/>
          <w:rtl/>
          <w:lang w:bidi="ar-AE"/>
        </w:rPr>
        <w:t>قال ابن كثير:</w:t>
      </w:r>
      <w:r w:rsidRPr="00385998">
        <w:rPr>
          <w:rFonts w:ascii="Traditional Arabic" w:hAnsi="Traditional Arabic" w:cs="Traditional Arabic" w:hint="cs"/>
          <w:color w:val="000000"/>
          <w:sz w:val="32"/>
          <w:szCs w:val="32"/>
          <w:rtl/>
          <w:lang w:bidi="ar-AE"/>
        </w:rPr>
        <w:t xml:space="preserve"> </w:t>
      </w:r>
      <w:r w:rsidR="001C51D2" w:rsidRPr="00385998">
        <w:rPr>
          <w:rFonts w:ascii="Traditional Arabic" w:hAnsi="Traditional Arabic" w:cs="Traditional Arabic"/>
          <w:color w:val="000000"/>
          <w:sz w:val="32"/>
          <w:szCs w:val="32"/>
          <w:rtl/>
          <w:lang w:bidi="ar-AE"/>
        </w:rPr>
        <w:t xml:space="preserve">يقال: إنه كان يقرأ القرآن فيما بين المغرب والعشاء ختمة تامة، وكان يقعد في الكعبة القعدة فيقرأ فيها الختمة، وربما قرأها في ركعة </w:t>
      </w:r>
      <w:r w:rsidR="009D25D4" w:rsidRPr="00385998">
        <w:rPr>
          <w:rFonts w:ascii="Traditional Arabic" w:hAnsi="Traditional Arabic" w:cs="Traditional Arabic"/>
          <w:color w:val="000000"/>
          <w:sz w:val="32"/>
          <w:szCs w:val="32"/>
          <w:rtl/>
          <w:lang w:bidi="ar-AE"/>
        </w:rPr>
        <w:t>في جوف الكعبة</w:t>
      </w:r>
      <w:r w:rsidR="009D25D4" w:rsidRPr="00385998">
        <w:rPr>
          <w:rFonts w:ascii="Traditional Arabic" w:hAnsi="Traditional Arabic" w:cs="Traditional Arabic" w:hint="cs"/>
          <w:color w:val="000000"/>
          <w:sz w:val="32"/>
          <w:szCs w:val="32"/>
          <w:rtl/>
          <w:lang w:bidi="ar-AE"/>
        </w:rPr>
        <w:t>.</w:t>
      </w:r>
    </w:p>
    <w:p w:rsidR="001C51D2" w:rsidRPr="00385998" w:rsidRDefault="001C51D2"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color w:val="000000"/>
          <w:sz w:val="32"/>
          <w:szCs w:val="32"/>
          <w:rtl/>
          <w:lang w:bidi="ar-AE"/>
        </w:rPr>
        <w:t>(البداية والنهاية 12/469)</w:t>
      </w:r>
    </w:p>
    <w:p w:rsidR="001C51D2" w:rsidRPr="00385998" w:rsidRDefault="001C51D2"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p>
    <w:p w:rsidR="00D91FB3"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D91FB3" w:rsidRPr="00385998">
        <w:rPr>
          <w:rFonts w:ascii="Traditional Arabic" w:hAnsi="Traditional Arabic" w:cs="Traditional Arabic" w:hint="cs"/>
          <w:color w:val="000000"/>
          <w:sz w:val="32"/>
          <w:szCs w:val="32"/>
          <w:rtl/>
          <w:lang w:bidi="ar-AE"/>
        </w:rPr>
        <w:t xml:space="preserve">وعن </w:t>
      </w:r>
      <w:r w:rsidR="00D91FB3" w:rsidRPr="00385998">
        <w:rPr>
          <w:rFonts w:ascii="Traditional Arabic" w:hAnsi="Traditional Arabic" w:cs="Traditional Arabic"/>
          <w:color w:val="000000"/>
          <w:sz w:val="32"/>
          <w:szCs w:val="32"/>
          <w:rtl/>
          <w:lang w:bidi="ar-AE"/>
        </w:rPr>
        <w:t>خارجة بن مصعب</w:t>
      </w:r>
      <w:r w:rsidR="00D91FB3" w:rsidRPr="00385998">
        <w:rPr>
          <w:rFonts w:ascii="Traditional Arabic" w:hAnsi="Traditional Arabic" w:cs="Traditional Arabic" w:hint="cs"/>
          <w:color w:val="000000"/>
          <w:sz w:val="32"/>
          <w:szCs w:val="32"/>
          <w:rtl/>
          <w:lang w:bidi="ar-AE"/>
        </w:rPr>
        <w:t xml:space="preserve"> قال:</w:t>
      </w:r>
      <w:r w:rsidR="00D91FB3" w:rsidRPr="00385998">
        <w:rPr>
          <w:rFonts w:ascii="Traditional Arabic" w:hAnsi="Traditional Arabic" w:cs="Traditional Arabic"/>
          <w:color w:val="000000"/>
          <w:sz w:val="32"/>
          <w:szCs w:val="32"/>
          <w:rtl/>
          <w:lang w:bidi="ar-AE"/>
        </w:rPr>
        <w:t xml:space="preserve"> ختم القرآن في الكعبة أربعة من الأئمة</w:t>
      </w:r>
      <w:r w:rsidR="00D91FB3" w:rsidRPr="00385998">
        <w:rPr>
          <w:rFonts w:ascii="Traditional Arabic" w:hAnsi="Traditional Arabic" w:cs="Traditional Arabic" w:hint="cs"/>
          <w:color w:val="000000"/>
          <w:sz w:val="32"/>
          <w:szCs w:val="32"/>
          <w:rtl/>
          <w:lang w:bidi="ar-AE"/>
        </w:rPr>
        <w:t>:</w:t>
      </w:r>
      <w:r w:rsidR="00D91FB3" w:rsidRPr="00385998">
        <w:rPr>
          <w:rFonts w:ascii="Traditional Arabic" w:hAnsi="Traditional Arabic" w:cs="Traditional Arabic"/>
          <w:color w:val="000000"/>
          <w:sz w:val="32"/>
          <w:szCs w:val="32"/>
          <w:rtl/>
          <w:lang w:bidi="ar-AE"/>
        </w:rPr>
        <w:t xml:space="preserve"> عثمان بن عفان</w:t>
      </w:r>
      <w:r w:rsidR="00D91FB3" w:rsidRPr="00385998">
        <w:rPr>
          <w:rFonts w:ascii="Traditional Arabic" w:hAnsi="Traditional Arabic" w:cs="Traditional Arabic" w:hint="cs"/>
          <w:color w:val="000000"/>
          <w:sz w:val="32"/>
          <w:szCs w:val="32"/>
          <w:rtl/>
          <w:lang w:bidi="ar-AE"/>
        </w:rPr>
        <w:t>،</w:t>
      </w:r>
      <w:r w:rsidR="00D91FB3" w:rsidRPr="00385998">
        <w:rPr>
          <w:rFonts w:ascii="Traditional Arabic" w:hAnsi="Traditional Arabic" w:cs="Traditional Arabic"/>
          <w:color w:val="000000"/>
          <w:sz w:val="32"/>
          <w:szCs w:val="32"/>
          <w:rtl/>
          <w:lang w:bidi="ar-AE"/>
        </w:rPr>
        <w:t xml:space="preserve"> وتميم الد</w:t>
      </w:r>
      <w:r w:rsidR="00D91FB3" w:rsidRPr="00385998">
        <w:rPr>
          <w:rFonts w:ascii="Traditional Arabic" w:hAnsi="Traditional Arabic" w:cs="Traditional Arabic" w:hint="cs"/>
          <w:color w:val="000000"/>
          <w:sz w:val="32"/>
          <w:szCs w:val="32"/>
          <w:rtl/>
          <w:lang w:bidi="ar-AE"/>
        </w:rPr>
        <w:t>ّ</w:t>
      </w:r>
      <w:r w:rsidR="00D91FB3" w:rsidRPr="00385998">
        <w:rPr>
          <w:rFonts w:ascii="Traditional Arabic" w:hAnsi="Traditional Arabic" w:cs="Traditional Arabic"/>
          <w:color w:val="000000"/>
          <w:sz w:val="32"/>
          <w:szCs w:val="32"/>
          <w:rtl/>
          <w:lang w:bidi="ar-AE"/>
        </w:rPr>
        <w:t>اري</w:t>
      </w:r>
      <w:r w:rsidR="00D91FB3" w:rsidRPr="00385998">
        <w:rPr>
          <w:rFonts w:ascii="Traditional Arabic" w:hAnsi="Traditional Arabic" w:cs="Traditional Arabic" w:hint="cs"/>
          <w:color w:val="000000"/>
          <w:sz w:val="32"/>
          <w:szCs w:val="32"/>
          <w:rtl/>
          <w:lang w:bidi="ar-AE"/>
        </w:rPr>
        <w:t>،</w:t>
      </w:r>
      <w:r w:rsidR="00D91FB3" w:rsidRPr="00385998">
        <w:rPr>
          <w:rFonts w:ascii="Traditional Arabic" w:hAnsi="Traditional Arabic" w:cs="Traditional Arabic"/>
          <w:color w:val="000000"/>
          <w:sz w:val="32"/>
          <w:szCs w:val="32"/>
          <w:rtl/>
          <w:lang w:bidi="ar-AE"/>
        </w:rPr>
        <w:t xml:space="preserve"> وسعيد بن جبير</w:t>
      </w:r>
      <w:r w:rsidR="00D91FB3" w:rsidRPr="00385998">
        <w:rPr>
          <w:rFonts w:ascii="Traditional Arabic" w:hAnsi="Traditional Arabic" w:cs="Traditional Arabic" w:hint="cs"/>
          <w:color w:val="000000"/>
          <w:sz w:val="32"/>
          <w:szCs w:val="32"/>
          <w:rtl/>
          <w:lang w:bidi="ar-AE"/>
        </w:rPr>
        <w:t>،</w:t>
      </w:r>
      <w:r w:rsidR="00D91FB3" w:rsidRPr="00385998">
        <w:rPr>
          <w:rFonts w:ascii="Traditional Arabic" w:hAnsi="Traditional Arabic" w:cs="Traditional Arabic"/>
          <w:color w:val="000000"/>
          <w:sz w:val="32"/>
          <w:szCs w:val="32"/>
          <w:rtl/>
          <w:lang w:bidi="ar-AE"/>
        </w:rPr>
        <w:t xml:space="preserve"> وأبو حنيفة</w:t>
      </w:r>
      <w:r w:rsidR="00D91FB3" w:rsidRPr="00385998">
        <w:rPr>
          <w:rFonts w:ascii="Traditional Arabic" w:hAnsi="Traditional Arabic" w:cs="Traditional Arabic" w:hint="cs"/>
          <w:color w:val="000000"/>
          <w:sz w:val="32"/>
          <w:szCs w:val="32"/>
          <w:rtl/>
          <w:lang w:bidi="ar-AE"/>
        </w:rPr>
        <w:t>.</w:t>
      </w:r>
    </w:p>
    <w:p w:rsidR="00D91FB3" w:rsidRPr="00385998" w:rsidRDefault="00D91FB3" w:rsidP="00385998">
      <w:pPr>
        <w:autoSpaceDE w:val="0"/>
        <w:autoSpaceDN w:val="0"/>
        <w:bidi/>
        <w:adjustRightInd w:val="0"/>
        <w:spacing w:after="0" w:line="240" w:lineRule="auto"/>
        <w:jc w:val="both"/>
        <w:rPr>
          <w:rFonts w:ascii="Traditional Arabic" w:hAnsi="Traditional Arabic" w:cs="Traditional Arabic"/>
          <w:sz w:val="32"/>
          <w:szCs w:val="32"/>
          <w:rtl/>
          <w:lang w:bidi="ar-AE"/>
        </w:rPr>
      </w:pPr>
      <w:r w:rsidRPr="00385998">
        <w:rPr>
          <w:rFonts w:ascii="Traditional Arabic" w:hAnsi="Traditional Arabic" w:cs="Traditional Arabic" w:hint="cs"/>
          <w:sz w:val="32"/>
          <w:szCs w:val="32"/>
          <w:rtl/>
          <w:lang w:bidi="ar-AE"/>
        </w:rPr>
        <w:t>(تاريخ دمشق 11/75)</w:t>
      </w:r>
    </w:p>
    <w:p w:rsidR="00D91FB3" w:rsidRPr="00385998" w:rsidRDefault="00D91FB3" w:rsidP="00385998">
      <w:pPr>
        <w:autoSpaceDE w:val="0"/>
        <w:autoSpaceDN w:val="0"/>
        <w:bidi/>
        <w:adjustRightInd w:val="0"/>
        <w:spacing w:after="0" w:line="240" w:lineRule="auto"/>
        <w:jc w:val="both"/>
        <w:rPr>
          <w:rFonts w:ascii="Traditional Arabic" w:hAnsi="Traditional Arabic" w:cs="Traditional Arabic"/>
          <w:sz w:val="32"/>
          <w:szCs w:val="32"/>
          <w:rtl/>
          <w:lang w:bidi="ar-AE"/>
        </w:rPr>
      </w:pPr>
    </w:p>
    <w:p w:rsidR="00D91FB3" w:rsidRPr="00385998" w:rsidRDefault="000E1E80"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D91FB3" w:rsidRPr="00385998">
        <w:rPr>
          <w:rFonts w:ascii="Traditional Arabic" w:hAnsi="Traditional Arabic" w:cs="Traditional Arabic" w:hint="cs"/>
          <w:color w:val="000000"/>
          <w:sz w:val="32"/>
          <w:szCs w:val="32"/>
          <w:rtl/>
          <w:lang w:bidi="ar-AE"/>
        </w:rPr>
        <w:t>وفي لفظ عن</w:t>
      </w:r>
      <w:r w:rsidR="00D91FB3" w:rsidRPr="00385998">
        <w:rPr>
          <w:rFonts w:ascii="Traditional Arabic" w:hAnsi="Traditional Arabic" w:cs="Traditional Arabic"/>
          <w:color w:val="000000"/>
          <w:sz w:val="32"/>
          <w:szCs w:val="32"/>
          <w:rtl/>
          <w:lang w:bidi="ar-AE"/>
        </w:rPr>
        <w:t xml:space="preserve"> خارجة بن مُصْعَب، </w:t>
      </w:r>
      <w:r w:rsidR="00D91FB3" w:rsidRPr="00385998">
        <w:rPr>
          <w:rFonts w:ascii="Traditional Arabic" w:hAnsi="Traditional Arabic" w:cs="Traditional Arabic" w:hint="cs"/>
          <w:color w:val="000000"/>
          <w:sz w:val="32"/>
          <w:szCs w:val="32"/>
          <w:rtl/>
          <w:lang w:bidi="ar-AE"/>
        </w:rPr>
        <w:t>قال</w:t>
      </w:r>
      <w:r w:rsidR="00D91FB3" w:rsidRPr="00385998">
        <w:rPr>
          <w:rFonts w:ascii="Traditional Arabic" w:hAnsi="Traditional Arabic" w:cs="Traditional Arabic"/>
          <w:color w:val="000000"/>
          <w:sz w:val="32"/>
          <w:szCs w:val="32"/>
          <w:rtl/>
          <w:lang w:bidi="ar-AE"/>
        </w:rPr>
        <w:t>: ختم القُرْآن في ركعة أربعة من الأئمة: عُثْمَان بن عَفَّان، وتميم الداري، وَسَعِيد بن جُبَيْر، وَأَبُو حنيفة.</w:t>
      </w:r>
    </w:p>
    <w:p w:rsidR="00D91FB3" w:rsidRPr="00385998" w:rsidRDefault="00D91FB3" w:rsidP="00385998">
      <w:pPr>
        <w:autoSpaceDE w:val="0"/>
        <w:autoSpaceDN w:val="0"/>
        <w:bidi/>
        <w:adjustRightInd w:val="0"/>
        <w:spacing w:after="0" w:line="240" w:lineRule="auto"/>
        <w:jc w:val="both"/>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(تاريخ بغداد 15/487، وتهذيب الكمال 29/436، وأخبار أبي حنيفة وأصحابه 56، ومناقب الإمام أبي حنيفة وصاحبيه 22، ومغاني الأخيار </w:t>
      </w:r>
      <w:r w:rsidRPr="00385998">
        <w:rPr>
          <w:rFonts w:ascii="Traditional Arabic" w:hAnsi="Traditional Arabic" w:cs="Traditional Arabic"/>
          <w:color w:val="000000"/>
          <w:sz w:val="32"/>
          <w:szCs w:val="32"/>
          <w:rtl/>
          <w:lang w:bidi="ar-AE"/>
        </w:rPr>
        <w:t>في شرح أسامي رجال معاني الآثار</w:t>
      </w:r>
      <w:r w:rsidRPr="00385998">
        <w:rPr>
          <w:rFonts w:ascii="Traditional Arabic" w:hAnsi="Traditional Arabic" w:cs="Traditional Arabic" w:hint="cs"/>
          <w:color w:val="000000"/>
          <w:sz w:val="32"/>
          <w:szCs w:val="32"/>
          <w:rtl/>
          <w:lang w:bidi="ar-AE"/>
        </w:rPr>
        <w:t xml:space="preserve"> 3/138)</w:t>
      </w:r>
    </w:p>
    <w:p w:rsidR="005E600D" w:rsidRPr="003649D3" w:rsidRDefault="005E600D"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85998" w:rsidRDefault="00385998">
      <w:pPr>
        <w:rPr>
          <w:rFonts w:ascii="Traditional Arabic" w:hAnsi="Traditional Arabic" w:cs="Traditional Arabic"/>
          <w:b/>
          <w:bCs/>
          <w:color w:val="000000"/>
          <w:sz w:val="32"/>
          <w:szCs w:val="32"/>
          <w:rtl/>
          <w:lang w:bidi="ar-AE"/>
        </w:rPr>
      </w:pPr>
      <w:r>
        <w:rPr>
          <w:rFonts w:ascii="Traditional Arabic" w:hAnsi="Traditional Arabic" w:cs="Traditional Arabic"/>
          <w:b/>
          <w:bCs/>
          <w:color w:val="000000"/>
          <w:sz w:val="32"/>
          <w:szCs w:val="32"/>
          <w:rtl/>
          <w:lang w:bidi="ar-AE"/>
        </w:rPr>
        <w:br w:type="page"/>
      </w:r>
    </w:p>
    <w:p w:rsidR="005E600D" w:rsidRPr="00385998" w:rsidRDefault="005E600D" w:rsidP="00385998">
      <w:pPr>
        <w:pStyle w:val="1"/>
        <w:bidi/>
        <w:rPr>
          <w:b w:val="0"/>
          <w:bCs w:val="0"/>
          <w:sz w:val="32"/>
          <w:szCs w:val="32"/>
          <w:rtl/>
          <w:lang w:bidi="ar-AE"/>
        </w:rPr>
      </w:pPr>
      <w:bookmarkStart w:id="5" w:name="_Toc496075678"/>
      <w:r w:rsidRPr="00385998">
        <w:rPr>
          <w:rFonts w:hint="cs"/>
          <w:b w:val="0"/>
          <w:bCs w:val="0"/>
          <w:sz w:val="32"/>
          <w:szCs w:val="32"/>
          <w:rtl/>
          <w:lang w:bidi="ar-AE"/>
        </w:rPr>
        <w:lastRenderedPageBreak/>
        <w:t xml:space="preserve">4 </w:t>
      </w:r>
      <w:r w:rsidRPr="00385998">
        <w:rPr>
          <w:b w:val="0"/>
          <w:bCs w:val="0"/>
          <w:sz w:val="32"/>
          <w:szCs w:val="32"/>
          <w:rtl/>
          <w:lang w:bidi="ar-AE"/>
        </w:rPr>
        <w:t>–</w:t>
      </w:r>
      <w:r w:rsidRPr="00385998">
        <w:rPr>
          <w:rFonts w:hint="cs"/>
          <w:b w:val="0"/>
          <w:bCs w:val="0"/>
          <w:sz w:val="32"/>
          <w:szCs w:val="32"/>
          <w:rtl/>
          <w:lang w:bidi="ar-AE"/>
        </w:rPr>
        <w:t xml:space="preserve"> </w:t>
      </w:r>
      <w:r w:rsidRPr="00385998">
        <w:rPr>
          <w:rStyle w:val="2Char"/>
          <w:rFonts w:hint="cs"/>
          <w:b/>
          <w:bCs/>
          <w:color w:val="0000FF"/>
          <w:rtl/>
        </w:rPr>
        <w:t>الإمام أبو حنيفة النعمان</w:t>
      </w:r>
      <w:bookmarkEnd w:id="5"/>
    </w:p>
    <w:p w:rsidR="005E600D" w:rsidRPr="003649D3" w:rsidRDefault="005E600D"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color w:val="000000"/>
          <w:sz w:val="32"/>
          <w:szCs w:val="32"/>
          <w:rtl/>
          <w:lang w:bidi="ar-AE"/>
        </w:rPr>
        <w:t xml:space="preserve">أبو حنيفة واسمه النعمان بن ثابت </w:t>
      </w:r>
      <w:r w:rsidR="005E600D" w:rsidRPr="00385998">
        <w:rPr>
          <w:rFonts w:ascii="Traditional Arabic" w:hAnsi="Traditional Arabic" w:cs="Traditional Arabic" w:hint="cs"/>
          <w:color w:val="000000"/>
          <w:sz w:val="32"/>
          <w:szCs w:val="32"/>
          <w:rtl/>
          <w:lang w:bidi="ar-AE"/>
        </w:rPr>
        <w:t xml:space="preserve">بن زوطى التيمي الكوفي، </w:t>
      </w:r>
      <w:r w:rsidR="005E600D" w:rsidRPr="00385998">
        <w:rPr>
          <w:rFonts w:ascii="Traditional Arabic" w:hAnsi="Traditional Arabic" w:cs="Traditional Arabic"/>
          <w:color w:val="000000"/>
          <w:sz w:val="32"/>
          <w:szCs w:val="32"/>
          <w:rtl/>
          <w:lang w:bidi="ar-AE"/>
        </w:rPr>
        <w:t>مولى بني تيم الله بن ثعلبة من بكر بن وائل</w:t>
      </w:r>
      <w:r w:rsidR="005E600D" w:rsidRPr="00385998">
        <w:rPr>
          <w:rFonts w:ascii="Traditional Arabic" w:hAnsi="Traditional Arabic" w:cs="Traditional Arabic" w:hint="cs"/>
          <w:color w:val="000000"/>
          <w:sz w:val="32"/>
          <w:szCs w:val="32"/>
          <w:rtl/>
          <w:lang w:bidi="ar-AE"/>
        </w:rPr>
        <w:t>.</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 xml:space="preserve">الإمام، فقيه الملة، وعالم العراق، قيل بأنه من أبناء الفرس، ولد سنة ثمانين في حياة صغار الصحابة وهم: </w:t>
      </w:r>
      <w:r w:rsidR="005E600D" w:rsidRPr="00385998">
        <w:rPr>
          <w:rFonts w:ascii="Traditional Arabic" w:hAnsi="Traditional Arabic" w:cs="Traditional Arabic"/>
          <w:color w:val="000000"/>
          <w:sz w:val="32"/>
          <w:szCs w:val="32"/>
          <w:rtl/>
          <w:lang w:bidi="ar-AE"/>
        </w:rPr>
        <w:t>أنس بن مالك</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xml:space="preserve"> وعبد الله بن أبي أوفى</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xml:space="preserve"> وسهل بن سعد</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xml:space="preserve"> وأبو الطفيل</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xml:space="preserve"> وهو آخرهم موتاً ولم يأخذ عن واحد منهم</w:t>
      </w:r>
      <w:r w:rsidR="005E600D" w:rsidRPr="00385998">
        <w:rPr>
          <w:rFonts w:ascii="Traditional Arabic" w:hAnsi="Traditional Arabic" w:cs="Traditional Arabic" w:hint="cs"/>
          <w:color w:val="000000"/>
          <w:sz w:val="32"/>
          <w:szCs w:val="32"/>
          <w:rtl/>
          <w:lang w:bidi="ar-AE"/>
        </w:rPr>
        <w:t>، وقيل بأنه رأى أنس بن مالك لكنه لم يروي عنه شيئاً.</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color w:val="000000"/>
          <w:sz w:val="32"/>
          <w:szCs w:val="32"/>
          <w:rtl/>
          <w:lang w:bidi="ar-AE"/>
        </w:rPr>
        <w:t>كان –</w:t>
      </w:r>
      <w:r w:rsidR="005E600D" w:rsidRPr="00385998">
        <w:rPr>
          <w:rFonts w:ascii="Traditional Arabic" w:hAnsi="Traditional Arabic" w:cs="Traditional Arabic" w:hint="cs"/>
          <w:color w:val="000000"/>
          <w:sz w:val="32"/>
          <w:szCs w:val="32"/>
          <w:rtl/>
          <w:lang w:bidi="ar-AE"/>
        </w:rPr>
        <w:t xml:space="preserve">رحمه الله </w:t>
      </w:r>
      <w:r w:rsidR="009469FC" w:rsidRPr="00385998">
        <w:rPr>
          <w:rFonts w:ascii="Traditional Arabic" w:hAnsi="Traditional Arabic" w:cs="Traditional Arabic" w:hint="cs"/>
          <w:color w:val="000000"/>
          <w:sz w:val="32"/>
          <w:szCs w:val="32"/>
          <w:rtl/>
          <w:lang w:bidi="ar-AE"/>
        </w:rPr>
        <w:t>تعالى-ربعة</w:t>
      </w:r>
      <w:r w:rsidR="005E600D"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color w:val="000000"/>
          <w:sz w:val="32"/>
          <w:szCs w:val="32"/>
          <w:rtl/>
          <w:lang w:bidi="ar-AE"/>
        </w:rPr>
        <w:t>جميل الوجه، سري الثوب، عطر الريح،</w:t>
      </w:r>
      <w:r w:rsidR="005E600D" w:rsidRPr="00385998">
        <w:rPr>
          <w:rFonts w:ascii="Traditional Arabic" w:hAnsi="Traditional Arabic" w:cs="Traditional Arabic" w:hint="cs"/>
          <w:color w:val="000000"/>
          <w:sz w:val="32"/>
          <w:szCs w:val="32"/>
          <w:rtl/>
          <w:lang w:bidi="ar-AE"/>
        </w:rPr>
        <w:t xml:space="preserve"> بليغ المنطق، عذب النغمة، وصفه ابنه حماد فقال:</w:t>
      </w:r>
      <w:r w:rsidR="005E600D" w:rsidRPr="00385998">
        <w:rPr>
          <w:rFonts w:ascii="Traditional Arabic" w:hAnsi="Traditional Arabic" w:cs="Traditional Arabic"/>
          <w:color w:val="000000"/>
          <w:sz w:val="32"/>
          <w:szCs w:val="32"/>
          <w:rtl/>
          <w:lang w:bidi="ar-AE"/>
        </w:rPr>
        <w:t xml:space="preserve"> كان أبي جميلا تعلوه سمرة، حسن الهيئة، كثير العطر، هيوبا</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لا يتكلم إلا جوابا</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ولا يخوض فيما لا يعنيه.</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عني بطلب الآثار، وارتحل في ذلك، وأما الفقه والتدقيق في الرأي وغوامضه فإليه المنتهى، والناس عليه عيال في ذلك.</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كان ثقة لا يحدث إلا بما يحفظ، وقد حدّث عنه خلق كثير.</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وكان ورِعاَ، تقياً، عابداً، كثير الصلاة، يُسمى الوَتَد لكثرة صلاته، عظيم الأمانة، قوي المناظرة، كثير الحِلم، والأخبار الدالة على فرط ذكائه، ووفور عقله، وفطنته كثيرة.</w:t>
      </w: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يروى أنه</w:t>
      </w:r>
      <w:r w:rsidR="005E600D" w:rsidRPr="00385998">
        <w:rPr>
          <w:rFonts w:ascii="Traditional Arabic" w:hAnsi="Traditional Arabic" w:cs="Traditional Arabic"/>
          <w:color w:val="000000"/>
          <w:sz w:val="32"/>
          <w:szCs w:val="32"/>
          <w:rtl/>
          <w:lang w:bidi="ar-AE"/>
        </w:rPr>
        <w:t xml:space="preserve"> ختم القرآن سبعة آلاف مرة</w:t>
      </w:r>
      <w:r w:rsidR="005E600D" w:rsidRPr="00385998">
        <w:rPr>
          <w:rFonts w:ascii="Traditional Arabic" w:hAnsi="Traditional Arabic" w:cs="Traditional Arabic" w:hint="cs"/>
          <w:color w:val="000000"/>
          <w:sz w:val="32"/>
          <w:szCs w:val="32"/>
          <w:rtl/>
          <w:lang w:bidi="ar-AE"/>
        </w:rPr>
        <w:t>، و</w:t>
      </w:r>
      <w:r w:rsidR="005E600D" w:rsidRPr="00385998">
        <w:rPr>
          <w:rFonts w:ascii="Traditional Arabic" w:hAnsi="Traditional Arabic" w:cs="Traditional Arabic"/>
          <w:color w:val="000000"/>
          <w:sz w:val="32"/>
          <w:szCs w:val="32"/>
          <w:rtl/>
          <w:lang w:bidi="ar-AE"/>
        </w:rPr>
        <w:t>قام ليلة يردد قوله تعالى: {بل الساعة موعدهم، والساعة أدهى وأمر} [القمر: 46]، ويبكي، ويتضرع إلى الفجر.</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color w:val="000000"/>
          <w:sz w:val="32"/>
          <w:szCs w:val="32"/>
          <w:rtl/>
          <w:lang w:bidi="ar-AE"/>
        </w:rPr>
        <w:t>ض</w:t>
      </w:r>
      <w:r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ر</w:t>
      </w:r>
      <w:r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ب غير مرة على أن يلي القضاء، فلم يجب.</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color w:val="000000"/>
          <w:sz w:val="32"/>
          <w:szCs w:val="32"/>
          <w:rtl/>
          <w:lang w:bidi="ar-AE"/>
        </w:rPr>
        <w:t>طلب</w:t>
      </w:r>
      <w:r w:rsidR="005E600D" w:rsidRPr="00385998">
        <w:rPr>
          <w:rFonts w:ascii="Traditional Arabic" w:hAnsi="Traditional Arabic" w:cs="Traditional Arabic" w:hint="cs"/>
          <w:color w:val="000000"/>
          <w:sz w:val="32"/>
          <w:szCs w:val="32"/>
          <w:rtl/>
          <w:lang w:bidi="ar-AE"/>
        </w:rPr>
        <w:t>ه</w:t>
      </w:r>
      <w:r w:rsidR="005E600D" w:rsidRPr="00385998">
        <w:rPr>
          <w:rFonts w:ascii="Traditional Arabic" w:hAnsi="Traditional Arabic" w:cs="Traditional Arabic"/>
          <w:color w:val="000000"/>
          <w:sz w:val="32"/>
          <w:szCs w:val="32"/>
          <w:rtl/>
          <w:lang w:bidi="ar-AE"/>
        </w:rPr>
        <w:t xml:space="preserve"> المنصور فأراده على القضاء وحلف ليليه فأبى، وحلف</w:t>
      </w:r>
      <w:r w:rsidR="005E600D" w:rsidRPr="00385998">
        <w:rPr>
          <w:rFonts w:ascii="Traditional Arabic" w:hAnsi="Traditional Arabic" w:cs="Traditional Arabic" w:hint="cs"/>
          <w:color w:val="000000"/>
          <w:sz w:val="32"/>
          <w:szCs w:val="32"/>
          <w:rtl/>
          <w:lang w:bidi="ar-AE"/>
        </w:rPr>
        <w:t xml:space="preserve"> أبو حنيفة</w:t>
      </w:r>
      <w:r w:rsidR="005E600D" w:rsidRPr="00385998">
        <w:rPr>
          <w:rFonts w:ascii="Traditional Arabic" w:hAnsi="Traditional Arabic" w:cs="Traditional Arabic"/>
          <w:color w:val="000000"/>
          <w:sz w:val="32"/>
          <w:szCs w:val="32"/>
          <w:rtl/>
          <w:lang w:bidi="ar-AE"/>
        </w:rPr>
        <w:t xml:space="preserve"> أن لا يفعل، فقال الربيع حاجب المنصور: ترى أمير المؤمنين يحلف وأنت تحلف! قال:</w:t>
      </w:r>
      <w:r w:rsidR="005E600D"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color w:val="000000"/>
          <w:sz w:val="32"/>
          <w:szCs w:val="32"/>
          <w:rtl/>
          <w:lang w:bidi="ar-AE"/>
        </w:rPr>
        <w:t>أمير المؤمنين على كفارة يمينه أقدر مني. فأمر به إلى السجن فمات فيه ببغداد</w:t>
      </w:r>
      <w:r w:rsidR="005E600D"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color w:val="000000"/>
          <w:sz w:val="32"/>
          <w:szCs w:val="32"/>
          <w:rtl/>
          <w:lang w:bidi="ar-AE"/>
        </w:rPr>
        <w:t>سنة خمسين ومائة وهو ابن سبعين سنة</w:t>
      </w:r>
      <w:r w:rsidR="005E600D"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color w:val="000000"/>
          <w:sz w:val="32"/>
          <w:szCs w:val="32"/>
          <w:rtl/>
          <w:lang w:bidi="ar-AE"/>
        </w:rPr>
        <w:t>ودفن في مقابر الخيزران</w:t>
      </w:r>
      <w:r w:rsidR="005E600D" w:rsidRPr="00385998">
        <w:rPr>
          <w:rFonts w:ascii="Traditional Arabic" w:hAnsi="Traditional Arabic" w:cs="Traditional Arabic" w:hint="cs"/>
          <w:color w:val="000000"/>
          <w:sz w:val="32"/>
          <w:szCs w:val="32"/>
          <w:rtl/>
          <w:lang w:bidi="ar-AE"/>
        </w:rPr>
        <w:t>.</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ختمه للقرآن في ركعة</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 xml:space="preserve">قال الإمام الذهبي: </w:t>
      </w:r>
      <w:r w:rsidR="005E600D" w:rsidRPr="00385998">
        <w:rPr>
          <w:rFonts w:ascii="Traditional Arabic" w:hAnsi="Traditional Arabic" w:cs="Traditional Arabic"/>
          <w:color w:val="000000"/>
          <w:sz w:val="32"/>
          <w:szCs w:val="32"/>
          <w:rtl/>
          <w:lang w:bidi="ar-AE"/>
        </w:rPr>
        <w:t xml:space="preserve">وقد روي من وجهين: أن أبا حنيفة قرأ القرآن كله في </w:t>
      </w:r>
      <w:r w:rsidRPr="00385998">
        <w:rPr>
          <w:rFonts w:ascii="Traditional Arabic" w:hAnsi="Traditional Arabic" w:cs="Traditional Arabic" w:hint="cs"/>
          <w:color w:val="000000"/>
          <w:sz w:val="32"/>
          <w:szCs w:val="32"/>
          <w:rtl/>
          <w:lang w:bidi="ar-AE"/>
        </w:rPr>
        <w:t xml:space="preserve">ركعة. </w:t>
      </w:r>
      <w:r w:rsidRPr="00385998">
        <w:rPr>
          <w:rFonts w:ascii="Traditional Arabic" w:hAnsi="Traditional Arabic" w:cs="Traditional Arabic"/>
          <w:color w:val="000000"/>
          <w:sz w:val="32"/>
          <w:szCs w:val="32"/>
          <w:rtl/>
          <w:lang w:bidi="ar-AE"/>
        </w:rPr>
        <w:t>(</w:t>
      </w:r>
      <w:r w:rsidR="005E600D" w:rsidRPr="00385998">
        <w:rPr>
          <w:rFonts w:ascii="Traditional Arabic" w:hAnsi="Traditional Arabic" w:cs="Traditional Arabic" w:hint="cs"/>
          <w:color w:val="000000"/>
          <w:sz w:val="32"/>
          <w:szCs w:val="32"/>
          <w:rtl/>
          <w:lang w:bidi="ar-AE"/>
        </w:rPr>
        <w:t>سير أعلام النبلاء 6/399، وتاريخ الإسلام 9/308)</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color w:val="000000"/>
          <w:sz w:val="32"/>
          <w:szCs w:val="32"/>
          <w:rtl/>
          <w:lang w:bidi="ar-AE"/>
        </w:rPr>
        <w:t>عن القاضي أبي يوسف، قال: كان أبو حنيفة يختم القرآن كل ليلة في ركعة.</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وعن </w:t>
      </w:r>
      <w:r w:rsidRPr="00385998">
        <w:rPr>
          <w:rFonts w:ascii="Traditional Arabic" w:hAnsi="Traditional Arabic" w:cs="Traditional Arabic"/>
          <w:color w:val="000000"/>
          <w:sz w:val="32"/>
          <w:szCs w:val="32"/>
          <w:rtl/>
          <w:lang w:bidi="ar-AE"/>
        </w:rPr>
        <w:t>يحيى بن عبد الحميد الحماني: عن أبيه: أنه صحب أبا حنيفة ستة أشهر.</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color w:val="000000"/>
          <w:sz w:val="32"/>
          <w:szCs w:val="32"/>
          <w:rtl/>
          <w:lang w:bidi="ar-AE"/>
        </w:rPr>
        <w:t>قال: فما رأيته صلى الغداة إلا بوضوء عشاء الآخرة، وكان يختم كل ليلة عند السحر.</w:t>
      </w:r>
      <w:r w:rsidRPr="00385998">
        <w:rPr>
          <w:rFonts w:ascii="Traditional Arabic" w:hAnsi="Traditional Arabic" w:cs="Traditional Arabic" w:hint="cs"/>
          <w:color w:val="000000"/>
          <w:sz w:val="32"/>
          <w:szCs w:val="32"/>
          <w:rtl/>
          <w:lang w:bidi="ar-AE"/>
        </w:rPr>
        <w:t xml:space="preserve"> (سير أعلام النبلاء 6/400، وتاريخ الإسلام 9/309)</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و</w:t>
      </w:r>
      <w:r w:rsidR="005E600D" w:rsidRPr="00385998">
        <w:rPr>
          <w:rFonts w:ascii="Traditional Arabic" w:hAnsi="Traditional Arabic" w:cs="Traditional Arabic"/>
          <w:color w:val="000000"/>
          <w:sz w:val="32"/>
          <w:szCs w:val="32"/>
          <w:rtl/>
          <w:lang w:bidi="ar-AE"/>
        </w:rPr>
        <w:t>قال مسعر بن كدام: رأيت أبا حنيفة قرأ القرآن في ركعة.</w:t>
      </w:r>
      <w:r w:rsidR="005E600D" w:rsidRPr="00385998">
        <w:rPr>
          <w:rFonts w:ascii="Traditional Arabic" w:hAnsi="Traditional Arabic" w:cs="Traditional Arabic" w:hint="cs"/>
          <w:color w:val="000000"/>
          <w:sz w:val="32"/>
          <w:szCs w:val="32"/>
          <w:rtl/>
          <w:lang w:bidi="ar-AE"/>
        </w:rPr>
        <w:t xml:space="preserve"> </w:t>
      </w:r>
    </w:p>
    <w:p w:rsidR="005E600D" w:rsidRPr="00385998" w:rsidRDefault="005E600D"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(سير أعلام النبلاء 6/401، وتاريخ الإسلام 9/309، ومناقب الإمام أبي حنيفة وصاحبيه 24)</w:t>
      </w: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 xml:space="preserve">وعن </w:t>
      </w:r>
      <w:r w:rsidR="005E600D" w:rsidRPr="00385998">
        <w:rPr>
          <w:rFonts w:ascii="Traditional Arabic" w:hAnsi="Traditional Arabic" w:cs="Traditional Arabic"/>
          <w:color w:val="000000"/>
          <w:sz w:val="32"/>
          <w:szCs w:val="32"/>
          <w:rtl/>
          <w:lang w:bidi="ar-AE"/>
        </w:rPr>
        <w:t xml:space="preserve">مسعر بن كدام، </w:t>
      </w:r>
      <w:r w:rsidR="005E600D" w:rsidRPr="00385998">
        <w:rPr>
          <w:rFonts w:ascii="Traditional Arabic" w:hAnsi="Traditional Arabic" w:cs="Traditional Arabic" w:hint="cs"/>
          <w:color w:val="000000"/>
          <w:sz w:val="32"/>
          <w:szCs w:val="32"/>
          <w:rtl/>
          <w:lang w:bidi="ar-AE"/>
        </w:rPr>
        <w:t>قال</w:t>
      </w:r>
      <w:r w:rsidR="005E600D" w:rsidRPr="00385998">
        <w:rPr>
          <w:rFonts w:ascii="Traditional Arabic" w:hAnsi="Traditional Arabic" w:cs="Traditional Arabic"/>
          <w:color w:val="000000"/>
          <w:sz w:val="32"/>
          <w:szCs w:val="32"/>
          <w:rtl/>
          <w:lang w:bidi="ar-AE"/>
        </w:rPr>
        <w:t>: دخلت ذات ليلة المسجد فرأيت رجلا يصلي، فاستحليت قراءته فقرأ سبعا</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فَقُلْتُ: يركع، ثُمَّ قرأ الثالث، ثُمَّ النصف، فلم يزل يقرأ القُرْآن حَتَّى ختمه كله في ركعة، فنظرت فَإِذَا هُوَ أَبُو حنيفة</w:t>
      </w:r>
      <w:r w:rsidR="005E600D" w:rsidRPr="00385998">
        <w:rPr>
          <w:rFonts w:ascii="Traditional Arabic" w:hAnsi="Traditional Arabic" w:cs="Traditional Arabic" w:hint="cs"/>
          <w:color w:val="000000"/>
          <w:sz w:val="32"/>
          <w:szCs w:val="32"/>
          <w:rtl/>
          <w:lang w:bidi="ar-AE"/>
        </w:rPr>
        <w:t>.</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(تاريخ بغداد 15/487، وتهذيب الأسماء واللغات 2/221، وتهذيب الكمال 29/436، ومناقب الإمام أبي حنيفة وصاحبيه 22)</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 xml:space="preserve">وعن </w:t>
      </w:r>
      <w:r w:rsidR="005E600D" w:rsidRPr="00385998">
        <w:rPr>
          <w:rFonts w:ascii="Traditional Arabic" w:hAnsi="Traditional Arabic" w:cs="Traditional Arabic"/>
          <w:color w:val="000000"/>
          <w:sz w:val="32"/>
          <w:szCs w:val="32"/>
          <w:rtl/>
          <w:lang w:bidi="ar-AE"/>
        </w:rPr>
        <w:t>حفص بن عَبْد الرَّحْمَن، قال: كان أَبُو حنيفة يحيي الليل بقراءة القرآن في ركعة ثلاثين سنة</w:t>
      </w:r>
      <w:r w:rsidR="005E600D" w:rsidRPr="00385998">
        <w:rPr>
          <w:rFonts w:ascii="Traditional Arabic" w:hAnsi="Traditional Arabic" w:cs="Traditional Arabic" w:hint="cs"/>
          <w:color w:val="000000"/>
          <w:sz w:val="32"/>
          <w:szCs w:val="32"/>
          <w:rtl/>
          <w:lang w:bidi="ar-AE"/>
        </w:rPr>
        <w:t>.</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 xml:space="preserve">وعن </w:t>
      </w:r>
      <w:r w:rsidR="005E600D" w:rsidRPr="00385998">
        <w:rPr>
          <w:rFonts w:ascii="Traditional Arabic" w:hAnsi="Traditional Arabic" w:cs="Traditional Arabic"/>
          <w:color w:val="000000"/>
          <w:sz w:val="32"/>
          <w:szCs w:val="32"/>
          <w:rtl/>
          <w:lang w:bidi="ar-AE"/>
        </w:rPr>
        <w:t>زافر بن سليمان</w:t>
      </w:r>
      <w:r w:rsidR="005E600D" w:rsidRPr="00385998">
        <w:rPr>
          <w:rFonts w:ascii="Traditional Arabic" w:hAnsi="Traditional Arabic" w:cs="Traditional Arabic" w:hint="cs"/>
          <w:color w:val="000000"/>
          <w:sz w:val="32"/>
          <w:szCs w:val="32"/>
          <w:rtl/>
          <w:lang w:bidi="ar-AE"/>
        </w:rPr>
        <w:t xml:space="preserve"> قال</w:t>
      </w:r>
      <w:r w:rsidR="005E600D" w:rsidRPr="00385998">
        <w:rPr>
          <w:rFonts w:ascii="Traditional Arabic" w:hAnsi="Traditional Arabic" w:cs="Traditional Arabic"/>
          <w:color w:val="000000"/>
          <w:sz w:val="32"/>
          <w:szCs w:val="32"/>
          <w:rtl/>
          <w:lang w:bidi="ar-AE"/>
        </w:rPr>
        <w:t>: كان أَبُو حنيفة يحيي الليل بركعة يقرأ فيها القرآن.</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وعن </w:t>
      </w:r>
      <w:r w:rsidRPr="00385998">
        <w:rPr>
          <w:rFonts w:ascii="Traditional Arabic" w:hAnsi="Traditional Arabic" w:cs="Traditional Arabic"/>
          <w:color w:val="000000"/>
          <w:sz w:val="32"/>
          <w:szCs w:val="32"/>
          <w:rtl/>
          <w:lang w:bidi="ar-AE"/>
        </w:rPr>
        <w:t xml:space="preserve">أسد بن عمرو، </w:t>
      </w:r>
      <w:r w:rsidRPr="00385998">
        <w:rPr>
          <w:rFonts w:ascii="Traditional Arabic" w:hAnsi="Traditional Arabic" w:cs="Traditional Arabic" w:hint="cs"/>
          <w:color w:val="000000"/>
          <w:sz w:val="32"/>
          <w:szCs w:val="32"/>
          <w:rtl/>
          <w:lang w:bidi="ar-AE"/>
        </w:rPr>
        <w:t>قال</w:t>
      </w:r>
      <w:r w:rsidRPr="00385998">
        <w:rPr>
          <w:rFonts w:ascii="Traditional Arabic" w:hAnsi="Traditional Arabic" w:cs="Traditional Arabic"/>
          <w:color w:val="000000"/>
          <w:sz w:val="32"/>
          <w:szCs w:val="32"/>
          <w:rtl/>
          <w:lang w:bidi="ar-AE"/>
        </w:rPr>
        <w:t>: صلى أَبُو حنيفة فيما حفظ عليه صلاة الفجر بوضوء صلاة العشاء أربعين سنة، فكان عامة الليل يقرأ جميع القرآن في ركعة واحدة، وكان يسمع بكاؤه بالليل حتى يرحمه جيرانه، وح</w:t>
      </w:r>
      <w:r w:rsidRPr="00385998">
        <w:rPr>
          <w:rFonts w:ascii="Traditional Arabic" w:hAnsi="Traditional Arabic" w:cs="Traditional Arabic" w:hint="cs"/>
          <w:color w:val="000000"/>
          <w:sz w:val="32"/>
          <w:szCs w:val="32"/>
          <w:rtl/>
          <w:lang w:bidi="ar-AE"/>
        </w:rPr>
        <w:t>ُ</w:t>
      </w:r>
      <w:r w:rsidRPr="00385998">
        <w:rPr>
          <w:rFonts w:ascii="Traditional Arabic" w:hAnsi="Traditional Arabic" w:cs="Traditional Arabic"/>
          <w:color w:val="000000"/>
          <w:sz w:val="32"/>
          <w:szCs w:val="32"/>
          <w:rtl/>
          <w:lang w:bidi="ar-AE"/>
        </w:rPr>
        <w:t>فظ عليه أنه ختم القرآن في الموضع الذي توفي فيه سبعة آلاف مرة.</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(تاريخ بغداد 15/473، وتهذيب الأسماء واللغات 2/220، ووفيات الأعيان 5/413، وتهذيب الكمال 29/434، ومناقب الإمام أبي حنيفة وصاحبيه 23)</w:t>
      </w:r>
    </w:p>
    <w:p w:rsidR="005E600D" w:rsidRPr="00385998" w:rsidRDefault="005E600D"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 xml:space="preserve">وعن </w:t>
      </w:r>
      <w:r w:rsidR="005E600D" w:rsidRPr="00385998">
        <w:rPr>
          <w:rFonts w:ascii="Traditional Arabic" w:hAnsi="Traditional Arabic" w:cs="Traditional Arabic"/>
          <w:color w:val="000000"/>
          <w:sz w:val="32"/>
          <w:szCs w:val="32"/>
          <w:rtl/>
          <w:lang w:bidi="ar-AE"/>
        </w:rPr>
        <w:t>خارجة بن مصعب</w:t>
      </w:r>
      <w:r w:rsidR="005E600D" w:rsidRPr="00385998">
        <w:rPr>
          <w:rFonts w:ascii="Traditional Arabic" w:hAnsi="Traditional Arabic" w:cs="Traditional Arabic" w:hint="cs"/>
          <w:color w:val="000000"/>
          <w:sz w:val="32"/>
          <w:szCs w:val="32"/>
          <w:rtl/>
          <w:lang w:bidi="ar-AE"/>
        </w:rPr>
        <w:t xml:space="preserve"> قال:</w:t>
      </w:r>
      <w:r w:rsidR="005E600D" w:rsidRPr="00385998">
        <w:rPr>
          <w:rFonts w:ascii="Traditional Arabic" w:hAnsi="Traditional Arabic" w:cs="Traditional Arabic"/>
          <w:color w:val="000000"/>
          <w:sz w:val="32"/>
          <w:szCs w:val="32"/>
          <w:rtl/>
          <w:lang w:bidi="ar-AE"/>
        </w:rPr>
        <w:t xml:space="preserve"> ختم القرآن في الكعبة أربعة من الأئمة</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xml:space="preserve"> عثمان بن عفان</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xml:space="preserve"> وتميم الد</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اري</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xml:space="preserve"> وسعيد بن جبير</w:t>
      </w:r>
      <w:r w:rsidR="005E600D" w:rsidRPr="00385998">
        <w:rPr>
          <w:rFonts w:ascii="Traditional Arabic" w:hAnsi="Traditional Arabic" w:cs="Traditional Arabic" w:hint="cs"/>
          <w:color w:val="000000"/>
          <w:sz w:val="32"/>
          <w:szCs w:val="32"/>
          <w:rtl/>
          <w:lang w:bidi="ar-AE"/>
        </w:rPr>
        <w:t>،</w:t>
      </w:r>
      <w:r w:rsidR="005E600D" w:rsidRPr="00385998">
        <w:rPr>
          <w:rFonts w:ascii="Traditional Arabic" w:hAnsi="Traditional Arabic" w:cs="Traditional Arabic"/>
          <w:color w:val="000000"/>
          <w:sz w:val="32"/>
          <w:szCs w:val="32"/>
          <w:rtl/>
          <w:lang w:bidi="ar-AE"/>
        </w:rPr>
        <w:t xml:space="preserve"> وأبو حنيفة</w:t>
      </w:r>
      <w:r w:rsidR="005E600D" w:rsidRPr="00385998">
        <w:rPr>
          <w:rFonts w:ascii="Traditional Arabic" w:hAnsi="Traditional Arabic" w:cs="Traditional Arabic" w:hint="cs"/>
          <w:color w:val="000000"/>
          <w:sz w:val="32"/>
          <w:szCs w:val="32"/>
          <w:rtl/>
          <w:lang w:bidi="ar-AE"/>
        </w:rPr>
        <w:t>.</w:t>
      </w:r>
      <w:r w:rsidR="000135EC" w:rsidRPr="00385998">
        <w:rPr>
          <w:rFonts w:ascii="Traditional Arabic" w:hAnsi="Traditional Arabic" w:cs="Traditional Arabic" w:hint="cs"/>
          <w:color w:val="000000"/>
          <w:sz w:val="32"/>
          <w:szCs w:val="32"/>
          <w:rtl/>
          <w:lang w:bidi="ar-AE"/>
        </w:rPr>
        <w:t xml:space="preserve"> </w:t>
      </w:r>
      <w:r w:rsidR="005E600D" w:rsidRPr="00385998">
        <w:rPr>
          <w:rFonts w:ascii="Traditional Arabic" w:hAnsi="Traditional Arabic" w:cs="Traditional Arabic" w:hint="cs"/>
          <w:color w:val="000000"/>
          <w:sz w:val="32"/>
          <w:szCs w:val="32"/>
          <w:rtl/>
          <w:lang w:bidi="ar-AE"/>
        </w:rPr>
        <w:t>(تاريخ دمشق 11/75)</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E600D"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lastRenderedPageBreak/>
        <w:t xml:space="preserve">    </w:t>
      </w:r>
      <w:r w:rsidR="005E600D" w:rsidRPr="00385998">
        <w:rPr>
          <w:rFonts w:ascii="Traditional Arabic" w:hAnsi="Traditional Arabic" w:cs="Traditional Arabic" w:hint="cs"/>
          <w:color w:val="000000"/>
          <w:sz w:val="32"/>
          <w:szCs w:val="32"/>
          <w:rtl/>
          <w:lang w:bidi="ar-AE"/>
        </w:rPr>
        <w:t>وفي لفظ عن</w:t>
      </w:r>
      <w:r w:rsidR="005E600D" w:rsidRPr="00385998">
        <w:rPr>
          <w:rFonts w:ascii="Traditional Arabic" w:hAnsi="Traditional Arabic" w:cs="Traditional Arabic"/>
          <w:color w:val="000000"/>
          <w:sz w:val="32"/>
          <w:szCs w:val="32"/>
          <w:rtl/>
          <w:lang w:bidi="ar-AE"/>
        </w:rPr>
        <w:t xml:space="preserve"> خارجة بن مُصْعَب، </w:t>
      </w:r>
      <w:r w:rsidR="005E600D" w:rsidRPr="00385998">
        <w:rPr>
          <w:rFonts w:ascii="Traditional Arabic" w:hAnsi="Traditional Arabic" w:cs="Traditional Arabic" w:hint="cs"/>
          <w:color w:val="000000"/>
          <w:sz w:val="32"/>
          <w:szCs w:val="32"/>
          <w:rtl/>
          <w:lang w:bidi="ar-AE"/>
        </w:rPr>
        <w:t>قال</w:t>
      </w:r>
      <w:r w:rsidR="005E600D" w:rsidRPr="00385998">
        <w:rPr>
          <w:rFonts w:ascii="Traditional Arabic" w:hAnsi="Traditional Arabic" w:cs="Traditional Arabic"/>
          <w:color w:val="000000"/>
          <w:sz w:val="32"/>
          <w:szCs w:val="32"/>
          <w:rtl/>
          <w:lang w:bidi="ar-AE"/>
        </w:rPr>
        <w:t>: ختم القُرْآن في ركعة أربعة من الأئمة: عُثْمَان بن عَفَّان، وتميم الداري، وَسَعِيد بن جُبَيْر، وَأَبُو حنيفة.</w:t>
      </w:r>
    </w:p>
    <w:p w:rsidR="00385998" w:rsidRDefault="005E600D"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(تاريخ بغداد 15/487، وتهذيب الكمال 29/436، وأخبار أبي حنيفة وأصحابه 56، ومناقب الإمام أبي حنيفة وصاحبيه 22، ومغاني الأخيار </w:t>
      </w:r>
      <w:r w:rsidRPr="00385998">
        <w:rPr>
          <w:rFonts w:ascii="Traditional Arabic" w:hAnsi="Traditional Arabic" w:cs="Traditional Arabic"/>
          <w:color w:val="000000"/>
          <w:sz w:val="32"/>
          <w:szCs w:val="32"/>
          <w:rtl/>
          <w:lang w:bidi="ar-AE"/>
        </w:rPr>
        <w:t>في شرح أسامي رجال معاني الآثار</w:t>
      </w:r>
      <w:r w:rsidRPr="00385998">
        <w:rPr>
          <w:rFonts w:ascii="Traditional Arabic" w:hAnsi="Traditional Arabic" w:cs="Traditional Arabic" w:hint="cs"/>
          <w:color w:val="000000"/>
          <w:sz w:val="32"/>
          <w:szCs w:val="32"/>
          <w:rtl/>
          <w:lang w:bidi="ar-AE"/>
        </w:rPr>
        <w:t xml:space="preserve"> 3/138)</w:t>
      </w:r>
    </w:p>
    <w:p w:rsidR="00385998" w:rsidRDefault="00385998">
      <w:pPr>
        <w:rPr>
          <w:rFonts w:ascii="Traditional Arabic" w:hAnsi="Traditional Arabic" w:cs="Traditional Arabic"/>
          <w:color w:val="000000"/>
          <w:sz w:val="32"/>
          <w:szCs w:val="32"/>
          <w:rtl/>
          <w:lang w:bidi="ar-AE"/>
        </w:rPr>
      </w:pPr>
      <w:r>
        <w:rPr>
          <w:rFonts w:ascii="Traditional Arabic" w:hAnsi="Traditional Arabic" w:cs="Traditional Arabic"/>
          <w:color w:val="000000"/>
          <w:sz w:val="32"/>
          <w:szCs w:val="32"/>
          <w:rtl/>
          <w:lang w:bidi="ar-AE"/>
        </w:rPr>
        <w:br w:type="page"/>
      </w:r>
    </w:p>
    <w:p w:rsidR="00580F24" w:rsidRPr="00385998" w:rsidRDefault="00580F24" w:rsidP="00385998">
      <w:pPr>
        <w:pStyle w:val="1"/>
        <w:bidi/>
        <w:rPr>
          <w:b w:val="0"/>
          <w:bCs w:val="0"/>
          <w:sz w:val="32"/>
          <w:szCs w:val="32"/>
          <w:rtl/>
          <w:lang w:bidi="ar-AE"/>
        </w:rPr>
      </w:pPr>
      <w:bookmarkStart w:id="6" w:name="_Toc496075679"/>
      <w:r w:rsidRPr="00385998">
        <w:rPr>
          <w:rFonts w:hint="cs"/>
          <w:b w:val="0"/>
          <w:bCs w:val="0"/>
          <w:sz w:val="32"/>
          <w:szCs w:val="32"/>
          <w:rtl/>
          <w:lang w:bidi="ar-AE"/>
        </w:rPr>
        <w:lastRenderedPageBreak/>
        <w:t xml:space="preserve">5 </w:t>
      </w:r>
      <w:r w:rsidR="009469FC" w:rsidRPr="00385998">
        <w:rPr>
          <w:rFonts w:hint="cs"/>
          <w:b w:val="0"/>
          <w:bCs w:val="0"/>
          <w:sz w:val="32"/>
          <w:szCs w:val="32"/>
          <w:rtl/>
          <w:lang w:bidi="ar-AE"/>
        </w:rPr>
        <w:t>-</w:t>
      </w:r>
      <w:r w:rsidR="009469FC" w:rsidRPr="00385998">
        <w:rPr>
          <w:rStyle w:val="2Char"/>
          <w:rFonts w:hint="cs"/>
          <w:b/>
          <w:bCs/>
          <w:color w:val="0000FF"/>
          <w:rtl/>
        </w:rPr>
        <w:t>أبو</w:t>
      </w:r>
      <w:r w:rsidRPr="00385998">
        <w:rPr>
          <w:rStyle w:val="2Char"/>
          <w:b/>
          <w:bCs/>
          <w:color w:val="0000FF"/>
          <w:rtl/>
        </w:rPr>
        <w:t xml:space="preserve"> عبد الله بن خفيف</w:t>
      </w:r>
      <w:bookmarkEnd w:id="6"/>
    </w:p>
    <w:p w:rsidR="00580F24" w:rsidRPr="003649D3" w:rsidRDefault="00580F24" w:rsidP="000135EC">
      <w:pPr>
        <w:autoSpaceDE w:val="0"/>
        <w:autoSpaceDN w:val="0"/>
        <w:bidi/>
        <w:adjustRightInd w:val="0"/>
        <w:spacing w:after="0" w:line="240" w:lineRule="auto"/>
        <w:jc w:val="lowKashida"/>
        <w:rPr>
          <w:rFonts w:ascii="Traditional Arabic" w:hAnsi="Traditional Arabic" w:cs="Traditional Arabic"/>
          <w:b/>
          <w:bCs/>
          <w:color w:val="800000"/>
          <w:sz w:val="32"/>
          <w:szCs w:val="32"/>
          <w:rtl/>
          <w:lang w:bidi="ar-AE"/>
        </w:rPr>
      </w:pPr>
    </w:p>
    <w:p w:rsidR="00580F24"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hint="cs"/>
          <w:color w:val="000000"/>
          <w:sz w:val="32"/>
          <w:szCs w:val="32"/>
          <w:rtl/>
          <w:lang w:bidi="ar-AE"/>
        </w:rPr>
        <w:t xml:space="preserve">أبو عبد الله </w:t>
      </w:r>
      <w:r w:rsidR="00580F24" w:rsidRPr="00385998">
        <w:rPr>
          <w:rFonts w:ascii="Traditional Arabic" w:hAnsi="Traditional Arabic" w:cs="Traditional Arabic"/>
          <w:color w:val="000000"/>
          <w:sz w:val="32"/>
          <w:szCs w:val="32"/>
          <w:rtl/>
          <w:lang w:bidi="ar-AE"/>
        </w:rPr>
        <w:t xml:space="preserve">محمد بن خفيف </w:t>
      </w:r>
      <w:r w:rsidR="00580F24" w:rsidRPr="00385998">
        <w:rPr>
          <w:rFonts w:ascii="Traditional Arabic" w:hAnsi="Traditional Arabic" w:cs="Traditional Arabic" w:hint="cs"/>
          <w:color w:val="000000"/>
          <w:sz w:val="32"/>
          <w:szCs w:val="32"/>
          <w:rtl/>
          <w:lang w:bidi="ar-AE"/>
        </w:rPr>
        <w:t>الشيرازي،</w:t>
      </w:r>
      <w:r w:rsidR="00580F24" w:rsidRPr="00385998">
        <w:rPr>
          <w:rFonts w:ascii="Traditional Arabic" w:hAnsi="Traditional Arabic" w:cs="Traditional Arabic"/>
          <w:color w:val="000000"/>
          <w:sz w:val="32"/>
          <w:szCs w:val="32"/>
          <w:rtl/>
          <w:lang w:bidi="ar-AE"/>
        </w:rPr>
        <w:t xml:space="preserve"> شيخ المشايخ وذو القدم الراسخ </w:t>
      </w:r>
      <w:r w:rsidR="00580F24" w:rsidRPr="00385998">
        <w:rPr>
          <w:rFonts w:ascii="Traditional Arabic" w:hAnsi="Traditional Arabic" w:cs="Traditional Arabic" w:hint="cs"/>
          <w:color w:val="000000"/>
          <w:sz w:val="32"/>
          <w:szCs w:val="32"/>
          <w:rtl/>
          <w:lang w:bidi="ar-AE"/>
        </w:rPr>
        <w:t>في</w:t>
      </w:r>
      <w:r w:rsidR="00580F24" w:rsidRPr="00385998">
        <w:rPr>
          <w:rFonts w:ascii="Traditional Arabic" w:hAnsi="Traditional Arabic" w:cs="Traditional Arabic"/>
          <w:color w:val="000000"/>
          <w:sz w:val="32"/>
          <w:szCs w:val="32"/>
          <w:rtl/>
          <w:lang w:bidi="ar-AE"/>
        </w:rPr>
        <w:t xml:space="preserve"> العلم والدين</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 xml:space="preserve"> كان سيدا</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 xml:space="preserve"> جليلا</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 xml:space="preserve"> وإماما</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 xml:space="preserve"> حفيلا</w:t>
      </w:r>
      <w:r w:rsidR="00580F24"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color w:val="000000"/>
          <w:sz w:val="32"/>
          <w:szCs w:val="32"/>
          <w:rtl/>
          <w:lang w:bidi="ar-AE"/>
        </w:rPr>
        <w:t>ولد قبل السبعين ومائتين وستين.</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80F24"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hint="cs"/>
          <w:color w:val="000000"/>
          <w:sz w:val="32"/>
          <w:szCs w:val="32"/>
          <w:rtl/>
          <w:lang w:bidi="ar-AE"/>
        </w:rPr>
        <w:t xml:space="preserve">وقد </w:t>
      </w:r>
      <w:r w:rsidR="00580F24" w:rsidRPr="00385998">
        <w:rPr>
          <w:rFonts w:ascii="Traditional Arabic" w:hAnsi="Traditional Arabic" w:cs="Traditional Arabic"/>
          <w:color w:val="000000"/>
          <w:sz w:val="32"/>
          <w:szCs w:val="32"/>
          <w:rtl/>
          <w:lang w:bidi="ar-AE"/>
        </w:rPr>
        <w:t>كان ابن خفيف من أولاد الأمراء فتزهد</w:t>
      </w:r>
      <w:r w:rsidR="00580F24"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color w:val="000000"/>
          <w:sz w:val="32"/>
          <w:szCs w:val="32"/>
          <w:rtl/>
          <w:lang w:bidi="ar-AE"/>
        </w:rPr>
        <w:t>يقول: ما وجبت علي</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 xml:space="preserve"> زكاة الفطر أربعين سنة.</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80F24"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color w:val="000000"/>
          <w:sz w:val="32"/>
          <w:szCs w:val="32"/>
          <w:rtl/>
          <w:lang w:bidi="ar-AE"/>
        </w:rPr>
        <w:t>وروى عنه أنه قال ما سمعت شيئا</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 xml:space="preserve"> من سنن </w:t>
      </w:r>
      <w:r w:rsidR="00580F24" w:rsidRPr="00385998">
        <w:rPr>
          <w:rFonts w:ascii="Traditional Arabic" w:hAnsi="Traditional Arabic" w:cs="Traditional Arabic" w:hint="cs"/>
          <w:color w:val="000000"/>
          <w:sz w:val="32"/>
          <w:szCs w:val="32"/>
          <w:rtl/>
          <w:lang w:bidi="ar-AE"/>
        </w:rPr>
        <w:t>النبي</w:t>
      </w:r>
      <w:r w:rsidR="00580F24" w:rsidRPr="00385998">
        <w:rPr>
          <w:rFonts w:ascii="Traditional Arabic" w:hAnsi="Traditional Arabic" w:cs="Traditional Arabic"/>
          <w:color w:val="000000"/>
          <w:sz w:val="32"/>
          <w:szCs w:val="32"/>
          <w:rtl/>
          <w:lang w:bidi="ar-AE"/>
        </w:rPr>
        <w:t xml:space="preserve"> </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 xml:space="preserve">صلى الله عليه </w:t>
      </w:r>
      <w:r w:rsidR="009469FC" w:rsidRPr="00385998">
        <w:rPr>
          <w:rFonts w:ascii="Traditional Arabic" w:hAnsi="Traditional Arabic" w:cs="Traditional Arabic" w:hint="cs"/>
          <w:color w:val="000000"/>
          <w:sz w:val="32"/>
          <w:szCs w:val="32"/>
          <w:rtl/>
          <w:lang w:bidi="ar-AE"/>
        </w:rPr>
        <w:t>وسلم-إلا</w:t>
      </w:r>
      <w:r w:rsidR="00580F24" w:rsidRPr="00385998">
        <w:rPr>
          <w:rFonts w:ascii="Traditional Arabic" w:hAnsi="Traditional Arabic" w:cs="Traditional Arabic"/>
          <w:color w:val="000000"/>
          <w:sz w:val="32"/>
          <w:szCs w:val="32"/>
          <w:rtl/>
          <w:lang w:bidi="ar-AE"/>
        </w:rPr>
        <w:t xml:space="preserve"> استعملته</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 xml:space="preserve"> حتى الصلاة على أطراف الأصابع</w:t>
      </w:r>
      <w:r w:rsidR="00580F24" w:rsidRPr="00385998">
        <w:rPr>
          <w:rFonts w:ascii="Traditional Arabic" w:hAnsi="Traditional Arabic" w:cs="Traditional Arabic" w:hint="cs"/>
          <w:color w:val="000000"/>
          <w:sz w:val="32"/>
          <w:szCs w:val="32"/>
          <w:rtl/>
          <w:lang w:bidi="ar-AE"/>
        </w:rPr>
        <w:t>.</w:t>
      </w:r>
      <w:r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color w:val="000000"/>
          <w:sz w:val="32"/>
          <w:szCs w:val="32"/>
          <w:rtl/>
          <w:lang w:bidi="ar-AE"/>
        </w:rPr>
        <w:t>و</w:t>
      </w:r>
      <w:r w:rsidR="00580F24" w:rsidRPr="00385998">
        <w:rPr>
          <w:rFonts w:ascii="Traditional Arabic" w:hAnsi="Traditional Arabic" w:cs="Traditional Arabic" w:hint="cs"/>
          <w:color w:val="000000"/>
          <w:sz w:val="32"/>
          <w:szCs w:val="32"/>
          <w:rtl/>
          <w:lang w:bidi="ar-AE"/>
        </w:rPr>
        <w:t xml:space="preserve">لمّا </w:t>
      </w:r>
      <w:r w:rsidR="00580F24" w:rsidRPr="00385998">
        <w:rPr>
          <w:rFonts w:ascii="Traditional Arabic" w:hAnsi="Traditional Arabic" w:cs="Traditional Arabic"/>
          <w:color w:val="000000"/>
          <w:sz w:val="32"/>
          <w:szCs w:val="32"/>
          <w:rtl/>
          <w:lang w:bidi="ar-AE"/>
        </w:rPr>
        <w:t xml:space="preserve">ضعف </w:t>
      </w:r>
      <w:r w:rsidR="00580F24" w:rsidRPr="00385998">
        <w:rPr>
          <w:rFonts w:ascii="Traditional Arabic" w:hAnsi="Traditional Arabic" w:cs="Traditional Arabic" w:hint="cs"/>
          <w:color w:val="000000"/>
          <w:sz w:val="32"/>
          <w:szCs w:val="32"/>
          <w:rtl/>
          <w:lang w:bidi="ar-AE"/>
        </w:rPr>
        <w:t>في</w:t>
      </w:r>
      <w:r w:rsidR="00580F24" w:rsidRPr="00385998">
        <w:rPr>
          <w:rFonts w:ascii="Traditional Arabic" w:hAnsi="Traditional Arabic" w:cs="Traditional Arabic"/>
          <w:color w:val="000000"/>
          <w:sz w:val="32"/>
          <w:szCs w:val="32"/>
          <w:rtl/>
          <w:lang w:bidi="ar-AE"/>
        </w:rPr>
        <w:t xml:space="preserve"> آخر عمره عن القيام </w:t>
      </w:r>
      <w:r w:rsidR="00580F24" w:rsidRPr="00385998">
        <w:rPr>
          <w:rFonts w:ascii="Traditional Arabic" w:hAnsi="Traditional Arabic" w:cs="Traditional Arabic" w:hint="cs"/>
          <w:color w:val="000000"/>
          <w:sz w:val="32"/>
          <w:szCs w:val="32"/>
          <w:rtl/>
          <w:lang w:bidi="ar-AE"/>
        </w:rPr>
        <w:t>في</w:t>
      </w:r>
      <w:r w:rsidR="00580F24" w:rsidRPr="00385998">
        <w:rPr>
          <w:rFonts w:ascii="Traditional Arabic" w:hAnsi="Traditional Arabic" w:cs="Traditional Arabic"/>
          <w:color w:val="000000"/>
          <w:sz w:val="32"/>
          <w:szCs w:val="32"/>
          <w:rtl/>
          <w:lang w:bidi="ar-AE"/>
        </w:rPr>
        <w:t xml:space="preserve"> النوافل فجعل بدل كل ركعة من أوراده ركعتين قاعدا للخبر (صلاة القاعد على النصف من صلاة القائم)</w:t>
      </w:r>
      <w:r w:rsidRPr="00385998">
        <w:rPr>
          <w:rFonts w:ascii="Traditional Arabic" w:hAnsi="Traditional Arabic" w:cs="Traditional Arabic" w:hint="cs"/>
          <w:color w:val="000000"/>
          <w:sz w:val="32"/>
          <w:szCs w:val="32"/>
          <w:rtl/>
          <w:lang w:bidi="ar-AE"/>
        </w:rPr>
        <w:t>.</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80F24"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hint="cs"/>
          <w:color w:val="000000"/>
          <w:sz w:val="32"/>
          <w:szCs w:val="32"/>
          <w:rtl/>
          <w:lang w:bidi="ar-AE"/>
        </w:rPr>
        <w:t>أصيب ب</w:t>
      </w:r>
      <w:r w:rsidR="00580F24" w:rsidRPr="00385998">
        <w:rPr>
          <w:rFonts w:ascii="Traditional Arabic" w:hAnsi="Traditional Arabic" w:cs="Traditional Arabic"/>
          <w:color w:val="000000"/>
          <w:sz w:val="32"/>
          <w:szCs w:val="32"/>
          <w:rtl/>
          <w:lang w:bidi="ar-AE"/>
        </w:rPr>
        <w:t>وجع الخاصرة، فكان إذا أصابه أقعده عن الحركة، فكان إذا نودي بالصلاة يحمل على ظهر رجل، فقيل له: لو خففت على نفسك؟!</w:t>
      </w:r>
    </w:p>
    <w:p w:rsidR="00580F24" w:rsidRPr="00385998" w:rsidRDefault="00580F24"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color w:val="000000"/>
          <w:sz w:val="32"/>
          <w:szCs w:val="32"/>
          <w:rtl/>
          <w:lang w:bidi="ar-AE"/>
        </w:rPr>
        <w:t>قال: إذا سمعتم حي على الصلاة ولم تروني في الصف فاطلبوني في المقبرة.</w:t>
      </w:r>
    </w:p>
    <w:p w:rsidR="00580F24" w:rsidRPr="00385998" w:rsidRDefault="00580F24"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color w:val="000000"/>
          <w:sz w:val="32"/>
          <w:szCs w:val="32"/>
          <w:rtl/>
          <w:lang w:bidi="ar-AE"/>
        </w:rPr>
        <w:t>ق</w:t>
      </w:r>
      <w:r w:rsidRPr="00385998">
        <w:rPr>
          <w:rFonts w:ascii="Traditional Arabic" w:hAnsi="Traditional Arabic" w:cs="Traditional Arabic" w:hint="cs"/>
          <w:color w:val="000000"/>
          <w:sz w:val="32"/>
          <w:szCs w:val="32"/>
          <w:rtl/>
          <w:lang w:bidi="ar-AE"/>
        </w:rPr>
        <w:t>ال الإمام الذهبي</w:t>
      </w:r>
      <w:r w:rsidRPr="00385998">
        <w:rPr>
          <w:rFonts w:ascii="Traditional Arabic" w:hAnsi="Traditional Arabic" w:cs="Traditional Arabic"/>
          <w:color w:val="000000"/>
          <w:sz w:val="32"/>
          <w:szCs w:val="32"/>
          <w:rtl/>
          <w:lang w:bidi="ar-AE"/>
        </w:rPr>
        <w:t>: قد كان هذا الشيخ قد جمع بين العلم والعمل، وعلو السند، والتمسك بالسنن، ومتع بطول العمر في الطاعة.</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80F24"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color w:val="000000"/>
          <w:sz w:val="32"/>
          <w:szCs w:val="32"/>
          <w:rtl/>
          <w:lang w:bidi="ar-AE"/>
        </w:rPr>
        <w:t>يقال: إنه عاش مائة سنة وأربع سنين، وانتقل إلى الله - تعالى - في ليلة الثالث من شهر رمضان سنة إحدى وسبعين وثلاث مائة.</w:t>
      </w:r>
    </w:p>
    <w:p w:rsidR="00580F24"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color w:val="000000"/>
          <w:sz w:val="32"/>
          <w:szCs w:val="32"/>
          <w:rtl/>
          <w:lang w:bidi="ar-AE"/>
        </w:rPr>
        <w:t>والأصح أنه عاش خمسا</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 xml:space="preserve"> وتسعين سنة، وازدحم الخلق على سريره، وكان أمرا عجيبا</w:t>
      </w:r>
      <w:r w:rsidR="00580F24" w:rsidRPr="00385998">
        <w:rPr>
          <w:rFonts w:ascii="Traditional Arabic" w:hAnsi="Traditional Arabic" w:cs="Traditional Arabic" w:hint="cs"/>
          <w:color w:val="000000"/>
          <w:sz w:val="32"/>
          <w:szCs w:val="32"/>
          <w:rtl/>
          <w:lang w:bidi="ar-AE"/>
        </w:rPr>
        <w:t>ً</w:t>
      </w:r>
      <w:r w:rsidR="00580F24" w:rsidRPr="00385998">
        <w:rPr>
          <w:rFonts w:ascii="Traditional Arabic" w:hAnsi="Traditional Arabic" w:cs="Traditional Arabic"/>
          <w:color w:val="000000"/>
          <w:sz w:val="32"/>
          <w:szCs w:val="32"/>
          <w:rtl/>
          <w:lang w:bidi="ar-AE"/>
        </w:rPr>
        <w:t>.</w:t>
      </w:r>
    </w:p>
    <w:p w:rsidR="000E1E80" w:rsidRPr="00385998" w:rsidRDefault="000E1E80" w:rsidP="000E1E80">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80F24" w:rsidRPr="00385998" w:rsidRDefault="00580F24"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ختمه القرآن الكريم في ركعة</w:t>
      </w:r>
    </w:p>
    <w:p w:rsidR="00580F24" w:rsidRPr="00385998" w:rsidRDefault="00580F24"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580F24"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color w:val="000000"/>
          <w:sz w:val="32"/>
          <w:szCs w:val="32"/>
          <w:rtl/>
          <w:lang w:bidi="ar-AE"/>
        </w:rPr>
        <w:t>قال ابن باكويه: سمعت ابن خفيف يقول: كنت في بدايتي ربما أقرأ في ركعة واحدة عشرة آلاف {قل هو الله أحد} وربما كنت أقرأ في ركعة القرآن كله.</w:t>
      </w:r>
    </w:p>
    <w:p w:rsidR="00580F24" w:rsidRPr="00385998" w:rsidRDefault="00580F24" w:rsidP="000135EC">
      <w:pPr>
        <w:autoSpaceDE w:val="0"/>
        <w:autoSpaceDN w:val="0"/>
        <w:bidi/>
        <w:adjustRightInd w:val="0"/>
        <w:spacing w:after="0" w:line="240" w:lineRule="auto"/>
        <w:jc w:val="lowKashida"/>
        <w:rPr>
          <w:rFonts w:asciiTheme="minorBidi" w:hAnsiTheme="minorBidi"/>
          <w:color w:val="000000"/>
          <w:sz w:val="32"/>
          <w:szCs w:val="32"/>
          <w:rtl/>
          <w:lang w:bidi="ar-AE"/>
        </w:rPr>
      </w:pPr>
      <w:r w:rsidRPr="00385998">
        <w:rPr>
          <w:rFonts w:ascii="Traditional Arabic" w:hAnsi="Traditional Arabic" w:cs="Traditional Arabic"/>
          <w:color w:val="000000"/>
          <w:sz w:val="32"/>
          <w:szCs w:val="32"/>
          <w:rtl/>
          <w:lang w:bidi="ar-AE"/>
        </w:rPr>
        <w:t>(تاريخ دمشق 52/414</w:t>
      </w:r>
      <w:r w:rsidRPr="00385998">
        <w:rPr>
          <w:rFonts w:ascii="Traditional Arabic" w:hAnsi="Traditional Arabic" w:cs="Traditional Arabic" w:hint="cs"/>
          <w:color w:val="000000"/>
          <w:sz w:val="32"/>
          <w:szCs w:val="32"/>
          <w:rtl/>
          <w:lang w:bidi="ar-AE"/>
        </w:rPr>
        <w:t>، و</w:t>
      </w:r>
      <w:r w:rsidRPr="00385998">
        <w:rPr>
          <w:rFonts w:ascii="Traditional Arabic" w:hAnsi="Traditional Arabic" w:cs="Traditional Arabic"/>
          <w:color w:val="000000"/>
          <w:sz w:val="32"/>
          <w:szCs w:val="32"/>
          <w:rtl/>
          <w:lang w:bidi="ar-AE"/>
        </w:rPr>
        <w:t>تاريخ الإسلام 26/510</w:t>
      </w:r>
      <w:r w:rsidRPr="00385998">
        <w:rPr>
          <w:rFonts w:ascii="Traditional Arabic" w:hAnsi="Traditional Arabic" w:cs="Traditional Arabic" w:hint="cs"/>
          <w:color w:val="000000"/>
          <w:sz w:val="32"/>
          <w:szCs w:val="32"/>
          <w:rtl/>
          <w:lang w:bidi="ar-AE"/>
        </w:rPr>
        <w:t xml:space="preserve">، </w:t>
      </w:r>
      <w:r w:rsidR="005E00BE" w:rsidRPr="00385998">
        <w:rPr>
          <w:rFonts w:ascii="Traditional Arabic" w:hAnsi="Traditional Arabic" w:cs="Traditional Arabic" w:hint="cs"/>
          <w:color w:val="000000"/>
          <w:sz w:val="32"/>
          <w:szCs w:val="32"/>
          <w:rtl/>
          <w:lang w:bidi="ar-AE"/>
        </w:rPr>
        <w:t>وسير أعلام</w:t>
      </w:r>
      <w:r w:rsidRPr="00385998">
        <w:rPr>
          <w:rFonts w:ascii="Traditional Arabic" w:hAnsi="Traditional Arabic" w:cs="Traditional Arabic"/>
          <w:color w:val="000000"/>
          <w:sz w:val="32"/>
          <w:szCs w:val="32"/>
          <w:rtl/>
          <w:lang w:bidi="ar-AE"/>
        </w:rPr>
        <w:t xml:space="preserve"> النبلاء </w:t>
      </w:r>
      <w:r w:rsidRPr="00385998">
        <w:rPr>
          <w:rFonts w:ascii="Traditional Arabic" w:hAnsi="Traditional Arabic" w:cs="Traditional Arabic" w:hint="cs"/>
          <w:color w:val="000000"/>
          <w:sz w:val="32"/>
          <w:szCs w:val="32"/>
          <w:rtl/>
          <w:lang w:bidi="ar-AE"/>
        </w:rPr>
        <w:t>16/346)</w:t>
      </w:r>
    </w:p>
    <w:p w:rsidR="00580F24" w:rsidRPr="00385998" w:rsidRDefault="000E1E8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hint="cs"/>
          <w:color w:val="000000"/>
          <w:sz w:val="32"/>
          <w:szCs w:val="32"/>
          <w:rtl/>
          <w:lang w:bidi="ar-AE"/>
        </w:rPr>
        <w:t xml:space="preserve">    </w:t>
      </w:r>
      <w:r w:rsidR="00580F24" w:rsidRPr="00385998">
        <w:rPr>
          <w:rFonts w:ascii="Traditional Arabic" w:hAnsi="Traditional Arabic" w:cs="Traditional Arabic"/>
          <w:color w:val="000000"/>
          <w:sz w:val="32"/>
          <w:szCs w:val="32"/>
          <w:rtl/>
          <w:lang w:bidi="ar-AE"/>
        </w:rPr>
        <w:t xml:space="preserve">وعنه ربما كنت أقرأ </w:t>
      </w:r>
      <w:r w:rsidR="005E00BE" w:rsidRPr="00385998">
        <w:rPr>
          <w:rFonts w:ascii="Traditional Arabic" w:hAnsi="Traditional Arabic" w:cs="Traditional Arabic" w:hint="cs"/>
          <w:color w:val="000000"/>
          <w:sz w:val="32"/>
          <w:szCs w:val="32"/>
          <w:rtl/>
          <w:lang w:bidi="ar-AE"/>
        </w:rPr>
        <w:t>في</w:t>
      </w:r>
      <w:r w:rsidR="00580F24" w:rsidRPr="00385998">
        <w:rPr>
          <w:rFonts w:ascii="Traditional Arabic" w:hAnsi="Traditional Arabic" w:cs="Traditional Arabic"/>
          <w:color w:val="000000"/>
          <w:sz w:val="32"/>
          <w:szCs w:val="32"/>
          <w:rtl/>
          <w:lang w:bidi="ar-AE"/>
        </w:rPr>
        <w:t xml:space="preserve"> ابتداء </w:t>
      </w:r>
      <w:r w:rsidR="005E00BE" w:rsidRPr="00385998">
        <w:rPr>
          <w:rFonts w:ascii="Traditional Arabic" w:hAnsi="Traditional Arabic" w:cs="Traditional Arabic" w:hint="cs"/>
          <w:color w:val="000000"/>
          <w:sz w:val="32"/>
          <w:szCs w:val="32"/>
          <w:rtl/>
          <w:lang w:bidi="ar-AE"/>
        </w:rPr>
        <w:t>عمري</w:t>
      </w:r>
      <w:r w:rsidR="00580F24" w:rsidRPr="00385998">
        <w:rPr>
          <w:rFonts w:ascii="Traditional Arabic" w:hAnsi="Traditional Arabic" w:cs="Traditional Arabic"/>
          <w:color w:val="000000"/>
          <w:sz w:val="32"/>
          <w:szCs w:val="32"/>
          <w:rtl/>
          <w:lang w:bidi="ar-AE"/>
        </w:rPr>
        <w:t xml:space="preserve"> القرآن كله </w:t>
      </w:r>
      <w:r w:rsidR="005E00BE" w:rsidRPr="00385998">
        <w:rPr>
          <w:rFonts w:ascii="Traditional Arabic" w:hAnsi="Traditional Arabic" w:cs="Traditional Arabic" w:hint="cs"/>
          <w:color w:val="000000"/>
          <w:sz w:val="32"/>
          <w:szCs w:val="32"/>
          <w:rtl/>
          <w:lang w:bidi="ar-AE"/>
        </w:rPr>
        <w:t>في</w:t>
      </w:r>
      <w:r w:rsidR="00580F24" w:rsidRPr="00385998">
        <w:rPr>
          <w:rFonts w:ascii="Traditional Arabic" w:hAnsi="Traditional Arabic" w:cs="Traditional Arabic"/>
          <w:color w:val="000000"/>
          <w:sz w:val="32"/>
          <w:szCs w:val="32"/>
          <w:rtl/>
          <w:lang w:bidi="ar-AE"/>
        </w:rPr>
        <w:t xml:space="preserve"> ركعة واحدة وربما كنت أصلى من الغداة إلى العصر ألف ركعة</w:t>
      </w:r>
      <w:r w:rsidR="00580F24" w:rsidRPr="00385998">
        <w:rPr>
          <w:rFonts w:ascii="Traditional Arabic" w:hAnsi="Traditional Arabic" w:cs="Traditional Arabic" w:hint="cs"/>
          <w:color w:val="000000"/>
          <w:sz w:val="32"/>
          <w:szCs w:val="32"/>
          <w:rtl/>
          <w:lang w:bidi="ar-AE"/>
        </w:rPr>
        <w:t>.</w:t>
      </w:r>
    </w:p>
    <w:p w:rsidR="00580F24" w:rsidRPr="00385998" w:rsidRDefault="00580F24"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385998">
        <w:rPr>
          <w:rFonts w:ascii="Traditional Arabic" w:hAnsi="Traditional Arabic" w:cs="Traditional Arabic"/>
          <w:color w:val="000000"/>
          <w:sz w:val="32"/>
          <w:szCs w:val="32"/>
          <w:rtl/>
          <w:lang w:bidi="ar-AE"/>
        </w:rPr>
        <w:lastRenderedPageBreak/>
        <w:t>(طبقات الشافعية الكبرى 3/151)</w:t>
      </w:r>
    </w:p>
    <w:p w:rsidR="00D0694E" w:rsidRPr="003649D3" w:rsidRDefault="00D0694E" w:rsidP="000135EC">
      <w:pPr>
        <w:bidi/>
        <w:jc w:val="lowKashida"/>
        <w:rPr>
          <w:rFonts w:asciiTheme="minorBidi" w:hAnsiTheme="minorBidi"/>
          <w:color w:val="000000"/>
          <w:sz w:val="32"/>
          <w:szCs w:val="32"/>
          <w:rtl/>
          <w:lang w:bidi="ar-AE"/>
        </w:rPr>
      </w:pPr>
    </w:p>
    <w:p w:rsidR="00924477" w:rsidRPr="00756CA3" w:rsidRDefault="00580F24" w:rsidP="00756CA3">
      <w:pPr>
        <w:pStyle w:val="1"/>
        <w:bidi/>
        <w:rPr>
          <w:b w:val="0"/>
          <w:bCs w:val="0"/>
          <w:sz w:val="32"/>
          <w:szCs w:val="32"/>
          <w:rtl/>
          <w:lang w:bidi="ar-AE"/>
        </w:rPr>
      </w:pPr>
      <w:bookmarkStart w:id="7" w:name="_Toc496075680"/>
      <w:r w:rsidRPr="00756CA3">
        <w:rPr>
          <w:rFonts w:hint="cs"/>
          <w:b w:val="0"/>
          <w:bCs w:val="0"/>
          <w:sz w:val="32"/>
          <w:szCs w:val="32"/>
          <w:rtl/>
          <w:lang w:bidi="ar-AE"/>
        </w:rPr>
        <w:t>6</w:t>
      </w:r>
      <w:r w:rsidR="00924477" w:rsidRPr="00756CA3">
        <w:rPr>
          <w:rFonts w:hint="cs"/>
          <w:b w:val="0"/>
          <w:bCs w:val="0"/>
          <w:sz w:val="32"/>
          <w:szCs w:val="32"/>
          <w:rtl/>
          <w:lang w:bidi="ar-AE"/>
        </w:rPr>
        <w:t xml:space="preserve"> </w:t>
      </w:r>
      <w:r w:rsidR="00924477" w:rsidRPr="00756CA3">
        <w:rPr>
          <w:b w:val="0"/>
          <w:bCs w:val="0"/>
          <w:sz w:val="32"/>
          <w:szCs w:val="32"/>
          <w:rtl/>
          <w:lang w:bidi="ar-AE"/>
        </w:rPr>
        <w:t>–</w:t>
      </w:r>
      <w:r w:rsidR="00924477" w:rsidRPr="00756CA3">
        <w:rPr>
          <w:rFonts w:hint="cs"/>
          <w:b w:val="0"/>
          <w:bCs w:val="0"/>
          <w:sz w:val="32"/>
          <w:szCs w:val="32"/>
          <w:rtl/>
          <w:lang w:bidi="ar-AE"/>
        </w:rPr>
        <w:t xml:space="preserve"> </w:t>
      </w:r>
      <w:r w:rsidR="00924477" w:rsidRPr="00756CA3">
        <w:rPr>
          <w:rStyle w:val="2Char"/>
          <w:rFonts w:hint="cs"/>
          <w:b/>
          <w:bCs/>
          <w:color w:val="0000FF"/>
          <w:rtl/>
        </w:rPr>
        <w:t>إبراهيم بن إسماعيل القبري</w:t>
      </w:r>
      <w:bookmarkEnd w:id="7"/>
    </w:p>
    <w:p w:rsidR="00924477" w:rsidRPr="003649D3" w:rsidRDefault="00924477"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C23D7E"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C23D7E" w:rsidRPr="003649D3">
        <w:rPr>
          <w:rFonts w:ascii="Traditional Arabic" w:hAnsi="Traditional Arabic" w:cs="Traditional Arabic"/>
          <w:b/>
          <w:bCs/>
          <w:color w:val="000000"/>
          <w:sz w:val="32"/>
          <w:szCs w:val="32"/>
          <w:rtl/>
          <w:lang w:bidi="ar-AE"/>
        </w:rPr>
        <w:t>إبراهيم بن إسماعيل</w:t>
      </w:r>
      <w:r w:rsidR="000774D3"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من أهل قرطبة</w:t>
      </w:r>
      <w:r w:rsidR="000774D3"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يعرف بالقبري</w:t>
      </w:r>
      <w:r w:rsidR="000774D3"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ويكنى أبا </w:t>
      </w:r>
      <w:r w:rsidR="00074A87" w:rsidRPr="003649D3">
        <w:rPr>
          <w:rFonts w:ascii="Traditional Arabic" w:hAnsi="Traditional Arabic" w:cs="Traditional Arabic" w:hint="cs"/>
          <w:b/>
          <w:bCs/>
          <w:color w:val="000000"/>
          <w:sz w:val="32"/>
          <w:szCs w:val="32"/>
          <w:rtl/>
          <w:lang w:bidi="ar-AE"/>
        </w:rPr>
        <w:t>إسحاق، كانت</w:t>
      </w:r>
      <w:r w:rsidR="00C23D7E" w:rsidRPr="003649D3">
        <w:rPr>
          <w:rFonts w:ascii="Traditional Arabic" w:hAnsi="Traditional Arabic" w:cs="Traditional Arabic"/>
          <w:b/>
          <w:bCs/>
          <w:color w:val="000000"/>
          <w:sz w:val="32"/>
          <w:szCs w:val="32"/>
          <w:rtl/>
          <w:lang w:bidi="ar-AE"/>
        </w:rPr>
        <w:t xml:space="preserve"> له خاصة بأبي بكر بن مجاهد الإلبيري</w:t>
      </w:r>
      <w:r w:rsidR="000774D3"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وهو مر</w:t>
      </w:r>
      <w:r w:rsidR="000774D3"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ضه في العلة التي مات منها سنة ست وستين وثلاث مائة</w:t>
      </w:r>
      <w:r w:rsidR="00924477"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وتوجه إلى المشرق وقضى فريضة الحج مع زوجه صواب وعاد إلى قرطبة</w:t>
      </w:r>
      <w:r w:rsidR="00924477"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وكان يؤم بمسجد حبيب منها</w:t>
      </w:r>
      <w:r w:rsidR="00924477"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ذكره القاضي يونس بن عبد الله ووصفه بالصلاح والاجتهاد في العبادة وطول الصلاة</w:t>
      </w:r>
      <w:r w:rsidR="00924477"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وقال</w:t>
      </w:r>
      <w:r w:rsidR="00924477"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شهدته في ليلة من ليالي رمضان بالجامع وقد قرأ القرآن كله في ركعة واحدة كانت وتره</w:t>
      </w:r>
      <w:r w:rsidR="00924477"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بدأ به أول الليل وختمه عند التثويب للفجر</w:t>
      </w:r>
      <w:r w:rsidR="00924477"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وحكى عنه أيضا</w:t>
      </w:r>
      <w:r w:rsidR="00924477" w:rsidRPr="003649D3">
        <w:rPr>
          <w:rFonts w:ascii="Traditional Arabic" w:hAnsi="Traditional Arabic" w:cs="Traditional Arabic" w:hint="cs"/>
          <w:b/>
          <w:bCs/>
          <w:color w:val="000000"/>
          <w:sz w:val="32"/>
          <w:szCs w:val="32"/>
          <w:rtl/>
          <w:lang w:bidi="ar-AE"/>
        </w:rPr>
        <w:t>ً</w:t>
      </w:r>
      <w:r w:rsidR="00C23D7E" w:rsidRPr="003649D3">
        <w:rPr>
          <w:rFonts w:ascii="Traditional Arabic" w:hAnsi="Traditional Arabic" w:cs="Traditional Arabic"/>
          <w:b/>
          <w:bCs/>
          <w:color w:val="000000"/>
          <w:sz w:val="32"/>
          <w:szCs w:val="32"/>
          <w:rtl/>
          <w:lang w:bidi="ar-AE"/>
        </w:rPr>
        <w:t xml:space="preserve"> عن أبي وهب الزاهد في بعض أخباره</w:t>
      </w:r>
      <w:r w:rsidR="00924477" w:rsidRPr="003649D3">
        <w:rPr>
          <w:rFonts w:ascii="Traditional Arabic" w:hAnsi="Traditional Arabic" w:cs="Traditional Arabic" w:hint="cs"/>
          <w:b/>
          <w:bCs/>
          <w:color w:val="000000"/>
          <w:sz w:val="32"/>
          <w:szCs w:val="32"/>
          <w:rtl/>
          <w:lang w:bidi="ar-AE"/>
        </w:rPr>
        <w:t>.</w:t>
      </w:r>
      <w:r w:rsidR="000135EC" w:rsidRPr="003649D3">
        <w:rPr>
          <w:rFonts w:ascii="Traditional Arabic" w:hAnsi="Traditional Arabic" w:cs="Traditional Arabic" w:hint="cs"/>
          <w:b/>
          <w:bCs/>
          <w:color w:val="000000"/>
          <w:sz w:val="32"/>
          <w:szCs w:val="32"/>
          <w:rtl/>
          <w:lang w:bidi="ar-AE"/>
        </w:rPr>
        <w:t xml:space="preserve"> </w:t>
      </w:r>
      <w:r w:rsidR="00C23D7E" w:rsidRPr="003649D3">
        <w:rPr>
          <w:rFonts w:ascii="Traditional Arabic" w:hAnsi="Traditional Arabic" w:cs="Traditional Arabic"/>
          <w:b/>
          <w:bCs/>
          <w:color w:val="000000"/>
          <w:sz w:val="32"/>
          <w:szCs w:val="32"/>
          <w:rtl/>
          <w:lang w:bidi="ar-AE"/>
        </w:rPr>
        <w:t>(التكملة لكتاب الصلة 1/115-116)</w:t>
      </w:r>
    </w:p>
    <w:p w:rsidR="00385998" w:rsidRDefault="00385998">
      <w:pPr>
        <w:rPr>
          <w:rFonts w:ascii="Traditional Arabic" w:hAnsi="Traditional Arabic" w:cs="Traditional Arabic"/>
          <w:b/>
          <w:bCs/>
          <w:color w:val="000000"/>
          <w:sz w:val="32"/>
          <w:szCs w:val="32"/>
          <w:rtl/>
          <w:lang w:bidi="ar-AE"/>
        </w:rPr>
      </w:pPr>
      <w:r>
        <w:rPr>
          <w:rFonts w:ascii="Traditional Arabic" w:hAnsi="Traditional Arabic" w:cs="Traditional Arabic"/>
          <w:b/>
          <w:bCs/>
          <w:color w:val="000000"/>
          <w:sz w:val="32"/>
          <w:szCs w:val="32"/>
          <w:rtl/>
          <w:lang w:bidi="ar-AE"/>
        </w:rPr>
        <w:br w:type="page"/>
      </w:r>
    </w:p>
    <w:p w:rsidR="00896CF8" w:rsidRPr="003649D3" w:rsidRDefault="00896CF8" w:rsidP="000135EC">
      <w:pPr>
        <w:autoSpaceDE w:val="0"/>
        <w:autoSpaceDN w:val="0"/>
        <w:bidi/>
        <w:adjustRightInd w:val="0"/>
        <w:spacing w:after="0" w:line="240" w:lineRule="auto"/>
        <w:jc w:val="lowKashida"/>
        <w:rPr>
          <w:rFonts w:asciiTheme="minorBidi" w:hAnsiTheme="minorBidi"/>
          <w:color w:val="000000"/>
          <w:sz w:val="32"/>
          <w:szCs w:val="32"/>
          <w:rtl/>
          <w:lang w:bidi="ar-AE"/>
        </w:rPr>
      </w:pPr>
    </w:p>
    <w:p w:rsidR="00AF497C" w:rsidRPr="00756CA3" w:rsidRDefault="00990220" w:rsidP="00756CA3">
      <w:pPr>
        <w:pStyle w:val="1"/>
        <w:bidi/>
        <w:rPr>
          <w:b w:val="0"/>
          <w:bCs w:val="0"/>
          <w:sz w:val="32"/>
          <w:szCs w:val="32"/>
          <w:rtl/>
          <w:lang w:bidi="ar-AE"/>
        </w:rPr>
      </w:pPr>
      <w:bookmarkStart w:id="8" w:name="_Toc496075681"/>
      <w:r w:rsidRPr="00756CA3">
        <w:rPr>
          <w:rFonts w:hint="cs"/>
          <w:b w:val="0"/>
          <w:bCs w:val="0"/>
          <w:sz w:val="32"/>
          <w:szCs w:val="32"/>
          <w:rtl/>
        </w:rPr>
        <w:t xml:space="preserve">7 </w:t>
      </w:r>
      <w:r w:rsidR="002C1821" w:rsidRPr="00756CA3">
        <w:rPr>
          <w:rFonts w:hint="cs"/>
          <w:b w:val="0"/>
          <w:bCs w:val="0"/>
          <w:sz w:val="32"/>
          <w:szCs w:val="32"/>
          <w:rtl/>
        </w:rPr>
        <w:t>-</w:t>
      </w:r>
      <w:r w:rsidR="002C1821" w:rsidRPr="00756CA3">
        <w:rPr>
          <w:rStyle w:val="2Char"/>
          <w:rFonts w:hint="cs"/>
          <w:b/>
          <w:bCs/>
          <w:color w:val="0000FF"/>
          <w:rtl/>
        </w:rPr>
        <w:t>أبو</w:t>
      </w:r>
      <w:r w:rsidRPr="00756CA3">
        <w:rPr>
          <w:rStyle w:val="2Char"/>
          <w:b/>
          <w:bCs/>
          <w:color w:val="0000FF"/>
          <w:rtl/>
        </w:rPr>
        <w:t xml:space="preserve"> بكر الشح</w:t>
      </w:r>
      <w:r w:rsidRPr="00756CA3">
        <w:rPr>
          <w:rStyle w:val="2Char"/>
          <w:rFonts w:hint="cs"/>
          <w:b/>
          <w:bCs/>
          <w:color w:val="0000FF"/>
          <w:rtl/>
        </w:rPr>
        <w:t>ّ</w:t>
      </w:r>
      <w:r w:rsidRPr="00756CA3">
        <w:rPr>
          <w:rStyle w:val="2Char"/>
          <w:b/>
          <w:bCs/>
          <w:color w:val="0000FF"/>
          <w:rtl/>
        </w:rPr>
        <w:t>ام</w:t>
      </w:r>
      <w:r w:rsidR="00896CF8" w:rsidRPr="00756CA3">
        <w:rPr>
          <w:rStyle w:val="2Char"/>
          <w:rFonts w:hint="cs"/>
          <w:b/>
          <w:bCs/>
          <w:color w:val="0000FF"/>
          <w:rtl/>
        </w:rPr>
        <w:t>ي</w:t>
      </w:r>
      <w:r w:rsidRPr="00756CA3">
        <w:rPr>
          <w:rStyle w:val="2Char"/>
          <w:rFonts w:hint="cs"/>
          <w:b/>
          <w:bCs/>
          <w:color w:val="0000FF"/>
          <w:rtl/>
        </w:rPr>
        <w:t xml:space="preserve"> الشروطي</w:t>
      </w:r>
      <w:bookmarkEnd w:id="8"/>
    </w:p>
    <w:p w:rsidR="009469FC" w:rsidRPr="003649D3" w:rsidRDefault="009469FC" w:rsidP="000135EC">
      <w:pPr>
        <w:autoSpaceDE w:val="0"/>
        <w:autoSpaceDN w:val="0"/>
        <w:bidi/>
        <w:adjustRightInd w:val="0"/>
        <w:spacing w:after="0" w:line="240" w:lineRule="auto"/>
        <w:jc w:val="lowKashida"/>
        <w:rPr>
          <w:rFonts w:ascii="Traditional Arabic" w:hAnsi="Traditional Arabic" w:cs="Traditional Arabic"/>
          <w:b/>
          <w:bCs/>
          <w:color w:val="FF0000"/>
          <w:sz w:val="32"/>
          <w:szCs w:val="32"/>
          <w:rtl/>
          <w:lang w:bidi="ar-AE"/>
        </w:rPr>
      </w:pP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2C1821" w:rsidRPr="003649D3">
        <w:rPr>
          <w:rFonts w:ascii="Traditional Arabic" w:hAnsi="Traditional Arabic" w:cs="Traditional Arabic"/>
          <w:b/>
          <w:bCs/>
          <w:color w:val="000000"/>
          <w:sz w:val="32"/>
          <w:szCs w:val="32"/>
          <w:rtl/>
          <w:lang w:bidi="ar-AE"/>
        </w:rPr>
        <w:t>محمد بن محمد بن أحمد بن أبي عبد الرحمن محمد بن يوسف</w:t>
      </w:r>
      <w:r w:rsidR="002C1821" w:rsidRPr="003649D3">
        <w:rPr>
          <w:rFonts w:ascii="Traditional Arabic" w:hAnsi="Traditional Arabic" w:cs="Traditional Arabic" w:hint="cs"/>
          <w:b/>
          <w:bCs/>
          <w:color w:val="000000"/>
          <w:sz w:val="32"/>
          <w:szCs w:val="32"/>
          <w:rtl/>
          <w:lang w:bidi="ar-AE"/>
        </w:rPr>
        <w:t>.</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990220"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2C1821" w:rsidRPr="003649D3">
        <w:rPr>
          <w:rFonts w:ascii="Traditional Arabic" w:hAnsi="Traditional Arabic" w:cs="Traditional Arabic"/>
          <w:b/>
          <w:bCs/>
          <w:color w:val="000000"/>
          <w:sz w:val="32"/>
          <w:szCs w:val="32"/>
          <w:rtl/>
          <w:lang w:bidi="ar-AE"/>
        </w:rPr>
        <w:t>أبو بكر بن أبي نصر الش</w:t>
      </w:r>
      <w:r w:rsidR="00896CF8" w:rsidRPr="003649D3">
        <w:rPr>
          <w:rFonts w:ascii="Traditional Arabic" w:hAnsi="Traditional Arabic" w:cs="Traditional Arabic" w:hint="cs"/>
          <w:b/>
          <w:bCs/>
          <w:color w:val="000000"/>
          <w:sz w:val="32"/>
          <w:szCs w:val="32"/>
          <w:rtl/>
          <w:lang w:bidi="ar-AE"/>
        </w:rPr>
        <w:t>ّ</w:t>
      </w:r>
      <w:r w:rsidR="002C1821" w:rsidRPr="003649D3">
        <w:rPr>
          <w:rFonts w:ascii="Traditional Arabic" w:hAnsi="Traditional Arabic" w:cs="Traditional Arabic"/>
          <w:b/>
          <w:bCs/>
          <w:color w:val="000000"/>
          <w:sz w:val="32"/>
          <w:szCs w:val="32"/>
          <w:rtl/>
          <w:lang w:bidi="ar-AE"/>
        </w:rPr>
        <w:t>ح</w:t>
      </w:r>
      <w:r w:rsidR="002C1821" w:rsidRPr="003649D3">
        <w:rPr>
          <w:rFonts w:ascii="Traditional Arabic" w:hAnsi="Traditional Arabic" w:cs="Traditional Arabic" w:hint="cs"/>
          <w:b/>
          <w:bCs/>
          <w:color w:val="000000"/>
          <w:sz w:val="32"/>
          <w:szCs w:val="32"/>
          <w:rtl/>
          <w:lang w:bidi="ar-AE"/>
        </w:rPr>
        <w:t>ّ</w:t>
      </w:r>
      <w:r w:rsidR="002C1821" w:rsidRPr="003649D3">
        <w:rPr>
          <w:rFonts w:ascii="Traditional Arabic" w:hAnsi="Traditional Arabic" w:cs="Traditional Arabic"/>
          <w:b/>
          <w:bCs/>
          <w:color w:val="000000"/>
          <w:sz w:val="32"/>
          <w:szCs w:val="32"/>
          <w:rtl/>
          <w:lang w:bidi="ar-AE"/>
        </w:rPr>
        <w:t>ام</w:t>
      </w:r>
      <w:r w:rsidR="00896CF8" w:rsidRPr="003649D3">
        <w:rPr>
          <w:rFonts w:ascii="Traditional Arabic" w:hAnsi="Traditional Arabic" w:cs="Traditional Arabic" w:hint="cs"/>
          <w:b/>
          <w:bCs/>
          <w:color w:val="000000"/>
          <w:sz w:val="32"/>
          <w:szCs w:val="32"/>
          <w:rtl/>
          <w:lang w:bidi="ar-AE"/>
        </w:rPr>
        <w:t>ي</w:t>
      </w:r>
      <w:r w:rsidR="002C1821" w:rsidRPr="003649D3">
        <w:rPr>
          <w:rFonts w:ascii="Traditional Arabic" w:hAnsi="Traditional Arabic" w:cs="Traditional Arabic"/>
          <w:b/>
          <w:bCs/>
          <w:color w:val="000000"/>
          <w:sz w:val="32"/>
          <w:szCs w:val="32"/>
          <w:rtl/>
          <w:lang w:bidi="ar-AE"/>
        </w:rPr>
        <w:t xml:space="preserve"> الشروطي </w:t>
      </w:r>
      <w:r w:rsidR="00896CF8" w:rsidRPr="003649D3">
        <w:rPr>
          <w:rFonts w:ascii="Traditional Arabic" w:hAnsi="Traditional Arabic" w:cs="Traditional Arabic"/>
          <w:b/>
          <w:bCs/>
          <w:color w:val="000000"/>
          <w:sz w:val="32"/>
          <w:szCs w:val="32"/>
          <w:rtl/>
          <w:lang w:bidi="ar-AE"/>
        </w:rPr>
        <w:t xml:space="preserve">النيسابوري </w:t>
      </w:r>
      <w:r w:rsidR="002C1821" w:rsidRPr="003649D3">
        <w:rPr>
          <w:rFonts w:ascii="Traditional Arabic" w:hAnsi="Traditional Arabic" w:cs="Traditional Arabic"/>
          <w:b/>
          <w:bCs/>
          <w:color w:val="000000"/>
          <w:sz w:val="32"/>
          <w:szCs w:val="32"/>
          <w:rtl/>
          <w:lang w:bidi="ar-AE"/>
        </w:rPr>
        <w:t xml:space="preserve">المقرئ، فاضل مشهور ثقة من </w:t>
      </w:r>
      <w:r w:rsidR="00896CF8" w:rsidRPr="003649D3">
        <w:rPr>
          <w:rFonts w:ascii="Traditional Arabic" w:hAnsi="Traditional Arabic" w:cs="Traditional Arabic"/>
          <w:b/>
          <w:bCs/>
          <w:color w:val="000000"/>
          <w:sz w:val="32"/>
          <w:szCs w:val="32"/>
          <w:rtl/>
          <w:lang w:bidi="ar-AE"/>
        </w:rPr>
        <w:t xml:space="preserve">أزهد </w:t>
      </w:r>
      <w:r w:rsidR="00896CF8" w:rsidRPr="003649D3">
        <w:rPr>
          <w:rFonts w:ascii="Traditional Arabic" w:hAnsi="Traditional Arabic" w:cs="Traditional Arabic" w:hint="cs"/>
          <w:b/>
          <w:bCs/>
          <w:color w:val="000000"/>
          <w:sz w:val="32"/>
          <w:szCs w:val="32"/>
          <w:rtl/>
          <w:lang w:bidi="ar-AE"/>
        </w:rPr>
        <w:t xml:space="preserve">أهل </w:t>
      </w:r>
      <w:r w:rsidR="00896CF8" w:rsidRPr="003649D3">
        <w:rPr>
          <w:rFonts w:ascii="Traditional Arabic" w:hAnsi="Traditional Arabic" w:cs="Traditional Arabic"/>
          <w:b/>
          <w:bCs/>
          <w:color w:val="000000"/>
          <w:sz w:val="32"/>
          <w:szCs w:val="32"/>
          <w:rtl/>
          <w:lang w:bidi="ar-AE"/>
        </w:rPr>
        <w:t>عصره</w:t>
      </w:r>
      <w:r w:rsidR="00896CF8" w:rsidRPr="003649D3">
        <w:rPr>
          <w:rFonts w:ascii="Traditional Arabic" w:hAnsi="Traditional Arabic" w:cs="Traditional Arabic" w:hint="cs"/>
          <w:b/>
          <w:bCs/>
          <w:color w:val="000000"/>
          <w:sz w:val="32"/>
          <w:szCs w:val="32"/>
          <w:rtl/>
          <w:lang w:bidi="ar-AE"/>
        </w:rPr>
        <w:t>،</w:t>
      </w:r>
      <w:r w:rsidR="00896CF8" w:rsidRPr="003649D3">
        <w:rPr>
          <w:rFonts w:ascii="Traditional Arabic" w:hAnsi="Traditional Arabic" w:cs="Traditional Arabic"/>
          <w:b/>
          <w:bCs/>
          <w:color w:val="000000"/>
          <w:sz w:val="32"/>
          <w:szCs w:val="32"/>
          <w:rtl/>
          <w:lang w:bidi="ar-AE"/>
        </w:rPr>
        <w:t xml:space="preserve"> وأحسنهم عبادة</w:t>
      </w:r>
      <w:r w:rsidR="00896CF8" w:rsidRPr="003649D3">
        <w:rPr>
          <w:rFonts w:ascii="Traditional Arabic" w:hAnsi="Traditional Arabic" w:cs="Traditional Arabic" w:hint="cs"/>
          <w:b/>
          <w:bCs/>
          <w:color w:val="000000"/>
          <w:sz w:val="32"/>
          <w:szCs w:val="32"/>
          <w:rtl/>
          <w:lang w:bidi="ar-AE"/>
        </w:rPr>
        <w:t>،</w:t>
      </w:r>
      <w:r w:rsidR="00896CF8" w:rsidRPr="003649D3">
        <w:rPr>
          <w:rFonts w:ascii="Traditional Arabic" w:hAnsi="Traditional Arabic" w:cs="Traditional Arabic"/>
          <w:b/>
          <w:bCs/>
          <w:color w:val="000000"/>
          <w:sz w:val="32"/>
          <w:szCs w:val="32"/>
          <w:rtl/>
          <w:lang w:bidi="ar-AE"/>
        </w:rPr>
        <w:t xml:space="preserve"> و</w:t>
      </w:r>
      <w:r w:rsidR="00896CF8" w:rsidRPr="003649D3">
        <w:rPr>
          <w:rFonts w:ascii="Traditional Arabic" w:hAnsi="Traditional Arabic" w:cs="Traditional Arabic" w:hint="cs"/>
          <w:b/>
          <w:bCs/>
          <w:color w:val="000000"/>
          <w:sz w:val="32"/>
          <w:szCs w:val="32"/>
          <w:rtl/>
          <w:lang w:bidi="ar-AE"/>
        </w:rPr>
        <w:t xml:space="preserve">أكثرهم </w:t>
      </w:r>
      <w:r w:rsidR="00896CF8" w:rsidRPr="003649D3">
        <w:rPr>
          <w:rFonts w:ascii="Traditional Arabic" w:hAnsi="Traditional Arabic" w:cs="Traditional Arabic"/>
          <w:b/>
          <w:bCs/>
          <w:color w:val="000000"/>
          <w:sz w:val="32"/>
          <w:szCs w:val="32"/>
          <w:rtl/>
          <w:lang w:bidi="ar-AE"/>
        </w:rPr>
        <w:t>قراءة للقرآن</w:t>
      </w:r>
      <w:r w:rsidR="00896CF8" w:rsidRPr="003649D3">
        <w:rPr>
          <w:rFonts w:ascii="Traditional Arabic" w:hAnsi="Traditional Arabic" w:cs="Traditional Arabic" w:hint="cs"/>
          <w:b/>
          <w:bCs/>
          <w:color w:val="000000"/>
          <w:sz w:val="32"/>
          <w:szCs w:val="32"/>
          <w:rtl/>
          <w:lang w:bidi="ar-AE"/>
        </w:rPr>
        <w:t xml:space="preserve">، </w:t>
      </w:r>
      <w:r w:rsidR="002C1821" w:rsidRPr="003649D3">
        <w:rPr>
          <w:rFonts w:ascii="Traditional Arabic" w:hAnsi="Traditional Arabic" w:cs="Traditional Arabic"/>
          <w:b/>
          <w:bCs/>
          <w:color w:val="000000"/>
          <w:sz w:val="32"/>
          <w:szCs w:val="32"/>
          <w:rtl/>
          <w:lang w:bidi="ar-AE"/>
        </w:rPr>
        <w:t>كان يختم القرآن في ركعة أو ركعتين أيام الجمع ويداوم على ذلك</w:t>
      </w:r>
      <w:r w:rsidR="00190093" w:rsidRPr="003649D3">
        <w:rPr>
          <w:rFonts w:ascii="Traditional Arabic" w:hAnsi="Traditional Arabic" w:cs="Traditional Arabic" w:hint="cs"/>
          <w:b/>
          <w:bCs/>
          <w:color w:val="000000"/>
          <w:sz w:val="32"/>
          <w:szCs w:val="32"/>
          <w:rtl/>
          <w:lang w:bidi="ar-AE"/>
        </w:rPr>
        <w:t>،</w:t>
      </w:r>
      <w:r w:rsidR="002C1821" w:rsidRPr="003649D3">
        <w:rPr>
          <w:rFonts w:ascii="Traditional Arabic" w:hAnsi="Traditional Arabic" w:cs="Traditional Arabic"/>
          <w:b/>
          <w:bCs/>
          <w:color w:val="000000"/>
          <w:sz w:val="32"/>
          <w:szCs w:val="32"/>
          <w:rtl/>
          <w:lang w:bidi="ar-AE"/>
        </w:rPr>
        <w:t xml:space="preserve"> </w:t>
      </w:r>
      <w:r w:rsidR="002C1821" w:rsidRPr="003649D3">
        <w:rPr>
          <w:rFonts w:ascii="Traditional Arabic" w:hAnsi="Traditional Arabic" w:cs="Traditional Arabic" w:hint="cs"/>
          <w:b/>
          <w:bCs/>
          <w:color w:val="000000"/>
          <w:sz w:val="32"/>
          <w:szCs w:val="32"/>
          <w:rtl/>
          <w:lang w:bidi="ar-AE"/>
        </w:rPr>
        <w:t>عزيز</w:t>
      </w:r>
      <w:r w:rsidR="002C1821" w:rsidRPr="003649D3">
        <w:rPr>
          <w:rFonts w:ascii="Traditional Arabic" w:hAnsi="Traditional Arabic" w:cs="Traditional Arabic"/>
          <w:b/>
          <w:bCs/>
          <w:color w:val="000000"/>
          <w:sz w:val="32"/>
          <w:szCs w:val="32"/>
          <w:rtl/>
          <w:lang w:bidi="ar-AE"/>
        </w:rPr>
        <w:t xml:space="preserve"> الحديث</w:t>
      </w:r>
      <w:r w:rsidR="00896CF8" w:rsidRPr="003649D3">
        <w:rPr>
          <w:rFonts w:ascii="Traditional Arabic" w:hAnsi="Traditional Arabic" w:cs="Traditional Arabic" w:hint="cs"/>
          <w:b/>
          <w:bCs/>
          <w:color w:val="000000"/>
          <w:sz w:val="32"/>
          <w:szCs w:val="32"/>
          <w:rtl/>
          <w:lang w:bidi="ar-AE"/>
        </w:rPr>
        <w:t>، وسُعد بذرية صالحة من العلماء والعبّاد</w:t>
      </w:r>
      <w:r w:rsidR="002C1821" w:rsidRPr="003649D3">
        <w:rPr>
          <w:rFonts w:ascii="Traditional Arabic" w:hAnsi="Traditional Arabic" w:cs="Traditional Arabic"/>
          <w:b/>
          <w:bCs/>
          <w:color w:val="000000"/>
          <w:sz w:val="32"/>
          <w:szCs w:val="32"/>
          <w:rtl/>
          <w:lang w:bidi="ar-AE"/>
        </w:rPr>
        <w:t>.</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2C1821" w:rsidRPr="003649D3" w:rsidRDefault="00D64116" w:rsidP="000135EC">
      <w:pPr>
        <w:autoSpaceDE w:val="0"/>
        <w:autoSpaceDN w:val="0"/>
        <w:bidi/>
        <w:adjustRightInd w:val="0"/>
        <w:spacing w:after="0" w:line="240" w:lineRule="auto"/>
        <w:jc w:val="lowKashida"/>
        <w:rPr>
          <w:rFonts w:ascii="Traditional Arabic" w:hAnsi="Traditional Arabic" w:cs="Traditional Arabic"/>
          <w:b/>
          <w:bCs/>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896CF8" w:rsidRPr="003649D3">
        <w:rPr>
          <w:rFonts w:ascii="Traditional Arabic" w:hAnsi="Traditional Arabic" w:cs="Traditional Arabic"/>
          <w:b/>
          <w:bCs/>
          <w:color w:val="000000"/>
          <w:sz w:val="32"/>
          <w:szCs w:val="32"/>
          <w:rtl/>
          <w:lang w:bidi="ar-AE"/>
        </w:rPr>
        <w:t>توفي سنة اثنتين وأربعين وأربع مائة، ودفن في مقبرة الحسين بقرب يحيى بن يحيى.</w:t>
      </w:r>
    </w:p>
    <w:p w:rsidR="00780E10" w:rsidRPr="003649D3" w:rsidRDefault="00CB1E0D"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(تاريخ الإسلام 30/73</w:t>
      </w:r>
      <w:r w:rsidRPr="003649D3">
        <w:rPr>
          <w:rFonts w:ascii="Traditional Arabic" w:hAnsi="Traditional Arabic" w:cs="Traditional Arabic" w:hint="cs"/>
          <w:b/>
          <w:bCs/>
          <w:color w:val="000000"/>
          <w:sz w:val="32"/>
          <w:szCs w:val="32"/>
          <w:rtl/>
          <w:lang w:bidi="ar-AE"/>
        </w:rPr>
        <w:t>، و</w:t>
      </w:r>
      <w:r w:rsidR="00BA2AC1" w:rsidRPr="003649D3">
        <w:rPr>
          <w:rFonts w:ascii="Traditional Arabic" w:hAnsi="Traditional Arabic" w:cs="Traditional Arabic"/>
          <w:b/>
          <w:bCs/>
          <w:color w:val="000000"/>
          <w:sz w:val="32"/>
          <w:szCs w:val="32"/>
          <w:rtl/>
          <w:lang w:bidi="ar-AE"/>
        </w:rPr>
        <w:t>المنتخب من كتاب السياق لتاريخ نيسابور 47)</w:t>
      </w:r>
    </w:p>
    <w:p w:rsidR="00E83A5A" w:rsidRPr="003649D3" w:rsidRDefault="00E83A5A" w:rsidP="000135EC">
      <w:pPr>
        <w:autoSpaceDE w:val="0"/>
        <w:autoSpaceDN w:val="0"/>
        <w:bidi/>
        <w:adjustRightInd w:val="0"/>
        <w:spacing w:after="0" w:line="240" w:lineRule="auto"/>
        <w:jc w:val="lowKashida"/>
        <w:rPr>
          <w:rFonts w:asciiTheme="minorBidi" w:hAnsiTheme="minorBidi"/>
          <w:color w:val="000000"/>
          <w:sz w:val="32"/>
          <w:szCs w:val="32"/>
          <w:rtl/>
          <w:lang w:bidi="ar-AE"/>
        </w:rPr>
      </w:pPr>
    </w:p>
    <w:p w:rsidR="004D6873" w:rsidRPr="003649D3" w:rsidRDefault="004D6873"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85998" w:rsidRDefault="00385998">
      <w:pPr>
        <w:rPr>
          <w:rFonts w:ascii="Traditional Arabic" w:hAnsi="Traditional Arabic" w:cs="Traditional Arabic"/>
          <w:b/>
          <w:bCs/>
          <w:color w:val="000000"/>
          <w:sz w:val="32"/>
          <w:szCs w:val="32"/>
          <w:rtl/>
          <w:lang w:bidi="ar-AE"/>
        </w:rPr>
      </w:pPr>
      <w:r>
        <w:rPr>
          <w:rFonts w:ascii="Traditional Arabic" w:hAnsi="Traditional Arabic" w:cs="Traditional Arabic"/>
          <w:b/>
          <w:bCs/>
          <w:color w:val="000000"/>
          <w:sz w:val="32"/>
          <w:szCs w:val="32"/>
          <w:rtl/>
          <w:lang w:bidi="ar-AE"/>
        </w:rPr>
        <w:br w:type="page"/>
      </w:r>
    </w:p>
    <w:p w:rsidR="004D6873" w:rsidRPr="00756CA3" w:rsidRDefault="00C00159" w:rsidP="00756CA3">
      <w:pPr>
        <w:pStyle w:val="1"/>
        <w:bidi/>
        <w:rPr>
          <w:b w:val="0"/>
          <w:bCs w:val="0"/>
          <w:sz w:val="32"/>
          <w:szCs w:val="32"/>
          <w:rtl/>
          <w:lang w:bidi="ar-AE"/>
        </w:rPr>
      </w:pPr>
      <w:bookmarkStart w:id="9" w:name="_Toc496075682"/>
      <w:r w:rsidRPr="00756CA3">
        <w:rPr>
          <w:rFonts w:hint="cs"/>
          <w:b w:val="0"/>
          <w:bCs w:val="0"/>
          <w:sz w:val="32"/>
          <w:szCs w:val="32"/>
          <w:rtl/>
          <w:lang w:bidi="ar-AE"/>
        </w:rPr>
        <w:lastRenderedPageBreak/>
        <w:t xml:space="preserve">8 </w:t>
      </w:r>
      <w:r w:rsidRPr="00756CA3">
        <w:rPr>
          <w:b w:val="0"/>
          <w:bCs w:val="0"/>
          <w:sz w:val="32"/>
          <w:szCs w:val="32"/>
          <w:rtl/>
          <w:lang w:bidi="ar-AE"/>
        </w:rPr>
        <w:t>–</w:t>
      </w:r>
      <w:r w:rsidRPr="00756CA3">
        <w:rPr>
          <w:rFonts w:hint="cs"/>
          <w:b w:val="0"/>
          <w:bCs w:val="0"/>
          <w:sz w:val="32"/>
          <w:szCs w:val="32"/>
          <w:rtl/>
          <w:lang w:bidi="ar-AE"/>
        </w:rPr>
        <w:t xml:space="preserve"> </w:t>
      </w:r>
      <w:r w:rsidRPr="00756CA3">
        <w:rPr>
          <w:rStyle w:val="2Char"/>
          <w:rFonts w:hint="cs"/>
          <w:b/>
          <w:bCs/>
          <w:color w:val="0000FF"/>
          <w:rtl/>
        </w:rPr>
        <w:t>أبو الفضل الصرام</w:t>
      </w:r>
      <w:bookmarkEnd w:id="9"/>
    </w:p>
    <w:p w:rsidR="005625F8" w:rsidRPr="003649D3" w:rsidRDefault="005625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4D6873" w:rsidRPr="003649D3">
        <w:rPr>
          <w:rFonts w:ascii="Traditional Arabic" w:hAnsi="Traditional Arabic" w:cs="Traditional Arabic"/>
          <w:b/>
          <w:bCs/>
          <w:color w:val="000000"/>
          <w:sz w:val="32"/>
          <w:szCs w:val="32"/>
          <w:rtl/>
          <w:lang w:bidi="ar-AE"/>
        </w:rPr>
        <w:t xml:space="preserve">أبو الفضل محمد بن عبيد الله بن محمد النيسابوري، الصرام. الشيخ، القدوة، العابد، </w:t>
      </w:r>
      <w:r w:rsidR="004D6873" w:rsidRPr="003649D3">
        <w:rPr>
          <w:rFonts w:ascii="Traditional Arabic" w:hAnsi="Traditional Arabic" w:cs="Traditional Arabic" w:hint="cs"/>
          <w:b/>
          <w:bCs/>
          <w:color w:val="000000"/>
          <w:sz w:val="32"/>
          <w:szCs w:val="32"/>
          <w:rtl/>
          <w:lang w:bidi="ar-AE"/>
        </w:rPr>
        <w:t xml:space="preserve">الزاهد، القارئ، </w:t>
      </w:r>
      <w:r w:rsidR="004D6873" w:rsidRPr="003649D3">
        <w:rPr>
          <w:rFonts w:ascii="Traditional Arabic" w:hAnsi="Traditional Arabic" w:cs="Traditional Arabic"/>
          <w:b/>
          <w:bCs/>
          <w:color w:val="000000"/>
          <w:sz w:val="32"/>
          <w:szCs w:val="32"/>
          <w:rtl/>
          <w:lang w:bidi="ar-AE"/>
        </w:rPr>
        <w:t>المسند</w:t>
      </w:r>
      <w:r w:rsidR="00C00159" w:rsidRPr="003649D3">
        <w:rPr>
          <w:rFonts w:ascii="Traditional Arabic" w:hAnsi="Traditional Arabic" w:cs="Traditional Arabic" w:hint="cs"/>
          <w:b/>
          <w:bCs/>
          <w:color w:val="000000"/>
          <w:sz w:val="32"/>
          <w:szCs w:val="32"/>
          <w:rtl/>
          <w:lang w:bidi="ar-AE"/>
        </w:rPr>
        <w:t>، راوي صحيح أبي عوانة.</w:t>
      </w:r>
      <w:r w:rsidRPr="003649D3">
        <w:rPr>
          <w:rFonts w:ascii="Traditional Arabic" w:hAnsi="Traditional Arabic" w:cs="Traditional Arabic" w:hint="cs"/>
          <w:b/>
          <w:bCs/>
          <w:color w:val="000000"/>
          <w:sz w:val="32"/>
          <w:szCs w:val="32"/>
          <w:rtl/>
          <w:lang w:bidi="ar-AE"/>
        </w:rPr>
        <w:t xml:space="preserve"> </w:t>
      </w:r>
      <w:r w:rsidR="004D6873" w:rsidRPr="003649D3">
        <w:rPr>
          <w:rFonts w:ascii="Traditional Arabic" w:hAnsi="Traditional Arabic" w:cs="Traditional Arabic"/>
          <w:b/>
          <w:bCs/>
          <w:color w:val="000000"/>
          <w:sz w:val="32"/>
          <w:szCs w:val="32"/>
          <w:rtl/>
          <w:lang w:bidi="ar-AE"/>
        </w:rPr>
        <w:t>سمع</w:t>
      </w:r>
      <w:r w:rsidR="004D6873" w:rsidRPr="003649D3">
        <w:rPr>
          <w:rFonts w:ascii="Traditional Arabic" w:hAnsi="Traditional Arabic" w:cs="Traditional Arabic" w:hint="cs"/>
          <w:b/>
          <w:bCs/>
          <w:color w:val="000000"/>
          <w:sz w:val="32"/>
          <w:szCs w:val="32"/>
          <w:rtl/>
          <w:lang w:bidi="ar-AE"/>
        </w:rPr>
        <w:t xml:space="preserve"> </w:t>
      </w:r>
      <w:r w:rsidR="004D6873" w:rsidRPr="003649D3">
        <w:rPr>
          <w:rFonts w:ascii="Traditional Arabic" w:hAnsi="Traditional Arabic" w:cs="Traditional Arabic"/>
          <w:b/>
          <w:bCs/>
          <w:color w:val="000000"/>
          <w:sz w:val="32"/>
          <w:szCs w:val="32"/>
          <w:rtl/>
          <w:lang w:bidi="ar-AE"/>
        </w:rPr>
        <w:t>مسند</w:t>
      </w:r>
      <w:r w:rsidR="004D6873" w:rsidRPr="003649D3">
        <w:rPr>
          <w:rFonts w:ascii="Traditional Arabic" w:hAnsi="Traditional Arabic" w:cs="Traditional Arabic" w:hint="cs"/>
          <w:b/>
          <w:bCs/>
          <w:color w:val="000000"/>
          <w:sz w:val="32"/>
          <w:szCs w:val="32"/>
          <w:rtl/>
          <w:lang w:bidi="ar-AE"/>
        </w:rPr>
        <w:t xml:space="preserve"> </w:t>
      </w:r>
      <w:r w:rsidR="004D6873" w:rsidRPr="003649D3">
        <w:rPr>
          <w:rFonts w:ascii="Traditional Arabic" w:hAnsi="Traditional Arabic" w:cs="Traditional Arabic"/>
          <w:b/>
          <w:bCs/>
          <w:color w:val="000000"/>
          <w:sz w:val="32"/>
          <w:szCs w:val="32"/>
          <w:rtl/>
          <w:lang w:bidi="ar-AE"/>
        </w:rPr>
        <w:t>أبي عوانة من أبي نعيم عبد الملك بن الحسن</w:t>
      </w:r>
      <w:r w:rsidR="004D6873"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hint="cs"/>
          <w:b/>
          <w:bCs/>
          <w:color w:val="000000"/>
          <w:sz w:val="32"/>
          <w:szCs w:val="32"/>
          <w:rtl/>
          <w:lang w:bidi="ar-AE"/>
        </w:rPr>
        <w:t xml:space="preserve"> </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8E50A2"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4D6873" w:rsidRPr="003649D3">
        <w:rPr>
          <w:rFonts w:ascii="Traditional Arabic" w:hAnsi="Traditional Arabic" w:cs="Traditional Arabic"/>
          <w:b/>
          <w:bCs/>
          <w:color w:val="000000"/>
          <w:sz w:val="32"/>
          <w:szCs w:val="32"/>
          <w:rtl/>
          <w:lang w:bidi="ar-AE"/>
        </w:rPr>
        <w:t>وكان أبوه من كبراء البلد</w:t>
      </w:r>
      <w:r w:rsidR="004D6873" w:rsidRPr="003649D3">
        <w:rPr>
          <w:rFonts w:ascii="Traditional Arabic" w:hAnsi="Traditional Arabic" w:cs="Traditional Arabic" w:hint="cs"/>
          <w:b/>
          <w:bCs/>
          <w:color w:val="000000"/>
          <w:sz w:val="32"/>
          <w:szCs w:val="32"/>
          <w:rtl/>
          <w:lang w:bidi="ar-AE"/>
        </w:rPr>
        <w:t>،</w:t>
      </w:r>
      <w:r w:rsidR="004D6873" w:rsidRPr="003649D3">
        <w:rPr>
          <w:rFonts w:ascii="Traditional Arabic" w:hAnsi="Traditional Arabic" w:cs="Traditional Arabic"/>
          <w:b/>
          <w:bCs/>
          <w:color w:val="000000"/>
          <w:sz w:val="32"/>
          <w:szCs w:val="32"/>
          <w:rtl/>
          <w:lang w:bidi="ar-AE"/>
        </w:rPr>
        <w:t xml:space="preserve"> </w:t>
      </w:r>
      <w:r w:rsidR="004D6873" w:rsidRPr="003649D3">
        <w:rPr>
          <w:rFonts w:ascii="Traditional Arabic" w:hAnsi="Traditional Arabic" w:cs="Traditional Arabic" w:hint="cs"/>
          <w:b/>
          <w:bCs/>
          <w:color w:val="000000"/>
          <w:sz w:val="32"/>
          <w:szCs w:val="32"/>
          <w:rtl/>
          <w:lang w:bidi="ar-AE"/>
        </w:rPr>
        <w:t>و</w:t>
      </w:r>
      <w:r w:rsidR="004D6873" w:rsidRPr="003649D3">
        <w:rPr>
          <w:rFonts w:ascii="Traditional Arabic" w:hAnsi="Traditional Arabic" w:cs="Traditional Arabic"/>
          <w:b/>
          <w:bCs/>
          <w:color w:val="000000"/>
          <w:sz w:val="32"/>
          <w:szCs w:val="32"/>
          <w:rtl/>
          <w:lang w:bidi="ar-AE"/>
        </w:rPr>
        <w:t>أعيان المشايخ ورؤسائهم والمنظورين بنيسابور</w:t>
      </w:r>
      <w:r w:rsidR="004D6873" w:rsidRPr="003649D3">
        <w:rPr>
          <w:rFonts w:ascii="Traditional Arabic" w:hAnsi="Traditional Arabic" w:cs="Traditional Arabic" w:hint="cs"/>
          <w:b/>
          <w:bCs/>
          <w:color w:val="000000"/>
          <w:sz w:val="32"/>
          <w:szCs w:val="32"/>
          <w:rtl/>
          <w:lang w:bidi="ar-AE"/>
        </w:rPr>
        <w:t>.</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C00159"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C00159" w:rsidRPr="003649D3">
        <w:rPr>
          <w:rFonts w:ascii="Traditional Arabic" w:hAnsi="Traditional Arabic" w:cs="Traditional Arabic"/>
          <w:b/>
          <w:bCs/>
          <w:color w:val="000000"/>
          <w:sz w:val="32"/>
          <w:szCs w:val="32"/>
          <w:rtl/>
          <w:lang w:bidi="ar-AE"/>
        </w:rPr>
        <w:t xml:space="preserve">كان يقرأ القرآن في </w:t>
      </w:r>
      <w:r w:rsidR="00C00159" w:rsidRPr="003649D3">
        <w:rPr>
          <w:rFonts w:ascii="Traditional Arabic" w:hAnsi="Traditional Arabic" w:cs="Traditional Arabic" w:hint="cs"/>
          <w:b/>
          <w:bCs/>
          <w:color w:val="000000"/>
          <w:sz w:val="32"/>
          <w:szCs w:val="32"/>
          <w:rtl/>
          <w:lang w:bidi="ar-AE"/>
        </w:rPr>
        <w:t xml:space="preserve">ركعة أو </w:t>
      </w:r>
      <w:r w:rsidR="00C00159" w:rsidRPr="003649D3">
        <w:rPr>
          <w:rFonts w:ascii="Traditional Arabic" w:hAnsi="Traditional Arabic" w:cs="Traditional Arabic"/>
          <w:b/>
          <w:bCs/>
          <w:color w:val="000000"/>
          <w:sz w:val="32"/>
          <w:szCs w:val="32"/>
          <w:rtl/>
          <w:lang w:bidi="ar-AE"/>
        </w:rPr>
        <w:t xml:space="preserve">ركعتين، ويديم التعبد والتلاوة </w:t>
      </w:r>
      <w:r w:rsidR="008E50A2" w:rsidRPr="003649D3">
        <w:rPr>
          <w:rFonts w:ascii="Traditional Arabic" w:hAnsi="Traditional Arabic" w:cs="Traditional Arabic" w:hint="cs"/>
          <w:b/>
          <w:bCs/>
          <w:color w:val="000000"/>
          <w:sz w:val="32"/>
          <w:szCs w:val="32"/>
          <w:rtl/>
          <w:lang w:bidi="ar-AE"/>
        </w:rPr>
        <w:t>-رحمه</w:t>
      </w:r>
      <w:r w:rsidR="00C00159" w:rsidRPr="003649D3">
        <w:rPr>
          <w:rFonts w:ascii="Traditional Arabic" w:hAnsi="Traditional Arabic" w:cs="Traditional Arabic"/>
          <w:b/>
          <w:bCs/>
          <w:color w:val="000000"/>
          <w:sz w:val="32"/>
          <w:szCs w:val="32"/>
          <w:rtl/>
          <w:lang w:bidi="ar-AE"/>
        </w:rPr>
        <w:t xml:space="preserve"> الله</w:t>
      </w:r>
      <w:r w:rsidR="00C00159" w:rsidRPr="003649D3">
        <w:rPr>
          <w:rFonts w:ascii="Traditional Arabic" w:hAnsi="Traditional Arabic" w:cs="Traditional Arabic" w:hint="cs"/>
          <w:b/>
          <w:bCs/>
          <w:color w:val="000000"/>
          <w:sz w:val="32"/>
          <w:szCs w:val="32"/>
          <w:rtl/>
          <w:lang w:bidi="ar-AE"/>
        </w:rPr>
        <w:t xml:space="preserve"> تعالى</w:t>
      </w:r>
      <w:r w:rsidR="00C00159" w:rsidRPr="003649D3">
        <w:rPr>
          <w:rFonts w:ascii="Traditional Arabic" w:hAnsi="Traditional Arabic" w:cs="Traditional Arabic"/>
          <w:b/>
          <w:bCs/>
          <w:color w:val="000000"/>
          <w:sz w:val="32"/>
          <w:szCs w:val="32"/>
          <w:rtl/>
          <w:lang w:bidi="ar-AE"/>
        </w:rPr>
        <w:t>.</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4D6873"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4D6873" w:rsidRPr="003649D3">
        <w:rPr>
          <w:rFonts w:ascii="Traditional Arabic" w:hAnsi="Traditional Arabic" w:cs="Traditional Arabic"/>
          <w:b/>
          <w:bCs/>
          <w:color w:val="000000"/>
          <w:sz w:val="32"/>
          <w:szCs w:val="32"/>
          <w:rtl/>
          <w:lang w:bidi="ar-AE"/>
        </w:rPr>
        <w:t>مات: في شعبان، سنة تسع وسبعين وأربع مائة، في عشر التسعين</w:t>
      </w:r>
    </w:p>
    <w:p w:rsidR="00780E10" w:rsidRPr="003649D3" w:rsidRDefault="00C00159"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المنتخب من كتاب السياق لتاريخ نيسابور</w:t>
      </w:r>
      <w:r w:rsidRPr="003649D3">
        <w:rPr>
          <w:rFonts w:ascii="Traditional Arabic" w:hAnsi="Traditional Arabic" w:cs="Traditional Arabic" w:hint="cs"/>
          <w:b/>
          <w:bCs/>
          <w:color w:val="000000"/>
          <w:sz w:val="32"/>
          <w:szCs w:val="32"/>
          <w:rtl/>
          <w:lang w:bidi="ar-AE"/>
        </w:rPr>
        <w:t xml:space="preserve"> 58، </w:t>
      </w:r>
      <w:r w:rsidR="004D6873" w:rsidRPr="003649D3">
        <w:rPr>
          <w:rFonts w:ascii="Traditional Arabic" w:hAnsi="Traditional Arabic" w:cs="Traditional Arabic" w:hint="cs"/>
          <w:b/>
          <w:bCs/>
          <w:color w:val="000000"/>
          <w:sz w:val="32"/>
          <w:szCs w:val="32"/>
          <w:rtl/>
          <w:lang w:bidi="ar-AE"/>
        </w:rPr>
        <w:t>سير أعلام النبلاء 18/483</w:t>
      </w:r>
      <w:r w:rsidRPr="003649D3">
        <w:rPr>
          <w:rFonts w:ascii="Traditional Arabic" w:hAnsi="Traditional Arabic" w:cs="Traditional Arabic" w:hint="cs"/>
          <w:b/>
          <w:bCs/>
          <w:color w:val="000000"/>
          <w:sz w:val="32"/>
          <w:szCs w:val="32"/>
          <w:rtl/>
          <w:lang w:bidi="ar-AE"/>
        </w:rPr>
        <w:t>)</w:t>
      </w: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85998" w:rsidRDefault="00385998">
      <w:pPr>
        <w:rPr>
          <w:rFonts w:ascii="Traditional Arabic" w:hAnsi="Traditional Arabic" w:cs="Traditional Arabic"/>
          <w:b/>
          <w:bCs/>
          <w:color w:val="000000"/>
          <w:sz w:val="32"/>
          <w:szCs w:val="32"/>
          <w:rtl/>
          <w:lang w:bidi="ar-AE"/>
        </w:rPr>
      </w:pPr>
      <w:r>
        <w:rPr>
          <w:rFonts w:ascii="Traditional Arabic" w:hAnsi="Traditional Arabic" w:cs="Traditional Arabic"/>
          <w:b/>
          <w:bCs/>
          <w:color w:val="000000"/>
          <w:sz w:val="32"/>
          <w:szCs w:val="32"/>
          <w:rtl/>
          <w:lang w:bidi="ar-AE"/>
        </w:rPr>
        <w:br w:type="page"/>
      </w: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0B632F" w:rsidRPr="00756CA3" w:rsidRDefault="001032BE" w:rsidP="00756CA3">
      <w:pPr>
        <w:pStyle w:val="1"/>
        <w:bidi/>
        <w:rPr>
          <w:b w:val="0"/>
          <w:bCs w:val="0"/>
          <w:sz w:val="32"/>
          <w:szCs w:val="32"/>
          <w:rtl/>
          <w:lang w:bidi="ar-AE"/>
        </w:rPr>
      </w:pPr>
      <w:bookmarkStart w:id="10" w:name="_Toc496075683"/>
      <w:r w:rsidRPr="00756CA3">
        <w:rPr>
          <w:rFonts w:hint="cs"/>
          <w:b w:val="0"/>
          <w:bCs w:val="0"/>
          <w:sz w:val="32"/>
          <w:szCs w:val="32"/>
          <w:rtl/>
          <w:lang w:bidi="ar-AE"/>
        </w:rPr>
        <w:t xml:space="preserve">9 </w:t>
      </w:r>
      <w:r w:rsidR="005625F8" w:rsidRPr="00756CA3">
        <w:rPr>
          <w:rFonts w:hint="cs"/>
          <w:b w:val="0"/>
          <w:bCs w:val="0"/>
          <w:sz w:val="32"/>
          <w:szCs w:val="32"/>
          <w:rtl/>
          <w:lang w:bidi="ar-AE"/>
        </w:rPr>
        <w:t>-</w:t>
      </w:r>
      <w:r w:rsidR="005625F8" w:rsidRPr="00756CA3">
        <w:rPr>
          <w:rStyle w:val="2Char"/>
          <w:rFonts w:hint="cs"/>
          <w:b/>
          <w:bCs/>
          <w:color w:val="0000FF"/>
          <w:rtl/>
        </w:rPr>
        <w:t>جعفر</w:t>
      </w:r>
      <w:r w:rsidRPr="00756CA3">
        <w:rPr>
          <w:rStyle w:val="2Char"/>
          <w:b/>
          <w:bCs/>
          <w:color w:val="0000FF"/>
          <w:rtl/>
        </w:rPr>
        <w:t xml:space="preserve"> ال</w:t>
      </w:r>
      <w:r w:rsidRPr="00756CA3">
        <w:rPr>
          <w:rStyle w:val="2Char"/>
          <w:rFonts w:hint="cs"/>
          <w:b/>
          <w:bCs/>
          <w:color w:val="0000FF"/>
          <w:rtl/>
        </w:rPr>
        <w:t>درزيجاني</w:t>
      </w:r>
      <w:bookmarkEnd w:id="10"/>
    </w:p>
    <w:p w:rsidR="00195EAC" w:rsidRPr="003649D3" w:rsidRDefault="00195EAC"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195EAC"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195EAC" w:rsidRPr="003649D3">
        <w:rPr>
          <w:rFonts w:ascii="Traditional Arabic" w:hAnsi="Traditional Arabic" w:cs="Traditional Arabic" w:hint="cs"/>
          <w:b/>
          <w:bCs/>
          <w:color w:val="000000"/>
          <w:sz w:val="32"/>
          <w:szCs w:val="32"/>
          <w:rtl/>
          <w:lang w:bidi="ar-AE"/>
        </w:rPr>
        <w:t>جعفر بن الحسن الدَرْزِيجاني،</w:t>
      </w:r>
      <w:r w:rsidR="00195EAC" w:rsidRPr="003649D3">
        <w:rPr>
          <w:rFonts w:ascii="Traditional Arabic" w:hAnsi="Traditional Arabic" w:cs="Traditional Arabic"/>
          <w:b/>
          <w:bCs/>
          <w:color w:val="000000"/>
          <w:sz w:val="32"/>
          <w:szCs w:val="32"/>
          <w:rtl/>
          <w:lang w:bidi="ar-AE"/>
        </w:rPr>
        <w:t xml:space="preserve"> </w:t>
      </w:r>
      <w:r w:rsidR="00195EAC" w:rsidRPr="003649D3">
        <w:rPr>
          <w:rFonts w:ascii="Traditional Arabic" w:hAnsi="Traditional Arabic" w:cs="Traditional Arabic" w:hint="cs"/>
          <w:b/>
          <w:bCs/>
          <w:color w:val="000000"/>
          <w:sz w:val="32"/>
          <w:szCs w:val="32"/>
          <w:rtl/>
          <w:lang w:bidi="ar-AE"/>
        </w:rPr>
        <w:t>-</w:t>
      </w:r>
      <w:r w:rsidR="00195EAC" w:rsidRPr="003649D3">
        <w:rPr>
          <w:rFonts w:ascii="Traditional Arabic" w:hAnsi="Traditional Arabic" w:cs="Traditional Arabic"/>
          <w:b/>
          <w:bCs/>
          <w:color w:val="000000"/>
          <w:sz w:val="32"/>
          <w:szCs w:val="32"/>
          <w:rtl/>
          <w:lang w:bidi="ar-AE"/>
        </w:rPr>
        <w:t>نسبة إلى درزيجان</w:t>
      </w:r>
      <w:r w:rsidR="00195EAC" w:rsidRPr="003649D3">
        <w:rPr>
          <w:rFonts w:ascii="Traditional Arabic" w:hAnsi="Traditional Arabic" w:cs="Traditional Arabic" w:hint="cs"/>
          <w:b/>
          <w:bCs/>
          <w:color w:val="000000"/>
          <w:sz w:val="32"/>
          <w:szCs w:val="32"/>
          <w:rtl/>
          <w:lang w:bidi="ar-AE"/>
        </w:rPr>
        <w:t>-</w:t>
      </w:r>
      <w:r w:rsidR="00195EAC" w:rsidRPr="003649D3">
        <w:rPr>
          <w:rFonts w:ascii="Traditional Arabic" w:hAnsi="Traditional Arabic" w:cs="Traditional Arabic"/>
          <w:b/>
          <w:bCs/>
          <w:color w:val="000000"/>
          <w:sz w:val="32"/>
          <w:szCs w:val="32"/>
          <w:rtl/>
          <w:lang w:bidi="ar-AE"/>
        </w:rPr>
        <w:t xml:space="preserve">، قرية ببغداد </w:t>
      </w:r>
      <w:r w:rsidR="001032BE" w:rsidRPr="003649D3">
        <w:rPr>
          <w:rFonts w:ascii="Traditional Arabic" w:hAnsi="Traditional Arabic" w:cs="Traditional Arabic" w:hint="cs"/>
          <w:b/>
          <w:bCs/>
          <w:color w:val="000000"/>
          <w:sz w:val="32"/>
          <w:szCs w:val="32"/>
          <w:rtl/>
          <w:lang w:bidi="ar-AE"/>
        </w:rPr>
        <w:t xml:space="preserve">الحنبلي، </w:t>
      </w:r>
      <w:r w:rsidR="004D6402" w:rsidRPr="003649D3">
        <w:rPr>
          <w:rFonts w:ascii="Traditional Arabic" w:hAnsi="Traditional Arabic" w:cs="Traditional Arabic" w:hint="cs"/>
          <w:b/>
          <w:bCs/>
          <w:color w:val="000000"/>
          <w:sz w:val="32"/>
          <w:szCs w:val="32"/>
          <w:rtl/>
          <w:lang w:bidi="ar-AE"/>
        </w:rPr>
        <w:t xml:space="preserve">الإمام، شيخ الإسلام، </w:t>
      </w:r>
      <w:r w:rsidR="00195EAC" w:rsidRPr="003649D3">
        <w:rPr>
          <w:rFonts w:ascii="Traditional Arabic" w:hAnsi="Traditional Arabic" w:cs="Traditional Arabic"/>
          <w:b/>
          <w:bCs/>
          <w:color w:val="000000"/>
          <w:sz w:val="32"/>
          <w:szCs w:val="32"/>
          <w:rtl/>
          <w:lang w:bidi="ar-AE"/>
        </w:rPr>
        <w:t>صاحب القاضي أبي يعلى بن الفراء.</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0B632F"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195EAC" w:rsidRPr="003649D3">
        <w:rPr>
          <w:rFonts w:ascii="Traditional Arabic" w:hAnsi="Traditional Arabic" w:cs="Traditional Arabic" w:hint="cs"/>
          <w:b/>
          <w:bCs/>
          <w:color w:val="000000"/>
          <w:sz w:val="32"/>
          <w:szCs w:val="32"/>
          <w:rtl/>
          <w:lang w:bidi="ar-AE"/>
        </w:rPr>
        <w:t>كان مقرئا</w:t>
      </w:r>
      <w:r w:rsidR="004D6402" w:rsidRPr="003649D3">
        <w:rPr>
          <w:rFonts w:ascii="Traditional Arabic" w:hAnsi="Traditional Arabic" w:cs="Traditional Arabic" w:hint="cs"/>
          <w:b/>
          <w:bCs/>
          <w:color w:val="000000"/>
          <w:sz w:val="32"/>
          <w:szCs w:val="32"/>
          <w:rtl/>
          <w:lang w:bidi="ar-AE"/>
        </w:rPr>
        <w:t>ً</w:t>
      </w:r>
      <w:r w:rsidR="00195EAC" w:rsidRPr="003649D3">
        <w:rPr>
          <w:rFonts w:ascii="Traditional Arabic" w:hAnsi="Traditional Arabic" w:cs="Traditional Arabic" w:hint="cs"/>
          <w:b/>
          <w:bCs/>
          <w:color w:val="000000"/>
          <w:sz w:val="32"/>
          <w:szCs w:val="32"/>
          <w:rtl/>
          <w:lang w:bidi="ar-AE"/>
        </w:rPr>
        <w:t>، فقيهاً، زاهداً،</w:t>
      </w:r>
      <w:r w:rsidR="00195EAC" w:rsidRPr="003649D3">
        <w:rPr>
          <w:rFonts w:ascii="Traditional Arabic" w:hAnsi="Traditional Arabic" w:cs="Traditional Arabic"/>
          <w:b/>
          <w:bCs/>
          <w:color w:val="000000"/>
          <w:sz w:val="32"/>
          <w:szCs w:val="32"/>
          <w:rtl/>
          <w:lang w:bidi="ar-AE"/>
        </w:rPr>
        <w:t xml:space="preserve"> جوادا</w:t>
      </w:r>
      <w:r w:rsidR="00195EAC" w:rsidRPr="003649D3">
        <w:rPr>
          <w:rFonts w:ascii="Traditional Arabic" w:hAnsi="Traditional Arabic" w:cs="Traditional Arabic" w:hint="cs"/>
          <w:b/>
          <w:bCs/>
          <w:color w:val="000000"/>
          <w:sz w:val="32"/>
          <w:szCs w:val="32"/>
          <w:rtl/>
          <w:lang w:bidi="ar-AE"/>
        </w:rPr>
        <w:t>ً</w:t>
      </w:r>
      <w:r w:rsidR="00195EAC" w:rsidRPr="003649D3">
        <w:rPr>
          <w:rFonts w:ascii="Traditional Arabic" w:hAnsi="Traditional Arabic" w:cs="Traditional Arabic"/>
          <w:b/>
          <w:bCs/>
          <w:color w:val="000000"/>
          <w:sz w:val="32"/>
          <w:szCs w:val="32"/>
          <w:rtl/>
          <w:lang w:bidi="ar-AE"/>
        </w:rPr>
        <w:t>، مهيبا</w:t>
      </w:r>
      <w:r w:rsidR="00195EAC" w:rsidRPr="003649D3">
        <w:rPr>
          <w:rFonts w:ascii="Traditional Arabic" w:hAnsi="Traditional Arabic" w:cs="Traditional Arabic" w:hint="cs"/>
          <w:b/>
          <w:bCs/>
          <w:color w:val="000000"/>
          <w:sz w:val="32"/>
          <w:szCs w:val="32"/>
          <w:rtl/>
          <w:lang w:bidi="ar-AE"/>
        </w:rPr>
        <w:t>ً</w:t>
      </w:r>
      <w:r w:rsidR="00195EAC" w:rsidRPr="003649D3">
        <w:rPr>
          <w:rFonts w:ascii="Traditional Arabic" w:hAnsi="Traditional Arabic" w:cs="Traditional Arabic"/>
          <w:b/>
          <w:bCs/>
          <w:color w:val="000000"/>
          <w:sz w:val="32"/>
          <w:szCs w:val="32"/>
          <w:rtl/>
          <w:lang w:bidi="ar-AE"/>
        </w:rPr>
        <w:t>، ذا سطوة وجلالة</w:t>
      </w:r>
      <w:r w:rsidR="00195EAC" w:rsidRPr="003649D3">
        <w:rPr>
          <w:rFonts w:ascii="Traditional Arabic" w:hAnsi="Traditional Arabic" w:cs="Traditional Arabic" w:hint="cs"/>
          <w:b/>
          <w:bCs/>
          <w:color w:val="000000"/>
          <w:sz w:val="32"/>
          <w:szCs w:val="32"/>
          <w:rtl/>
          <w:lang w:bidi="ar-AE"/>
        </w:rPr>
        <w:t>، أمّاراً بالمعروف، نهّاء عن المنكر، ذا مقامات مشهودة في ذلك،</w:t>
      </w:r>
      <w:r w:rsidR="00195EAC" w:rsidRPr="003649D3">
        <w:rPr>
          <w:rFonts w:ascii="Traditional Arabic" w:hAnsi="Traditional Arabic" w:cs="Traditional Arabic"/>
          <w:b/>
          <w:bCs/>
          <w:color w:val="000000"/>
          <w:sz w:val="32"/>
          <w:szCs w:val="32"/>
          <w:rtl/>
          <w:lang w:bidi="ar-AE"/>
        </w:rPr>
        <w:t xml:space="preserve"> لا تأخذه في الله لومة لائم، مهيبا</w:t>
      </w:r>
      <w:r w:rsidR="001032BE" w:rsidRPr="003649D3">
        <w:rPr>
          <w:rFonts w:ascii="Traditional Arabic" w:hAnsi="Traditional Arabic" w:cs="Traditional Arabic" w:hint="cs"/>
          <w:b/>
          <w:bCs/>
          <w:color w:val="000000"/>
          <w:sz w:val="32"/>
          <w:szCs w:val="32"/>
          <w:rtl/>
          <w:lang w:bidi="ar-AE"/>
        </w:rPr>
        <w:t>ً</w:t>
      </w:r>
      <w:r w:rsidR="00195EAC" w:rsidRPr="003649D3">
        <w:rPr>
          <w:rFonts w:ascii="Traditional Arabic" w:hAnsi="Traditional Arabic" w:cs="Traditional Arabic"/>
          <w:b/>
          <w:bCs/>
          <w:color w:val="000000"/>
          <w:sz w:val="32"/>
          <w:szCs w:val="32"/>
          <w:rtl/>
          <w:lang w:bidi="ar-AE"/>
        </w:rPr>
        <w:t>، وقورا</w:t>
      </w:r>
      <w:r w:rsidR="001032BE" w:rsidRPr="003649D3">
        <w:rPr>
          <w:rFonts w:ascii="Traditional Arabic" w:hAnsi="Traditional Arabic" w:cs="Traditional Arabic" w:hint="cs"/>
          <w:b/>
          <w:bCs/>
          <w:color w:val="000000"/>
          <w:sz w:val="32"/>
          <w:szCs w:val="32"/>
          <w:rtl/>
          <w:lang w:bidi="ar-AE"/>
        </w:rPr>
        <w:t>ً</w:t>
      </w:r>
      <w:r w:rsidR="00195EAC" w:rsidRPr="003649D3">
        <w:rPr>
          <w:rFonts w:ascii="Traditional Arabic" w:hAnsi="Traditional Arabic" w:cs="Traditional Arabic"/>
          <w:b/>
          <w:bCs/>
          <w:color w:val="000000"/>
          <w:sz w:val="32"/>
          <w:szCs w:val="32"/>
          <w:rtl/>
          <w:lang w:bidi="ar-AE"/>
        </w:rPr>
        <w:t>، له حرمة عند الملوك والسلاطين، ولا يتجاسر أحد أن يقدم عليه إذا أنكر منكرا.</w:t>
      </w:r>
    </w:p>
    <w:p w:rsidR="000B632F"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195EAC" w:rsidRPr="003649D3">
        <w:rPr>
          <w:rFonts w:ascii="Traditional Arabic" w:hAnsi="Traditional Arabic" w:cs="Traditional Arabic"/>
          <w:b/>
          <w:bCs/>
          <w:color w:val="000000"/>
          <w:sz w:val="32"/>
          <w:szCs w:val="32"/>
          <w:rtl/>
          <w:lang w:bidi="ar-AE"/>
        </w:rPr>
        <w:t>ختم عليه القرآن خلق لا يحصون كثرة.</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914ECB"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195EAC" w:rsidRPr="003649D3">
        <w:rPr>
          <w:rFonts w:ascii="Traditional Arabic" w:hAnsi="Traditional Arabic" w:cs="Traditional Arabic" w:hint="cs"/>
          <w:b/>
          <w:bCs/>
          <w:color w:val="000000"/>
          <w:sz w:val="32"/>
          <w:szCs w:val="32"/>
          <w:rtl/>
          <w:lang w:bidi="ar-AE"/>
        </w:rPr>
        <w:t xml:space="preserve">كان من عباد الله الصالحين، </w:t>
      </w:r>
      <w:r w:rsidR="00195EAC" w:rsidRPr="003649D3">
        <w:rPr>
          <w:rFonts w:ascii="Traditional Arabic" w:hAnsi="Traditional Arabic" w:cs="Traditional Arabic"/>
          <w:b/>
          <w:bCs/>
          <w:color w:val="000000"/>
          <w:sz w:val="32"/>
          <w:szCs w:val="32"/>
          <w:rtl/>
          <w:lang w:bidi="ar-AE"/>
        </w:rPr>
        <w:t>مداوما</w:t>
      </w:r>
      <w:r w:rsidR="001032BE" w:rsidRPr="003649D3">
        <w:rPr>
          <w:rFonts w:ascii="Traditional Arabic" w:hAnsi="Traditional Arabic" w:cs="Traditional Arabic" w:hint="cs"/>
          <w:b/>
          <w:bCs/>
          <w:color w:val="000000"/>
          <w:sz w:val="32"/>
          <w:szCs w:val="32"/>
          <w:rtl/>
          <w:lang w:bidi="ar-AE"/>
        </w:rPr>
        <w:t>ً</w:t>
      </w:r>
      <w:r w:rsidR="00195EAC" w:rsidRPr="003649D3">
        <w:rPr>
          <w:rFonts w:ascii="Traditional Arabic" w:hAnsi="Traditional Arabic" w:cs="Traditional Arabic"/>
          <w:b/>
          <w:bCs/>
          <w:color w:val="000000"/>
          <w:sz w:val="32"/>
          <w:szCs w:val="32"/>
          <w:rtl/>
          <w:lang w:bidi="ar-AE"/>
        </w:rPr>
        <w:t xml:space="preserve"> للصيام والتهجد والقيام، وله ختمات كثيرة جدا</w:t>
      </w:r>
      <w:r w:rsidR="001032BE" w:rsidRPr="003649D3">
        <w:rPr>
          <w:rFonts w:ascii="Traditional Arabic" w:hAnsi="Traditional Arabic" w:cs="Traditional Arabic" w:hint="cs"/>
          <w:b/>
          <w:bCs/>
          <w:color w:val="000000"/>
          <w:sz w:val="32"/>
          <w:szCs w:val="32"/>
          <w:rtl/>
          <w:lang w:bidi="ar-AE"/>
        </w:rPr>
        <w:t>ً</w:t>
      </w:r>
      <w:r w:rsidR="00195EAC" w:rsidRPr="003649D3">
        <w:rPr>
          <w:rFonts w:ascii="Traditional Arabic" w:hAnsi="Traditional Arabic" w:cs="Traditional Arabic"/>
          <w:b/>
          <w:bCs/>
          <w:color w:val="000000"/>
          <w:sz w:val="32"/>
          <w:szCs w:val="32"/>
          <w:rtl/>
          <w:lang w:bidi="ar-AE"/>
        </w:rPr>
        <w:t xml:space="preserve">، </w:t>
      </w:r>
      <w:r w:rsidR="004D6402" w:rsidRPr="003649D3">
        <w:rPr>
          <w:rFonts w:ascii="Traditional Arabic" w:hAnsi="Traditional Arabic" w:cs="Traditional Arabic" w:hint="cs"/>
          <w:b/>
          <w:bCs/>
          <w:color w:val="000000"/>
          <w:sz w:val="32"/>
          <w:szCs w:val="32"/>
          <w:rtl/>
          <w:lang w:bidi="ar-AE"/>
        </w:rPr>
        <w:t>حيث كان يختم كل يوم ختمة في</w:t>
      </w:r>
      <w:r w:rsidR="00195EAC" w:rsidRPr="003649D3">
        <w:rPr>
          <w:rFonts w:ascii="Traditional Arabic" w:hAnsi="Traditional Arabic" w:cs="Traditional Arabic"/>
          <w:b/>
          <w:bCs/>
          <w:color w:val="000000"/>
          <w:sz w:val="32"/>
          <w:szCs w:val="32"/>
          <w:rtl/>
          <w:lang w:bidi="ar-AE"/>
        </w:rPr>
        <w:t xml:space="preserve"> ركعة واحدة.</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B9633B"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B9633B" w:rsidRPr="003649D3">
        <w:rPr>
          <w:rFonts w:ascii="Traditional Arabic" w:hAnsi="Traditional Arabic" w:cs="Traditional Arabic"/>
          <w:b/>
          <w:bCs/>
          <w:color w:val="000000"/>
          <w:sz w:val="32"/>
          <w:szCs w:val="32"/>
          <w:rtl/>
          <w:lang w:bidi="ar-AE"/>
        </w:rPr>
        <w:t>توفي في الصلاة ساجدا</w:t>
      </w:r>
      <w:r w:rsidR="001032BE" w:rsidRPr="003649D3">
        <w:rPr>
          <w:rFonts w:ascii="Traditional Arabic" w:hAnsi="Traditional Arabic" w:cs="Traditional Arabic" w:hint="cs"/>
          <w:b/>
          <w:bCs/>
          <w:color w:val="000000"/>
          <w:sz w:val="32"/>
          <w:szCs w:val="32"/>
          <w:rtl/>
          <w:lang w:bidi="ar-AE"/>
        </w:rPr>
        <w:t>ً</w:t>
      </w:r>
      <w:r w:rsidR="004D6402" w:rsidRPr="003649D3">
        <w:rPr>
          <w:rFonts w:ascii="Traditional Arabic" w:hAnsi="Traditional Arabic" w:cs="Traditional Arabic"/>
          <w:b/>
          <w:bCs/>
          <w:color w:val="000000"/>
          <w:sz w:val="32"/>
          <w:szCs w:val="32"/>
          <w:rtl/>
          <w:lang w:bidi="ar-AE"/>
        </w:rPr>
        <w:t xml:space="preserve"> في شهر ربيع الآخر</w:t>
      </w:r>
      <w:r w:rsidR="00B9633B" w:rsidRPr="003649D3">
        <w:rPr>
          <w:rFonts w:ascii="Traditional Arabic" w:hAnsi="Traditional Arabic" w:cs="Traditional Arabic"/>
          <w:b/>
          <w:bCs/>
          <w:color w:val="000000"/>
          <w:sz w:val="32"/>
          <w:szCs w:val="32"/>
          <w:rtl/>
          <w:lang w:bidi="ar-AE"/>
        </w:rPr>
        <w:t xml:space="preserve"> </w:t>
      </w:r>
      <w:r w:rsidR="00195EAC" w:rsidRPr="003649D3">
        <w:rPr>
          <w:rFonts w:ascii="Traditional Arabic" w:hAnsi="Traditional Arabic" w:cs="Traditional Arabic" w:hint="cs"/>
          <w:b/>
          <w:bCs/>
          <w:color w:val="000000"/>
          <w:sz w:val="32"/>
          <w:szCs w:val="32"/>
          <w:rtl/>
          <w:lang w:bidi="ar-AE"/>
        </w:rPr>
        <w:t xml:space="preserve">في سنة ست وخمسمائة </w:t>
      </w:r>
      <w:r w:rsidR="00195EAC" w:rsidRPr="003649D3">
        <w:rPr>
          <w:rFonts w:ascii="Traditional Arabic" w:hAnsi="Traditional Arabic" w:cs="Traditional Arabic"/>
          <w:b/>
          <w:bCs/>
          <w:color w:val="000000"/>
          <w:sz w:val="32"/>
          <w:szCs w:val="32"/>
          <w:rtl/>
          <w:lang w:bidi="ar-AE"/>
        </w:rPr>
        <w:t>–</w:t>
      </w:r>
      <w:r w:rsidR="00195EAC" w:rsidRPr="003649D3">
        <w:rPr>
          <w:rFonts w:ascii="Traditional Arabic" w:hAnsi="Traditional Arabic" w:cs="Traditional Arabic" w:hint="cs"/>
          <w:b/>
          <w:bCs/>
          <w:color w:val="000000"/>
          <w:sz w:val="32"/>
          <w:szCs w:val="32"/>
          <w:rtl/>
          <w:lang w:bidi="ar-AE"/>
        </w:rPr>
        <w:t xml:space="preserve"> ودُفن بداره بدرزيجان.</w:t>
      </w:r>
    </w:p>
    <w:p w:rsidR="00B36D4F" w:rsidRPr="003649D3" w:rsidRDefault="00B36D4F" w:rsidP="00B36D4F">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B9633B" w:rsidRPr="003649D3" w:rsidRDefault="001032BE"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(تاريخ الإسلام 35/137-138</w:t>
      </w:r>
      <w:r w:rsidRPr="003649D3">
        <w:rPr>
          <w:rFonts w:ascii="Traditional Arabic" w:hAnsi="Traditional Arabic" w:cs="Traditional Arabic" w:hint="cs"/>
          <w:b/>
          <w:bCs/>
          <w:color w:val="000000"/>
          <w:sz w:val="32"/>
          <w:szCs w:val="32"/>
          <w:rtl/>
          <w:lang w:bidi="ar-AE"/>
        </w:rPr>
        <w:t xml:space="preserve">، </w:t>
      </w:r>
      <w:r w:rsidR="004D6402" w:rsidRPr="003649D3">
        <w:rPr>
          <w:rFonts w:ascii="Traditional Arabic" w:hAnsi="Traditional Arabic" w:cs="Traditional Arabic" w:hint="cs"/>
          <w:b/>
          <w:bCs/>
          <w:color w:val="000000"/>
          <w:sz w:val="32"/>
          <w:szCs w:val="32"/>
          <w:rtl/>
          <w:lang w:bidi="ar-AE"/>
        </w:rPr>
        <w:t xml:space="preserve">وسير أعلام النبلاء 19/414، </w:t>
      </w:r>
      <w:r w:rsidRPr="003649D3">
        <w:rPr>
          <w:rFonts w:ascii="Traditional Arabic" w:hAnsi="Traditional Arabic" w:cs="Traditional Arabic" w:hint="cs"/>
          <w:b/>
          <w:bCs/>
          <w:color w:val="000000"/>
          <w:sz w:val="32"/>
          <w:szCs w:val="32"/>
          <w:rtl/>
          <w:lang w:bidi="ar-AE"/>
        </w:rPr>
        <w:t>و</w:t>
      </w:r>
      <w:r w:rsidRPr="003649D3">
        <w:rPr>
          <w:rFonts w:ascii="Traditional Arabic" w:hAnsi="Traditional Arabic" w:cs="Traditional Arabic"/>
          <w:b/>
          <w:bCs/>
          <w:color w:val="000000"/>
          <w:sz w:val="32"/>
          <w:szCs w:val="32"/>
          <w:rtl/>
          <w:lang w:bidi="ar-AE"/>
        </w:rPr>
        <w:t>طبقات الحنابلة 2/257</w:t>
      </w:r>
      <w:r w:rsidRPr="003649D3">
        <w:rPr>
          <w:rFonts w:ascii="Traditional Arabic" w:hAnsi="Traditional Arabic" w:cs="Traditional Arabic" w:hint="cs"/>
          <w:b/>
          <w:bCs/>
          <w:color w:val="000000"/>
          <w:sz w:val="32"/>
          <w:szCs w:val="32"/>
          <w:rtl/>
          <w:lang w:bidi="ar-AE"/>
        </w:rPr>
        <w:t>، و</w:t>
      </w:r>
      <w:r w:rsidR="00EF6786" w:rsidRPr="003649D3">
        <w:rPr>
          <w:rFonts w:ascii="Traditional Arabic" w:hAnsi="Traditional Arabic" w:cs="Traditional Arabic"/>
          <w:b/>
          <w:bCs/>
          <w:color w:val="000000"/>
          <w:sz w:val="32"/>
          <w:szCs w:val="32"/>
          <w:rtl/>
          <w:lang w:bidi="ar-AE"/>
        </w:rPr>
        <w:t>شذرات الذهب في أخبار من ذهب 6/26)</w:t>
      </w:r>
    </w:p>
    <w:p w:rsidR="005625F8" w:rsidRPr="003649D3" w:rsidRDefault="005625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85998" w:rsidRDefault="00385998">
      <w:pPr>
        <w:rPr>
          <w:rFonts w:ascii="Traditional Arabic" w:hAnsi="Traditional Arabic" w:cs="Traditional Arabic"/>
          <w:b/>
          <w:bCs/>
          <w:color w:val="000000"/>
          <w:sz w:val="32"/>
          <w:szCs w:val="32"/>
          <w:rtl/>
          <w:lang w:bidi="ar-AE"/>
        </w:rPr>
      </w:pPr>
      <w:r>
        <w:rPr>
          <w:rFonts w:ascii="Traditional Arabic" w:hAnsi="Traditional Arabic" w:cs="Traditional Arabic"/>
          <w:b/>
          <w:bCs/>
          <w:color w:val="000000"/>
          <w:sz w:val="32"/>
          <w:szCs w:val="32"/>
          <w:rtl/>
          <w:lang w:bidi="ar-AE"/>
        </w:rPr>
        <w:br w:type="page"/>
      </w:r>
    </w:p>
    <w:p w:rsidR="009224B3" w:rsidRPr="00756CA3" w:rsidRDefault="009224B3" w:rsidP="00756CA3">
      <w:pPr>
        <w:pStyle w:val="1"/>
        <w:bidi/>
        <w:rPr>
          <w:b w:val="0"/>
          <w:bCs w:val="0"/>
          <w:sz w:val="32"/>
          <w:szCs w:val="32"/>
          <w:rtl/>
          <w:lang w:bidi="ar-AE"/>
        </w:rPr>
      </w:pPr>
      <w:bookmarkStart w:id="11" w:name="_Toc496075684"/>
      <w:r w:rsidRPr="00756CA3">
        <w:rPr>
          <w:rFonts w:hint="cs"/>
          <w:b w:val="0"/>
          <w:bCs w:val="0"/>
          <w:sz w:val="32"/>
          <w:szCs w:val="32"/>
          <w:rtl/>
          <w:lang w:bidi="ar-AE"/>
        </w:rPr>
        <w:lastRenderedPageBreak/>
        <w:t xml:space="preserve">10 </w:t>
      </w:r>
      <w:r w:rsidRPr="00756CA3">
        <w:rPr>
          <w:b w:val="0"/>
          <w:bCs w:val="0"/>
          <w:sz w:val="32"/>
          <w:szCs w:val="32"/>
          <w:rtl/>
          <w:lang w:bidi="ar-AE"/>
        </w:rPr>
        <w:t>–</w:t>
      </w:r>
      <w:r w:rsidRPr="00756CA3">
        <w:rPr>
          <w:rFonts w:hint="cs"/>
          <w:b w:val="0"/>
          <w:bCs w:val="0"/>
          <w:sz w:val="32"/>
          <w:szCs w:val="32"/>
          <w:rtl/>
          <w:lang w:bidi="ar-AE"/>
        </w:rPr>
        <w:t xml:space="preserve"> </w:t>
      </w:r>
      <w:r w:rsidRPr="00756CA3">
        <w:rPr>
          <w:rStyle w:val="2Char"/>
          <w:rFonts w:hint="cs"/>
          <w:b/>
          <w:bCs/>
          <w:color w:val="0000FF"/>
          <w:rtl/>
        </w:rPr>
        <w:t>أبو أحمد العسّال</w:t>
      </w:r>
      <w:bookmarkEnd w:id="11"/>
    </w:p>
    <w:p w:rsidR="009224B3" w:rsidRPr="003649D3" w:rsidRDefault="009224B3"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62FD1"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9224B3" w:rsidRPr="003649D3">
        <w:rPr>
          <w:rFonts w:ascii="Traditional Arabic" w:hAnsi="Traditional Arabic" w:cs="Traditional Arabic"/>
          <w:b/>
          <w:bCs/>
          <w:color w:val="000000"/>
          <w:sz w:val="32"/>
          <w:szCs w:val="32"/>
          <w:rtl/>
          <w:lang w:bidi="ar-AE"/>
        </w:rPr>
        <w:t>محمد بن أحمد بن إبراهيم بن سليمان بن محمد بن سليمان بن عبد الله</w:t>
      </w:r>
      <w:r w:rsidR="009224B3" w:rsidRPr="003649D3">
        <w:rPr>
          <w:rFonts w:ascii="Traditional Arabic" w:hAnsi="Traditional Arabic" w:cs="Traditional Arabic" w:hint="cs"/>
          <w:b/>
          <w:bCs/>
          <w:color w:val="000000"/>
          <w:sz w:val="32"/>
          <w:szCs w:val="32"/>
          <w:rtl/>
          <w:lang w:bidi="ar-AE"/>
        </w:rPr>
        <w:t xml:space="preserve"> التميمي</w:t>
      </w:r>
      <w:r w:rsidR="009224B3" w:rsidRPr="003649D3">
        <w:rPr>
          <w:rFonts w:ascii="Traditional Arabic" w:hAnsi="Traditional Arabic" w:cs="Traditional Arabic"/>
          <w:b/>
          <w:bCs/>
          <w:color w:val="000000"/>
          <w:sz w:val="32"/>
          <w:szCs w:val="32"/>
          <w:rtl/>
          <w:lang w:bidi="ar-AE"/>
        </w:rPr>
        <w:t>، أبو أحمد العسال الأصبهاني</w:t>
      </w:r>
      <w:r w:rsidR="009224B3" w:rsidRPr="003649D3">
        <w:rPr>
          <w:rFonts w:ascii="Traditional Arabic" w:hAnsi="Traditional Arabic" w:cs="Traditional Arabic" w:hint="cs"/>
          <w:b/>
          <w:bCs/>
          <w:color w:val="000000"/>
          <w:sz w:val="32"/>
          <w:szCs w:val="32"/>
          <w:rtl/>
          <w:lang w:bidi="ar-AE"/>
        </w:rPr>
        <w:t>، القاضي، صاحب المصنفات.</w:t>
      </w:r>
      <w:r w:rsidR="00362FD1" w:rsidRPr="003649D3">
        <w:rPr>
          <w:rFonts w:ascii="Traditional Arabic" w:hAnsi="Traditional Arabic" w:cs="Traditional Arabic"/>
          <w:b/>
          <w:bCs/>
          <w:color w:val="000000"/>
          <w:sz w:val="32"/>
          <w:szCs w:val="32"/>
          <w:rtl/>
          <w:lang w:bidi="ar-AE"/>
        </w:rPr>
        <w:t xml:space="preserve"> </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9224B3"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362FD1" w:rsidRPr="003649D3">
        <w:rPr>
          <w:rFonts w:ascii="Traditional Arabic" w:hAnsi="Traditional Arabic" w:cs="Traditional Arabic"/>
          <w:b/>
          <w:bCs/>
          <w:color w:val="000000"/>
          <w:sz w:val="32"/>
          <w:szCs w:val="32"/>
          <w:rtl/>
          <w:lang w:bidi="ar-AE"/>
        </w:rPr>
        <w:t>كان مولده يوم التروية سنة تسع وستين ومائتين.</w:t>
      </w:r>
      <w:r w:rsidR="00362FD1" w:rsidRPr="003649D3">
        <w:rPr>
          <w:rFonts w:ascii="Traditional Arabic" w:hAnsi="Traditional Arabic" w:cs="Traditional Arabic" w:hint="cs"/>
          <w:b/>
          <w:bCs/>
          <w:color w:val="000000"/>
          <w:sz w:val="32"/>
          <w:szCs w:val="32"/>
          <w:rtl/>
          <w:lang w:bidi="ar-AE"/>
        </w:rPr>
        <w:t xml:space="preserve"> </w:t>
      </w:r>
      <w:r w:rsidR="009224B3" w:rsidRPr="003649D3">
        <w:rPr>
          <w:rFonts w:ascii="Traditional Arabic" w:hAnsi="Traditional Arabic" w:cs="Traditional Arabic"/>
          <w:b/>
          <w:bCs/>
          <w:color w:val="000000"/>
          <w:sz w:val="32"/>
          <w:szCs w:val="32"/>
          <w:rtl/>
          <w:lang w:bidi="ar-AE"/>
        </w:rPr>
        <w:t>قرأ القرآن لنافع على الأستاذ أبي عبد الله محمد بن علي بن عمرو بن سهل الأصبهاني الصوفي</w:t>
      </w:r>
      <w:r w:rsidR="00362FD1" w:rsidRPr="003649D3">
        <w:rPr>
          <w:rFonts w:ascii="Traditional Arabic" w:hAnsi="Traditional Arabic" w:cs="Traditional Arabic" w:hint="cs"/>
          <w:b/>
          <w:bCs/>
          <w:color w:val="000000"/>
          <w:sz w:val="32"/>
          <w:szCs w:val="32"/>
          <w:rtl/>
          <w:lang w:bidi="ar-AE"/>
        </w:rPr>
        <w:t>.</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62FD1"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FB1847" w:rsidRPr="003649D3">
        <w:rPr>
          <w:rFonts w:ascii="Traditional Arabic" w:hAnsi="Traditional Arabic" w:cs="Traditional Arabic" w:hint="cs"/>
          <w:b/>
          <w:bCs/>
          <w:color w:val="000000"/>
          <w:sz w:val="32"/>
          <w:szCs w:val="32"/>
          <w:rtl/>
          <w:lang w:bidi="ar-AE"/>
        </w:rPr>
        <w:t>و</w:t>
      </w:r>
      <w:r w:rsidR="005776C1" w:rsidRPr="003649D3">
        <w:rPr>
          <w:rFonts w:ascii="Traditional Arabic" w:hAnsi="Traditional Arabic" w:cs="Traditional Arabic" w:hint="cs"/>
          <w:b/>
          <w:bCs/>
          <w:color w:val="000000"/>
          <w:sz w:val="32"/>
          <w:szCs w:val="32"/>
          <w:rtl/>
          <w:lang w:bidi="ar-AE"/>
        </w:rPr>
        <w:t xml:space="preserve">كان أحد أئمة الحديث حفظاً وإتقاناً وفهماً وأمانة. </w:t>
      </w:r>
      <w:r w:rsidR="00362FD1" w:rsidRPr="003649D3">
        <w:rPr>
          <w:rFonts w:ascii="Traditional Arabic" w:hAnsi="Traditional Arabic" w:cs="Traditional Arabic"/>
          <w:b/>
          <w:bCs/>
          <w:color w:val="000000"/>
          <w:sz w:val="32"/>
          <w:szCs w:val="32"/>
          <w:rtl/>
          <w:lang w:bidi="ar-AE"/>
        </w:rPr>
        <w:t>روى في معجمه عن أربع مائة شيخ.</w:t>
      </w:r>
      <w:r w:rsidRPr="003649D3">
        <w:rPr>
          <w:rFonts w:ascii="Traditional Arabic" w:hAnsi="Traditional Arabic" w:cs="Traditional Arabic" w:hint="cs"/>
          <w:b/>
          <w:bCs/>
          <w:color w:val="000000"/>
          <w:sz w:val="32"/>
          <w:szCs w:val="32"/>
          <w:rtl/>
          <w:lang w:bidi="ar-AE"/>
        </w:rPr>
        <w:t xml:space="preserve"> </w:t>
      </w:r>
      <w:r w:rsidR="00FB1847" w:rsidRPr="003649D3">
        <w:rPr>
          <w:rFonts w:ascii="Traditional Arabic" w:hAnsi="Traditional Arabic" w:cs="Traditional Arabic" w:hint="cs"/>
          <w:b/>
          <w:bCs/>
          <w:color w:val="000000"/>
          <w:sz w:val="32"/>
          <w:szCs w:val="32"/>
          <w:rtl/>
          <w:lang w:bidi="ar-AE"/>
        </w:rPr>
        <w:t>و</w:t>
      </w:r>
      <w:r w:rsidR="00362FD1" w:rsidRPr="003649D3">
        <w:rPr>
          <w:rFonts w:ascii="Traditional Arabic" w:hAnsi="Traditional Arabic" w:cs="Traditional Arabic"/>
          <w:b/>
          <w:bCs/>
          <w:color w:val="000000"/>
          <w:sz w:val="32"/>
          <w:szCs w:val="32"/>
          <w:rtl/>
          <w:lang w:bidi="ar-AE"/>
        </w:rPr>
        <w:t>سمع: بأصبهان، وهمذان، وبغداد، والكوفة، والبصرة، والحرمين، وواسط، والري، وخوزستان.</w:t>
      </w:r>
    </w:p>
    <w:p w:rsidR="00362FD1"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362FD1" w:rsidRPr="003649D3">
        <w:rPr>
          <w:rFonts w:ascii="Traditional Arabic" w:hAnsi="Traditional Arabic" w:cs="Traditional Arabic" w:hint="cs"/>
          <w:b/>
          <w:bCs/>
          <w:color w:val="000000"/>
          <w:sz w:val="32"/>
          <w:szCs w:val="32"/>
          <w:rtl/>
          <w:lang w:bidi="ar-AE"/>
        </w:rPr>
        <w:t xml:space="preserve">قال </w:t>
      </w:r>
      <w:r w:rsidR="00362FD1" w:rsidRPr="003649D3">
        <w:rPr>
          <w:rFonts w:ascii="Traditional Arabic" w:hAnsi="Traditional Arabic" w:cs="Traditional Arabic"/>
          <w:b/>
          <w:bCs/>
          <w:color w:val="000000"/>
          <w:sz w:val="32"/>
          <w:szCs w:val="32"/>
          <w:rtl/>
          <w:lang w:bidi="ar-AE"/>
        </w:rPr>
        <w:t xml:space="preserve">أبو عبد الله بن منده </w:t>
      </w:r>
      <w:r w:rsidR="00362FD1"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رحمه الله</w:t>
      </w:r>
      <w:r w:rsidR="00362FD1" w:rsidRPr="003649D3">
        <w:rPr>
          <w:rFonts w:ascii="Traditional Arabic" w:hAnsi="Traditional Arabic" w:cs="Traditional Arabic" w:hint="cs"/>
          <w:b/>
          <w:bCs/>
          <w:color w:val="000000"/>
          <w:sz w:val="32"/>
          <w:szCs w:val="32"/>
          <w:rtl/>
          <w:lang w:bidi="ar-AE"/>
        </w:rPr>
        <w:t xml:space="preserve"> تعالى-</w:t>
      </w:r>
      <w:r w:rsidR="00362FD1" w:rsidRPr="003649D3">
        <w:rPr>
          <w:rFonts w:ascii="Traditional Arabic" w:hAnsi="Traditional Arabic" w:cs="Traditional Arabic"/>
          <w:b/>
          <w:bCs/>
          <w:color w:val="000000"/>
          <w:sz w:val="32"/>
          <w:szCs w:val="32"/>
          <w:rtl/>
          <w:lang w:bidi="ar-AE"/>
        </w:rPr>
        <w:t>: طفت الشرق والغرب فما رأيت مثل أبي أحمد العسال في الإتقان.</w:t>
      </w:r>
      <w:r w:rsidR="00362FD1" w:rsidRPr="003649D3">
        <w:rPr>
          <w:rFonts w:ascii="Traditional Arabic" w:hAnsi="Traditional Arabic" w:cs="Traditional Arabic" w:hint="cs"/>
          <w:b/>
          <w:bCs/>
          <w:color w:val="000000"/>
          <w:sz w:val="32"/>
          <w:szCs w:val="32"/>
          <w:rtl/>
          <w:lang w:bidi="ar-AE"/>
        </w:rPr>
        <w:t xml:space="preserve"> وقال: </w:t>
      </w:r>
      <w:r w:rsidR="00362FD1" w:rsidRPr="003649D3">
        <w:rPr>
          <w:rFonts w:ascii="Traditional Arabic" w:hAnsi="Traditional Arabic" w:cs="Traditional Arabic"/>
          <w:b/>
          <w:bCs/>
          <w:color w:val="000000"/>
          <w:sz w:val="32"/>
          <w:szCs w:val="32"/>
          <w:rtl/>
          <w:lang w:bidi="ar-AE"/>
        </w:rPr>
        <w:t>كتبت عن ألف شيخ</w:t>
      </w:r>
      <w:r w:rsidR="00FB1847" w:rsidRPr="003649D3">
        <w:rPr>
          <w:rFonts w:ascii="Traditional Arabic" w:hAnsi="Traditional Arabic" w:cs="Traditional Arabic" w:hint="cs"/>
          <w:b/>
          <w:bCs/>
          <w:color w:val="000000"/>
          <w:sz w:val="32"/>
          <w:szCs w:val="32"/>
          <w:rtl/>
          <w:lang w:bidi="ar-AE"/>
        </w:rPr>
        <w:t xml:space="preserve"> </w:t>
      </w:r>
      <w:r w:rsidR="00FB1847" w:rsidRPr="003649D3">
        <w:rPr>
          <w:rFonts w:ascii="Traditional Arabic" w:hAnsi="Traditional Arabic" w:cs="Traditional Arabic"/>
          <w:b/>
          <w:bCs/>
          <w:color w:val="000000"/>
          <w:sz w:val="32"/>
          <w:szCs w:val="32"/>
          <w:rtl/>
          <w:lang w:bidi="ar-AE"/>
        </w:rPr>
        <w:t>–</w:t>
      </w:r>
      <w:r w:rsidR="00FB1847" w:rsidRPr="003649D3">
        <w:rPr>
          <w:rFonts w:ascii="Traditional Arabic" w:hAnsi="Traditional Arabic" w:cs="Traditional Arabic" w:hint="cs"/>
          <w:b/>
          <w:bCs/>
          <w:color w:val="000000"/>
          <w:sz w:val="32"/>
          <w:szCs w:val="32"/>
          <w:rtl/>
          <w:lang w:bidi="ar-AE"/>
        </w:rPr>
        <w:t xml:space="preserve">وفي رواية ألف وسبعمائة </w:t>
      </w:r>
      <w:r w:rsidRPr="003649D3">
        <w:rPr>
          <w:rFonts w:ascii="Traditional Arabic" w:hAnsi="Traditional Arabic" w:cs="Traditional Arabic" w:hint="cs"/>
          <w:b/>
          <w:bCs/>
          <w:color w:val="000000"/>
          <w:sz w:val="32"/>
          <w:szCs w:val="32"/>
          <w:rtl/>
          <w:lang w:bidi="ar-AE"/>
        </w:rPr>
        <w:t>شيخ-لم</w:t>
      </w:r>
      <w:r w:rsidR="00362FD1" w:rsidRPr="003649D3">
        <w:rPr>
          <w:rFonts w:ascii="Traditional Arabic" w:hAnsi="Traditional Arabic" w:cs="Traditional Arabic"/>
          <w:b/>
          <w:bCs/>
          <w:color w:val="000000"/>
          <w:sz w:val="32"/>
          <w:szCs w:val="32"/>
          <w:rtl/>
          <w:lang w:bidi="ar-AE"/>
        </w:rPr>
        <w:t xml:space="preserve"> أر فيهم أتقن من أبي أحمد العسال.</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62FD1"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FB1847" w:rsidRPr="003649D3">
        <w:rPr>
          <w:rFonts w:ascii="Traditional Arabic" w:hAnsi="Traditional Arabic" w:cs="Traditional Arabic" w:hint="cs"/>
          <w:b/>
          <w:bCs/>
          <w:color w:val="000000"/>
          <w:sz w:val="32"/>
          <w:szCs w:val="32"/>
          <w:rtl/>
          <w:lang w:bidi="ar-AE"/>
        </w:rPr>
        <w:t>وثناء الأئمة عليه بالحفظ والإتقان والأمانة والتصنيف كثير، يُنظر في مظانه.</w:t>
      </w:r>
    </w:p>
    <w:p w:rsidR="00362FD1" w:rsidRPr="003649D3" w:rsidRDefault="00362FD1"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حدث ببغداد</w:t>
      </w:r>
      <w:r w:rsidRPr="003649D3">
        <w:rPr>
          <w:rFonts w:ascii="Traditional Arabic" w:hAnsi="Traditional Arabic" w:cs="Traditional Arabic" w:hint="cs"/>
          <w:b/>
          <w:bCs/>
          <w:color w:val="000000"/>
          <w:sz w:val="32"/>
          <w:szCs w:val="32"/>
          <w:rtl/>
          <w:lang w:bidi="ar-AE"/>
        </w:rPr>
        <w:t>، و</w:t>
      </w:r>
      <w:r w:rsidRPr="003649D3">
        <w:rPr>
          <w:rFonts w:ascii="Traditional Arabic" w:hAnsi="Traditional Arabic" w:cs="Traditional Arabic"/>
          <w:b/>
          <w:bCs/>
          <w:color w:val="000000"/>
          <w:sz w:val="32"/>
          <w:szCs w:val="32"/>
          <w:rtl/>
          <w:lang w:bidi="ar-AE"/>
        </w:rPr>
        <w:t>كان يكره على تقلد القضاء، فكان يمتنع منه، وكان ي</w:t>
      </w:r>
      <w:r w:rsidR="00B14292"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ل</w:t>
      </w:r>
      <w:r w:rsidR="00B14292"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ح عليه، حتى أجاب خلافة ونيابة، استخلفه الطبري وهو مقيم بحضرة ركن الدين حسن بن علي بن بويه سنة تسع وثلاثين وثلاث مائة، فلما استخلف الطبري ولده عتبة في سنة اثنتين وأربعين، وولي عتبة القضاء برأسه في سنة ست وأربعين، فاستخلف أبا أحمد.</w:t>
      </w:r>
    </w:p>
    <w:p w:rsidR="00D64116" w:rsidRPr="003649D3" w:rsidRDefault="00D64116" w:rsidP="00D64116">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62FD1" w:rsidRPr="003649D3" w:rsidRDefault="00D64116"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hint="cs"/>
          <w:b/>
          <w:bCs/>
          <w:color w:val="000000"/>
          <w:sz w:val="32"/>
          <w:szCs w:val="32"/>
          <w:rtl/>
          <w:lang w:bidi="ar-AE"/>
        </w:rPr>
        <w:t xml:space="preserve">    </w:t>
      </w:r>
      <w:r w:rsidR="00362FD1" w:rsidRPr="003649D3">
        <w:rPr>
          <w:rFonts w:ascii="Traditional Arabic" w:hAnsi="Traditional Arabic" w:cs="Traditional Arabic"/>
          <w:b/>
          <w:bCs/>
          <w:color w:val="000000"/>
          <w:sz w:val="32"/>
          <w:szCs w:val="32"/>
          <w:rtl/>
          <w:lang w:bidi="ar-AE"/>
        </w:rPr>
        <w:t>وقيل: إنه كان لا يغلق بابه عن أحد، وكان إذا توجه على الخصم يمين لا يحلفه ما أمكنه، بل يغرم عنه ما لم يبلغ مائة دينار، فإذا بلغ المائة أو جاوزها، كان يتثبت ويدافع ويمهل إلى المجلس الثاني، ويحذر المدعى عليه وبال اليمين، ويخوفه يوم الدين، ويذكره الوقوف بين يدي رب العالمين، ثم يحلفه على كره.</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62FD1"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362FD1" w:rsidRPr="003649D3">
        <w:rPr>
          <w:rFonts w:ascii="Traditional Arabic" w:hAnsi="Traditional Arabic" w:cs="Traditional Arabic"/>
          <w:b/>
          <w:bCs/>
          <w:color w:val="000000"/>
          <w:sz w:val="32"/>
          <w:szCs w:val="32"/>
          <w:rtl/>
          <w:lang w:bidi="ar-AE"/>
        </w:rPr>
        <w:t>قال أبو بكر بن مردويه: سمعت أبا أحمد يقول: أحفظ في القرآن خمسين ألف حديث.</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62FD1"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362FD1" w:rsidRPr="003649D3">
        <w:rPr>
          <w:rFonts w:ascii="Traditional Arabic" w:hAnsi="Traditional Arabic" w:cs="Traditional Arabic"/>
          <w:b/>
          <w:bCs/>
          <w:color w:val="000000"/>
          <w:sz w:val="32"/>
          <w:szCs w:val="32"/>
          <w:rtl/>
          <w:lang w:bidi="ar-AE"/>
        </w:rPr>
        <w:t>تصانيفه: (تفسير القرآن</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(التاريخ</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(تاريخ النساء</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(معجمه</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(السنة</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(الأمثال</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(الرؤية</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(العظمة</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(الجزية</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(الرقائق</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(مسند الأبواب</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(الأبواب) على غريب الحديث، كتاب (حروف القراءات</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(الآيات وكرامات الأولياء</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(من يجمع </w:t>
      </w:r>
      <w:r w:rsidR="00362FD1" w:rsidRPr="003649D3">
        <w:rPr>
          <w:rFonts w:ascii="Traditional Arabic" w:hAnsi="Traditional Arabic" w:cs="Traditional Arabic"/>
          <w:b/>
          <w:bCs/>
          <w:color w:val="000000"/>
          <w:sz w:val="32"/>
          <w:szCs w:val="32"/>
          <w:rtl/>
          <w:lang w:bidi="ar-AE"/>
        </w:rPr>
        <w:lastRenderedPageBreak/>
        <w:t>حديثه من المقلين</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(طرق غسل يوم الجمعة</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(أحاديث مالك</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كتاب (الفوائد</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(أحاديث منصور بن المعتمر، ومحمد بن جحادة، وقرة بن خالد</w:t>
      </w:r>
      <w:r w:rsidR="00B14292" w:rsidRPr="003649D3">
        <w:rPr>
          <w:rFonts w:ascii="Traditional Arabic" w:hAnsi="Traditional Arabic" w:cs="Traditional Arabic" w:hint="cs"/>
          <w:b/>
          <w:bCs/>
          <w:color w:val="000000"/>
          <w:sz w:val="32"/>
          <w:szCs w:val="32"/>
          <w:rtl/>
          <w:lang w:bidi="ar-AE"/>
        </w:rPr>
        <w:t>)،</w:t>
      </w:r>
      <w:r w:rsidR="00362FD1" w:rsidRPr="003649D3">
        <w:rPr>
          <w:rFonts w:ascii="Traditional Arabic" w:hAnsi="Traditional Arabic" w:cs="Traditional Arabic"/>
          <w:b/>
          <w:bCs/>
          <w:color w:val="000000"/>
          <w:sz w:val="32"/>
          <w:szCs w:val="32"/>
          <w:rtl/>
          <w:lang w:bidi="ar-AE"/>
        </w:rPr>
        <w:t xml:space="preserve"> وأشياء سوى ذلك.</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62FD1" w:rsidRPr="003649D3" w:rsidRDefault="00362FD1"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rtl/>
          <w:lang w:bidi="ar-AE"/>
        </w:rPr>
        <w:t>كان أبو أحمد من كبار التجار المتمولين، وقف أملاكه على أولاده، وهي بساتين ودور وحوانيت.</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62FD1" w:rsidRPr="003649D3" w:rsidRDefault="00FB1847"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توفي</w:t>
      </w:r>
      <w:r w:rsidR="00362FD1" w:rsidRPr="003649D3">
        <w:rPr>
          <w:rFonts w:ascii="Traditional Arabic" w:hAnsi="Traditional Arabic" w:cs="Traditional Arabic"/>
          <w:b/>
          <w:bCs/>
          <w:color w:val="000000"/>
          <w:sz w:val="32"/>
          <w:szCs w:val="32"/>
          <w:rtl/>
          <w:lang w:bidi="ar-AE"/>
        </w:rPr>
        <w:t xml:space="preserve"> يوم الاثنين </w:t>
      </w:r>
      <w:r w:rsidR="00362FD1" w:rsidRPr="003649D3">
        <w:rPr>
          <w:rFonts w:ascii="Traditional Arabic" w:hAnsi="Traditional Arabic" w:cs="Traditional Arabic" w:hint="cs"/>
          <w:b/>
          <w:bCs/>
          <w:color w:val="000000"/>
          <w:sz w:val="32"/>
          <w:szCs w:val="32"/>
          <w:rtl/>
          <w:lang w:bidi="ar-AE"/>
        </w:rPr>
        <w:t>التاسع من</w:t>
      </w:r>
      <w:r w:rsidR="00362FD1" w:rsidRPr="003649D3">
        <w:rPr>
          <w:rFonts w:ascii="Traditional Arabic" w:hAnsi="Traditional Arabic" w:cs="Traditional Arabic"/>
          <w:b/>
          <w:bCs/>
          <w:color w:val="000000"/>
          <w:sz w:val="32"/>
          <w:szCs w:val="32"/>
          <w:rtl/>
          <w:lang w:bidi="ar-AE"/>
        </w:rPr>
        <w:t xml:space="preserve"> رمضان سنة تسع وأربعين وثلاث مائة</w:t>
      </w:r>
      <w:r w:rsidR="00362FD1" w:rsidRPr="003649D3">
        <w:rPr>
          <w:rFonts w:ascii="Traditional Arabic" w:hAnsi="Traditional Arabic" w:cs="Traditional Arabic" w:hint="cs"/>
          <w:b/>
          <w:bCs/>
          <w:color w:val="000000"/>
          <w:sz w:val="32"/>
          <w:szCs w:val="32"/>
          <w:rtl/>
          <w:lang w:bidi="ar-AE"/>
        </w:rPr>
        <w:t>.</w:t>
      </w:r>
    </w:p>
    <w:p w:rsidR="00362FD1" w:rsidRPr="003649D3" w:rsidRDefault="00362FD1"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أي أنه</w:t>
      </w:r>
      <w:r w:rsidR="00B14292" w:rsidRPr="003649D3">
        <w:rPr>
          <w:rFonts w:ascii="Traditional Arabic" w:hAnsi="Traditional Arabic" w:cs="Traditional Arabic"/>
          <w:b/>
          <w:bCs/>
          <w:color w:val="000000"/>
          <w:sz w:val="32"/>
          <w:szCs w:val="32"/>
          <w:rtl/>
          <w:lang w:bidi="ar-AE"/>
        </w:rPr>
        <w:t xml:space="preserve"> عاش ثمانين سنة</w:t>
      </w:r>
      <w:r w:rsidR="00B14292" w:rsidRPr="003649D3">
        <w:rPr>
          <w:rFonts w:ascii="Traditional Arabic" w:hAnsi="Traditional Arabic" w:cs="Traditional Arabic" w:hint="cs"/>
          <w:b/>
          <w:bCs/>
          <w:color w:val="000000"/>
          <w:sz w:val="32"/>
          <w:szCs w:val="32"/>
          <w:rtl/>
          <w:lang w:bidi="ar-AE"/>
        </w:rPr>
        <w:t xml:space="preserve"> </w:t>
      </w:r>
      <w:r w:rsidR="00B14292" w:rsidRPr="003649D3">
        <w:rPr>
          <w:rFonts w:ascii="Traditional Arabic" w:hAnsi="Traditional Arabic" w:cs="Traditional Arabic"/>
          <w:b/>
          <w:bCs/>
          <w:color w:val="000000"/>
          <w:sz w:val="32"/>
          <w:szCs w:val="32"/>
          <w:rtl/>
          <w:lang w:bidi="ar-AE"/>
        </w:rPr>
        <w:t>–</w:t>
      </w:r>
      <w:r w:rsidR="00B14292" w:rsidRPr="003649D3">
        <w:rPr>
          <w:rFonts w:ascii="Traditional Arabic" w:hAnsi="Traditional Arabic" w:cs="Traditional Arabic" w:hint="cs"/>
          <w:b/>
          <w:bCs/>
          <w:color w:val="000000"/>
          <w:sz w:val="32"/>
          <w:szCs w:val="32"/>
          <w:rtl/>
          <w:lang w:bidi="ar-AE"/>
        </w:rPr>
        <w:t>رحمه الله تعالى-</w:t>
      </w:r>
    </w:p>
    <w:p w:rsidR="005625F8" w:rsidRPr="003649D3" w:rsidRDefault="005625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5776C1" w:rsidRPr="003649D3" w:rsidRDefault="00FB1847"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ختمه القرآن الكريم في ركعة</w:t>
      </w:r>
    </w:p>
    <w:p w:rsidR="00FB1847" w:rsidRPr="003649D3" w:rsidRDefault="00FB1847"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FB1847" w:rsidRPr="003649D3" w:rsidRDefault="00B14292"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قيل: كان</w:t>
      </w:r>
      <w:r w:rsidR="00FB1847" w:rsidRPr="003649D3">
        <w:rPr>
          <w:rFonts w:ascii="Traditional Arabic" w:hAnsi="Traditional Arabic" w:cs="Traditional Arabic"/>
          <w:b/>
          <w:bCs/>
          <w:color w:val="000000"/>
          <w:sz w:val="32"/>
          <w:szCs w:val="32"/>
          <w:rtl/>
          <w:lang w:bidi="ar-AE"/>
        </w:rPr>
        <w:t xml:space="preserve"> أبو أحمد لا يمس جزءًا إلا على طهارة، وإنه صلى بالختمة في ركعة.</w:t>
      </w:r>
    </w:p>
    <w:p w:rsidR="00FB1847" w:rsidRPr="003649D3" w:rsidRDefault="00FB1847"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(تذكرة الحفاظ 3/69)</w:t>
      </w:r>
    </w:p>
    <w:p w:rsidR="00FB1847" w:rsidRPr="003649D3" w:rsidRDefault="00FB1847"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FB1847" w:rsidRPr="003649D3" w:rsidRDefault="00FB1847"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قال</w:t>
      </w:r>
      <w:r w:rsidRPr="003649D3">
        <w:rPr>
          <w:rFonts w:ascii="Traditional Arabic" w:hAnsi="Traditional Arabic" w:cs="Traditional Arabic"/>
          <w:b/>
          <w:bCs/>
          <w:color w:val="000000"/>
          <w:sz w:val="32"/>
          <w:szCs w:val="32"/>
          <w:rtl/>
          <w:lang w:bidi="ar-AE"/>
        </w:rPr>
        <w:t xml:space="preserve"> أبو غالب: يحكى أنه ما كان يجلس لإملاء الحديث، ولا يمس جزءا إلا على طهارة، وأنه كان مرة مع صهره، فدخل مسجدا، وشرع في الصلاة، فختم القرآن في ركعة.</w:t>
      </w:r>
    </w:p>
    <w:p w:rsidR="00FB1847" w:rsidRPr="003649D3" w:rsidRDefault="00FB1847"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(سير أعلام النبلاء 16/10)</w:t>
      </w:r>
    </w:p>
    <w:p w:rsidR="00C913AE"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C913AE" w:rsidRPr="003649D3">
        <w:rPr>
          <w:rFonts w:ascii="Traditional Arabic" w:hAnsi="Traditional Arabic" w:cs="Traditional Arabic"/>
          <w:b/>
          <w:bCs/>
          <w:color w:val="000000"/>
          <w:sz w:val="32"/>
          <w:szCs w:val="32"/>
          <w:rtl/>
          <w:lang w:bidi="ar-AE"/>
        </w:rPr>
        <w:t>قيل: ما كان يجلس لإملاء الحديث ولا يمس جزءا من أجزائه إلا بعد تجديد الطهارة.</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C913AE"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lang w:bidi="ar-AE"/>
        </w:rPr>
        <w:t xml:space="preserve">    </w:t>
      </w:r>
      <w:r w:rsidR="00C913AE" w:rsidRPr="003649D3">
        <w:rPr>
          <w:rFonts w:ascii="Traditional Arabic" w:hAnsi="Traditional Arabic" w:cs="Traditional Arabic"/>
          <w:b/>
          <w:bCs/>
          <w:color w:val="000000"/>
          <w:sz w:val="32"/>
          <w:szCs w:val="32"/>
          <w:rtl/>
          <w:lang w:bidi="ar-AE"/>
        </w:rPr>
        <w:t>وقيل: كان بينه وبين امرأته بنت ممشاذ الفارسي خصومة ومناظرة فشكته إلى أبيها، فجاء والدها إلى داره بمحلة خورجان، فأراد أن يذهب به إلى مجلس القضاء ولم يكن حينئذ قاضيا</w:t>
      </w:r>
      <w:r w:rsidR="005776C1" w:rsidRPr="003649D3">
        <w:rPr>
          <w:rFonts w:ascii="Traditional Arabic" w:hAnsi="Traditional Arabic" w:cs="Traditional Arabic" w:hint="cs"/>
          <w:b/>
          <w:bCs/>
          <w:color w:val="000000"/>
          <w:sz w:val="32"/>
          <w:szCs w:val="32"/>
          <w:rtl/>
          <w:lang w:bidi="ar-AE"/>
        </w:rPr>
        <w:t>ً</w:t>
      </w:r>
      <w:r w:rsidR="00C913AE" w:rsidRPr="003649D3">
        <w:rPr>
          <w:rFonts w:ascii="Traditional Arabic" w:hAnsi="Traditional Arabic" w:cs="Traditional Arabic"/>
          <w:b/>
          <w:bCs/>
          <w:color w:val="000000"/>
          <w:sz w:val="32"/>
          <w:szCs w:val="32"/>
          <w:rtl/>
          <w:lang w:bidi="ar-AE"/>
        </w:rPr>
        <w:t>، فلما بلغا المسجد المعروف بمحمد بن علي الجورذاني بمحلة سميكان، استأذن صهره أن يدخل المسجد ويصلي ركعتي الضحى، ودخل المسجد وشرع في الصلاة فختم القرآن في ركعة، فلما فرغ من الصلاة، قام إليه صهره وقبل ما بين عينيه، وقال له: اجعلني في حل، فلم أكن خبيرا بحالك، ومن لي بختن مثلك، ولو كان لي ثلاث بنات وكان جائزا</w:t>
      </w:r>
      <w:r w:rsidR="005776C1" w:rsidRPr="003649D3">
        <w:rPr>
          <w:rFonts w:ascii="Traditional Arabic" w:hAnsi="Traditional Arabic" w:cs="Traditional Arabic" w:hint="cs"/>
          <w:b/>
          <w:bCs/>
          <w:color w:val="000000"/>
          <w:sz w:val="32"/>
          <w:szCs w:val="32"/>
          <w:rtl/>
          <w:lang w:bidi="ar-AE"/>
        </w:rPr>
        <w:t>ً</w:t>
      </w:r>
      <w:r w:rsidR="00C913AE" w:rsidRPr="003649D3">
        <w:rPr>
          <w:rFonts w:ascii="Traditional Arabic" w:hAnsi="Traditional Arabic" w:cs="Traditional Arabic"/>
          <w:b/>
          <w:bCs/>
          <w:color w:val="000000"/>
          <w:sz w:val="32"/>
          <w:szCs w:val="32"/>
          <w:rtl/>
          <w:lang w:bidi="ar-AE"/>
        </w:rPr>
        <w:t xml:space="preserve"> في الشرع جمع بين الأخوات لزوجتهن إياك.</w:t>
      </w:r>
    </w:p>
    <w:p w:rsidR="00C913AE" w:rsidRPr="003649D3" w:rsidRDefault="00FB1847"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(سير السلف الصالحين</w:t>
      </w:r>
      <w:r w:rsidRPr="003649D3">
        <w:rPr>
          <w:rFonts w:ascii="Traditional Arabic" w:hAnsi="Traditional Arabic" w:cs="Traditional Arabic" w:hint="cs"/>
          <w:b/>
          <w:bCs/>
          <w:color w:val="000000"/>
          <w:sz w:val="32"/>
          <w:szCs w:val="32"/>
          <w:rtl/>
          <w:lang w:bidi="ar-AE"/>
        </w:rPr>
        <w:t xml:space="preserve"> </w:t>
      </w:r>
      <w:r w:rsidR="00C913AE" w:rsidRPr="003649D3">
        <w:rPr>
          <w:rFonts w:ascii="Traditional Arabic" w:hAnsi="Traditional Arabic" w:cs="Traditional Arabic"/>
          <w:b/>
          <w:bCs/>
          <w:color w:val="000000"/>
          <w:sz w:val="32"/>
          <w:szCs w:val="32"/>
          <w:rtl/>
          <w:lang w:bidi="ar-AE"/>
        </w:rPr>
        <w:t>1349-1351)</w:t>
      </w: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0135EC" w:rsidRPr="003649D3" w:rsidRDefault="000135EC"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AC0841" w:rsidRPr="00756CA3" w:rsidRDefault="0070048E" w:rsidP="00756CA3">
      <w:pPr>
        <w:pStyle w:val="1"/>
        <w:bidi/>
        <w:rPr>
          <w:b w:val="0"/>
          <w:bCs w:val="0"/>
          <w:sz w:val="32"/>
          <w:szCs w:val="32"/>
          <w:rtl/>
          <w:lang w:bidi="ar-AE"/>
        </w:rPr>
      </w:pPr>
      <w:bookmarkStart w:id="12" w:name="_Toc496075685"/>
      <w:r w:rsidRPr="00756CA3">
        <w:rPr>
          <w:rFonts w:asciiTheme="minorBidi" w:hAnsiTheme="minorBidi" w:hint="cs"/>
          <w:b w:val="0"/>
          <w:bCs w:val="0"/>
          <w:sz w:val="32"/>
          <w:szCs w:val="32"/>
          <w:rtl/>
          <w:lang w:bidi="ar-AE"/>
        </w:rPr>
        <w:lastRenderedPageBreak/>
        <w:t xml:space="preserve">11 </w:t>
      </w:r>
      <w:r w:rsidR="005625F8" w:rsidRPr="00756CA3">
        <w:rPr>
          <w:rFonts w:asciiTheme="minorBidi" w:hAnsiTheme="minorBidi" w:hint="cs"/>
          <w:b w:val="0"/>
          <w:bCs w:val="0"/>
          <w:sz w:val="32"/>
          <w:szCs w:val="32"/>
          <w:rtl/>
          <w:lang w:bidi="ar-AE"/>
        </w:rPr>
        <w:t>-</w:t>
      </w:r>
      <w:r w:rsidR="005625F8" w:rsidRPr="00756CA3">
        <w:rPr>
          <w:rStyle w:val="2Char"/>
          <w:rFonts w:hint="cs"/>
          <w:b/>
          <w:bCs/>
          <w:color w:val="0000FF"/>
          <w:rtl/>
        </w:rPr>
        <w:t>أَبُو</w:t>
      </w:r>
      <w:r w:rsidR="00AC0841" w:rsidRPr="00756CA3">
        <w:rPr>
          <w:rStyle w:val="2Char"/>
          <w:b/>
          <w:bCs/>
          <w:color w:val="0000FF"/>
          <w:rtl/>
        </w:rPr>
        <w:t xml:space="preserve"> الْعَبَّاس الْحَرْبِي</w:t>
      </w:r>
      <w:bookmarkEnd w:id="12"/>
    </w:p>
    <w:p w:rsidR="005625F8" w:rsidRPr="003649D3" w:rsidRDefault="005625F8" w:rsidP="000135EC">
      <w:pPr>
        <w:autoSpaceDE w:val="0"/>
        <w:autoSpaceDN w:val="0"/>
        <w:bidi/>
        <w:adjustRightInd w:val="0"/>
        <w:spacing w:after="0" w:line="240" w:lineRule="auto"/>
        <w:jc w:val="lowKashida"/>
        <w:rPr>
          <w:rFonts w:ascii="Traditional Arabic" w:hAnsi="Traditional Arabic" w:cs="Traditional Arabic"/>
          <w:b/>
          <w:bCs/>
          <w:color w:val="FF0000"/>
          <w:sz w:val="32"/>
          <w:szCs w:val="32"/>
          <w:rtl/>
          <w:lang w:bidi="ar-AE"/>
        </w:rPr>
      </w:pPr>
    </w:p>
    <w:p w:rsidR="00AC0841"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B12267" w:rsidRPr="003649D3">
        <w:rPr>
          <w:rFonts w:ascii="Traditional Arabic" w:hAnsi="Traditional Arabic" w:cs="Traditional Arabic"/>
          <w:b/>
          <w:bCs/>
          <w:color w:val="000000"/>
          <w:sz w:val="32"/>
          <w:szCs w:val="32"/>
          <w:rtl/>
          <w:lang w:bidi="ar-AE"/>
        </w:rPr>
        <w:t>أحمد بن سل</w:t>
      </w:r>
      <w:r w:rsidR="00AC0841" w:rsidRPr="003649D3">
        <w:rPr>
          <w:rFonts w:ascii="Traditional Arabic" w:hAnsi="Traditional Arabic" w:cs="Traditional Arabic"/>
          <w:b/>
          <w:bCs/>
          <w:color w:val="000000"/>
          <w:sz w:val="32"/>
          <w:szCs w:val="32"/>
          <w:rtl/>
          <w:lang w:bidi="ar-AE"/>
        </w:rPr>
        <w:t>مان بن أحمد بن سلمان بن أبي شريك.</w:t>
      </w:r>
      <w:r w:rsidRPr="003649D3">
        <w:rPr>
          <w:rFonts w:ascii="Traditional Arabic" w:hAnsi="Traditional Arabic" w:cs="Traditional Arabic"/>
          <w:b/>
          <w:bCs/>
          <w:color w:val="000000"/>
          <w:sz w:val="32"/>
          <w:szCs w:val="32"/>
          <w:lang w:bidi="ar-AE"/>
        </w:rPr>
        <w:t xml:space="preserve"> </w:t>
      </w:r>
      <w:r w:rsidR="00AC0841" w:rsidRPr="003649D3">
        <w:rPr>
          <w:rFonts w:ascii="Traditional Arabic" w:hAnsi="Traditional Arabic" w:cs="Traditional Arabic"/>
          <w:b/>
          <w:bCs/>
          <w:color w:val="000000"/>
          <w:sz w:val="32"/>
          <w:szCs w:val="32"/>
          <w:rtl/>
          <w:lang w:bidi="ar-AE"/>
        </w:rPr>
        <w:t>المحدث المفيد، أَبُو الْعَبَّاس الْحَرْبِي</w:t>
      </w:r>
      <w:r w:rsidR="00AC0841" w:rsidRPr="003649D3">
        <w:rPr>
          <w:rFonts w:ascii="Traditional Arabic" w:hAnsi="Traditional Arabic" w:cs="Traditional Arabic" w:hint="cs"/>
          <w:b/>
          <w:bCs/>
          <w:color w:val="000000"/>
          <w:sz w:val="32"/>
          <w:szCs w:val="32"/>
          <w:rtl/>
          <w:lang w:bidi="ar-AE"/>
        </w:rPr>
        <w:t xml:space="preserve"> البغدادي</w:t>
      </w:r>
      <w:r w:rsidR="00AC0841" w:rsidRPr="003649D3">
        <w:rPr>
          <w:rFonts w:ascii="Traditional Arabic" w:hAnsi="Traditional Arabic" w:cs="Traditional Arabic"/>
          <w:b/>
          <w:bCs/>
          <w:color w:val="000000"/>
          <w:sz w:val="32"/>
          <w:szCs w:val="32"/>
          <w:rtl/>
          <w:lang w:bidi="ar-AE"/>
        </w:rPr>
        <w:t xml:space="preserve"> المقرئ الملقب بالسكر وَبِه يعرف.</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AC0841"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AC0841" w:rsidRPr="003649D3">
        <w:rPr>
          <w:rFonts w:ascii="Traditional Arabic" w:hAnsi="Traditional Arabic" w:cs="Traditional Arabic"/>
          <w:b/>
          <w:bCs/>
          <w:color w:val="000000"/>
          <w:sz w:val="32"/>
          <w:szCs w:val="32"/>
          <w:rtl/>
          <w:lang w:bidi="ar-AE"/>
        </w:rPr>
        <w:t>وعرف بالس</w:t>
      </w:r>
      <w:r w:rsidR="00AC0841"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b/>
          <w:bCs/>
          <w:color w:val="000000"/>
          <w:sz w:val="32"/>
          <w:szCs w:val="32"/>
          <w:rtl/>
          <w:lang w:bidi="ar-AE"/>
        </w:rPr>
        <w:t xml:space="preserve">كر لان أباه كان وهو صغير يحبه محبة كبيرة، </w:t>
      </w:r>
      <w:r w:rsidR="00AC0841" w:rsidRPr="003649D3">
        <w:rPr>
          <w:rFonts w:ascii="Traditional Arabic" w:hAnsi="Traditional Arabic" w:cs="Traditional Arabic" w:hint="cs"/>
          <w:b/>
          <w:bCs/>
          <w:color w:val="000000"/>
          <w:sz w:val="32"/>
          <w:szCs w:val="32"/>
          <w:rtl/>
          <w:lang w:bidi="ar-AE"/>
        </w:rPr>
        <w:t>وإذا</w:t>
      </w:r>
      <w:r w:rsidR="00AC0841" w:rsidRPr="003649D3">
        <w:rPr>
          <w:rFonts w:ascii="Traditional Arabic" w:hAnsi="Traditional Arabic" w:cs="Traditional Arabic"/>
          <w:b/>
          <w:bCs/>
          <w:color w:val="000000"/>
          <w:sz w:val="32"/>
          <w:szCs w:val="32"/>
          <w:rtl/>
          <w:lang w:bidi="ar-AE"/>
        </w:rPr>
        <w:t xml:space="preserve"> أقبل عليه وهو بين جم</w:t>
      </w:r>
      <w:r w:rsidR="00AC0841" w:rsidRPr="003649D3">
        <w:rPr>
          <w:rFonts w:ascii="Traditional Arabic" w:hAnsi="Traditional Arabic" w:cs="Traditional Arabic" w:hint="cs"/>
          <w:b/>
          <w:bCs/>
          <w:color w:val="000000"/>
          <w:sz w:val="32"/>
          <w:szCs w:val="32"/>
          <w:rtl/>
          <w:lang w:bidi="ar-AE"/>
        </w:rPr>
        <w:t>اعة</w:t>
      </w:r>
      <w:r w:rsidR="00F379D2" w:rsidRPr="003649D3">
        <w:rPr>
          <w:rFonts w:ascii="Traditional Arabic" w:hAnsi="Traditional Arabic" w:cs="Traditional Arabic"/>
          <w:b/>
          <w:bCs/>
          <w:color w:val="000000"/>
          <w:sz w:val="32"/>
          <w:szCs w:val="32"/>
          <w:rtl/>
          <w:lang w:bidi="ar-AE"/>
        </w:rPr>
        <w:t xml:space="preserve"> أخذه وضمه </w:t>
      </w:r>
      <w:r w:rsidR="00F379D2" w:rsidRPr="003649D3">
        <w:rPr>
          <w:rFonts w:ascii="Traditional Arabic" w:hAnsi="Traditional Arabic" w:cs="Traditional Arabic" w:hint="cs"/>
          <w:b/>
          <w:bCs/>
          <w:color w:val="000000"/>
          <w:sz w:val="32"/>
          <w:szCs w:val="32"/>
          <w:rtl/>
          <w:lang w:bidi="ar-AE"/>
        </w:rPr>
        <w:t>إ</w:t>
      </w:r>
      <w:r w:rsidR="00AC0841" w:rsidRPr="003649D3">
        <w:rPr>
          <w:rFonts w:ascii="Traditional Arabic" w:hAnsi="Traditional Arabic" w:cs="Traditional Arabic"/>
          <w:b/>
          <w:bCs/>
          <w:color w:val="000000"/>
          <w:sz w:val="32"/>
          <w:szCs w:val="32"/>
          <w:rtl/>
          <w:lang w:bidi="ar-AE"/>
        </w:rPr>
        <w:t xml:space="preserve">ليه وقبله، وكان قوم يلومونه على </w:t>
      </w:r>
      <w:r w:rsidR="00AC0841" w:rsidRPr="003649D3">
        <w:rPr>
          <w:rFonts w:ascii="Traditional Arabic" w:hAnsi="Traditional Arabic" w:cs="Traditional Arabic" w:hint="cs"/>
          <w:b/>
          <w:bCs/>
          <w:color w:val="000000"/>
          <w:sz w:val="32"/>
          <w:szCs w:val="32"/>
          <w:rtl/>
          <w:lang w:bidi="ar-AE"/>
        </w:rPr>
        <w:t>إ</w:t>
      </w:r>
      <w:r w:rsidR="00AC0841" w:rsidRPr="003649D3">
        <w:rPr>
          <w:rFonts w:ascii="Traditional Arabic" w:hAnsi="Traditional Arabic" w:cs="Traditional Arabic"/>
          <w:b/>
          <w:bCs/>
          <w:color w:val="000000"/>
          <w:sz w:val="32"/>
          <w:szCs w:val="32"/>
          <w:rtl/>
          <w:lang w:bidi="ar-AE"/>
        </w:rPr>
        <w:t xml:space="preserve">فراط محبته له، فيقول: </w:t>
      </w:r>
      <w:r w:rsidR="00AC0841" w:rsidRPr="003649D3">
        <w:rPr>
          <w:rFonts w:ascii="Traditional Arabic" w:hAnsi="Traditional Arabic" w:cs="Traditional Arabic" w:hint="cs"/>
          <w:b/>
          <w:bCs/>
          <w:color w:val="000000"/>
          <w:sz w:val="32"/>
          <w:szCs w:val="32"/>
          <w:rtl/>
          <w:lang w:bidi="ar-AE"/>
        </w:rPr>
        <w:t>إ</w:t>
      </w:r>
      <w:r w:rsidR="00AC0841" w:rsidRPr="003649D3">
        <w:rPr>
          <w:rFonts w:ascii="Traditional Arabic" w:hAnsi="Traditional Arabic" w:cs="Traditional Arabic"/>
          <w:b/>
          <w:bCs/>
          <w:color w:val="000000"/>
          <w:sz w:val="32"/>
          <w:szCs w:val="32"/>
          <w:rtl/>
          <w:lang w:bidi="ar-AE"/>
        </w:rPr>
        <w:t>نه أحلى في قلبي من الس</w:t>
      </w:r>
      <w:r w:rsidR="00AC0841"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b/>
          <w:bCs/>
          <w:color w:val="000000"/>
          <w:sz w:val="32"/>
          <w:szCs w:val="32"/>
          <w:rtl/>
          <w:lang w:bidi="ar-AE"/>
        </w:rPr>
        <w:t>كر، وتكرر ذلك منه، فلقب بالس</w:t>
      </w:r>
      <w:r w:rsidR="00AC0841"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b/>
          <w:bCs/>
          <w:color w:val="000000"/>
          <w:sz w:val="32"/>
          <w:szCs w:val="32"/>
          <w:rtl/>
          <w:lang w:bidi="ar-AE"/>
        </w:rPr>
        <w:t>كر</w:t>
      </w:r>
      <w:r w:rsidR="00AC0841"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b/>
          <w:bCs/>
          <w:color w:val="000000"/>
          <w:sz w:val="32"/>
          <w:szCs w:val="32"/>
          <w:rtl/>
          <w:lang w:bidi="ar-AE"/>
        </w:rPr>
        <w:t xml:space="preserve"> وغلب عليه حتى كان لا يعرف إلا به.</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AC0841"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AC0841" w:rsidRPr="003649D3">
        <w:rPr>
          <w:rFonts w:ascii="Traditional Arabic" w:hAnsi="Traditional Arabic" w:cs="Traditional Arabic"/>
          <w:b/>
          <w:bCs/>
          <w:color w:val="000000"/>
          <w:sz w:val="32"/>
          <w:szCs w:val="32"/>
          <w:rtl/>
          <w:lang w:bidi="ar-AE"/>
        </w:rPr>
        <w:t xml:space="preserve">ولد سنة </w:t>
      </w:r>
      <w:r w:rsidR="00BE46D0" w:rsidRPr="003649D3">
        <w:rPr>
          <w:rFonts w:ascii="Traditional Arabic" w:hAnsi="Traditional Arabic" w:cs="Traditional Arabic" w:hint="cs"/>
          <w:b/>
          <w:bCs/>
          <w:color w:val="000000"/>
          <w:sz w:val="32"/>
          <w:szCs w:val="32"/>
          <w:rtl/>
          <w:lang w:bidi="ar-AE"/>
        </w:rPr>
        <w:t xml:space="preserve">تسع وثلاثين وقيل: </w:t>
      </w:r>
      <w:r w:rsidR="00BE46D0" w:rsidRPr="003649D3">
        <w:rPr>
          <w:rFonts w:ascii="Traditional Arabic" w:hAnsi="Traditional Arabic" w:cs="Traditional Arabic"/>
          <w:b/>
          <w:bCs/>
          <w:color w:val="000000"/>
          <w:sz w:val="32"/>
          <w:szCs w:val="32"/>
          <w:rtl/>
          <w:lang w:bidi="ar-AE"/>
        </w:rPr>
        <w:t>أربعين</w:t>
      </w:r>
      <w:r w:rsidR="00B22A22" w:rsidRPr="003649D3">
        <w:rPr>
          <w:rFonts w:ascii="Traditional Arabic" w:hAnsi="Traditional Arabic" w:cs="Traditional Arabic" w:hint="cs"/>
          <w:b/>
          <w:bCs/>
          <w:color w:val="000000"/>
          <w:sz w:val="32"/>
          <w:szCs w:val="32"/>
          <w:rtl/>
          <w:lang w:bidi="ar-AE"/>
        </w:rPr>
        <w:t xml:space="preserve"> وخمسمائة</w:t>
      </w:r>
      <w:r w:rsidR="00AC0841" w:rsidRPr="003649D3">
        <w:rPr>
          <w:rFonts w:ascii="Traditional Arabic" w:hAnsi="Traditional Arabic" w:cs="Traditional Arabic"/>
          <w:b/>
          <w:bCs/>
          <w:color w:val="000000"/>
          <w:sz w:val="32"/>
          <w:szCs w:val="32"/>
          <w:rtl/>
          <w:lang w:bidi="ar-AE"/>
        </w:rPr>
        <w:t xml:space="preserve">. وقرأ القراءات </w:t>
      </w:r>
      <w:r w:rsidR="00AC0841" w:rsidRPr="003649D3">
        <w:rPr>
          <w:rFonts w:ascii="Traditional Arabic" w:hAnsi="Traditional Arabic" w:cs="Traditional Arabic" w:hint="cs"/>
          <w:b/>
          <w:bCs/>
          <w:color w:val="000000"/>
          <w:sz w:val="32"/>
          <w:szCs w:val="32"/>
          <w:rtl/>
          <w:lang w:bidi="ar-AE"/>
        </w:rPr>
        <w:t xml:space="preserve">على جماعة، </w:t>
      </w:r>
      <w:r w:rsidR="00AC0841" w:rsidRPr="003649D3">
        <w:rPr>
          <w:rFonts w:ascii="Traditional Arabic" w:hAnsi="Traditional Arabic" w:cs="Traditional Arabic"/>
          <w:b/>
          <w:bCs/>
          <w:color w:val="000000"/>
          <w:sz w:val="32"/>
          <w:szCs w:val="32"/>
          <w:rtl/>
          <w:lang w:bidi="ar-AE"/>
        </w:rPr>
        <w:t>وكان عالي الهمة، حريصا</w:t>
      </w:r>
      <w:r w:rsidR="00F379D2"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b/>
          <w:bCs/>
          <w:color w:val="000000"/>
          <w:sz w:val="32"/>
          <w:szCs w:val="32"/>
          <w:rtl/>
          <w:lang w:bidi="ar-AE"/>
        </w:rPr>
        <w:t xml:space="preserve"> على السماع والكتابة، أسمعه والده الكثير في صباه وسمع هو بنفسه الكثير وقرأ على المشايخ بخطه كثيرا</w:t>
      </w:r>
      <w:r w:rsidR="008C4F65"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hint="cs"/>
          <w:b/>
          <w:bCs/>
          <w:color w:val="000000"/>
          <w:sz w:val="32"/>
          <w:szCs w:val="32"/>
          <w:rtl/>
          <w:lang w:bidi="ar-AE"/>
        </w:rPr>
        <w:t xml:space="preserve">، </w:t>
      </w:r>
      <w:r w:rsidR="00AC0841" w:rsidRPr="003649D3">
        <w:rPr>
          <w:rFonts w:ascii="Traditional Arabic" w:hAnsi="Traditional Arabic" w:cs="Traditional Arabic"/>
          <w:b/>
          <w:bCs/>
          <w:color w:val="000000"/>
          <w:sz w:val="32"/>
          <w:szCs w:val="32"/>
          <w:rtl/>
          <w:lang w:bidi="ar-AE"/>
        </w:rPr>
        <w:t>ولم يزل يسمع إلى أن مات</w:t>
      </w:r>
      <w:r w:rsidR="008C4F65" w:rsidRPr="003649D3">
        <w:rPr>
          <w:rFonts w:ascii="Traditional Arabic" w:hAnsi="Traditional Arabic" w:cs="Traditional Arabic" w:hint="cs"/>
          <w:b/>
          <w:bCs/>
          <w:color w:val="000000"/>
          <w:sz w:val="32"/>
          <w:szCs w:val="32"/>
          <w:rtl/>
          <w:lang w:bidi="ar-AE"/>
        </w:rPr>
        <w:t>.</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AC0841"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AC0841" w:rsidRPr="003649D3">
        <w:rPr>
          <w:rFonts w:ascii="Traditional Arabic" w:hAnsi="Traditional Arabic" w:cs="Traditional Arabic"/>
          <w:b/>
          <w:bCs/>
          <w:color w:val="000000"/>
          <w:sz w:val="32"/>
          <w:szCs w:val="32"/>
          <w:rtl/>
          <w:lang w:bidi="ar-AE"/>
        </w:rPr>
        <w:t>وكان عالما</w:t>
      </w:r>
      <w:r w:rsidR="00AC0841" w:rsidRPr="003649D3">
        <w:rPr>
          <w:rFonts w:ascii="Traditional Arabic" w:hAnsi="Traditional Arabic" w:cs="Traditional Arabic" w:hint="cs"/>
          <w:b/>
          <w:bCs/>
          <w:color w:val="000000"/>
          <w:sz w:val="32"/>
          <w:szCs w:val="32"/>
          <w:rtl/>
          <w:lang w:bidi="ar-AE"/>
        </w:rPr>
        <w:t>ً بالقراءات، و</w:t>
      </w:r>
      <w:r w:rsidR="00AC0841" w:rsidRPr="003649D3">
        <w:rPr>
          <w:rFonts w:ascii="Traditional Arabic" w:hAnsi="Traditional Arabic" w:cs="Traditional Arabic"/>
          <w:b/>
          <w:bCs/>
          <w:color w:val="000000"/>
          <w:sz w:val="32"/>
          <w:szCs w:val="32"/>
          <w:rtl/>
          <w:lang w:bidi="ar-AE"/>
        </w:rPr>
        <w:t>بتفسير القرآن وأسباب نزوله وتأويله</w:t>
      </w:r>
      <w:r w:rsidR="00AC0841"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b/>
          <w:bCs/>
          <w:color w:val="000000"/>
          <w:sz w:val="32"/>
          <w:szCs w:val="32"/>
          <w:rtl/>
          <w:lang w:bidi="ar-AE"/>
        </w:rPr>
        <w:t xml:space="preserve"> وكان كل يوم </w:t>
      </w:r>
      <w:r w:rsidR="00AC0841" w:rsidRPr="003649D3">
        <w:rPr>
          <w:rFonts w:ascii="Traditional Arabic" w:hAnsi="Traditional Arabic" w:cs="Traditional Arabic" w:hint="cs"/>
          <w:b/>
          <w:bCs/>
          <w:color w:val="000000"/>
          <w:sz w:val="32"/>
          <w:szCs w:val="32"/>
          <w:rtl/>
          <w:lang w:bidi="ar-AE"/>
        </w:rPr>
        <w:t>إ</w:t>
      </w:r>
      <w:r w:rsidR="00AC0841" w:rsidRPr="003649D3">
        <w:rPr>
          <w:rFonts w:ascii="Traditional Arabic" w:hAnsi="Traditional Arabic" w:cs="Traditional Arabic"/>
          <w:b/>
          <w:bCs/>
          <w:color w:val="000000"/>
          <w:sz w:val="32"/>
          <w:szCs w:val="32"/>
          <w:rtl/>
          <w:lang w:bidi="ar-AE"/>
        </w:rPr>
        <w:t xml:space="preserve">ذا صلى الفرض بآيات يقعد في المسجد ويفسر لهم تلك الآيات، وكان يقول: والله </w:t>
      </w:r>
      <w:r w:rsidR="00AC0841" w:rsidRPr="003649D3">
        <w:rPr>
          <w:rFonts w:ascii="Traditional Arabic" w:hAnsi="Traditional Arabic" w:cs="Traditional Arabic" w:hint="cs"/>
          <w:b/>
          <w:bCs/>
          <w:color w:val="000000"/>
          <w:sz w:val="32"/>
          <w:szCs w:val="32"/>
          <w:rtl/>
          <w:lang w:bidi="ar-AE"/>
        </w:rPr>
        <w:t>إ</w:t>
      </w:r>
      <w:r w:rsidR="00AC0841" w:rsidRPr="003649D3">
        <w:rPr>
          <w:rFonts w:ascii="Traditional Arabic" w:hAnsi="Traditional Arabic" w:cs="Traditional Arabic"/>
          <w:b/>
          <w:bCs/>
          <w:color w:val="000000"/>
          <w:sz w:val="32"/>
          <w:szCs w:val="32"/>
          <w:rtl/>
          <w:lang w:bidi="ar-AE"/>
        </w:rPr>
        <w:t xml:space="preserve">ني لأعلم تفسير الآية وتأويلها وسبب نزولها ووقته </w:t>
      </w:r>
      <w:r w:rsidR="00AC0841" w:rsidRPr="003649D3">
        <w:rPr>
          <w:rFonts w:ascii="Traditional Arabic" w:hAnsi="Traditional Arabic" w:cs="Traditional Arabic" w:hint="cs"/>
          <w:b/>
          <w:bCs/>
          <w:color w:val="000000"/>
          <w:sz w:val="32"/>
          <w:szCs w:val="32"/>
          <w:rtl/>
          <w:lang w:bidi="ar-AE"/>
        </w:rPr>
        <w:t>و</w:t>
      </w:r>
      <w:r w:rsidR="00AC0841" w:rsidRPr="003649D3">
        <w:rPr>
          <w:rFonts w:ascii="Traditional Arabic" w:hAnsi="Traditional Arabic" w:cs="Traditional Arabic"/>
          <w:b/>
          <w:bCs/>
          <w:color w:val="000000"/>
          <w:sz w:val="32"/>
          <w:szCs w:val="32"/>
          <w:rtl/>
          <w:lang w:bidi="ar-AE"/>
        </w:rPr>
        <w:t xml:space="preserve">فيمن نزلت، </w:t>
      </w:r>
      <w:r w:rsidR="00F379D2" w:rsidRPr="003649D3">
        <w:rPr>
          <w:rFonts w:ascii="Traditional Arabic" w:hAnsi="Traditional Arabic" w:cs="Traditional Arabic" w:hint="cs"/>
          <w:b/>
          <w:bCs/>
          <w:color w:val="000000"/>
          <w:sz w:val="32"/>
          <w:szCs w:val="32"/>
          <w:rtl/>
          <w:lang w:bidi="ar-AE"/>
        </w:rPr>
        <w:t>فأ</w:t>
      </w:r>
      <w:r w:rsidR="00AC0841" w:rsidRPr="003649D3">
        <w:rPr>
          <w:rFonts w:ascii="Traditional Arabic" w:hAnsi="Traditional Arabic" w:cs="Traditional Arabic" w:hint="cs"/>
          <w:b/>
          <w:bCs/>
          <w:color w:val="000000"/>
          <w:sz w:val="32"/>
          <w:szCs w:val="32"/>
          <w:rtl/>
          <w:lang w:bidi="ar-AE"/>
        </w:rPr>
        <w:t>يش</w:t>
      </w:r>
      <w:r w:rsidR="00AC0841" w:rsidRPr="003649D3">
        <w:rPr>
          <w:rFonts w:ascii="Traditional Arabic" w:hAnsi="Traditional Arabic" w:cs="Traditional Arabic"/>
          <w:b/>
          <w:bCs/>
          <w:color w:val="000000"/>
          <w:sz w:val="32"/>
          <w:szCs w:val="32"/>
          <w:rtl/>
          <w:lang w:bidi="ar-AE"/>
        </w:rPr>
        <w:t xml:space="preserve"> يذهب علي</w:t>
      </w:r>
      <w:r w:rsidR="00AC0841"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b/>
          <w:bCs/>
          <w:color w:val="000000"/>
          <w:sz w:val="32"/>
          <w:szCs w:val="32"/>
          <w:rtl/>
          <w:lang w:bidi="ar-AE"/>
        </w:rPr>
        <w:t xml:space="preserve"> بعد ذلك من القرآن</w:t>
      </w:r>
      <w:r w:rsidR="00AC0841"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b/>
          <w:bCs/>
          <w:color w:val="000000"/>
          <w:sz w:val="32"/>
          <w:szCs w:val="32"/>
          <w:rtl/>
          <w:lang w:bidi="ar-AE"/>
        </w:rPr>
        <w:t>.</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AC0841"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B22A22" w:rsidRPr="003649D3">
        <w:rPr>
          <w:rFonts w:ascii="Traditional Arabic" w:hAnsi="Traditional Arabic" w:cs="Traditional Arabic" w:hint="cs"/>
          <w:b/>
          <w:bCs/>
          <w:color w:val="000000"/>
          <w:sz w:val="32"/>
          <w:szCs w:val="32"/>
          <w:rtl/>
          <w:lang w:bidi="ar-AE"/>
        </w:rPr>
        <w:t>كا</w:t>
      </w:r>
      <w:r w:rsidR="00AC0841" w:rsidRPr="003649D3">
        <w:rPr>
          <w:rFonts w:ascii="Traditional Arabic" w:hAnsi="Traditional Arabic" w:cs="Traditional Arabic"/>
          <w:b/>
          <w:bCs/>
          <w:color w:val="000000"/>
          <w:sz w:val="32"/>
          <w:szCs w:val="32"/>
          <w:rtl/>
          <w:lang w:bidi="ar-AE"/>
        </w:rPr>
        <w:t>ن كثير التلاوة للقرآن، طويل القنوت، كان يصلي التراويح ك</w:t>
      </w:r>
      <w:r w:rsidR="00B22A22" w:rsidRPr="003649D3">
        <w:rPr>
          <w:rFonts w:ascii="Traditional Arabic" w:hAnsi="Traditional Arabic" w:cs="Traditional Arabic"/>
          <w:b/>
          <w:bCs/>
          <w:color w:val="000000"/>
          <w:sz w:val="32"/>
          <w:szCs w:val="32"/>
          <w:rtl/>
          <w:lang w:bidi="ar-AE"/>
        </w:rPr>
        <w:t>ل ليلة بعشرة أجزاء من القرآن، ف</w:t>
      </w:r>
      <w:r w:rsidR="00B22A22" w:rsidRPr="003649D3">
        <w:rPr>
          <w:rFonts w:ascii="Traditional Arabic" w:hAnsi="Traditional Arabic" w:cs="Traditional Arabic" w:hint="cs"/>
          <w:b/>
          <w:bCs/>
          <w:color w:val="000000"/>
          <w:sz w:val="32"/>
          <w:szCs w:val="32"/>
          <w:rtl/>
          <w:lang w:bidi="ar-AE"/>
        </w:rPr>
        <w:t>إ</w:t>
      </w:r>
      <w:r w:rsidR="00AC0841" w:rsidRPr="003649D3">
        <w:rPr>
          <w:rFonts w:ascii="Traditional Arabic" w:hAnsi="Traditional Arabic" w:cs="Traditional Arabic"/>
          <w:b/>
          <w:bCs/>
          <w:color w:val="000000"/>
          <w:sz w:val="32"/>
          <w:szCs w:val="32"/>
          <w:rtl/>
          <w:lang w:bidi="ar-AE"/>
        </w:rPr>
        <w:t>ذا كان النصف من رمضان صل</w:t>
      </w:r>
      <w:r w:rsidR="00B22A22" w:rsidRPr="003649D3">
        <w:rPr>
          <w:rFonts w:ascii="Traditional Arabic" w:hAnsi="Traditional Arabic" w:cs="Traditional Arabic" w:hint="cs"/>
          <w:b/>
          <w:bCs/>
          <w:color w:val="000000"/>
          <w:sz w:val="32"/>
          <w:szCs w:val="32"/>
          <w:rtl/>
          <w:lang w:bidi="ar-AE"/>
        </w:rPr>
        <w:t>ّ</w:t>
      </w:r>
      <w:r w:rsidR="00AC0841" w:rsidRPr="003649D3">
        <w:rPr>
          <w:rFonts w:ascii="Traditional Arabic" w:hAnsi="Traditional Arabic" w:cs="Traditional Arabic"/>
          <w:b/>
          <w:bCs/>
          <w:color w:val="000000"/>
          <w:sz w:val="32"/>
          <w:szCs w:val="32"/>
          <w:rtl/>
          <w:lang w:bidi="ar-AE"/>
        </w:rPr>
        <w:t>ى كل ليلة بنصف الختمة، وكان ينصرف من صلاة التراويح وقد صعد المسحرون المنارات، وكان خشن العيش يأكل من كسب يديه، وانقطع الى العلم.</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EF42E1"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lang w:bidi="ar-AE"/>
        </w:rPr>
        <w:t xml:space="preserve">    </w:t>
      </w:r>
      <w:r w:rsidR="00AC0841" w:rsidRPr="003649D3">
        <w:rPr>
          <w:rFonts w:ascii="Traditional Arabic" w:hAnsi="Traditional Arabic" w:cs="Traditional Arabic" w:hint="cs"/>
          <w:b/>
          <w:bCs/>
          <w:color w:val="000000"/>
          <w:sz w:val="32"/>
          <w:szCs w:val="32"/>
          <w:rtl/>
          <w:lang w:bidi="ar-AE"/>
        </w:rPr>
        <w:t>رحل</w:t>
      </w:r>
      <w:r w:rsidR="00EF42E1" w:rsidRPr="003649D3">
        <w:rPr>
          <w:rFonts w:ascii="Traditional Arabic" w:hAnsi="Traditional Arabic" w:cs="Traditional Arabic"/>
          <w:b/>
          <w:bCs/>
          <w:color w:val="000000"/>
          <w:sz w:val="32"/>
          <w:szCs w:val="32"/>
          <w:rtl/>
          <w:lang w:bidi="ar-AE"/>
        </w:rPr>
        <w:t xml:space="preserve"> </w:t>
      </w:r>
      <w:r w:rsidR="008C4F65" w:rsidRPr="003649D3">
        <w:rPr>
          <w:rFonts w:ascii="Traditional Arabic" w:hAnsi="Traditional Arabic" w:cs="Traditional Arabic"/>
          <w:b/>
          <w:bCs/>
          <w:color w:val="000000"/>
          <w:sz w:val="32"/>
          <w:szCs w:val="32"/>
          <w:rtl/>
          <w:lang w:bidi="ar-AE"/>
        </w:rPr>
        <w:t>في طلب ال</w:t>
      </w:r>
      <w:r w:rsidR="008C4F65" w:rsidRPr="003649D3">
        <w:rPr>
          <w:rFonts w:ascii="Traditional Arabic" w:hAnsi="Traditional Arabic" w:cs="Traditional Arabic" w:hint="cs"/>
          <w:b/>
          <w:bCs/>
          <w:color w:val="000000"/>
          <w:sz w:val="32"/>
          <w:szCs w:val="32"/>
          <w:rtl/>
          <w:lang w:bidi="ar-AE"/>
        </w:rPr>
        <w:t>علم إلى واسط وسمع ب</w:t>
      </w:r>
      <w:r w:rsidR="008C4F65" w:rsidRPr="003649D3">
        <w:rPr>
          <w:rFonts w:ascii="Traditional Arabic" w:hAnsi="Traditional Arabic" w:cs="Traditional Arabic"/>
          <w:b/>
          <w:bCs/>
          <w:color w:val="000000"/>
          <w:sz w:val="32"/>
          <w:szCs w:val="32"/>
          <w:rtl/>
          <w:lang w:bidi="ar-AE"/>
        </w:rPr>
        <w:t>الشام و</w:t>
      </w:r>
      <w:r w:rsidR="00AC0841" w:rsidRPr="003649D3">
        <w:rPr>
          <w:rFonts w:ascii="Traditional Arabic" w:hAnsi="Traditional Arabic" w:cs="Traditional Arabic" w:hint="cs"/>
          <w:b/>
          <w:bCs/>
          <w:color w:val="000000"/>
          <w:sz w:val="32"/>
          <w:szCs w:val="32"/>
          <w:rtl/>
          <w:lang w:bidi="ar-AE"/>
        </w:rPr>
        <w:t>حلب ود</w:t>
      </w:r>
      <w:r w:rsidR="00AC0841" w:rsidRPr="003649D3">
        <w:rPr>
          <w:rFonts w:ascii="Traditional Arabic" w:hAnsi="Traditional Arabic" w:cs="Traditional Arabic"/>
          <w:b/>
          <w:bCs/>
          <w:color w:val="000000"/>
          <w:sz w:val="32"/>
          <w:szCs w:val="32"/>
          <w:rtl/>
          <w:lang w:bidi="ar-AE"/>
        </w:rPr>
        <w:t>مشق، والقدس، ومكة.</w:t>
      </w:r>
    </w:p>
    <w:p w:rsidR="008C4F65"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DC53CF" w:rsidRPr="003649D3">
        <w:rPr>
          <w:rFonts w:ascii="Traditional Arabic" w:hAnsi="Traditional Arabic" w:cs="Traditional Arabic"/>
          <w:b/>
          <w:bCs/>
          <w:color w:val="000000"/>
          <w:sz w:val="32"/>
          <w:szCs w:val="32"/>
          <w:rtl/>
          <w:lang w:bidi="ar-AE"/>
        </w:rPr>
        <w:t>وكان عفيفا</w:t>
      </w:r>
      <w:r w:rsidR="00AC0841" w:rsidRPr="003649D3">
        <w:rPr>
          <w:rFonts w:ascii="Traditional Arabic" w:hAnsi="Traditional Arabic" w:cs="Traditional Arabic" w:hint="cs"/>
          <w:b/>
          <w:bCs/>
          <w:color w:val="000000"/>
          <w:sz w:val="32"/>
          <w:szCs w:val="32"/>
          <w:rtl/>
          <w:lang w:bidi="ar-AE"/>
        </w:rPr>
        <w:t>ً</w:t>
      </w:r>
      <w:r w:rsidR="00DC53CF" w:rsidRPr="003649D3">
        <w:rPr>
          <w:rFonts w:ascii="Traditional Arabic" w:hAnsi="Traditional Arabic" w:cs="Traditional Arabic"/>
          <w:b/>
          <w:bCs/>
          <w:color w:val="000000"/>
          <w:sz w:val="32"/>
          <w:szCs w:val="32"/>
          <w:rtl/>
          <w:lang w:bidi="ar-AE"/>
        </w:rPr>
        <w:t xml:space="preserve"> لطيف ال</w:t>
      </w:r>
      <w:r w:rsidR="00DC53CF" w:rsidRPr="003649D3">
        <w:rPr>
          <w:rFonts w:ascii="Traditional Arabic" w:hAnsi="Traditional Arabic" w:cs="Traditional Arabic" w:hint="cs"/>
          <w:b/>
          <w:bCs/>
          <w:color w:val="000000"/>
          <w:sz w:val="32"/>
          <w:szCs w:val="32"/>
          <w:rtl/>
          <w:lang w:bidi="ar-AE"/>
        </w:rPr>
        <w:t>أ</w:t>
      </w:r>
      <w:r w:rsidR="00EF42E1" w:rsidRPr="003649D3">
        <w:rPr>
          <w:rFonts w:ascii="Traditional Arabic" w:hAnsi="Traditional Arabic" w:cs="Traditional Arabic"/>
          <w:b/>
          <w:bCs/>
          <w:color w:val="000000"/>
          <w:sz w:val="32"/>
          <w:szCs w:val="32"/>
          <w:rtl/>
          <w:lang w:bidi="ar-AE"/>
        </w:rPr>
        <w:t xml:space="preserve">خلاق، </w:t>
      </w:r>
      <w:r w:rsidR="00BE46D0" w:rsidRPr="003649D3">
        <w:rPr>
          <w:rFonts w:ascii="Traditional Arabic" w:hAnsi="Traditional Arabic" w:cs="Traditional Arabic" w:hint="cs"/>
          <w:b/>
          <w:bCs/>
          <w:color w:val="000000"/>
          <w:sz w:val="32"/>
          <w:szCs w:val="32"/>
          <w:rtl/>
          <w:lang w:bidi="ar-AE"/>
        </w:rPr>
        <w:t>كثير الخير،</w:t>
      </w:r>
      <w:r w:rsidR="0081724C" w:rsidRPr="003649D3">
        <w:rPr>
          <w:rFonts w:ascii="Traditional Arabic" w:hAnsi="Traditional Arabic" w:cs="Traditional Arabic" w:hint="cs"/>
          <w:b/>
          <w:bCs/>
          <w:color w:val="000000"/>
          <w:sz w:val="32"/>
          <w:szCs w:val="32"/>
          <w:rtl/>
          <w:lang w:bidi="ar-AE"/>
        </w:rPr>
        <w:t xml:space="preserve"> </w:t>
      </w:r>
      <w:r w:rsidR="00EF42E1" w:rsidRPr="003649D3">
        <w:rPr>
          <w:rFonts w:ascii="Traditional Arabic" w:hAnsi="Traditional Arabic" w:cs="Traditional Arabic"/>
          <w:b/>
          <w:bCs/>
          <w:color w:val="000000"/>
          <w:sz w:val="32"/>
          <w:szCs w:val="32"/>
          <w:rtl/>
          <w:lang w:bidi="ar-AE"/>
        </w:rPr>
        <w:t>كتب الكثير بخطه، وكان خطه رديئا</w:t>
      </w:r>
      <w:r w:rsidR="00AC0841" w:rsidRPr="003649D3">
        <w:rPr>
          <w:rFonts w:ascii="Traditional Arabic" w:hAnsi="Traditional Arabic" w:cs="Traditional Arabic" w:hint="cs"/>
          <w:b/>
          <w:bCs/>
          <w:color w:val="000000"/>
          <w:sz w:val="32"/>
          <w:szCs w:val="32"/>
          <w:rtl/>
          <w:lang w:bidi="ar-AE"/>
        </w:rPr>
        <w:t>ً</w:t>
      </w:r>
      <w:r w:rsidR="00EF42E1" w:rsidRPr="003649D3">
        <w:rPr>
          <w:rFonts w:ascii="Traditional Arabic" w:hAnsi="Traditional Arabic" w:cs="Traditional Arabic"/>
          <w:b/>
          <w:bCs/>
          <w:color w:val="000000"/>
          <w:sz w:val="32"/>
          <w:szCs w:val="32"/>
          <w:rtl/>
          <w:lang w:bidi="ar-AE"/>
        </w:rPr>
        <w:t>، وكان مفيد الناس في زمانه يقرأ لهم، وي</w:t>
      </w:r>
      <w:r w:rsidR="008C4F65" w:rsidRPr="003649D3">
        <w:rPr>
          <w:rFonts w:ascii="Traditional Arabic" w:hAnsi="Traditional Arabic" w:cs="Traditional Arabic"/>
          <w:b/>
          <w:bCs/>
          <w:color w:val="000000"/>
          <w:sz w:val="32"/>
          <w:szCs w:val="32"/>
          <w:rtl/>
          <w:lang w:bidi="ar-AE"/>
        </w:rPr>
        <w:t>نقل السماعات، ويدلهم على الشيوخ</w:t>
      </w:r>
      <w:r w:rsidR="008C4F65" w:rsidRPr="003649D3">
        <w:rPr>
          <w:rFonts w:ascii="Traditional Arabic" w:hAnsi="Traditional Arabic" w:cs="Traditional Arabic" w:hint="cs"/>
          <w:b/>
          <w:bCs/>
          <w:color w:val="000000"/>
          <w:sz w:val="32"/>
          <w:szCs w:val="32"/>
          <w:rtl/>
          <w:lang w:bidi="ar-AE"/>
        </w:rPr>
        <w:t>.</w:t>
      </w:r>
      <w:r w:rsidR="00EF42E1" w:rsidRPr="003649D3">
        <w:rPr>
          <w:rFonts w:ascii="Traditional Arabic" w:hAnsi="Traditional Arabic" w:cs="Traditional Arabic"/>
          <w:b/>
          <w:bCs/>
          <w:color w:val="000000"/>
          <w:sz w:val="32"/>
          <w:szCs w:val="32"/>
          <w:rtl/>
          <w:lang w:bidi="ar-AE"/>
        </w:rPr>
        <w:t xml:space="preserve"> </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BE46D0"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8C4F65" w:rsidRPr="003649D3">
        <w:rPr>
          <w:rFonts w:ascii="Traditional Arabic" w:hAnsi="Traditional Arabic" w:cs="Traditional Arabic" w:hint="cs"/>
          <w:b/>
          <w:bCs/>
          <w:color w:val="000000"/>
          <w:sz w:val="32"/>
          <w:szCs w:val="32"/>
          <w:rtl/>
          <w:lang w:bidi="ar-AE"/>
        </w:rPr>
        <w:t>أقرأ وحدّث بالشا</w:t>
      </w:r>
      <w:r w:rsidR="00B22A22" w:rsidRPr="003649D3">
        <w:rPr>
          <w:rFonts w:ascii="Traditional Arabic" w:hAnsi="Traditional Arabic" w:cs="Traditional Arabic" w:hint="cs"/>
          <w:b/>
          <w:bCs/>
          <w:color w:val="000000"/>
          <w:sz w:val="32"/>
          <w:szCs w:val="32"/>
          <w:rtl/>
          <w:lang w:bidi="ar-AE"/>
        </w:rPr>
        <w:t xml:space="preserve">م وبغداد، </w:t>
      </w:r>
      <w:r w:rsidR="00093129" w:rsidRPr="003649D3">
        <w:rPr>
          <w:rFonts w:ascii="Traditional Arabic" w:hAnsi="Traditional Arabic" w:cs="Traditional Arabic"/>
          <w:b/>
          <w:bCs/>
          <w:color w:val="000000"/>
          <w:sz w:val="32"/>
          <w:szCs w:val="32"/>
          <w:rtl/>
          <w:lang w:bidi="ar-AE"/>
        </w:rPr>
        <w:t>قال أبو عبد الله الدبيثي</w:t>
      </w:r>
      <w:r w:rsidR="001D1847" w:rsidRPr="003649D3">
        <w:rPr>
          <w:rFonts w:ascii="Traditional Arabic" w:hAnsi="Traditional Arabic" w:cs="Traditional Arabic"/>
          <w:b/>
          <w:bCs/>
          <w:color w:val="000000"/>
          <w:sz w:val="32"/>
          <w:szCs w:val="32"/>
          <w:rtl/>
          <w:lang w:bidi="ar-AE"/>
        </w:rPr>
        <w:t>: كان مفيدا</w:t>
      </w:r>
      <w:r w:rsidR="00BE46D0" w:rsidRPr="003649D3">
        <w:rPr>
          <w:rFonts w:ascii="Traditional Arabic" w:hAnsi="Traditional Arabic" w:cs="Traditional Arabic" w:hint="cs"/>
          <w:b/>
          <w:bCs/>
          <w:color w:val="000000"/>
          <w:sz w:val="32"/>
          <w:szCs w:val="32"/>
          <w:rtl/>
          <w:lang w:bidi="ar-AE"/>
        </w:rPr>
        <w:t>ً</w:t>
      </w:r>
      <w:r w:rsidR="001D1847" w:rsidRPr="003649D3">
        <w:rPr>
          <w:rFonts w:ascii="Traditional Arabic" w:hAnsi="Traditional Arabic" w:cs="Traditional Arabic"/>
          <w:b/>
          <w:bCs/>
          <w:color w:val="000000"/>
          <w:sz w:val="32"/>
          <w:szCs w:val="32"/>
          <w:rtl/>
          <w:lang w:bidi="ar-AE"/>
        </w:rPr>
        <w:t xml:space="preserve"> لأصحاب الحديث، خرج مشيخة لأهل الحربية. وكان ثقة تلاء للقرآن، ربما قرأ الختمة في ركعة أو ركعتين. سمعنا منه وسمع منا. </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BE46D0"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lang w:bidi="ar-AE"/>
        </w:rPr>
        <w:t xml:space="preserve">    </w:t>
      </w:r>
      <w:r w:rsidR="00C81E86" w:rsidRPr="003649D3">
        <w:rPr>
          <w:rFonts w:ascii="Traditional Arabic" w:hAnsi="Traditional Arabic" w:cs="Traditional Arabic"/>
          <w:b/>
          <w:bCs/>
          <w:color w:val="000000"/>
          <w:sz w:val="32"/>
          <w:szCs w:val="32"/>
          <w:rtl/>
          <w:lang w:bidi="ar-AE"/>
        </w:rPr>
        <w:t xml:space="preserve">توفّي رَحمَه الله </w:t>
      </w:r>
      <w:r w:rsidR="00BE46D0" w:rsidRPr="003649D3">
        <w:rPr>
          <w:rFonts w:ascii="Traditional Arabic" w:hAnsi="Traditional Arabic" w:cs="Traditional Arabic" w:hint="cs"/>
          <w:b/>
          <w:bCs/>
          <w:color w:val="000000"/>
          <w:sz w:val="32"/>
          <w:szCs w:val="32"/>
          <w:rtl/>
          <w:lang w:bidi="ar-AE"/>
        </w:rPr>
        <w:t xml:space="preserve">تعالى </w:t>
      </w:r>
      <w:r w:rsidR="00B22A22" w:rsidRPr="003649D3">
        <w:rPr>
          <w:rFonts w:ascii="Traditional Arabic" w:hAnsi="Traditional Arabic" w:cs="Traditional Arabic" w:hint="cs"/>
          <w:b/>
          <w:bCs/>
          <w:color w:val="000000"/>
          <w:sz w:val="32"/>
          <w:szCs w:val="32"/>
          <w:rtl/>
          <w:lang w:bidi="ar-AE"/>
        </w:rPr>
        <w:t xml:space="preserve">ببغداد </w:t>
      </w:r>
      <w:r w:rsidR="00C81E86" w:rsidRPr="003649D3">
        <w:rPr>
          <w:rFonts w:ascii="Traditional Arabic" w:hAnsi="Traditional Arabic" w:cs="Traditional Arabic"/>
          <w:b/>
          <w:bCs/>
          <w:color w:val="000000"/>
          <w:sz w:val="32"/>
          <w:szCs w:val="32"/>
          <w:rtl/>
          <w:lang w:bidi="ar-AE"/>
        </w:rPr>
        <w:t>فِي عَاش</w:t>
      </w:r>
      <w:r w:rsidR="00BE46D0" w:rsidRPr="003649D3">
        <w:rPr>
          <w:rFonts w:ascii="Traditional Arabic" w:hAnsi="Traditional Arabic" w:cs="Traditional Arabic"/>
          <w:b/>
          <w:bCs/>
          <w:color w:val="000000"/>
          <w:sz w:val="32"/>
          <w:szCs w:val="32"/>
          <w:rtl/>
          <w:lang w:bidi="ar-AE"/>
        </w:rPr>
        <w:t>ر صفر من سنة إِحْدَى وسِتمِائَة</w:t>
      </w:r>
      <w:r w:rsidR="00B22A22" w:rsidRPr="003649D3">
        <w:rPr>
          <w:rFonts w:ascii="Traditional Arabic" w:hAnsi="Traditional Arabic" w:cs="Traditional Arabic"/>
          <w:b/>
          <w:bCs/>
          <w:color w:val="000000"/>
          <w:sz w:val="32"/>
          <w:szCs w:val="32"/>
          <w:rtl/>
          <w:lang w:bidi="ar-AE"/>
        </w:rPr>
        <w:t xml:space="preserve"> ودفن من الغد بباب حرب</w:t>
      </w:r>
      <w:r w:rsidR="00BE46D0" w:rsidRPr="003649D3">
        <w:rPr>
          <w:rFonts w:ascii="Traditional Arabic" w:hAnsi="Traditional Arabic" w:cs="Traditional Arabic" w:hint="cs"/>
          <w:b/>
          <w:bCs/>
          <w:color w:val="000000"/>
          <w:sz w:val="32"/>
          <w:szCs w:val="32"/>
          <w:rtl/>
          <w:lang w:bidi="ar-AE"/>
        </w:rPr>
        <w:t>.</w:t>
      </w:r>
    </w:p>
    <w:p w:rsidR="00E5791D" w:rsidRPr="003649D3" w:rsidRDefault="00BE46D0"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(تاريخ بغداد ط العلمية 15/105، وتاريخ الإسلام 43/44، وإكمال الإكمال لابن نقطة 3/180، و</w:t>
      </w:r>
      <w:r w:rsidRPr="003649D3">
        <w:rPr>
          <w:rFonts w:ascii="Traditional Arabic" w:hAnsi="Traditional Arabic" w:cs="Traditional Arabic"/>
          <w:b/>
          <w:bCs/>
          <w:color w:val="000000"/>
          <w:sz w:val="32"/>
          <w:szCs w:val="32"/>
          <w:rtl/>
          <w:lang w:bidi="ar-AE"/>
        </w:rPr>
        <w:t>بغية الطلب في تاريخ حلب 2/764-765</w:t>
      </w:r>
      <w:r w:rsidRPr="003649D3">
        <w:rPr>
          <w:rFonts w:ascii="Traditional Arabic" w:hAnsi="Traditional Arabic" w:cs="Traditional Arabic" w:hint="cs"/>
          <w:b/>
          <w:bCs/>
          <w:color w:val="000000"/>
          <w:sz w:val="32"/>
          <w:szCs w:val="32"/>
          <w:rtl/>
          <w:lang w:bidi="ar-AE"/>
        </w:rPr>
        <w:t>، والوافي بالوفيات 6/246)</w:t>
      </w:r>
    </w:p>
    <w:p w:rsidR="00385998" w:rsidRDefault="00385998">
      <w:pPr>
        <w:rPr>
          <w:rFonts w:asciiTheme="minorBidi" w:hAnsiTheme="minorBidi"/>
          <w:color w:val="000000"/>
          <w:sz w:val="32"/>
          <w:szCs w:val="32"/>
          <w:rtl/>
          <w:lang w:bidi="ar-AE"/>
        </w:rPr>
      </w:pPr>
      <w:r>
        <w:rPr>
          <w:rFonts w:asciiTheme="minorBidi" w:hAnsiTheme="minorBidi"/>
          <w:color w:val="000000"/>
          <w:sz w:val="32"/>
          <w:szCs w:val="32"/>
          <w:rtl/>
          <w:lang w:bidi="ar-AE"/>
        </w:rPr>
        <w:br w:type="page"/>
      </w:r>
    </w:p>
    <w:p w:rsidR="005625F8" w:rsidRPr="003649D3" w:rsidRDefault="005625F8" w:rsidP="000135EC">
      <w:pPr>
        <w:bidi/>
        <w:jc w:val="lowKashida"/>
        <w:rPr>
          <w:rFonts w:asciiTheme="minorBidi" w:hAnsiTheme="minorBidi"/>
          <w:color w:val="000000"/>
          <w:sz w:val="32"/>
          <w:szCs w:val="32"/>
          <w:rtl/>
          <w:lang w:bidi="ar-AE"/>
        </w:rPr>
      </w:pPr>
    </w:p>
    <w:p w:rsidR="00D03BB5" w:rsidRPr="00756CA3" w:rsidRDefault="001B67A5" w:rsidP="00756CA3">
      <w:pPr>
        <w:pStyle w:val="1"/>
        <w:bidi/>
        <w:rPr>
          <w:rStyle w:val="2Char"/>
          <w:b/>
          <w:bCs/>
          <w:color w:val="0000FF"/>
          <w:rtl/>
        </w:rPr>
      </w:pPr>
      <w:bookmarkStart w:id="13" w:name="_Toc496075686"/>
      <w:r w:rsidRPr="00756CA3">
        <w:rPr>
          <w:rFonts w:hint="cs"/>
          <w:b w:val="0"/>
          <w:bCs w:val="0"/>
          <w:sz w:val="32"/>
          <w:szCs w:val="32"/>
          <w:rtl/>
          <w:lang w:bidi="ar-AE"/>
        </w:rPr>
        <w:t xml:space="preserve">12 </w:t>
      </w:r>
      <w:r w:rsidR="000135EC" w:rsidRPr="00756CA3">
        <w:rPr>
          <w:rFonts w:hint="cs"/>
          <w:b w:val="0"/>
          <w:bCs w:val="0"/>
          <w:sz w:val="32"/>
          <w:szCs w:val="32"/>
          <w:rtl/>
          <w:lang w:bidi="ar-AE"/>
        </w:rPr>
        <w:t>-</w:t>
      </w:r>
      <w:r w:rsidR="000135EC" w:rsidRPr="00756CA3">
        <w:rPr>
          <w:rStyle w:val="2Char"/>
          <w:rFonts w:hint="cs"/>
          <w:b/>
          <w:bCs/>
          <w:color w:val="0000FF"/>
          <w:rtl/>
        </w:rPr>
        <w:t>أبو</w:t>
      </w:r>
      <w:r w:rsidRPr="00756CA3">
        <w:rPr>
          <w:rStyle w:val="2Char"/>
          <w:b/>
          <w:bCs/>
          <w:color w:val="0000FF"/>
          <w:rtl/>
        </w:rPr>
        <w:t xml:space="preserve"> علي الضرير المقرئ</w:t>
      </w:r>
      <w:bookmarkEnd w:id="13"/>
    </w:p>
    <w:p w:rsidR="009469FC" w:rsidRPr="003649D3" w:rsidRDefault="009469FC" w:rsidP="000135EC">
      <w:pPr>
        <w:autoSpaceDE w:val="0"/>
        <w:autoSpaceDN w:val="0"/>
        <w:bidi/>
        <w:adjustRightInd w:val="0"/>
        <w:spacing w:after="0" w:line="240" w:lineRule="auto"/>
        <w:jc w:val="lowKashida"/>
        <w:rPr>
          <w:rFonts w:ascii="Traditional Arabic" w:hAnsi="Traditional Arabic" w:cs="Traditional Arabic"/>
          <w:b/>
          <w:bCs/>
          <w:color w:val="FF0000"/>
          <w:sz w:val="32"/>
          <w:szCs w:val="32"/>
          <w:rtl/>
          <w:lang w:bidi="ar-AE"/>
        </w:rPr>
      </w:pPr>
    </w:p>
    <w:p w:rsidR="001B67A5"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1B67A5" w:rsidRPr="003649D3">
        <w:rPr>
          <w:rFonts w:ascii="Traditional Arabic" w:hAnsi="Traditional Arabic" w:cs="Traditional Arabic" w:hint="cs"/>
          <w:b/>
          <w:bCs/>
          <w:color w:val="000000"/>
          <w:sz w:val="32"/>
          <w:szCs w:val="32"/>
          <w:rtl/>
          <w:lang w:bidi="ar-AE"/>
        </w:rPr>
        <w:t xml:space="preserve">قال </w:t>
      </w:r>
      <w:r w:rsidR="001B67A5" w:rsidRPr="003649D3">
        <w:rPr>
          <w:rFonts w:ascii="Traditional Arabic" w:hAnsi="Traditional Arabic" w:cs="Traditional Arabic"/>
          <w:b/>
          <w:bCs/>
          <w:color w:val="000000"/>
          <w:sz w:val="32"/>
          <w:szCs w:val="32"/>
          <w:rtl/>
          <w:lang w:bidi="ar-AE"/>
        </w:rPr>
        <w:t>كمال الدين ابن العديم</w:t>
      </w:r>
      <w:r w:rsidR="001B67A5" w:rsidRPr="003649D3">
        <w:rPr>
          <w:rFonts w:ascii="Traditional Arabic" w:hAnsi="Traditional Arabic" w:cs="Traditional Arabic" w:hint="cs"/>
          <w:b/>
          <w:bCs/>
          <w:color w:val="000000"/>
          <w:sz w:val="32"/>
          <w:szCs w:val="32"/>
          <w:rtl/>
          <w:lang w:bidi="ar-AE"/>
        </w:rPr>
        <w:t xml:space="preserve"> في كتابه "بغية الطلب في تاريخ حلب" في ترجمة أبي علي الضرير المقرئ:</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7E5274" w:rsidRPr="003649D3" w:rsidRDefault="00D03BB5"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البجائي من بجاية بلد بالمغرب رجل مقرئ، عارف بالقراءات تصدر بج</w:t>
      </w:r>
      <w:r w:rsidR="007E5274" w:rsidRPr="003649D3">
        <w:rPr>
          <w:rFonts w:ascii="Traditional Arabic" w:hAnsi="Traditional Arabic" w:cs="Traditional Arabic"/>
          <w:b/>
          <w:bCs/>
          <w:color w:val="000000"/>
          <w:sz w:val="32"/>
          <w:szCs w:val="32"/>
          <w:rtl/>
          <w:lang w:bidi="ar-AE"/>
        </w:rPr>
        <w:t>امع حلب لإقراء الناس، وإفادتهم</w:t>
      </w:r>
      <w:r w:rsidR="007E5274" w:rsidRPr="003649D3">
        <w:rPr>
          <w:rFonts w:ascii="Traditional Arabic" w:hAnsi="Traditional Arabic" w:cs="Traditional Arabic" w:hint="cs"/>
          <w:b/>
          <w:bCs/>
          <w:color w:val="000000"/>
          <w:sz w:val="32"/>
          <w:szCs w:val="32"/>
          <w:rtl/>
          <w:lang w:bidi="ar-AE"/>
        </w:rPr>
        <w:t>.</w:t>
      </w:r>
    </w:p>
    <w:p w:rsidR="00D03BB5"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b/>
          <w:bCs/>
          <w:color w:val="000000"/>
          <w:sz w:val="32"/>
          <w:szCs w:val="32"/>
          <w:lang w:bidi="ar-AE"/>
        </w:rPr>
        <w:t xml:space="preserve">    </w:t>
      </w:r>
      <w:r w:rsidR="007E5274" w:rsidRPr="003649D3">
        <w:rPr>
          <w:rFonts w:ascii="Traditional Arabic" w:hAnsi="Traditional Arabic" w:cs="Traditional Arabic"/>
          <w:b/>
          <w:bCs/>
          <w:color w:val="000000"/>
          <w:sz w:val="32"/>
          <w:szCs w:val="32"/>
          <w:rtl/>
          <w:lang w:bidi="ar-AE"/>
        </w:rPr>
        <w:t>كان</w:t>
      </w:r>
      <w:r w:rsidR="00D03BB5" w:rsidRPr="003649D3">
        <w:rPr>
          <w:rFonts w:ascii="Traditional Arabic" w:hAnsi="Traditional Arabic" w:cs="Traditional Arabic"/>
          <w:b/>
          <w:bCs/>
          <w:color w:val="000000"/>
          <w:sz w:val="32"/>
          <w:szCs w:val="32"/>
          <w:rtl/>
          <w:lang w:bidi="ar-AE"/>
        </w:rPr>
        <w:t xml:space="preserve"> رجلا</w:t>
      </w:r>
      <w:r w:rsidR="001B67A5" w:rsidRPr="003649D3">
        <w:rPr>
          <w:rFonts w:ascii="Traditional Arabic" w:hAnsi="Traditional Arabic" w:cs="Traditional Arabic" w:hint="cs"/>
          <w:b/>
          <w:bCs/>
          <w:color w:val="000000"/>
          <w:sz w:val="32"/>
          <w:szCs w:val="32"/>
          <w:rtl/>
          <w:lang w:bidi="ar-AE"/>
        </w:rPr>
        <w:t>ً</w:t>
      </w:r>
      <w:r w:rsidR="00D03BB5" w:rsidRPr="003649D3">
        <w:rPr>
          <w:rFonts w:ascii="Traditional Arabic" w:hAnsi="Traditional Arabic" w:cs="Traditional Arabic"/>
          <w:b/>
          <w:bCs/>
          <w:color w:val="000000"/>
          <w:sz w:val="32"/>
          <w:szCs w:val="32"/>
          <w:rtl/>
          <w:lang w:bidi="ar-AE"/>
        </w:rPr>
        <w:t xml:space="preserve"> صالحا</w:t>
      </w:r>
      <w:r w:rsidR="001B67A5" w:rsidRPr="003649D3">
        <w:rPr>
          <w:rFonts w:ascii="Traditional Arabic" w:hAnsi="Traditional Arabic" w:cs="Traditional Arabic" w:hint="cs"/>
          <w:b/>
          <w:bCs/>
          <w:color w:val="000000"/>
          <w:sz w:val="32"/>
          <w:szCs w:val="32"/>
          <w:rtl/>
          <w:lang w:bidi="ar-AE"/>
        </w:rPr>
        <w:t>ً</w:t>
      </w:r>
      <w:r w:rsidR="00D03BB5" w:rsidRPr="003649D3">
        <w:rPr>
          <w:rFonts w:ascii="Traditional Arabic" w:hAnsi="Traditional Arabic" w:cs="Traditional Arabic"/>
          <w:b/>
          <w:bCs/>
          <w:color w:val="000000"/>
          <w:sz w:val="32"/>
          <w:szCs w:val="32"/>
          <w:rtl/>
          <w:lang w:bidi="ar-AE"/>
        </w:rPr>
        <w:t>، حسن الأداء، وانتفع به جماعة من الطلبة، وقرأ بحلب في ليلة من الليالي ثلاث ختمات وسورة البقرة من الختمة الرابعة في ركعة واحدة، وهو قائم وأكمل من سورة آل عمران الى آخر الربع الاول وهو جالس، وصلى الصبح في أول الوقت، وحضر ذلك جماعة من القراء، وكتبوا خطوطهم بذلك، وعرفت ذلك في وقته بحلب.</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D03BB5"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lang w:bidi="ar-AE"/>
        </w:rPr>
        <w:t xml:space="preserve">    </w:t>
      </w:r>
      <w:r w:rsidR="00D03BB5" w:rsidRPr="003649D3">
        <w:rPr>
          <w:rFonts w:ascii="Traditional Arabic" w:hAnsi="Traditional Arabic" w:cs="Traditional Arabic"/>
          <w:b/>
          <w:bCs/>
          <w:color w:val="000000"/>
          <w:sz w:val="32"/>
          <w:szCs w:val="32"/>
          <w:rtl/>
          <w:lang w:bidi="ar-AE"/>
        </w:rPr>
        <w:t xml:space="preserve">وكان سبب ذلك أن بعض القراء الشيعة استصغر فعل عثمان </w:t>
      </w:r>
      <w:r w:rsidR="001B67A5" w:rsidRPr="003649D3">
        <w:rPr>
          <w:rFonts w:ascii="Traditional Arabic" w:hAnsi="Traditional Arabic" w:cs="Traditional Arabic" w:hint="cs"/>
          <w:b/>
          <w:bCs/>
          <w:color w:val="000000"/>
          <w:sz w:val="32"/>
          <w:szCs w:val="32"/>
          <w:rtl/>
          <w:lang w:bidi="ar-AE"/>
        </w:rPr>
        <w:t>-</w:t>
      </w:r>
      <w:r w:rsidR="00D03BB5" w:rsidRPr="003649D3">
        <w:rPr>
          <w:rFonts w:ascii="Traditional Arabic" w:hAnsi="Traditional Arabic" w:cs="Traditional Arabic"/>
          <w:b/>
          <w:bCs/>
          <w:color w:val="000000"/>
          <w:sz w:val="32"/>
          <w:szCs w:val="32"/>
          <w:rtl/>
          <w:lang w:bidi="ar-AE"/>
        </w:rPr>
        <w:t xml:space="preserve">رضي الله </w:t>
      </w:r>
      <w:r w:rsidR="001B67A5" w:rsidRPr="003649D3">
        <w:rPr>
          <w:rFonts w:ascii="Traditional Arabic" w:hAnsi="Traditional Arabic" w:cs="Traditional Arabic" w:hint="cs"/>
          <w:b/>
          <w:bCs/>
          <w:color w:val="000000"/>
          <w:sz w:val="32"/>
          <w:szCs w:val="32"/>
          <w:rtl/>
          <w:lang w:bidi="ar-AE"/>
        </w:rPr>
        <w:t>عنه-أنه</w:t>
      </w:r>
      <w:r w:rsidR="00D03BB5" w:rsidRPr="003649D3">
        <w:rPr>
          <w:rFonts w:ascii="Traditional Arabic" w:hAnsi="Traditional Arabic" w:cs="Traditional Arabic"/>
          <w:b/>
          <w:bCs/>
          <w:color w:val="000000"/>
          <w:sz w:val="32"/>
          <w:szCs w:val="32"/>
          <w:rtl/>
          <w:lang w:bidi="ar-AE"/>
        </w:rPr>
        <w:t xml:space="preserve"> ختم القرآن في ركعتين</w:t>
      </w:r>
      <w:r w:rsidR="001B67A5" w:rsidRPr="003649D3">
        <w:rPr>
          <w:rFonts w:ascii="Traditional Arabic" w:hAnsi="Traditional Arabic" w:cs="Traditional Arabic" w:hint="cs"/>
          <w:b/>
          <w:bCs/>
          <w:color w:val="000000"/>
          <w:sz w:val="32"/>
          <w:szCs w:val="32"/>
          <w:rtl/>
          <w:lang w:bidi="ar-AE"/>
        </w:rPr>
        <w:t xml:space="preserve"> [الصواب ركعة]</w:t>
      </w:r>
      <w:r w:rsidR="001B67A5" w:rsidRPr="003649D3">
        <w:rPr>
          <w:rFonts w:ascii="Traditional Arabic" w:hAnsi="Traditional Arabic" w:cs="Traditional Arabic"/>
          <w:b/>
          <w:bCs/>
          <w:color w:val="000000"/>
          <w:sz w:val="32"/>
          <w:szCs w:val="32"/>
          <w:rtl/>
          <w:lang w:bidi="ar-AE"/>
        </w:rPr>
        <w:t xml:space="preserve"> </w:t>
      </w:r>
      <w:r w:rsidR="001B67A5" w:rsidRPr="003649D3">
        <w:rPr>
          <w:rFonts w:ascii="Traditional Arabic" w:hAnsi="Traditional Arabic" w:cs="Traditional Arabic" w:hint="cs"/>
          <w:b/>
          <w:bCs/>
          <w:color w:val="000000"/>
          <w:sz w:val="32"/>
          <w:szCs w:val="32"/>
          <w:rtl/>
          <w:lang w:bidi="ar-AE"/>
        </w:rPr>
        <w:t>إ</w:t>
      </w:r>
      <w:r w:rsidR="00D03BB5" w:rsidRPr="003649D3">
        <w:rPr>
          <w:rFonts w:ascii="Traditional Arabic" w:hAnsi="Traditional Arabic" w:cs="Traditional Arabic"/>
          <w:b/>
          <w:bCs/>
          <w:color w:val="000000"/>
          <w:sz w:val="32"/>
          <w:szCs w:val="32"/>
          <w:rtl/>
          <w:lang w:bidi="ar-AE"/>
        </w:rPr>
        <w:t xml:space="preserve">لى الصباح، وقال: أنا أفعل أكثر من فعله، وختم القرآن في ركعة واحدة قبل الصبح، أو أنه زاد على الختمة بما لا أتحققه </w:t>
      </w:r>
      <w:r w:rsidR="001B67A5" w:rsidRPr="003649D3">
        <w:rPr>
          <w:rFonts w:ascii="Traditional Arabic" w:hAnsi="Traditional Arabic" w:cs="Traditional Arabic"/>
          <w:b/>
          <w:bCs/>
          <w:color w:val="000000"/>
          <w:sz w:val="32"/>
          <w:szCs w:val="32"/>
          <w:rtl/>
          <w:lang w:bidi="ar-AE"/>
        </w:rPr>
        <w:t xml:space="preserve">الآن، فحمله ذلك على أن فعل ذلك </w:t>
      </w:r>
      <w:r w:rsidR="001B67A5" w:rsidRPr="003649D3">
        <w:rPr>
          <w:rFonts w:ascii="Traditional Arabic" w:hAnsi="Traditional Arabic" w:cs="Traditional Arabic" w:hint="cs"/>
          <w:b/>
          <w:bCs/>
          <w:color w:val="000000"/>
          <w:sz w:val="32"/>
          <w:szCs w:val="32"/>
          <w:rtl/>
          <w:lang w:bidi="ar-AE"/>
        </w:rPr>
        <w:t>إ</w:t>
      </w:r>
      <w:r w:rsidR="00D03BB5" w:rsidRPr="003649D3">
        <w:rPr>
          <w:rFonts w:ascii="Traditional Arabic" w:hAnsi="Traditional Arabic" w:cs="Traditional Arabic"/>
          <w:b/>
          <w:bCs/>
          <w:color w:val="000000"/>
          <w:sz w:val="32"/>
          <w:szCs w:val="32"/>
          <w:rtl/>
          <w:lang w:bidi="ar-AE"/>
        </w:rPr>
        <w:t>ظهارا</w:t>
      </w:r>
      <w:r w:rsidR="001B67A5" w:rsidRPr="003649D3">
        <w:rPr>
          <w:rFonts w:ascii="Traditional Arabic" w:hAnsi="Traditional Arabic" w:cs="Traditional Arabic" w:hint="cs"/>
          <w:b/>
          <w:bCs/>
          <w:color w:val="000000"/>
          <w:sz w:val="32"/>
          <w:szCs w:val="32"/>
          <w:rtl/>
          <w:lang w:bidi="ar-AE"/>
        </w:rPr>
        <w:t>ً</w:t>
      </w:r>
      <w:r w:rsidR="00D03BB5" w:rsidRPr="003649D3">
        <w:rPr>
          <w:rFonts w:ascii="Traditional Arabic" w:hAnsi="Traditional Arabic" w:cs="Traditional Arabic"/>
          <w:b/>
          <w:bCs/>
          <w:color w:val="000000"/>
          <w:sz w:val="32"/>
          <w:szCs w:val="32"/>
          <w:rtl/>
          <w:lang w:bidi="ar-AE"/>
        </w:rPr>
        <w:t xml:space="preserve"> لزيادة قدرته على الاسراع في القراءة، وأن الفضيلة في فعل عثمان ترتيله القرآن وتدبره.</w:t>
      </w:r>
    </w:p>
    <w:p w:rsidR="00D03BB5" w:rsidRPr="003649D3" w:rsidRDefault="00D03BB5"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وبلغني عن أبي علي المقرئ هذا أنه قرأ على محي</w:t>
      </w:r>
      <w:r w:rsidR="001B67A5" w:rsidRPr="003649D3">
        <w:rPr>
          <w:rFonts w:ascii="Traditional Arabic" w:hAnsi="Traditional Arabic" w:cs="Traditional Arabic" w:hint="cs"/>
          <w:b/>
          <w:bCs/>
          <w:color w:val="000000"/>
          <w:sz w:val="32"/>
          <w:szCs w:val="32"/>
          <w:rtl/>
          <w:lang w:bidi="ar-AE"/>
        </w:rPr>
        <w:t>ي</w:t>
      </w:r>
      <w:r w:rsidRPr="003649D3">
        <w:rPr>
          <w:rFonts w:ascii="Traditional Arabic" w:hAnsi="Traditional Arabic" w:cs="Traditional Arabic"/>
          <w:b/>
          <w:bCs/>
          <w:color w:val="000000"/>
          <w:sz w:val="32"/>
          <w:szCs w:val="32"/>
          <w:rtl/>
          <w:lang w:bidi="ar-AE"/>
        </w:rPr>
        <w:t xml:space="preserve"> الدين محمد بن علي بن محمد بن العربي الحاتمي، في ليلة من ليالي الصيف بحلب ختمة جمع فيها للقراء ا</w:t>
      </w:r>
      <w:r w:rsidR="007E5274" w:rsidRPr="003649D3">
        <w:rPr>
          <w:rFonts w:ascii="Traditional Arabic" w:hAnsi="Traditional Arabic" w:cs="Traditional Arabic"/>
          <w:b/>
          <w:bCs/>
          <w:color w:val="000000"/>
          <w:sz w:val="32"/>
          <w:szCs w:val="32"/>
          <w:rtl/>
          <w:lang w:bidi="ar-AE"/>
        </w:rPr>
        <w:t>لثمانية، أعني السبعة ويعقوب</w:t>
      </w:r>
      <w:r w:rsidRPr="003649D3">
        <w:rPr>
          <w:rFonts w:ascii="Traditional Arabic" w:hAnsi="Traditional Arabic" w:cs="Traditional Arabic"/>
          <w:b/>
          <w:bCs/>
          <w:color w:val="000000"/>
          <w:sz w:val="32"/>
          <w:szCs w:val="32"/>
          <w:rtl/>
          <w:lang w:bidi="ar-AE"/>
        </w:rPr>
        <w:t>، وتوفي أبو علي المقرئ هذا بحلب، بعد العشر والستمائة بسنين.</w:t>
      </w:r>
    </w:p>
    <w:p w:rsidR="00E5791D" w:rsidRPr="003649D3" w:rsidRDefault="00D03BB5"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(بغية الطلب في تاريخ حلب 10/4535)</w:t>
      </w:r>
    </w:p>
    <w:p w:rsidR="00D03BB5" w:rsidRPr="003649D3" w:rsidRDefault="00D03BB5" w:rsidP="000135EC">
      <w:pPr>
        <w:bidi/>
        <w:jc w:val="lowKashida"/>
        <w:rPr>
          <w:rFonts w:asciiTheme="minorBidi" w:hAnsiTheme="minorBidi"/>
          <w:sz w:val="32"/>
          <w:szCs w:val="32"/>
          <w:rtl/>
          <w:lang w:bidi="ar-AE"/>
        </w:rPr>
      </w:pPr>
    </w:p>
    <w:p w:rsidR="005625F8" w:rsidRPr="003649D3" w:rsidRDefault="005625F8" w:rsidP="000135EC">
      <w:pPr>
        <w:bidi/>
        <w:jc w:val="lowKashida"/>
        <w:rPr>
          <w:rFonts w:asciiTheme="minorBidi" w:hAnsiTheme="minorBidi"/>
          <w:sz w:val="32"/>
          <w:szCs w:val="32"/>
          <w:lang w:bidi="ar-AE"/>
        </w:rPr>
      </w:pPr>
    </w:p>
    <w:p w:rsidR="00385998" w:rsidRDefault="00385998">
      <w:pPr>
        <w:rPr>
          <w:rFonts w:asciiTheme="minorBidi" w:hAnsiTheme="minorBidi"/>
          <w:sz w:val="32"/>
          <w:szCs w:val="32"/>
          <w:rtl/>
          <w:lang w:bidi="ar-AE"/>
        </w:rPr>
      </w:pPr>
      <w:r>
        <w:rPr>
          <w:rFonts w:asciiTheme="minorBidi" w:hAnsiTheme="minorBidi"/>
          <w:sz w:val="32"/>
          <w:szCs w:val="32"/>
          <w:rtl/>
          <w:lang w:bidi="ar-AE"/>
        </w:rPr>
        <w:br w:type="page"/>
      </w:r>
    </w:p>
    <w:p w:rsidR="00C00E8E" w:rsidRPr="00756CA3" w:rsidRDefault="00E954D3" w:rsidP="00756CA3">
      <w:pPr>
        <w:pStyle w:val="1"/>
        <w:bidi/>
        <w:rPr>
          <w:rStyle w:val="2Char"/>
          <w:b/>
          <w:bCs/>
          <w:color w:val="0000FF"/>
          <w:rtl/>
        </w:rPr>
      </w:pPr>
      <w:bookmarkStart w:id="14" w:name="_Toc496075687"/>
      <w:r w:rsidRPr="00756CA3">
        <w:rPr>
          <w:rFonts w:hint="cs"/>
          <w:b w:val="0"/>
          <w:bCs w:val="0"/>
          <w:sz w:val="32"/>
          <w:szCs w:val="32"/>
          <w:rtl/>
          <w:lang w:bidi="ar-AE"/>
        </w:rPr>
        <w:lastRenderedPageBreak/>
        <w:t>1</w:t>
      </w:r>
      <w:r w:rsidR="001B67A5" w:rsidRPr="00756CA3">
        <w:rPr>
          <w:rFonts w:hint="cs"/>
          <w:b w:val="0"/>
          <w:bCs w:val="0"/>
          <w:sz w:val="32"/>
          <w:szCs w:val="32"/>
          <w:rtl/>
          <w:lang w:bidi="ar-AE"/>
        </w:rPr>
        <w:t>3</w:t>
      </w:r>
      <w:r w:rsidRPr="00756CA3">
        <w:rPr>
          <w:rFonts w:hint="cs"/>
          <w:b w:val="0"/>
          <w:bCs w:val="0"/>
          <w:sz w:val="32"/>
          <w:szCs w:val="32"/>
          <w:rtl/>
          <w:lang w:bidi="ar-AE"/>
        </w:rPr>
        <w:t xml:space="preserve"> - </w:t>
      </w:r>
      <w:r w:rsidR="002E40E1" w:rsidRPr="00756CA3">
        <w:rPr>
          <w:rStyle w:val="2Char"/>
          <w:b/>
          <w:bCs/>
          <w:color w:val="0000FF"/>
          <w:rtl/>
        </w:rPr>
        <w:t>تقي الدين الواسطي</w:t>
      </w:r>
      <w:bookmarkEnd w:id="14"/>
    </w:p>
    <w:p w:rsidR="00C467AA" w:rsidRPr="003649D3" w:rsidRDefault="00C467AA" w:rsidP="000135EC">
      <w:pPr>
        <w:autoSpaceDE w:val="0"/>
        <w:autoSpaceDN w:val="0"/>
        <w:bidi/>
        <w:adjustRightInd w:val="0"/>
        <w:spacing w:after="0" w:line="240" w:lineRule="auto"/>
        <w:jc w:val="lowKashida"/>
        <w:rPr>
          <w:rFonts w:asciiTheme="minorBidi" w:hAnsiTheme="minorBidi"/>
          <w:sz w:val="32"/>
          <w:szCs w:val="32"/>
          <w:rtl/>
          <w:lang w:bidi="ar-AE"/>
        </w:rPr>
      </w:pPr>
    </w:p>
    <w:p w:rsidR="00C467AA" w:rsidRPr="00756CA3" w:rsidRDefault="00BA54F8" w:rsidP="000135EC">
      <w:pPr>
        <w:autoSpaceDE w:val="0"/>
        <w:autoSpaceDN w:val="0"/>
        <w:bidi/>
        <w:adjustRightInd w:val="0"/>
        <w:spacing w:after="0" w:line="240" w:lineRule="auto"/>
        <w:jc w:val="lowKashida"/>
        <w:rPr>
          <w:rFonts w:ascii="Simplified Arabic" w:hAnsi="Simplified Arabic" w:cs="Simplified Arabic"/>
          <w:color w:val="FF0000"/>
          <w:sz w:val="32"/>
          <w:szCs w:val="32"/>
          <w:rtl/>
          <w:lang w:bidi="ar-AE"/>
        </w:rPr>
      </w:pPr>
      <w:r w:rsidRPr="00756CA3">
        <w:rPr>
          <w:rFonts w:ascii="Traditional Arabic" w:hAnsi="Traditional Arabic" w:cs="Traditional Arabic"/>
          <w:color w:val="000000"/>
          <w:sz w:val="32"/>
          <w:szCs w:val="32"/>
          <w:lang w:bidi="ar-AE"/>
        </w:rPr>
        <w:t xml:space="preserve">    </w:t>
      </w:r>
      <w:r w:rsidR="00454710" w:rsidRPr="00756CA3">
        <w:rPr>
          <w:rFonts w:ascii="Traditional Arabic" w:hAnsi="Traditional Arabic" w:cs="Traditional Arabic"/>
          <w:color w:val="000000"/>
          <w:sz w:val="32"/>
          <w:szCs w:val="32"/>
          <w:rtl/>
          <w:lang w:bidi="ar-AE"/>
        </w:rPr>
        <w:t>إبراهيم بن علي</w:t>
      </w:r>
      <w:r w:rsidR="00C467AA" w:rsidRPr="00756CA3">
        <w:rPr>
          <w:rFonts w:ascii="Traditional Arabic" w:hAnsi="Traditional Arabic" w:cs="Traditional Arabic"/>
          <w:color w:val="000000"/>
          <w:sz w:val="32"/>
          <w:szCs w:val="32"/>
          <w:rtl/>
          <w:lang w:bidi="ar-AE"/>
        </w:rPr>
        <w:t xml:space="preserve"> بن أحمد بن </w:t>
      </w:r>
      <w:r w:rsidRPr="00756CA3">
        <w:rPr>
          <w:rFonts w:ascii="Traditional Arabic" w:hAnsi="Traditional Arabic" w:cs="Traditional Arabic" w:hint="cs"/>
          <w:color w:val="000000"/>
          <w:sz w:val="32"/>
          <w:szCs w:val="32"/>
          <w:rtl/>
          <w:lang w:bidi="ar-AE"/>
        </w:rPr>
        <w:t>فضل. الإمام</w:t>
      </w:r>
      <w:r w:rsidR="00C467AA" w:rsidRPr="00756CA3">
        <w:rPr>
          <w:rFonts w:ascii="Traditional Arabic" w:hAnsi="Traditional Arabic" w:cs="Traditional Arabic"/>
          <w:color w:val="000000"/>
          <w:sz w:val="32"/>
          <w:szCs w:val="32"/>
          <w:rtl/>
          <w:lang w:bidi="ar-AE"/>
        </w:rPr>
        <w:t>، القدوة، الزاهد، تقي الدين مسند الشام، أبو إسحاق بن الواسطي، الصالحي، الحنبلي. أحد الأعلام.</w:t>
      </w:r>
    </w:p>
    <w:p w:rsidR="00C467AA" w:rsidRPr="00756CA3" w:rsidRDefault="00BA54F8"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color w:val="000000"/>
          <w:sz w:val="32"/>
          <w:szCs w:val="32"/>
          <w:lang w:bidi="ar-AE"/>
        </w:rPr>
        <w:t xml:space="preserve">    </w:t>
      </w:r>
      <w:r w:rsidR="00C467AA" w:rsidRPr="00756CA3">
        <w:rPr>
          <w:rFonts w:ascii="Traditional Arabic" w:hAnsi="Traditional Arabic" w:cs="Traditional Arabic"/>
          <w:color w:val="000000"/>
          <w:sz w:val="32"/>
          <w:szCs w:val="32"/>
          <w:rtl/>
          <w:lang w:bidi="ar-AE"/>
        </w:rPr>
        <w:t>ولد سنة اثنتين وستمائة.</w:t>
      </w:r>
    </w:p>
    <w:p w:rsidR="00C467AA" w:rsidRPr="00756CA3" w:rsidRDefault="00BA54F8" w:rsidP="00BA54F8">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color w:val="000000"/>
          <w:sz w:val="32"/>
          <w:szCs w:val="32"/>
          <w:lang w:bidi="ar-AE"/>
        </w:rPr>
        <w:t xml:space="preserve">    </w:t>
      </w:r>
      <w:r w:rsidR="002E40E1" w:rsidRPr="00756CA3">
        <w:rPr>
          <w:rFonts w:ascii="Traditional Arabic" w:hAnsi="Traditional Arabic" w:cs="Traditional Arabic"/>
          <w:color w:val="000000"/>
          <w:sz w:val="32"/>
          <w:szCs w:val="32"/>
          <w:rtl/>
          <w:lang w:bidi="ar-AE"/>
        </w:rPr>
        <w:t>سمع الكثير بالشام، والعراق</w:t>
      </w:r>
      <w:r w:rsidR="002E40E1" w:rsidRPr="00756CA3">
        <w:rPr>
          <w:rFonts w:ascii="Traditional Arabic" w:hAnsi="Traditional Arabic" w:cs="Traditional Arabic" w:hint="cs"/>
          <w:color w:val="000000"/>
          <w:sz w:val="32"/>
          <w:szCs w:val="32"/>
          <w:rtl/>
          <w:lang w:bidi="ar-AE"/>
        </w:rPr>
        <w:t xml:space="preserve">، </w:t>
      </w:r>
      <w:r w:rsidR="00F25C00" w:rsidRPr="00756CA3">
        <w:rPr>
          <w:rFonts w:ascii="Traditional Arabic" w:hAnsi="Traditional Arabic" w:cs="Traditional Arabic" w:hint="cs"/>
          <w:color w:val="000000"/>
          <w:sz w:val="32"/>
          <w:szCs w:val="32"/>
          <w:rtl/>
          <w:lang w:bidi="ar-AE"/>
        </w:rPr>
        <w:t xml:space="preserve">وأجاز له الكثير، وحدّث بالكثير، </w:t>
      </w:r>
      <w:r w:rsidR="00C467AA" w:rsidRPr="00756CA3">
        <w:rPr>
          <w:rFonts w:ascii="Traditional Arabic" w:hAnsi="Traditional Arabic" w:cs="Traditional Arabic"/>
          <w:color w:val="000000"/>
          <w:sz w:val="32"/>
          <w:szCs w:val="32"/>
          <w:rtl/>
          <w:lang w:bidi="ar-AE"/>
        </w:rPr>
        <w:t>و</w:t>
      </w:r>
      <w:r w:rsidR="00F25C00" w:rsidRPr="00756CA3">
        <w:rPr>
          <w:rFonts w:ascii="Traditional Arabic" w:hAnsi="Traditional Arabic" w:cs="Traditional Arabic"/>
          <w:color w:val="000000"/>
          <w:sz w:val="32"/>
          <w:szCs w:val="32"/>
          <w:rtl/>
          <w:lang w:bidi="ar-AE"/>
        </w:rPr>
        <w:t>انتهت الرحلة في علو الإسناد</w:t>
      </w:r>
      <w:r w:rsidR="00C467AA" w:rsidRPr="00756CA3">
        <w:rPr>
          <w:rFonts w:ascii="Traditional Arabic" w:hAnsi="Traditional Arabic" w:cs="Traditional Arabic"/>
          <w:color w:val="000000"/>
          <w:sz w:val="32"/>
          <w:szCs w:val="32"/>
          <w:rtl/>
          <w:lang w:bidi="ar-AE"/>
        </w:rPr>
        <w:t>. وكان فقيها</w:t>
      </w:r>
      <w:r w:rsidR="002E40E1" w:rsidRPr="00756CA3">
        <w:rPr>
          <w:rFonts w:ascii="Traditional Arabic" w:hAnsi="Traditional Arabic" w:cs="Traditional Arabic" w:hint="cs"/>
          <w:color w:val="000000"/>
          <w:sz w:val="32"/>
          <w:szCs w:val="32"/>
          <w:rtl/>
          <w:lang w:bidi="ar-AE"/>
        </w:rPr>
        <w:t>ً</w:t>
      </w:r>
      <w:r w:rsidR="00C467AA" w:rsidRPr="00756CA3">
        <w:rPr>
          <w:rFonts w:ascii="Traditional Arabic" w:hAnsi="Traditional Arabic" w:cs="Traditional Arabic"/>
          <w:color w:val="000000"/>
          <w:sz w:val="32"/>
          <w:szCs w:val="32"/>
          <w:rtl/>
          <w:lang w:bidi="ar-AE"/>
        </w:rPr>
        <w:t>، عارفا</w:t>
      </w:r>
      <w:r w:rsidR="002E40E1" w:rsidRPr="00756CA3">
        <w:rPr>
          <w:rFonts w:ascii="Traditional Arabic" w:hAnsi="Traditional Arabic" w:cs="Traditional Arabic" w:hint="cs"/>
          <w:color w:val="000000"/>
          <w:sz w:val="32"/>
          <w:szCs w:val="32"/>
          <w:rtl/>
          <w:lang w:bidi="ar-AE"/>
        </w:rPr>
        <w:t>ً</w:t>
      </w:r>
      <w:r w:rsidRPr="00756CA3">
        <w:rPr>
          <w:rFonts w:ascii="Traditional Arabic" w:hAnsi="Traditional Arabic" w:cs="Traditional Arabic"/>
          <w:color w:val="000000"/>
          <w:sz w:val="32"/>
          <w:szCs w:val="32"/>
          <w:rtl/>
          <w:lang w:bidi="ar-AE"/>
        </w:rPr>
        <w:t xml:space="preserve"> بالمذهب</w:t>
      </w:r>
      <w:r w:rsidRPr="00756CA3">
        <w:rPr>
          <w:rFonts w:ascii="Traditional Arabic" w:hAnsi="Traditional Arabic" w:cs="Traditional Arabic" w:hint="cs"/>
          <w:color w:val="000000"/>
          <w:sz w:val="32"/>
          <w:szCs w:val="32"/>
          <w:rtl/>
          <w:lang w:bidi="ar-AE"/>
        </w:rPr>
        <w:t xml:space="preserve">، </w:t>
      </w:r>
      <w:r w:rsidR="00A22F92" w:rsidRPr="00756CA3">
        <w:rPr>
          <w:rFonts w:ascii="Traditional Arabic" w:hAnsi="Traditional Arabic" w:cs="Traditional Arabic"/>
          <w:color w:val="000000"/>
          <w:sz w:val="32"/>
          <w:szCs w:val="32"/>
          <w:rtl/>
          <w:lang w:bidi="ar-AE"/>
        </w:rPr>
        <w:t>صالحا</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 عابدا</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 قانتا</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 خاشعا</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 أم</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ارا</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 xml:space="preserve"> بالمعروف، قو</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الا</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 xml:space="preserve"> بالحق</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 مهيبا</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 xml:space="preserve"> في ذات الله، خائفا</w:t>
      </w:r>
      <w:r w:rsidR="00A22F92" w:rsidRPr="00756CA3">
        <w:rPr>
          <w:rFonts w:ascii="Traditional Arabic" w:hAnsi="Traditional Arabic" w:cs="Traditional Arabic" w:hint="cs"/>
          <w:color w:val="000000"/>
          <w:sz w:val="32"/>
          <w:szCs w:val="32"/>
          <w:rtl/>
          <w:lang w:bidi="ar-AE"/>
        </w:rPr>
        <w:t>ً</w:t>
      </w:r>
      <w:r w:rsidR="00A22F92" w:rsidRPr="00756CA3">
        <w:rPr>
          <w:rFonts w:ascii="Traditional Arabic" w:hAnsi="Traditional Arabic" w:cs="Traditional Arabic"/>
          <w:color w:val="000000"/>
          <w:sz w:val="32"/>
          <w:szCs w:val="32"/>
          <w:rtl/>
          <w:lang w:bidi="ar-AE"/>
        </w:rPr>
        <w:t xml:space="preserve"> من الله، كثير التلاوة والأوراد، خشن العيش.</w:t>
      </w:r>
    </w:p>
    <w:p w:rsidR="00BA54F8" w:rsidRPr="00756CA3" w:rsidRDefault="00BA54F8" w:rsidP="00BA54F8">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743498" w:rsidRPr="00756CA3" w:rsidRDefault="00BA54F8"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hint="cs"/>
          <w:color w:val="000000"/>
          <w:sz w:val="32"/>
          <w:szCs w:val="32"/>
          <w:rtl/>
          <w:lang w:bidi="ar-AE"/>
        </w:rPr>
        <w:t xml:space="preserve">    </w:t>
      </w:r>
      <w:r w:rsidR="00743498" w:rsidRPr="00756CA3">
        <w:rPr>
          <w:rFonts w:ascii="Traditional Arabic" w:hAnsi="Traditional Arabic" w:cs="Traditional Arabic" w:hint="cs"/>
          <w:color w:val="000000"/>
          <w:sz w:val="32"/>
          <w:szCs w:val="32"/>
          <w:rtl/>
          <w:lang w:bidi="ar-AE"/>
        </w:rPr>
        <w:t xml:space="preserve">قال ابن كثير: </w:t>
      </w:r>
      <w:r w:rsidR="00743498" w:rsidRPr="00756CA3">
        <w:rPr>
          <w:rFonts w:ascii="Traditional Arabic" w:hAnsi="Traditional Arabic" w:cs="Traditional Arabic"/>
          <w:color w:val="000000"/>
          <w:sz w:val="32"/>
          <w:szCs w:val="32"/>
          <w:rtl/>
          <w:lang w:bidi="ar-AE"/>
        </w:rPr>
        <w:t>وكان رجلا</w:t>
      </w:r>
      <w:r w:rsidR="00743498" w:rsidRPr="00756CA3">
        <w:rPr>
          <w:rFonts w:ascii="Traditional Arabic" w:hAnsi="Traditional Arabic" w:cs="Traditional Arabic" w:hint="cs"/>
          <w:color w:val="000000"/>
          <w:sz w:val="32"/>
          <w:szCs w:val="32"/>
          <w:rtl/>
          <w:lang w:bidi="ar-AE"/>
        </w:rPr>
        <w:t>ً</w:t>
      </w:r>
      <w:r w:rsidR="00743498" w:rsidRPr="00756CA3">
        <w:rPr>
          <w:rFonts w:ascii="Traditional Arabic" w:hAnsi="Traditional Arabic" w:cs="Traditional Arabic"/>
          <w:color w:val="000000"/>
          <w:sz w:val="32"/>
          <w:szCs w:val="32"/>
          <w:rtl/>
          <w:lang w:bidi="ar-AE"/>
        </w:rPr>
        <w:t xml:space="preserve"> صالحا</w:t>
      </w:r>
      <w:r w:rsidR="00743498" w:rsidRPr="00756CA3">
        <w:rPr>
          <w:rFonts w:ascii="Traditional Arabic" w:hAnsi="Traditional Arabic" w:cs="Traditional Arabic" w:hint="cs"/>
          <w:color w:val="000000"/>
          <w:sz w:val="32"/>
          <w:szCs w:val="32"/>
          <w:rtl/>
          <w:lang w:bidi="ar-AE"/>
        </w:rPr>
        <w:t>ً</w:t>
      </w:r>
      <w:r w:rsidR="00743498" w:rsidRPr="00756CA3">
        <w:rPr>
          <w:rFonts w:ascii="Traditional Arabic" w:hAnsi="Traditional Arabic" w:cs="Traditional Arabic"/>
          <w:color w:val="000000"/>
          <w:sz w:val="32"/>
          <w:szCs w:val="32"/>
          <w:rtl/>
          <w:lang w:bidi="ar-AE"/>
        </w:rPr>
        <w:t xml:space="preserve"> عابدا</w:t>
      </w:r>
      <w:r w:rsidR="00743498" w:rsidRPr="00756CA3">
        <w:rPr>
          <w:rFonts w:ascii="Traditional Arabic" w:hAnsi="Traditional Arabic" w:cs="Traditional Arabic" w:hint="cs"/>
          <w:color w:val="000000"/>
          <w:sz w:val="32"/>
          <w:szCs w:val="32"/>
          <w:rtl/>
          <w:lang w:bidi="ar-AE"/>
        </w:rPr>
        <w:t>ً</w:t>
      </w:r>
      <w:r w:rsidR="00743498" w:rsidRPr="00756CA3">
        <w:rPr>
          <w:rFonts w:ascii="Traditional Arabic" w:hAnsi="Traditional Arabic" w:cs="Traditional Arabic"/>
          <w:color w:val="000000"/>
          <w:sz w:val="32"/>
          <w:szCs w:val="32"/>
          <w:rtl/>
          <w:lang w:bidi="ar-AE"/>
        </w:rPr>
        <w:t>، تفرد بعلو الرواية، ولم يخلف بعده مثله، وقد تفقه ببغداد ثم رحل إلى الشام ودرس بالصالحية مدة عشرين سنة، وبمدرسة أبي عمر، وولي في آخر عمره مشيخة الحديث بالظاهرية بعد سفر الفاروثي، وكان داعية إلى مذهب السلف والصدر الأول، وكان يعود المرضى ويشهد الجنائز ويأمر بالمعروف وينهى عن المنكر، وكان من خيار عباد الله تعالى رحمه الله.</w:t>
      </w:r>
    </w:p>
    <w:p w:rsidR="00BA54F8" w:rsidRPr="00756CA3" w:rsidRDefault="00BA54F8" w:rsidP="00BA54F8">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A22F92" w:rsidRPr="00756CA3" w:rsidRDefault="00BA54F8"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hint="cs"/>
          <w:color w:val="000000"/>
          <w:sz w:val="32"/>
          <w:szCs w:val="32"/>
          <w:rtl/>
          <w:lang w:bidi="ar-AE"/>
        </w:rPr>
        <w:t xml:space="preserve">    </w:t>
      </w:r>
      <w:r w:rsidR="00A22F92" w:rsidRPr="00756CA3">
        <w:rPr>
          <w:rFonts w:ascii="Traditional Arabic" w:hAnsi="Traditional Arabic" w:cs="Traditional Arabic" w:hint="cs"/>
          <w:color w:val="000000"/>
          <w:sz w:val="32"/>
          <w:szCs w:val="32"/>
          <w:rtl/>
          <w:lang w:bidi="ar-AE"/>
        </w:rPr>
        <w:t>وقال</w:t>
      </w:r>
      <w:r w:rsidR="00A22F92" w:rsidRPr="00756CA3">
        <w:rPr>
          <w:rFonts w:ascii="Traditional Arabic" w:hAnsi="Traditional Arabic" w:cs="Traditional Arabic"/>
          <w:color w:val="000000"/>
          <w:sz w:val="32"/>
          <w:szCs w:val="32"/>
          <w:rtl/>
          <w:lang w:bidi="ar-AE"/>
        </w:rPr>
        <w:t xml:space="preserve"> الذهبيّ: قرأت بخطّ العلّامة كمال الدّين ابن الزّملكاني في حقّه:</w:t>
      </w:r>
    </w:p>
    <w:p w:rsidR="00A22F92" w:rsidRPr="00756CA3" w:rsidRDefault="00A22F92"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color w:val="000000"/>
          <w:sz w:val="32"/>
          <w:szCs w:val="32"/>
          <w:rtl/>
          <w:lang w:bidi="ar-AE"/>
        </w:rPr>
        <w:t>كان كبير القدر، له وقع في القلوب، وجلالة، ملازما للتعبّد ليلا ونهارا. قائما بما يعجز عنه غيره، مبالغا في إنكار المنكر، بايع نفسه فيه، لا يبالي على من أنكر. يعود المرضى، ويشيّع الجنائز، ويعظم الشّعائر والحرمات. وعنده علم جيد وفقه حسن. وكان داعية إلى عقيدة أهل السّنّة والسّلف الصّالح. مثابرا على السّعي في هداية من يرى فيه زيغا عنها.</w:t>
      </w:r>
    </w:p>
    <w:p w:rsidR="00BA54F8" w:rsidRPr="00756CA3" w:rsidRDefault="00BA54F8" w:rsidP="00BA54F8">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p>
    <w:p w:rsidR="00C467AA" w:rsidRPr="00756CA3" w:rsidRDefault="00BA54F8"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hint="cs"/>
          <w:color w:val="000000"/>
          <w:sz w:val="32"/>
          <w:szCs w:val="32"/>
          <w:rtl/>
          <w:lang w:bidi="ar-AE"/>
        </w:rPr>
        <w:t xml:space="preserve">    </w:t>
      </w:r>
      <w:r w:rsidR="00A22F92" w:rsidRPr="00756CA3">
        <w:rPr>
          <w:rFonts w:ascii="Traditional Arabic" w:hAnsi="Traditional Arabic" w:cs="Traditional Arabic" w:hint="cs"/>
          <w:color w:val="000000"/>
          <w:sz w:val="32"/>
          <w:szCs w:val="32"/>
          <w:rtl/>
          <w:lang w:bidi="ar-AE"/>
        </w:rPr>
        <w:t>و</w:t>
      </w:r>
      <w:r w:rsidR="00F25C00" w:rsidRPr="00756CA3">
        <w:rPr>
          <w:rFonts w:ascii="Traditional Arabic" w:hAnsi="Traditional Arabic" w:cs="Traditional Arabic" w:hint="cs"/>
          <w:color w:val="000000"/>
          <w:sz w:val="32"/>
          <w:szCs w:val="32"/>
          <w:rtl/>
          <w:lang w:bidi="ar-AE"/>
        </w:rPr>
        <w:t>قال عن</w:t>
      </w:r>
      <w:r w:rsidR="002E40E1" w:rsidRPr="00756CA3">
        <w:rPr>
          <w:rFonts w:ascii="Traditional Arabic" w:hAnsi="Traditional Arabic" w:cs="Traditional Arabic" w:hint="cs"/>
          <w:color w:val="000000"/>
          <w:sz w:val="32"/>
          <w:szCs w:val="32"/>
          <w:rtl/>
          <w:lang w:bidi="ar-AE"/>
        </w:rPr>
        <w:t>ه</w:t>
      </w:r>
      <w:r w:rsidR="00F25C00" w:rsidRPr="00756CA3">
        <w:rPr>
          <w:rFonts w:ascii="Traditional Arabic" w:hAnsi="Traditional Arabic" w:cs="Traditional Arabic" w:hint="cs"/>
          <w:color w:val="000000"/>
          <w:sz w:val="32"/>
          <w:szCs w:val="32"/>
          <w:rtl/>
          <w:lang w:bidi="ar-AE"/>
        </w:rPr>
        <w:t xml:space="preserve"> الحافظ</w:t>
      </w:r>
      <w:r w:rsidR="00F25C00" w:rsidRPr="00756CA3">
        <w:rPr>
          <w:rFonts w:ascii="Traditional Arabic" w:hAnsi="Traditional Arabic" w:cs="Traditional Arabic"/>
          <w:color w:val="000000"/>
          <w:sz w:val="32"/>
          <w:szCs w:val="32"/>
          <w:rtl/>
          <w:lang w:bidi="ar-AE"/>
        </w:rPr>
        <w:t xml:space="preserve"> أب</w:t>
      </w:r>
      <w:r w:rsidR="00F25C00" w:rsidRPr="00756CA3">
        <w:rPr>
          <w:rFonts w:ascii="Traditional Arabic" w:hAnsi="Traditional Arabic" w:cs="Traditional Arabic" w:hint="cs"/>
          <w:color w:val="000000"/>
          <w:sz w:val="32"/>
          <w:szCs w:val="32"/>
          <w:rtl/>
          <w:lang w:bidi="ar-AE"/>
        </w:rPr>
        <w:t>و</w:t>
      </w:r>
      <w:r w:rsidR="00F25C00" w:rsidRPr="00756CA3">
        <w:rPr>
          <w:rFonts w:ascii="Traditional Arabic" w:hAnsi="Traditional Arabic" w:cs="Traditional Arabic"/>
          <w:color w:val="000000"/>
          <w:sz w:val="32"/>
          <w:szCs w:val="32"/>
          <w:rtl/>
          <w:lang w:bidi="ar-AE"/>
        </w:rPr>
        <w:t xml:space="preserve"> الحجاج</w:t>
      </w:r>
      <w:r w:rsidR="00C467AA" w:rsidRPr="00756CA3">
        <w:rPr>
          <w:rFonts w:ascii="Traditional Arabic" w:hAnsi="Traditional Arabic" w:cs="Traditional Arabic"/>
          <w:color w:val="000000"/>
          <w:sz w:val="32"/>
          <w:szCs w:val="32"/>
          <w:rtl/>
          <w:lang w:bidi="ar-AE"/>
        </w:rPr>
        <w:t>: أحد المشايخ المشهورين بالعلم والعمل والاجتهاد، ومن انتهى إليه في آخر عمره علو الإسناد. ورحل إليه من أقطار البلاد.</w:t>
      </w:r>
    </w:p>
    <w:p w:rsidR="002E40E1" w:rsidRPr="00756CA3" w:rsidRDefault="00BA54F8"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hint="cs"/>
          <w:color w:val="000000"/>
          <w:sz w:val="32"/>
          <w:szCs w:val="32"/>
          <w:rtl/>
          <w:lang w:bidi="ar-AE"/>
        </w:rPr>
        <w:t xml:space="preserve">    </w:t>
      </w:r>
      <w:r w:rsidR="00A22F92" w:rsidRPr="00756CA3">
        <w:rPr>
          <w:rFonts w:ascii="Traditional Arabic" w:hAnsi="Traditional Arabic" w:cs="Traditional Arabic" w:hint="cs"/>
          <w:color w:val="000000"/>
          <w:sz w:val="32"/>
          <w:szCs w:val="32"/>
          <w:rtl/>
          <w:lang w:bidi="ar-AE"/>
        </w:rPr>
        <w:t xml:space="preserve">قال الذهبي: </w:t>
      </w:r>
      <w:r w:rsidR="002E40E1" w:rsidRPr="00756CA3">
        <w:rPr>
          <w:rFonts w:ascii="Traditional Arabic" w:hAnsi="Traditional Arabic" w:cs="Traditional Arabic"/>
          <w:color w:val="000000"/>
          <w:sz w:val="32"/>
          <w:szCs w:val="32"/>
          <w:rtl/>
          <w:lang w:bidi="ar-AE"/>
        </w:rPr>
        <w:t>كان الشيخ عز الدين الفاروثي مع جلالته وسنه يمضي إليه، ويجلس بين يديه، ويقرأ عليه الحديث، رحمهما الله</w:t>
      </w:r>
      <w:r w:rsidR="002E40E1" w:rsidRPr="00756CA3">
        <w:rPr>
          <w:rFonts w:ascii="Traditional Arabic" w:hAnsi="Traditional Arabic" w:cs="Traditional Arabic" w:hint="cs"/>
          <w:color w:val="000000"/>
          <w:sz w:val="32"/>
          <w:szCs w:val="32"/>
          <w:rtl/>
          <w:lang w:bidi="ar-AE"/>
        </w:rPr>
        <w:t xml:space="preserve"> تعالى</w:t>
      </w:r>
      <w:r w:rsidR="002E40E1" w:rsidRPr="00756CA3">
        <w:rPr>
          <w:rFonts w:ascii="Traditional Arabic" w:hAnsi="Traditional Arabic" w:cs="Traditional Arabic"/>
          <w:color w:val="000000"/>
          <w:sz w:val="32"/>
          <w:szCs w:val="32"/>
          <w:rtl/>
          <w:lang w:bidi="ar-AE"/>
        </w:rPr>
        <w:t>.</w:t>
      </w:r>
    </w:p>
    <w:p w:rsidR="00C467AA" w:rsidRPr="00756CA3" w:rsidRDefault="00BA54F8"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hint="cs"/>
          <w:color w:val="000000"/>
          <w:sz w:val="32"/>
          <w:szCs w:val="32"/>
          <w:rtl/>
          <w:lang w:bidi="ar-AE"/>
        </w:rPr>
        <w:t xml:space="preserve">    </w:t>
      </w:r>
      <w:r w:rsidR="002E40E1" w:rsidRPr="00756CA3">
        <w:rPr>
          <w:rFonts w:ascii="Traditional Arabic" w:hAnsi="Traditional Arabic" w:cs="Traditional Arabic"/>
          <w:color w:val="000000"/>
          <w:sz w:val="32"/>
          <w:szCs w:val="32"/>
          <w:rtl/>
          <w:lang w:bidi="ar-AE"/>
        </w:rPr>
        <w:t>وكان على كبر السن يقرأ بالختمة في ركعة.</w:t>
      </w:r>
    </w:p>
    <w:p w:rsidR="00C467AA" w:rsidRPr="00756CA3" w:rsidRDefault="00BA54F8"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hint="cs"/>
          <w:color w:val="000000"/>
          <w:sz w:val="32"/>
          <w:szCs w:val="32"/>
          <w:rtl/>
          <w:lang w:bidi="ar-AE"/>
        </w:rPr>
        <w:t xml:space="preserve">    </w:t>
      </w:r>
      <w:r w:rsidR="00C467AA" w:rsidRPr="00756CA3">
        <w:rPr>
          <w:rFonts w:ascii="Traditional Arabic" w:hAnsi="Traditional Arabic" w:cs="Traditional Arabic"/>
          <w:color w:val="000000"/>
          <w:sz w:val="32"/>
          <w:szCs w:val="32"/>
          <w:rtl/>
          <w:lang w:bidi="ar-AE"/>
        </w:rPr>
        <w:t>انتقل إلى رحمة الله في أواخر يوم الج</w:t>
      </w:r>
      <w:r w:rsidRPr="00756CA3">
        <w:rPr>
          <w:rFonts w:ascii="Traditional Arabic" w:hAnsi="Traditional Arabic" w:cs="Traditional Arabic"/>
          <w:color w:val="000000"/>
          <w:sz w:val="32"/>
          <w:szCs w:val="32"/>
          <w:rtl/>
          <w:lang w:bidi="ar-AE"/>
        </w:rPr>
        <w:t>معة الرابع عشر من جمادى الآخرة</w:t>
      </w:r>
      <w:r w:rsidRPr="00756CA3">
        <w:rPr>
          <w:rFonts w:ascii="Traditional Arabic" w:hAnsi="Traditional Arabic" w:cs="Traditional Arabic" w:hint="cs"/>
          <w:color w:val="000000"/>
          <w:sz w:val="32"/>
          <w:szCs w:val="32"/>
          <w:rtl/>
          <w:lang w:bidi="ar-AE"/>
        </w:rPr>
        <w:t xml:space="preserve">، </w:t>
      </w:r>
      <w:r w:rsidR="00C467AA" w:rsidRPr="00756CA3">
        <w:rPr>
          <w:rFonts w:ascii="Traditional Arabic" w:hAnsi="Traditional Arabic" w:cs="Traditional Arabic"/>
          <w:color w:val="000000"/>
          <w:sz w:val="32"/>
          <w:szCs w:val="32"/>
          <w:rtl/>
          <w:lang w:bidi="ar-AE"/>
        </w:rPr>
        <w:t>ودفن من الغد بتربة الشيخ الموفق.</w:t>
      </w:r>
    </w:p>
    <w:p w:rsidR="00C467AA" w:rsidRPr="00756CA3" w:rsidRDefault="00C467AA" w:rsidP="000135EC">
      <w:pPr>
        <w:autoSpaceDE w:val="0"/>
        <w:autoSpaceDN w:val="0"/>
        <w:bidi/>
        <w:adjustRightInd w:val="0"/>
        <w:spacing w:after="0" w:line="240" w:lineRule="auto"/>
        <w:jc w:val="lowKashida"/>
        <w:rPr>
          <w:rFonts w:ascii="Traditional Arabic" w:hAnsi="Traditional Arabic" w:cs="Traditional Arabic"/>
          <w:color w:val="FF0000"/>
          <w:sz w:val="32"/>
          <w:szCs w:val="32"/>
          <w:rtl/>
          <w:lang w:bidi="ar-AE"/>
        </w:rPr>
      </w:pPr>
    </w:p>
    <w:p w:rsidR="00454710" w:rsidRPr="00756CA3" w:rsidRDefault="00454710" w:rsidP="000135EC">
      <w:pPr>
        <w:autoSpaceDE w:val="0"/>
        <w:autoSpaceDN w:val="0"/>
        <w:bidi/>
        <w:adjustRightInd w:val="0"/>
        <w:spacing w:after="0" w:line="240" w:lineRule="auto"/>
        <w:jc w:val="lowKashida"/>
        <w:rPr>
          <w:rFonts w:ascii="Traditional Arabic" w:hAnsi="Traditional Arabic" w:cs="Traditional Arabic"/>
          <w:color w:val="000000"/>
          <w:sz w:val="32"/>
          <w:szCs w:val="32"/>
          <w:rtl/>
          <w:lang w:bidi="ar-AE"/>
        </w:rPr>
      </w:pPr>
      <w:r w:rsidRPr="00756CA3">
        <w:rPr>
          <w:rFonts w:ascii="Traditional Arabic" w:hAnsi="Traditional Arabic" w:cs="Traditional Arabic" w:hint="cs"/>
          <w:color w:val="000000"/>
          <w:sz w:val="32"/>
          <w:szCs w:val="32"/>
          <w:rtl/>
          <w:lang w:bidi="ar-AE"/>
        </w:rPr>
        <w:t xml:space="preserve">(تاريخ الإسلام 52/150، </w:t>
      </w:r>
      <w:r w:rsidR="00A22F92" w:rsidRPr="00756CA3">
        <w:rPr>
          <w:rFonts w:ascii="Traditional Arabic" w:hAnsi="Traditional Arabic" w:cs="Traditional Arabic" w:hint="cs"/>
          <w:color w:val="000000"/>
          <w:sz w:val="32"/>
          <w:szCs w:val="32"/>
          <w:rtl/>
          <w:lang w:bidi="ar-AE"/>
        </w:rPr>
        <w:t xml:space="preserve">والبداية والنهاية 13/393، </w:t>
      </w:r>
      <w:r w:rsidRPr="00756CA3">
        <w:rPr>
          <w:rFonts w:ascii="Traditional Arabic" w:hAnsi="Traditional Arabic" w:cs="Traditional Arabic" w:hint="cs"/>
          <w:color w:val="000000"/>
          <w:sz w:val="32"/>
          <w:szCs w:val="32"/>
          <w:rtl/>
          <w:lang w:bidi="ar-AE"/>
        </w:rPr>
        <w:t>و</w:t>
      </w:r>
      <w:r w:rsidRPr="00756CA3">
        <w:rPr>
          <w:rFonts w:ascii="Traditional Arabic" w:hAnsi="Traditional Arabic" w:cs="Traditional Arabic"/>
          <w:color w:val="000000"/>
          <w:sz w:val="32"/>
          <w:szCs w:val="32"/>
          <w:rtl/>
          <w:lang w:bidi="ar-AE"/>
        </w:rPr>
        <w:t>الوافي بالوفيات 6/44</w:t>
      </w:r>
      <w:r w:rsidRPr="00756CA3">
        <w:rPr>
          <w:rFonts w:ascii="Traditional Arabic" w:hAnsi="Traditional Arabic" w:cs="Traditional Arabic" w:hint="cs"/>
          <w:color w:val="000000"/>
          <w:sz w:val="32"/>
          <w:szCs w:val="32"/>
          <w:rtl/>
          <w:lang w:bidi="ar-AE"/>
        </w:rPr>
        <w:t>، و</w:t>
      </w:r>
      <w:r w:rsidRPr="00756CA3">
        <w:rPr>
          <w:rFonts w:ascii="Traditional Arabic" w:hAnsi="Traditional Arabic" w:cs="Traditional Arabic"/>
          <w:color w:val="000000"/>
          <w:sz w:val="32"/>
          <w:szCs w:val="32"/>
          <w:rtl/>
          <w:lang w:bidi="ar-AE"/>
        </w:rPr>
        <w:t>المنهل الصافي 1/126</w:t>
      </w:r>
      <w:r w:rsidR="00A22F92" w:rsidRPr="00756CA3">
        <w:rPr>
          <w:rFonts w:ascii="Traditional Arabic" w:hAnsi="Traditional Arabic" w:cs="Traditional Arabic" w:hint="cs"/>
          <w:color w:val="000000"/>
          <w:sz w:val="32"/>
          <w:szCs w:val="32"/>
          <w:rtl/>
          <w:lang w:bidi="ar-AE"/>
        </w:rPr>
        <w:t>، وشذرات الذهب 7/733)</w:t>
      </w:r>
    </w:p>
    <w:p w:rsidR="007271DD" w:rsidRPr="003649D3" w:rsidRDefault="007271DD" w:rsidP="000135EC">
      <w:pPr>
        <w:bidi/>
        <w:jc w:val="lowKashida"/>
        <w:rPr>
          <w:rFonts w:asciiTheme="minorBidi" w:hAnsiTheme="minorBidi"/>
          <w:sz w:val="32"/>
          <w:szCs w:val="32"/>
          <w:rtl/>
          <w:lang w:bidi="ar-AE"/>
        </w:rPr>
      </w:pPr>
    </w:p>
    <w:p w:rsidR="00DF18B2" w:rsidRPr="00756CA3" w:rsidRDefault="00DF18B2" w:rsidP="00756CA3">
      <w:pPr>
        <w:pStyle w:val="1"/>
        <w:bidi/>
        <w:rPr>
          <w:b w:val="0"/>
          <w:bCs w:val="0"/>
          <w:sz w:val="32"/>
          <w:szCs w:val="32"/>
          <w:rtl/>
          <w:lang w:bidi="ar-AE"/>
        </w:rPr>
      </w:pPr>
      <w:bookmarkStart w:id="15" w:name="_Toc496075688"/>
      <w:r w:rsidRPr="00756CA3">
        <w:rPr>
          <w:rFonts w:hint="cs"/>
          <w:b w:val="0"/>
          <w:bCs w:val="0"/>
          <w:sz w:val="32"/>
          <w:szCs w:val="32"/>
          <w:rtl/>
          <w:lang w:bidi="ar-AE"/>
        </w:rPr>
        <w:t>14 -</w:t>
      </w:r>
      <w:r w:rsidRPr="00756CA3">
        <w:rPr>
          <w:rStyle w:val="2Char"/>
          <w:rFonts w:hint="cs"/>
          <w:b/>
          <w:bCs/>
          <w:color w:val="0000FF"/>
          <w:rtl/>
        </w:rPr>
        <w:t>حسان</w:t>
      </w:r>
      <w:r w:rsidR="00E954D3" w:rsidRPr="00756CA3">
        <w:rPr>
          <w:rStyle w:val="2Char"/>
          <w:b/>
          <w:bCs/>
          <w:color w:val="0000FF"/>
          <w:rtl/>
        </w:rPr>
        <w:t xml:space="preserve"> الأنصاري</w:t>
      </w:r>
      <w:bookmarkEnd w:id="15"/>
    </w:p>
    <w:p w:rsidR="005625F8" w:rsidRPr="003649D3" w:rsidRDefault="005625F8" w:rsidP="000135EC">
      <w:pPr>
        <w:autoSpaceDE w:val="0"/>
        <w:autoSpaceDN w:val="0"/>
        <w:bidi/>
        <w:adjustRightInd w:val="0"/>
        <w:spacing w:after="0" w:line="240" w:lineRule="auto"/>
        <w:jc w:val="lowKashida"/>
        <w:rPr>
          <w:rFonts w:ascii="Traditional Arabic" w:hAnsi="Traditional Arabic" w:cs="Traditional Arabic"/>
          <w:b/>
          <w:bCs/>
          <w:color w:val="FF0000"/>
          <w:sz w:val="32"/>
          <w:szCs w:val="32"/>
          <w:rtl/>
          <w:lang w:bidi="ar-AE"/>
        </w:rPr>
      </w:pPr>
    </w:p>
    <w:p w:rsidR="00E954D3"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E954D3" w:rsidRPr="003649D3">
        <w:rPr>
          <w:rFonts w:ascii="Traditional Arabic" w:hAnsi="Traditional Arabic" w:cs="Traditional Arabic"/>
          <w:b/>
          <w:bCs/>
          <w:color w:val="000000"/>
          <w:sz w:val="32"/>
          <w:szCs w:val="32"/>
          <w:rtl/>
          <w:lang w:bidi="ar-AE"/>
        </w:rPr>
        <w:t>كان ممن يعتقده العامة وتحكي عنه كرامات وكان كثير العبادة والمجاهدة في قيام الليل ويقال أنه كان يقرأ القرآن في ركعة بالليل وكانت له همة في إغاثة الملهوف وقضاء حوائج الناس عند الدولة ومات في ثاني عشر ربيع الآخر سنة 731</w:t>
      </w:r>
      <w:r w:rsidR="005625F8" w:rsidRPr="003649D3">
        <w:rPr>
          <w:rFonts w:ascii="Traditional Arabic" w:hAnsi="Traditional Arabic" w:cs="Traditional Arabic" w:hint="cs"/>
          <w:b/>
          <w:bCs/>
          <w:color w:val="000000"/>
          <w:sz w:val="32"/>
          <w:szCs w:val="32"/>
          <w:rtl/>
          <w:lang w:bidi="ar-AE"/>
        </w:rPr>
        <w:t>.</w:t>
      </w:r>
    </w:p>
    <w:p w:rsidR="007271DD" w:rsidRPr="003649D3" w:rsidRDefault="00E954D3"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(الدرر الكامنة في أعيان المائة الثامنة 2/109)</w:t>
      </w:r>
    </w:p>
    <w:p w:rsidR="00385998" w:rsidRDefault="00385998">
      <w:pPr>
        <w:rPr>
          <w:rFonts w:asciiTheme="minorBidi" w:hAnsiTheme="minorBidi"/>
          <w:sz w:val="32"/>
          <w:szCs w:val="32"/>
          <w:rtl/>
          <w:lang w:bidi="ar-AE"/>
        </w:rPr>
      </w:pPr>
      <w:r>
        <w:rPr>
          <w:rFonts w:asciiTheme="minorBidi" w:hAnsiTheme="minorBidi"/>
          <w:sz w:val="32"/>
          <w:szCs w:val="32"/>
          <w:rtl/>
          <w:lang w:bidi="ar-AE"/>
        </w:rPr>
        <w:br w:type="page"/>
      </w:r>
    </w:p>
    <w:p w:rsidR="00B22A22" w:rsidRPr="00756CA3" w:rsidRDefault="00B22A22" w:rsidP="00756CA3">
      <w:pPr>
        <w:pStyle w:val="1"/>
        <w:bidi/>
        <w:rPr>
          <w:b w:val="0"/>
          <w:bCs w:val="0"/>
          <w:sz w:val="32"/>
          <w:szCs w:val="32"/>
          <w:rtl/>
          <w:lang w:bidi="ar-AE"/>
        </w:rPr>
      </w:pPr>
      <w:bookmarkStart w:id="16" w:name="_Toc496075689"/>
      <w:r w:rsidRPr="00756CA3">
        <w:rPr>
          <w:rFonts w:hint="cs"/>
          <w:b w:val="0"/>
          <w:bCs w:val="0"/>
          <w:sz w:val="32"/>
          <w:szCs w:val="32"/>
          <w:rtl/>
          <w:lang w:bidi="ar-AE"/>
        </w:rPr>
        <w:lastRenderedPageBreak/>
        <w:t>1</w:t>
      </w:r>
      <w:r w:rsidR="00DF18B2" w:rsidRPr="00756CA3">
        <w:rPr>
          <w:rFonts w:hint="cs"/>
          <w:b w:val="0"/>
          <w:bCs w:val="0"/>
          <w:sz w:val="32"/>
          <w:szCs w:val="32"/>
          <w:rtl/>
          <w:lang w:bidi="ar-AE"/>
        </w:rPr>
        <w:t>5</w:t>
      </w:r>
      <w:r w:rsidRPr="00756CA3">
        <w:rPr>
          <w:rFonts w:hint="cs"/>
          <w:b w:val="0"/>
          <w:bCs w:val="0"/>
          <w:sz w:val="32"/>
          <w:szCs w:val="32"/>
          <w:rtl/>
          <w:lang w:bidi="ar-AE"/>
        </w:rPr>
        <w:t xml:space="preserve"> </w:t>
      </w:r>
      <w:r w:rsidRPr="00756CA3">
        <w:rPr>
          <w:b w:val="0"/>
          <w:bCs w:val="0"/>
          <w:sz w:val="32"/>
          <w:szCs w:val="32"/>
          <w:rtl/>
          <w:lang w:bidi="ar-AE"/>
        </w:rPr>
        <w:t>–</w:t>
      </w:r>
      <w:r w:rsidRPr="00756CA3">
        <w:rPr>
          <w:rFonts w:hint="cs"/>
          <w:b w:val="0"/>
          <w:bCs w:val="0"/>
          <w:sz w:val="32"/>
          <w:szCs w:val="32"/>
          <w:rtl/>
          <w:lang w:bidi="ar-AE"/>
        </w:rPr>
        <w:t xml:space="preserve"> </w:t>
      </w:r>
      <w:r w:rsidRPr="00756CA3">
        <w:rPr>
          <w:rStyle w:val="2Char"/>
          <w:rFonts w:hint="cs"/>
          <w:b/>
          <w:bCs/>
          <w:color w:val="0000FF"/>
          <w:rtl/>
        </w:rPr>
        <w:t>أبو السعود الجارحي</w:t>
      </w:r>
      <w:bookmarkEnd w:id="16"/>
    </w:p>
    <w:p w:rsidR="005625F8" w:rsidRPr="003649D3" w:rsidRDefault="005625F8" w:rsidP="000135EC">
      <w:pPr>
        <w:autoSpaceDE w:val="0"/>
        <w:autoSpaceDN w:val="0"/>
        <w:bidi/>
        <w:adjustRightInd w:val="0"/>
        <w:spacing w:after="0" w:line="240" w:lineRule="auto"/>
        <w:jc w:val="lowKashida"/>
        <w:rPr>
          <w:rFonts w:ascii="Traditional Arabic" w:hAnsi="Traditional Arabic" w:cs="Traditional Arabic"/>
          <w:b/>
          <w:bCs/>
          <w:color w:val="FF0000"/>
          <w:sz w:val="32"/>
          <w:szCs w:val="32"/>
          <w:rtl/>
          <w:lang w:bidi="ar-AE"/>
        </w:rPr>
      </w:pPr>
    </w:p>
    <w:p w:rsidR="00B22A22"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B22A22" w:rsidRPr="003649D3">
        <w:rPr>
          <w:rFonts w:ascii="Traditional Arabic" w:hAnsi="Traditional Arabic" w:cs="Traditional Arabic"/>
          <w:b/>
          <w:bCs/>
          <w:color w:val="000000"/>
          <w:sz w:val="32"/>
          <w:szCs w:val="32"/>
          <w:rtl/>
          <w:lang w:bidi="ar-AE"/>
        </w:rPr>
        <w:t>أبو السعود محمد بن دغيم الجارحي القاهري</w:t>
      </w:r>
      <w:r w:rsidR="00B22A22" w:rsidRPr="003649D3">
        <w:rPr>
          <w:rFonts w:ascii="Traditional Arabic" w:hAnsi="Traditional Arabic" w:cs="Traditional Arabic" w:hint="cs"/>
          <w:b/>
          <w:bCs/>
          <w:color w:val="000000"/>
          <w:sz w:val="32"/>
          <w:szCs w:val="32"/>
          <w:rtl/>
          <w:lang w:bidi="ar-AE"/>
        </w:rPr>
        <w:t>،</w:t>
      </w:r>
      <w:r w:rsidR="00B22A22" w:rsidRPr="003649D3">
        <w:rPr>
          <w:rFonts w:ascii="Traditional Arabic" w:hAnsi="Traditional Arabic" w:cs="Traditional Arabic"/>
          <w:b/>
          <w:bCs/>
          <w:color w:val="000000"/>
          <w:sz w:val="32"/>
          <w:szCs w:val="32"/>
          <w:rtl/>
          <w:lang w:bidi="ar-AE"/>
        </w:rPr>
        <w:t xml:space="preserve"> الفقيه</w:t>
      </w:r>
      <w:r w:rsidR="00B22A22" w:rsidRPr="003649D3">
        <w:rPr>
          <w:rFonts w:ascii="Traditional Arabic" w:hAnsi="Traditional Arabic" w:cs="Traditional Arabic" w:hint="cs"/>
          <w:b/>
          <w:bCs/>
          <w:color w:val="000000"/>
          <w:sz w:val="32"/>
          <w:szCs w:val="32"/>
          <w:rtl/>
          <w:lang w:bidi="ar-AE"/>
        </w:rPr>
        <w:t>،</w:t>
      </w:r>
      <w:r w:rsidR="00B22A22" w:rsidRPr="003649D3">
        <w:rPr>
          <w:rFonts w:ascii="Traditional Arabic" w:hAnsi="Traditional Arabic" w:cs="Traditional Arabic"/>
          <w:b/>
          <w:bCs/>
          <w:color w:val="000000"/>
          <w:sz w:val="32"/>
          <w:szCs w:val="32"/>
          <w:rtl/>
          <w:lang w:bidi="ar-AE"/>
        </w:rPr>
        <w:t xml:space="preserve"> الصّوفي</w:t>
      </w:r>
      <w:r w:rsidR="00B22A22" w:rsidRPr="003649D3">
        <w:rPr>
          <w:rFonts w:ascii="Traditional Arabic" w:hAnsi="Traditional Arabic" w:cs="Traditional Arabic" w:hint="cs"/>
          <w:b/>
          <w:bCs/>
          <w:color w:val="000000"/>
          <w:sz w:val="32"/>
          <w:szCs w:val="32"/>
          <w:rtl/>
          <w:lang w:bidi="ar-AE"/>
        </w:rPr>
        <w:t>،</w:t>
      </w:r>
      <w:r w:rsidR="00B22A22" w:rsidRPr="003649D3">
        <w:rPr>
          <w:rFonts w:ascii="Traditional Arabic" w:hAnsi="Traditional Arabic" w:cs="Traditional Arabic"/>
          <w:b/>
          <w:bCs/>
          <w:color w:val="000000"/>
          <w:sz w:val="32"/>
          <w:szCs w:val="32"/>
          <w:rtl/>
          <w:lang w:bidi="ar-AE"/>
        </w:rPr>
        <w:t xml:space="preserve"> المتعبد</w:t>
      </w:r>
      <w:r w:rsidR="00B22A22" w:rsidRPr="003649D3">
        <w:rPr>
          <w:rFonts w:ascii="Traditional Arabic" w:hAnsi="Traditional Arabic" w:cs="Traditional Arabic" w:hint="cs"/>
          <w:b/>
          <w:bCs/>
          <w:color w:val="000000"/>
          <w:sz w:val="32"/>
          <w:szCs w:val="32"/>
          <w:rtl/>
          <w:lang w:bidi="ar-AE"/>
        </w:rPr>
        <w:t>،</w:t>
      </w:r>
      <w:r w:rsidR="00B22A22" w:rsidRPr="003649D3">
        <w:rPr>
          <w:rFonts w:ascii="Traditional Arabic" w:hAnsi="Traditional Arabic" w:cs="Traditional Arabic"/>
          <w:b/>
          <w:bCs/>
          <w:color w:val="000000"/>
          <w:sz w:val="32"/>
          <w:szCs w:val="32"/>
          <w:rtl/>
          <w:lang w:bidi="ar-AE"/>
        </w:rPr>
        <w:t xml:space="preserve"> المتنسك</w:t>
      </w:r>
      <w:r w:rsidR="00B22A22" w:rsidRPr="003649D3">
        <w:rPr>
          <w:rFonts w:ascii="Traditional Arabic" w:hAnsi="Traditional Arabic" w:cs="Traditional Arabic" w:hint="cs"/>
          <w:b/>
          <w:bCs/>
          <w:color w:val="000000"/>
          <w:sz w:val="32"/>
          <w:szCs w:val="32"/>
          <w:rtl/>
          <w:lang w:bidi="ar-AE"/>
        </w:rPr>
        <w:t>.</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B22A22"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B22A22" w:rsidRPr="003649D3">
        <w:rPr>
          <w:rFonts w:ascii="Traditional Arabic" w:hAnsi="Traditional Arabic" w:cs="Traditional Arabic"/>
          <w:b/>
          <w:bCs/>
          <w:color w:val="000000"/>
          <w:sz w:val="32"/>
          <w:szCs w:val="32"/>
          <w:rtl/>
          <w:lang w:bidi="ar-AE"/>
        </w:rPr>
        <w:t>كان والده من أعيان كوم الجارح والمتسببين به في أنواع المتاجر، فنشأ الشيخ أبو السعود على خير، وحفظ القرآن العظيم، واشتغل في الفقه والنحو، ثم أقبل على العبادة والمجاهدة، ومكث عشرين سنة صائما</w:t>
      </w:r>
      <w:r w:rsidR="00B22A22" w:rsidRPr="003649D3">
        <w:rPr>
          <w:rFonts w:ascii="Traditional Arabic" w:hAnsi="Traditional Arabic" w:cs="Traditional Arabic" w:hint="cs"/>
          <w:b/>
          <w:bCs/>
          <w:color w:val="000000"/>
          <w:sz w:val="32"/>
          <w:szCs w:val="32"/>
          <w:rtl/>
          <w:lang w:bidi="ar-AE"/>
        </w:rPr>
        <w:t>ً</w:t>
      </w:r>
      <w:r w:rsidR="00B22A22" w:rsidRPr="003649D3">
        <w:rPr>
          <w:rFonts w:ascii="Traditional Arabic" w:hAnsi="Traditional Arabic" w:cs="Traditional Arabic"/>
          <w:b/>
          <w:bCs/>
          <w:color w:val="000000"/>
          <w:sz w:val="32"/>
          <w:szCs w:val="32"/>
          <w:rtl/>
          <w:lang w:bidi="ar-AE"/>
        </w:rPr>
        <w:t xml:space="preserve"> لا يدري بذلك أهله.</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B22A22"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B22A22" w:rsidRPr="003649D3">
        <w:rPr>
          <w:rFonts w:ascii="Traditional Arabic" w:hAnsi="Traditional Arabic" w:cs="Traditional Arabic"/>
          <w:b/>
          <w:bCs/>
          <w:color w:val="000000"/>
          <w:sz w:val="32"/>
          <w:szCs w:val="32"/>
          <w:rtl/>
          <w:lang w:bidi="ar-AE"/>
        </w:rPr>
        <w:t xml:space="preserve">وكان </w:t>
      </w:r>
      <w:r w:rsidR="00B22A22" w:rsidRPr="003649D3">
        <w:rPr>
          <w:rFonts w:ascii="Traditional Arabic" w:hAnsi="Traditional Arabic" w:cs="Traditional Arabic" w:hint="cs"/>
          <w:b/>
          <w:bCs/>
          <w:color w:val="000000"/>
          <w:sz w:val="32"/>
          <w:szCs w:val="32"/>
          <w:rtl/>
          <w:lang w:bidi="ar-AE"/>
        </w:rPr>
        <w:t xml:space="preserve">في تلك المدة </w:t>
      </w:r>
      <w:r w:rsidR="00B22A22" w:rsidRPr="003649D3">
        <w:rPr>
          <w:rFonts w:ascii="Traditional Arabic" w:hAnsi="Traditional Arabic" w:cs="Traditional Arabic"/>
          <w:b/>
          <w:bCs/>
          <w:color w:val="000000"/>
          <w:sz w:val="32"/>
          <w:szCs w:val="32"/>
          <w:rtl/>
          <w:lang w:bidi="ar-AE"/>
        </w:rPr>
        <w:t>يصلي بالقرآن في ركعة أو ركعتين</w:t>
      </w:r>
      <w:r w:rsidR="00B22A22" w:rsidRPr="003649D3">
        <w:rPr>
          <w:rFonts w:ascii="Traditional Arabic" w:hAnsi="Traditional Arabic" w:cs="Traditional Arabic" w:hint="cs"/>
          <w:b/>
          <w:bCs/>
          <w:color w:val="000000"/>
          <w:sz w:val="32"/>
          <w:szCs w:val="32"/>
          <w:rtl/>
          <w:lang w:bidi="ar-AE"/>
        </w:rPr>
        <w:t xml:space="preserve">، </w:t>
      </w:r>
      <w:r w:rsidR="00B22A22" w:rsidRPr="003649D3">
        <w:rPr>
          <w:rFonts w:ascii="Traditional Arabic" w:hAnsi="Traditional Arabic" w:cs="Traditional Arabic"/>
          <w:b/>
          <w:bCs/>
          <w:color w:val="000000"/>
          <w:sz w:val="32"/>
          <w:szCs w:val="32"/>
          <w:rtl/>
          <w:lang w:bidi="ar-AE"/>
        </w:rPr>
        <w:t>ويختلي في بيت وحده في المدرسة الأرسلانية بالقرب من قصر نائب جده، وكان يأخذ عشاءه كل ليلة من البيت، فيعطيه للفقراء، ثم يدخل الرسلانية فيصلي الصبح، ثم يخرج إلى حانوت له يبيع فيه القطن إلى العصر</w:t>
      </w:r>
      <w:r w:rsidRPr="003649D3">
        <w:rPr>
          <w:rFonts w:ascii="Traditional Arabic" w:hAnsi="Traditional Arabic" w:cs="Traditional Arabic" w:hint="cs"/>
          <w:b/>
          <w:bCs/>
          <w:color w:val="000000"/>
          <w:sz w:val="32"/>
          <w:szCs w:val="32"/>
          <w:rtl/>
          <w:lang w:bidi="ar-AE"/>
        </w:rPr>
        <w:t>.</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B22A22"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B22A22" w:rsidRPr="003649D3">
        <w:rPr>
          <w:rFonts w:ascii="Traditional Arabic" w:hAnsi="Traditional Arabic" w:cs="Traditional Arabic"/>
          <w:b/>
          <w:bCs/>
          <w:color w:val="000000"/>
          <w:sz w:val="32"/>
          <w:szCs w:val="32"/>
          <w:rtl/>
          <w:lang w:bidi="ar-AE"/>
        </w:rPr>
        <w:t xml:space="preserve">توفي ليلة الأربعاء مستهل جمادى الأولى، </w:t>
      </w:r>
      <w:r w:rsidR="00B22A22" w:rsidRPr="003649D3">
        <w:rPr>
          <w:rFonts w:ascii="Traditional Arabic" w:hAnsi="Traditional Arabic" w:cs="Traditional Arabic" w:hint="cs"/>
          <w:b/>
          <w:bCs/>
          <w:color w:val="000000"/>
          <w:sz w:val="32"/>
          <w:szCs w:val="32"/>
          <w:rtl/>
          <w:lang w:bidi="ar-AE"/>
        </w:rPr>
        <w:t xml:space="preserve">في سنة تسعمائة وتسع وعشرين، </w:t>
      </w:r>
      <w:r w:rsidR="00B22A22" w:rsidRPr="003649D3">
        <w:rPr>
          <w:rFonts w:ascii="Traditional Arabic" w:hAnsi="Traditional Arabic" w:cs="Traditional Arabic"/>
          <w:b/>
          <w:bCs/>
          <w:color w:val="000000"/>
          <w:sz w:val="32"/>
          <w:szCs w:val="32"/>
          <w:rtl/>
          <w:lang w:bidi="ar-AE"/>
        </w:rPr>
        <w:t>وصلّي عليه بجامع عمرو بن العاص</w:t>
      </w:r>
      <w:r w:rsidR="00B22A22" w:rsidRPr="003649D3">
        <w:rPr>
          <w:rFonts w:ascii="Traditional Arabic" w:hAnsi="Traditional Arabic" w:cs="Traditional Arabic" w:hint="cs"/>
          <w:b/>
          <w:bCs/>
          <w:color w:val="000000"/>
          <w:sz w:val="32"/>
          <w:szCs w:val="32"/>
          <w:rtl/>
          <w:lang w:bidi="ar-AE"/>
        </w:rPr>
        <w:t>.</w:t>
      </w:r>
      <w:r w:rsidR="00B22A22" w:rsidRPr="003649D3">
        <w:rPr>
          <w:rFonts w:ascii="Traditional Arabic" w:hAnsi="Traditional Arabic" w:cs="Traditional Arabic"/>
          <w:b/>
          <w:bCs/>
          <w:color w:val="000000"/>
          <w:sz w:val="32"/>
          <w:szCs w:val="32"/>
          <w:rtl/>
          <w:lang w:bidi="ar-AE"/>
        </w:rPr>
        <w:t xml:space="preserve"> </w:t>
      </w:r>
    </w:p>
    <w:p w:rsidR="00B22A22" w:rsidRDefault="00B22A22"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(شذرات الذهب في أخبار من ذهب 10/231</w:t>
      </w:r>
      <w:r w:rsidRPr="003649D3">
        <w:rPr>
          <w:rFonts w:ascii="Traditional Arabic" w:hAnsi="Traditional Arabic" w:cs="Traditional Arabic" w:hint="cs"/>
          <w:b/>
          <w:bCs/>
          <w:color w:val="000000"/>
          <w:sz w:val="32"/>
          <w:szCs w:val="32"/>
          <w:rtl/>
          <w:lang w:bidi="ar-AE"/>
        </w:rPr>
        <w:t>، و</w:t>
      </w:r>
      <w:r w:rsidRPr="003649D3">
        <w:rPr>
          <w:rFonts w:ascii="Traditional Arabic" w:hAnsi="Traditional Arabic" w:cs="Traditional Arabic"/>
          <w:b/>
          <w:bCs/>
          <w:color w:val="000000"/>
          <w:sz w:val="32"/>
          <w:szCs w:val="32"/>
          <w:rtl/>
          <w:lang w:bidi="ar-AE"/>
        </w:rPr>
        <w:t>الكواكب السائرة بأعيان المائة العاشرة 1/47)</w:t>
      </w:r>
    </w:p>
    <w:p w:rsidR="00385998" w:rsidRDefault="00385998">
      <w:pPr>
        <w:rPr>
          <w:rFonts w:ascii="Traditional Arabic" w:hAnsi="Traditional Arabic" w:cs="Traditional Arabic"/>
          <w:b/>
          <w:bCs/>
          <w:color w:val="000000"/>
          <w:sz w:val="32"/>
          <w:szCs w:val="32"/>
          <w:rtl/>
          <w:lang w:bidi="ar-AE"/>
        </w:rPr>
      </w:pPr>
      <w:r>
        <w:rPr>
          <w:rFonts w:ascii="Traditional Arabic" w:hAnsi="Traditional Arabic" w:cs="Traditional Arabic"/>
          <w:b/>
          <w:bCs/>
          <w:color w:val="000000"/>
          <w:sz w:val="32"/>
          <w:szCs w:val="32"/>
          <w:rtl/>
          <w:lang w:bidi="ar-AE"/>
        </w:rPr>
        <w:br w:type="page"/>
      </w:r>
    </w:p>
    <w:p w:rsidR="004C4511" w:rsidRPr="003649D3" w:rsidRDefault="004C4511" w:rsidP="004C4511">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721EFA" w:rsidRPr="00756CA3" w:rsidRDefault="00C918B7" w:rsidP="00756CA3">
      <w:pPr>
        <w:pStyle w:val="1"/>
        <w:bidi/>
        <w:rPr>
          <w:b w:val="0"/>
          <w:bCs w:val="0"/>
          <w:color w:val="000000"/>
          <w:sz w:val="32"/>
          <w:szCs w:val="32"/>
          <w:rtl/>
          <w:lang w:bidi="ar-AE"/>
        </w:rPr>
      </w:pPr>
      <w:bookmarkStart w:id="17" w:name="_Toc496075690"/>
      <w:r w:rsidRPr="00756CA3">
        <w:rPr>
          <w:rFonts w:hint="cs"/>
          <w:b w:val="0"/>
          <w:bCs w:val="0"/>
          <w:sz w:val="32"/>
          <w:szCs w:val="32"/>
          <w:rtl/>
          <w:lang w:bidi="ar-AE"/>
        </w:rPr>
        <w:t>16 -</w:t>
      </w:r>
      <w:r w:rsidRPr="00756CA3">
        <w:rPr>
          <w:rStyle w:val="2Char"/>
          <w:rFonts w:hint="cs"/>
          <w:b/>
          <w:bCs/>
          <w:color w:val="0000FF"/>
          <w:rtl/>
        </w:rPr>
        <w:t>محمد</w:t>
      </w:r>
      <w:r w:rsidR="00D7384E" w:rsidRPr="00756CA3">
        <w:rPr>
          <w:rStyle w:val="2Char"/>
          <w:rFonts w:hint="cs"/>
          <w:b/>
          <w:bCs/>
          <w:color w:val="0000FF"/>
          <w:rtl/>
        </w:rPr>
        <w:t xml:space="preserve"> ا</w:t>
      </w:r>
      <w:r w:rsidRPr="00756CA3">
        <w:rPr>
          <w:rStyle w:val="2Char"/>
          <w:rFonts w:hint="cs"/>
          <w:b/>
          <w:bCs/>
          <w:color w:val="0000FF"/>
          <w:rtl/>
        </w:rPr>
        <w:t>لمختار بن محمد الأمين</w:t>
      </w:r>
      <w:r w:rsidR="00D7384E" w:rsidRPr="00756CA3">
        <w:rPr>
          <w:rStyle w:val="2Char"/>
          <w:rFonts w:hint="cs"/>
          <w:b/>
          <w:bCs/>
          <w:color w:val="0000FF"/>
          <w:rtl/>
        </w:rPr>
        <w:t xml:space="preserve"> الشنقيطي</w:t>
      </w:r>
      <w:bookmarkEnd w:id="17"/>
      <w:r w:rsidR="00721EFA" w:rsidRPr="00756CA3">
        <w:rPr>
          <w:b w:val="0"/>
          <w:bCs w:val="0"/>
          <w:sz w:val="32"/>
          <w:szCs w:val="32"/>
          <w:lang w:bidi="ar-AE"/>
        </w:rPr>
        <w:br/>
      </w:r>
    </w:p>
    <w:p w:rsidR="00721EFA"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C918B7" w:rsidRPr="003649D3">
        <w:rPr>
          <w:rFonts w:ascii="Traditional Arabic" w:hAnsi="Traditional Arabic" w:cs="Traditional Arabic"/>
          <w:b/>
          <w:bCs/>
          <w:color w:val="000000"/>
          <w:sz w:val="32"/>
          <w:szCs w:val="32"/>
          <w:rtl/>
          <w:lang w:bidi="ar-AE"/>
        </w:rPr>
        <w:t xml:space="preserve">محمد المختار بن محمد </w:t>
      </w:r>
      <w:r w:rsidR="00721EFA" w:rsidRPr="003649D3">
        <w:rPr>
          <w:rFonts w:ascii="Traditional Arabic" w:hAnsi="Traditional Arabic" w:cs="Traditional Arabic" w:hint="cs"/>
          <w:b/>
          <w:bCs/>
          <w:color w:val="000000"/>
          <w:sz w:val="32"/>
          <w:szCs w:val="32"/>
          <w:rtl/>
          <w:lang w:bidi="ar-AE"/>
        </w:rPr>
        <w:t xml:space="preserve">سيدي </w:t>
      </w:r>
      <w:r w:rsidR="00721EFA" w:rsidRPr="003649D3">
        <w:rPr>
          <w:rFonts w:ascii="Traditional Arabic" w:hAnsi="Traditional Arabic" w:cs="Traditional Arabic"/>
          <w:b/>
          <w:bCs/>
          <w:color w:val="000000"/>
          <w:sz w:val="32"/>
          <w:szCs w:val="32"/>
          <w:rtl/>
          <w:lang w:bidi="ar-AE"/>
        </w:rPr>
        <w:t>الأمين الجنكي الش</w:t>
      </w:r>
      <w:r w:rsidR="00721EFA" w:rsidRPr="003649D3">
        <w:rPr>
          <w:rFonts w:ascii="Traditional Arabic" w:hAnsi="Traditional Arabic" w:cs="Traditional Arabic" w:hint="cs"/>
          <w:b/>
          <w:bCs/>
          <w:color w:val="000000"/>
          <w:sz w:val="32"/>
          <w:szCs w:val="32"/>
          <w:rtl/>
          <w:lang w:bidi="ar-AE"/>
        </w:rPr>
        <w:t xml:space="preserve">هير بابن أحمد مزيد. </w:t>
      </w:r>
      <w:r w:rsidR="00C918B7" w:rsidRPr="003649D3">
        <w:rPr>
          <w:rFonts w:ascii="Traditional Arabic" w:hAnsi="Traditional Arabic" w:cs="Traditional Arabic"/>
          <w:b/>
          <w:bCs/>
          <w:color w:val="000000"/>
          <w:sz w:val="32"/>
          <w:szCs w:val="32"/>
          <w:rtl/>
          <w:lang w:bidi="ar-AE"/>
        </w:rPr>
        <w:t xml:space="preserve">العالم المحدث الأديب أحد كبار علماء الإسلام. ولد </w:t>
      </w:r>
      <w:r w:rsidR="00721EFA" w:rsidRPr="003649D3">
        <w:rPr>
          <w:rFonts w:ascii="Traditional Arabic" w:hAnsi="Traditional Arabic" w:cs="Traditional Arabic" w:hint="cs"/>
          <w:b/>
          <w:bCs/>
          <w:color w:val="000000"/>
          <w:sz w:val="32"/>
          <w:szCs w:val="32"/>
          <w:rtl/>
          <w:lang w:bidi="ar-AE"/>
        </w:rPr>
        <w:t xml:space="preserve">عام 1337هـ </w:t>
      </w:r>
      <w:r w:rsidR="00721EFA" w:rsidRPr="003649D3">
        <w:rPr>
          <w:rFonts w:ascii="Traditional Arabic" w:hAnsi="Traditional Arabic" w:cs="Traditional Arabic"/>
          <w:b/>
          <w:bCs/>
          <w:color w:val="000000"/>
          <w:sz w:val="32"/>
          <w:szCs w:val="32"/>
          <w:rtl/>
          <w:lang w:bidi="ar-AE"/>
        </w:rPr>
        <w:t>في الشقيق</w:t>
      </w:r>
      <w:r w:rsidR="00C918B7" w:rsidRPr="003649D3">
        <w:rPr>
          <w:rFonts w:ascii="Traditional Arabic" w:hAnsi="Traditional Arabic" w:cs="Traditional Arabic"/>
          <w:b/>
          <w:bCs/>
          <w:color w:val="000000"/>
          <w:sz w:val="32"/>
          <w:szCs w:val="32"/>
          <w:rtl/>
          <w:lang w:bidi="ar-AE"/>
        </w:rPr>
        <w:t xml:space="preserve"> على مقربة من مدينة الرشيد من بلاد شنقيط </w:t>
      </w:r>
      <w:r w:rsidR="00721EFA" w:rsidRPr="003649D3">
        <w:rPr>
          <w:rFonts w:ascii="Traditional Arabic" w:hAnsi="Traditional Arabic" w:cs="Traditional Arabic" w:hint="cs"/>
          <w:b/>
          <w:bCs/>
          <w:color w:val="000000"/>
          <w:sz w:val="32"/>
          <w:szCs w:val="32"/>
          <w:rtl/>
          <w:lang w:bidi="ar-AE"/>
        </w:rPr>
        <w:t>(موريتانيا). ونشأ في أسرة عريقة، فوالده كان رئيساً لآل مزيد وشيخاً لهم، وجده المختار</w:t>
      </w:r>
      <w:r w:rsidR="00362EF7" w:rsidRPr="003649D3">
        <w:rPr>
          <w:rFonts w:ascii="Traditional Arabic" w:hAnsi="Traditional Arabic" w:cs="Traditional Arabic" w:hint="cs"/>
          <w:b/>
          <w:bCs/>
          <w:color w:val="000000"/>
          <w:sz w:val="32"/>
          <w:szCs w:val="32"/>
          <w:rtl/>
          <w:lang w:bidi="ar-AE"/>
        </w:rPr>
        <w:t xml:space="preserve"> </w:t>
      </w:r>
      <w:r w:rsidR="00721EFA" w:rsidRPr="003649D3">
        <w:rPr>
          <w:rFonts w:ascii="Traditional Arabic" w:hAnsi="Traditional Arabic" w:cs="Traditional Arabic" w:hint="cs"/>
          <w:b/>
          <w:bCs/>
          <w:color w:val="000000"/>
          <w:sz w:val="32"/>
          <w:szCs w:val="32"/>
          <w:rtl/>
          <w:lang w:bidi="ar-AE"/>
        </w:rPr>
        <w:t>عالم زمانه.</w:t>
      </w:r>
    </w:p>
    <w:p w:rsidR="00721EFA" w:rsidRPr="003649D3" w:rsidRDefault="00721EFA"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726E24"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726E24" w:rsidRPr="003649D3">
        <w:rPr>
          <w:rFonts w:ascii="Traditional Arabic" w:hAnsi="Traditional Arabic" w:cs="Traditional Arabic"/>
          <w:b/>
          <w:bCs/>
          <w:color w:val="000000"/>
          <w:sz w:val="32"/>
          <w:szCs w:val="32"/>
          <w:rtl/>
          <w:lang w:bidi="ar-AE"/>
        </w:rPr>
        <w:t>حفظ القرآن الكريم على يد والدته</w:t>
      </w:r>
      <w:r w:rsidR="00726E24" w:rsidRPr="003649D3">
        <w:rPr>
          <w:rFonts w:ascii="Traditional Arabic" w:hAnsi="Traditional Arabic" w:cs="Traditional Arabic" w:hint="cs"/>
          <w:b/>
          <w:bCs/>
          <w:color w:val="000000"/>
          <w:sz w:val="32"/>
          <w:szCs w:val="32"/>
          <w:rtl/>
          <w:lang w:bidi="ar-AE"/>
        </w:rPr>
        <w:t xml:space="preserve">، لكنها توفيت قبل تمامه، </w:t>
      </w:r>
      <w:r w:rsidR="00C918B7" w:rsidRPr="003649D3">
        <w:rPr>
          <w:rFonts w:ascii="Traditional Arabic" w:hAnsi="Traditional Arabic" w:cs="Traditional Arabic"/>
          <w:b/>
          <w:bCs/>
          <w:color w:val="000000"/>
          <w:sz w:val="32"/>
          <w:szCs w:val="32"/>
          <w:rtl/>
          <w:lang w:bidi="ar-AE"/>
        </w:rPr>
        <w:t>ولما ماتت أتمه على يد والده ثم أتقن رسمه وضبطه وما يتصل بفنونه على ثلة من أجلة علماء القوم. ثم درس النحو والعربية وفقه مالك</w:t>
      </w:r>
      <w:r w:rsidR="00726E24" w:rsidRPr="003649D3">
        <w:rPr>
          <w:rFonts w:ascii="Traditional Arabic" w:hAnsi="Traditional Arabic" w:cs="Traditional Arabic"/>
          <w:b/>
          <w:bCs/>
          <w:color w:val="000000"/>
          <w:sz w:val="32"/>
          <w:szCs w:val="32"/>
          <w:lang w:bidi="ar-AE"/>
        </w:rPr>
        <w:t>.</w:t>
      </w:r>
      <w:r w:rsidR="00C918B7" w:rsidRPr="003649D3">
        <w:rPr>
          <w:rFonts w:ascii="Traditional Arabic" w:hAnsi="Traditional Arabic" w:cs="Traditional Arabic"/>
          <w:b/>
          <w:bCs/>
          <w:color w:val="000000"/>
          <w:sz w:val="32"/>
          <w:szCs w:val="32"/>
          <w:lang w:bidi="ar-AE"/>
        </w:rPr>
        <w:br/>
      </w:r>
      <w:r w:rsidR="00C918B7" w:rsidRPr="003649D3">
        <w:rPr>
          <w:rFonts w:ascii="Traditional Arabic" w:hAnsi="Traditional Arabic" w:cs="Traditional Arabic"/>
          <w:b/>
          <w:bCs/>
          <w:color w:val="000000"/>
          <w:sz w:val="32"/>
          <w:szCs w:val="32"/>
          <w:rtl/>
          <w:lang w:bidi="ar-AE"/>
        </w:rPr>
        <w:t>و</w:t>
      </w:r>
      <w:r w:rsidR="00726E24" w:rsidRPr="003649D3">
        <w:rPr>
          <w:rFonts w:ascii="Traditional Arabic" w:hAnsi="Traditional Arabic" w:cs="Traditional Arabic" w:hint="cs"/>
          <w:b/>
          <w:bCs/>
          <w:color w:val="000000"/>
          <w:sz w:val="32"/>
          <w:szCs w:val="32"/>
          <w:rtl/>
          <w:lang w:bidi="ar-AE"/>
        </w:rPr>
        <w:t>في سنة 1356هـ خرج من مسقط رأسه مهاجراً عن حكم الفرنسيين، في</w:t>
      </w:r>
      <w:r w:rsidR="00C918B7" w:rsidRPr="003649D3">
        <w:rPr>
          <w:rFonts w:ascii="Traditional Arabic" w:hAnsi="Traditional Arabic" w:cs="Traditional Arabic"/>
          <w:b/>
          <w:bCs/>
          <w:color w:val="000000"/>
          <w:sz w:val="32"/>
          <w:szCs w:val="32"/>
          <w:rtl/>
          <w:lang w:bidi="ar-AE"/>
        </w:rPr>
        <w:t xml:space="preserve"> رحلة </w:t>
      </w:r>
      <w:r w:rsidR="00726E24" w:rsidRPr="003649D3">
        <w:rPr>
          <w:rFonts w:ascii="Traditional Arabic" w:hAnsi="Traditional Arabic" w:cs="Traditional Arabic"/>
          <w:b/>
          <w:bCs/>
          <w:color w:val="000000"/>
          <w:sz w:val="32"/>
          <w:szCs w:val="32"/>
          <w:rtl/>
          <w:lang w:bidi="ar-AE"/>
        </w:rPr>
        <w:t>طويلة في سبيل طلب العلم و</w:t>
      </w:r>
      <w:r w:rsidR="00726E24" w:rsidRPr="003649D3">
        <w:rPr>
          <w:rFonts w:ascii="Traditional Arabic" w:hAnsi="Traditional Arabic" w:cs="Traditional Arabic" w:hint="cs"/>
          <w:b/>
          <w:bCs/>
          <w:color w:val="000000"/>
          <w:sz w:val="32"/>
          <w:szCs w:val="32"/>
          <w:rtl/>
          <w:lang w:bidi="ar-AE"/>
        </w:rPr>
        <w:t>عمره حينئذ</w:t>
      </w:r>
      <w:r w:rsidR="00726E24" w:rsidRPr="003649D3">
        <w:rPr>
          <w:rFonts w:ascii="Traditional Arabic" w:hAnsi="Traditional Arabic" w:cs="Traditional Arabic"/>
          <w:b/>
          <w:bCs/>
          <w:color w:val="000000"/>
          <w:sz w:val="32"/>
          <w:szCs w:val="32"/>
          <w:rtl/>
          <w:lang w:bidi="ar-AE"/>
        </w:rPr>
        <w:t xml:space="preserve"> </w:t>
      </w:r>
      <w:r w:rsidR="00726E24" w:rsidRPr="003649D3">
        <w:rPr>
          <w:rFonts w:ascii="Traditional Arabic" w:hAnsi="Traditional Arabic" w:cs="Traditional Arabic" w:hint="cs"/>
          <w:b/>
          <w:bCs/>
          <w:color w:val="000000"/>
          <w:sz w:val="32"/>
          <w:szCs w:val="32"/>
          <w:rtl/>
          <w:lang w:bidi="ar-AE"/>
        </w:rPr>
        <w:t xml:space="preserve">تسعة عشر عاماً، </w:t>
      </w:r>
      <w:r w:rsidR="00C918B7" w:rsidRPr="003649D3">
        <w:rPr>
          <w:rFonts w:ascii="Traditional Arabic" w:hAnsi="Traditional Arabic" w:cs="Traditional Arabic"/>
          <w:b/>
          <w:bCs/>
          <w:color w:val="000000"/>
          <w:sz w:val="32"/>
          <w:szCs w:val="32"/>
          <w:rtl/>
          <w:lang w:bidi="ar-AE"/>
        </w:rPr>
        <w:t xml:space="preserve">قطع خلالها أكثر من خمسة آلاف كيلومتر على </w:t>
      </w:r>
      <w:r w:rsidR="00362EF7" w:rsidRPr="003649D3">
        <w:rPr>
          <w:rFonts w:ascii="Traditional Arabic" w:hAnsi="Traditional Arabic" w:cs="Traditional Arabic" w:hint="cs"/>
          <w:b/>
          <w:bCs/>
          <w:color w:val="000000"/>
          <w:sz w:val="32"/>
          <w:szCs w:val="32"/>
          <w:rtl/>
          <w:lang w:bidi="ar-AE"/>
        </w:rPr>
        <w:t>قدميه.</w:t>
      </w:r>
      <w:r w:rsidR="00C918B7" w:rsidRPr="003649D3">
        <w:rPr>
          <w:rFonts w:ascii="Traditional Arabic" w:hAnsi="Traditional Arabic" w:cs="Traditional Arabic"/>
          <w:b/>
          <w:bCs/>
          <w:color w:val="000000"/>
          <w:sz w:val="32"/>
          <w:szCs w:val="32"/>
          <w:rtl/>
          <w:lang w:bidi="ar-AE"/>
        </w:rPr>
        <w:t xml:space="preserve"> لا أنيس له في رحلاته إلا ما يحمله من كتبه </w:t>
      </w:r>
      <w:r w:rsidR="00726E24" w:rsidRPr="003649D3">
        <w:rPr>
          <w:rFonts w:ascii="Traditional Arabic" w:hAnsi="Traditional Arabic" w:cs="Traditional Arabic" w:hint="cs"/>
          <w:b/>
          <w:bCs/>
          <w:color w:val="000000"/>
          <w:sz w:val="32"/>
          <w:szCs w:val="32"/>
          <w:rtl/>
          <w:lang w:bidi="ar-AE"/>
        </w:rPr>
        <w:t>ومتاعه على ظهره حتى تفسخ جلد ظهره.</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4C4511"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lang w:bidi="ar-AE"/>
        </w:rPr>
      </w:pPr>
      <w:r w:rsidRPr="003649D3">
        <w:rPr>
          <w:rFonts w:ascii="Traditional Arabic" w:hAnsi="Traditional Arabic" w:cs="Traditional Arabic" w:hint="cs"/>
          <w:b/>
          <w:bCs/>
          <w:color w:val="000000"/>
          <w:sz w:val="32"/>
          <w:szCs w:val="32"/>
          <w:rtl/>
          <w:lang w:bidi="ar-AE"/>
        </w:rPr>
        <w:t xml:space="preserve">    </w:t>
      </w:r>
      <w:r w:rsidR="00726E24" w:rsidRPr="003649D3">
        <w:rPr>
          <w:rFonts w:ascii="Traditional Arabic" w:hAnsi="Traditional Arabic" w:cs="Traditional Arabic" w:hint="cs"/>
          <w:b/>
          <w:bCs/>
          <w:color w:val="000000"/>
          <w:sz w:val="32"/>
          <w:szCs w:val="32"/>
          <w:rtl/>
          <w:lang w:bidi="ar-AE"/>
        </w:rPr>
        <w:t xml:space="preserve">استقر في المدينة وأخذ عن ثلة من علمائها، ثم </w:t>
      </w:r>
      <w:r w:rsidR="00C918B7" w:rsidRPr="003649D3">
        <w:rPr>
          <w:rFonts w:ascii="Traditional Arabic" w:hAnsi="Traditional Arabic" w:cs="Traditional Arabic"/>
          <w:b/>
          <w:bCs/>
          <w:color w:val="000000"/>
          <w:sz w:val="32"/>
          <w:szCs w:val="32"/>
          <w:rtl/>
          <w:lang w:bidi="ar-AE"/>
        </w:rPr>
        <w:t xml:space="preserve">قصد الحج عام 1358هـ </w:t>
      </w:r>
      <w:r w:rsidR="00726E24" w:rsidRPr="003649D3">
        <w:rPr>
          <w:rFonts w:ascii="Traditional Arabic" w:hAnsi="Traditional Arabic" w:cs="Traditional Arabic" w:hint="cs"/>
          <w:b/>
          <w:bCs/>
          <w:color w:val="000000"/>
          <w:sz w:val="32"/>
          <w:szCs w:val="32"/>
          <w:rtl/>
          <w:lang w:bidi="ar-AE"/>
        </w:rPr>
        <w:t>ومكث بمكة أربع سنوات يقرأ على علمائها.</w:t>
      </w:r>
    </w:p>
    <w:p w:rsidR="00C918B7" w:rsidRPr="003649D3" w:rsidRDefault="00C918B7" w:rsidP="004C4511">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و</w:t>
      </w:r>
      <w:r w:rsidR="00726E24" w:rsidRPr="003649D3">
        <w:rPr>
          <w:rFonts w:ascii="Traditional Arabic" w:hAnsi="Traditional Arabic" w:cs="Traditional Arabic" w:hint="cs"/>
          <w:b/>
          <w:bCs/>
          <w:color w:val="000000"/>
          <w:sz w:val="32"/>
          <w:szCs w:val="32"/>
          <w:rtl/>
          <w:lang w:bidi="ar-AE"/>
        </w:rPr>
        <w:t xml:space="preserve">بعدها </w:t>
      </w:r>
      <w:r w:rsidRPr="003649D3">
        <w:rPr>
          <w:rFonts w:ascii="Traditional Arabic" w:hAnsi="Traditional Arabic" w:cs="Traditional Arabic"/>
          <w:b/>
          <w:bCs/>
          <w:color w:val="000000"/>
          <w:sz w:val="32"/>
          <w:szCs w:val="32"/>
          <w:rtl/>
          <w:lang w:bidi="ar-AE"/>
        </w:rPr>
        <w:t>ذهب مدرسا</w:t>
      </w:r>
      <w:r w:rsidR="00362EF7"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 xml:space="preserve"> إلى جدة في مدرسة الفلاح</w:t>
      </w:r>
      <w:r w:rsidR="00362EF7"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 xml:space="preserve"> واتخذ لنفسه مجلسا</w:t>
      </w:r>
      <w:r w:rsidR="00362EF7"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 xml:space="preserve"> علميا</w:t>
      </w:r>
      <w:r w:rsidR="00362EF7"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 xml:space="preserve"> في مسجد عكاشة يعطي دروس التفسير والحديث والفقه </w:t>
      </w:r>
      <w:r w:rsidR="00362EF7" w:rsidRPr="003649D3">
        <w:rPr>
          <w:rFonts w:ascii="Traditional Arabic" w:hAnsi="Traditional Arabic" w:cs="Traditional Arabic" w:hint="cs"/>
          <w:b/>
          <w:bCs/>
          <w:color w:val="000000"/>
          <w:sz w:val="32"/>
          <w:szCs w:val="32"/>
          <w:rtl/>
          <w:lang w:bidi="ar-AE"/>
        </w:rPr>
        <w:t>والنحو.</w:t>
      </w:r>
      <w:r w:rsidRPr="003649D3">
        <w:rPr>
          <w:rFonts w:ascii="Traditional Arabic" w:hAnsi="Traditional Arabic" w:cs="Traditional Arabic"/>
          <w:b/>
          <w:bCs/>
          <w:color w:val="000000"/>
          <w:sz w:val="32"/>
          <w:szCs w:val="32"/>
          <w:rtl/>
          <w:lang w:bidi="ar-AE"/>
        </w:rPr>
        <w:t xml:space="preserve"> وبعد ثلاث سنوات اتجه إلى الرياض يدرس في المعهد العلمي</w:t>
      </w:r>
      <w:r w:rsidR="00362EF7"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 xml:space="preserve"> وبعد ست سنوات انقطع للتدريس في المسجد النبوي الشريف حيث كان يعطي درسا</w:t>
      </w:r>
      <w:r w:rsidR="00726E24"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 xml:space="preserve"> بعد صلاة كل فريضة من كل يوم. وكان يعطي دروسا</w:t>
      </w:r>
      <w:r w:rsidR="00362EF7"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 xml:space="preserve"> أخرى في دار الحديث </w:t>
      </w:r>
      <w:r w:rsidR="00362EF7" w:rsidRPr="003649D3">
        <w:rPr>
          <w:rFonts w:ascii="Traditional Arabic" w:hAnsi="Traditional Arabic" w:cs="Traditional Arabic" w:hint="cs"/>
          <w:b/>
          <w:bCs/>
          <w:color w:val="000000"/>
          <w:sz w:val="32"/>
          <w:szCs w:val="32"/>
          <w:rtl/>
          <w:lang w:bidi="ar-AE"/>
        </w:rPr>
        <w:t>بالمدينة. ولما</w:t>
      </w:r>
      <w:r w:rsidRPr="003649D3">
        <w:rPr>
          <w:rFonts w:ascii="Traditional Arabic" w:hAnsi="Traditional Arabic" w:cs="Traditional Arabic"/>
          <w:b/>
          <w:bCs/>
          <w:color w:val="000000"/>
          <w:sz w:val="32"/>
          <w:szCs w:val="32"/>
          <w:rtl/>
          <w:lang w:bidi="ar-AE"/>
        </w:rPr>
        <w:t xml:space="preserve"> افتتحت الجامعة الإسلامية هناك كان أحد المكلفين للتدريس فيها واستمر في عمله هذا حتى عام 1401هـ. وفي آخر حياته أصيب بمرض الحساسية فمنعه الطبيب من مغادرة المكيف نهارا</w:t>
      </w:r>
      <w:r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 xml:space="preserve"> فلم يكن يتمكن من درس الظهر </w:t>
      </w:r>
      <w:r w:rsidR="00362EF7" w:rsidRPr="003649D3">
        <w:rPr>
          <w:rFonts w:ascii="Traditional Arabic" w:hAnsi="Traditional Arabic" w:cs="Traditional Arabic" w:hint="cs"/>
          <w:b/>
          <w:bCs/>
          <w:color w:val="000000"/>
          <w:sz w:val="32"/>
          <w:szCs w:val="32"/>
          <w:rtl/>
          <w:lang w:bidi="ar-AE"/>
        </w:rPr>
        <w:t>والعصر</w:t>
      </w:r>
      <w:r w:rsidRPr="003649D3">
        <w:rPr>
          <w:rFonts w:ascii="Traditional Arabic" w:hAnsi="Traditional Arabic" w:cs="Traditional Arabic"/>
          <w:b/>
          <w:bCs/>
          <w:color w:val="000000"/>
          <w:sz w:val="32"/>
          <w:szCs w:val="32"/>
          <w:rtl/>
          <w:lang w:bidi="ar-AE"/>
        </w:rPr>
        <w:t>. وكان إذا صلى العصر قصده الطلاب إلى المنزل فيقرؤون عليه إلى ما قبل صلاة المغرب بيسير ثم يذهبون معه إلى المسجد النبوي لصلاة المغرب. وكان ذا محصول علمي وفير في التفسير والحديث وعلم الأنساب والرجال ثم التاريخ وخاصة تاريخ العرب في الجاهلية وصدر الإسلام ثم اللغة وعلومها وآدابها وله محفوظات كثيرة جدا</w:t>
      </w:r>
      <w:r w:rsidR="00362EF7" w:rsidRPr="003649D3">
        <w:rPr>
          <w:rFonts w:ascii="Traditional Arabic" w:hAnsi="Traditional Arabic" w:cs="Traditional Arabic" w:hint="cs"/>
          <w:b/>
          <w:bCs/>
          <w:color w:val="000000"/>
          <w:sz w:val="32"/>
          <w:szCs w:val="32"/>
          <w:rtl/>
          <w:lang w:bidi="ar-AE"/>
        </w:rPr>
        <w:t>ً</w:t>
      </w:r>
      <w:r w:rsidRPr="003649D3">
        <w:rPr>
          <w:rFonts w:ascii="Traditional Arabic" w:hAnsi="Traditional Arabic" w:cs="Traditional Arabic"/>
          <w:b/>
          <w:bCs/>
          <w:color w:val="000000"/>
          <w:sz w:val="32"/>
          <w:szCs w:val="32"/>
          <w:rtl/>
          <w:lang w:bidi="ar-AE"/>
        </w:rPr>
        <w:t xml:space="preserve"> من الشعر العربي ولا سيما ما يتصل منه بأيام العرب وشواهد </w:t>
      </w:r>
      <w:r w:rsidR="00362EF7" w:rsidRPr="003649D3">
        <w:rPr>
          <w:rFonts w:ascii="Traditional Arabic" w:hAnsi="Traditional Arabic" w:cs="Traditional Arabic" w:hint="cs"/>
          <w:b/>
          <w:bCs/>
          <w:color w:val="000000"/>
          <w:sz w:val="32"/>
          <w:szCs w:val="32"/>
          <w:rtl/>
          <w:lang w:bidi="ar-AE"/>
        </w:rPr>
        <w:t>اللغة</w:t>
      </w:r>
      <w:r w:rsidRPr="003649D3">
        <w:rPr>
          <w:rFonts w:ascii="Traditional Arabic" w:hAnsi="Traditional Arabic" w:cs="Traditional Arabic"/>
          <w:b/>
          <w:bCs/>
          <w:color w:val="000000"/>
          <w:sz w:val="32"/>
          <w:szCs w:val="32"/>
          <w:rtl/>
          <w:lang w:bidi="ar-AE"/>
        </w:rPr>
        <w:t xml:space="preserve">. ومن آثاره العلمية القيمة شرحه لسنن النسائي وإنما خصه بهذا الجهد لما رأى من بقائها دون شرح بخلاف سائر كتب السنة. وله رسالة تحت عنوان: الجواب الواضح المبين في حكم التضحية عن الغير من الأحياء والميتين. </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726E24"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726E24" w:rsidRPr="003649D3">
        <w:rPr>
          <w:rFonts w:ascii="Traditional Arabic" w:hAnsi="Traditional Arabic" w:cs="Traditional Arabic" w:hint="cs"/>
          <w:b/>
          <w:bCs/>
          <w:color w:val="000000"/>
          <w:sz w:val="32"/>
          <w:szCs w:val="32"/>
          <w:rtl/>
          <w:lang w:bidi="ar-AE"/>
        </w:rPr>
        <w:t xml:space="preserve">كان رحمه الله تعالى صبوراً، ذا همة عالية، </w:t>
      </w:r>
      <w:r w:rsidR="00EA5B5F" w:rsidRPr="003649D3">
        <w:rPr>
          <w:rFonts w:ascii="Traditional Arabic" w:hAnsi="Traditional Arabic" w:cs="Traditional Arabic" w:hint="cs"/>
          <w:b/>
          <w:bCs/>
          <w:color w:val="000000"/>
          <w:sz w:val="32"/>
          <w:szCs w:val="32"/>
          <w:rtl/>
          <w:lang w:bidi="ar-AE"/>
        </w:rPr>
        <w:t>حريصاً على وقته، مغرماً بجمع الكتب واقتنائها، كثير المطالعة والقراءة، لا يرد المستفتي في أي وقت جاء إليه، قوّاما لليل، كثير العبادة، مخفياً لها.</w:t>
      </w:r>
    </w:p>
    <w:p w:rsidR="00BA54F8" w:rsidRPr="003649D3" w:rsidRDefault="00BA54F8" w:rsidP="00BA54F8">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EA5B5F" w:rsidRPr="003649D3" w:rsidRDefault="00BA54F8"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EA5B5F" w:rsidRPr="003649D3">
        <w:rPr>
          <w:rFonts w:ascii="Traditional Arabic" w:hAnsi="Traditional Arabic" w:cs="Traditional Arabic" w:hint="cs"/>
          <w:b/>
          <w:bCs/>
          <w:color w:val="000000"/>
          <w:sz w:val="32"/>
          <w:szCs w:val="32"/>
          <w:rtl/>
          <w:lang w:bidi="ar-AE"/>
        </w:rPr>
        <w:t xml:space="preserve">قال ابنه الشيخ الدكتور محمد </w:t>
      </w:r>
      <w:r w:rsidR="00EA5B5F" w:rsidRPr="003649D3">
        <w:rPr>
          <w:rFonts w:ascii="Traditional Arabic" w:hAnsi="Traditional Arabic" w:cs="Traditional Arabic"/>
          <w:b/>
          <w:bCs/>
          <w:color w:val="000000"/>
          <w:sz w:val="32"/>
          <w:szCs w:val="32"/>
          <w:rtl/>
          <w:lang w:bidi="ar-AE"/>
        </w:rPr>
        <w:t>–</w:t>
      </w:r>
      <w:r w:rsidR="00EA5B5F" w:rsidRPr="003649D3">
        <w:rPr>
          <w:rFonts w:ascii="Traditional Arabic" w:hAnsi="Traditional Arabic" w:cs="Traditional Arabic" w:hint="cs"/>
          <w:b/>
          <w:bCs/>
          <w:color w:val="000000"/>
          <w:sz w:val="32"/>
          <w:szCs w:val="32"/>
          <w:rtl/>
          <w:lang w:bidi="ar-AE"/>
        </w:rPr>
        <w:t>حفظه الله تعالى-في محاضرة بعنوان "صنائع المعروف"</w:t>
      </w:r>
      <w:r w:rsidR="00362EF7" w:rsidRPr="003649D3">
        <w:rPr>
          <w:rFonts w:ascii="Traditional Arabic" w:hAnsi="Traditional Arabic" w:cs="Traditional Arabic" w:hint="cs"/>
          <w:b/>
          <w:bCs/>
          <w:color w:val="000000"/>
          <w:sz w:val="32"/>
          <w:szCs w:val="32"/>
          <w:rtl/>
          <w:lang w:bidi="ar-AE"/>
        </w:rPr>
        <w:t xml:space="preserve"> منتشرة في النت</w:t>
      </w:r>
      <w:r w:rsidR="00EA5B5F" w:rsidRPr="003649D3">
        <w:rPr>
          <w:rFonts w:ascii="Traditional Arabic" w:hAnsi="Traditional Arabic" w:cs="Traditional Arabic" w:hint="cs"/>
          <w:b/>
          <w:bCs/>
          <w:color w:val="000000"/>
          <w:sz w:val="32"/>
          <w:szCs w:val="32"/>
          <w:rtl/>
          <w:lang w:bidi="ar-AE"/>
        </w:rPr>
        <w:t xml:space="preserve">: </w:t>
      </w:r>
      <w:r w:rsidR="00EA5B5F" w:rsidRPr="003649D3">
        <w:rPr>
          <w:rFonts w:ascii="Traditional Arabic" w:hAnsi="Traditional Arabic" w:cs="Traditional Arabic"/>
          <w:b/>
          <w:bCs/>
          <w:color w:val="000000"/>
          <w:sz w:val="32"/>
          <w:szCs w:val="32"/>
          <w:rtl/>
          <w:lang w:bidi="ar-AE"/>
        </w:rPr>
        <w:t>وأذكر عن الوالد رحمة الله عليه أنني تذاكرت معه في قراءة القرآن في الليلة الواحدة: هل يختم الإنسان القرآن في ليلة واحدة؟ وأحرجته وألححت في السؤال، قال: والله يا بني لقد كنت أخرج من المسجد بعد العشاء وأستفتح قيام الليل وفي ركعة واحدة لا أشعر إلا وأني في آخر القرآن عند السحر</w:t>
      </w:r>
      <w:r w:rsidR="00EA5B5F" w:rsidRPr="003649D3">
        <w:rPr>
          <w:rFonts w:ascii="Traditional Arabic" w:hAnsi="Traditional Arabic" w:cs="Traditional Arabic" w:hint="cs"/>
          <w:b/>
          <w:bCs/>
          <w:color w:val="000000"/>
          <w:sz w:val="32"/>
          <w:szCs w:val="32"/>
          <w:rtl/>
          <w:lang w:bidi="ar-AE"/>
        </w:rPr>
        <w:t>.</w:t>
      </w:r>
    </w:p>
    <w:p w:rsidR="00EA5B5F" w:rsidRPr="003649D3" w:rsidRDefault="00EA5B5F"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721EFA" w:rsidRPr="003649D3" w:rsidRDefault="00BA54F8" w:rsidP="00C20EC5">
      <w:pPr>
        <w:autoSpaceDE w:val="0"/>
        <w:autoSpaceDN w:val="0"/>
        <w:bidi/>
        <w:adjustRightInd w:val="0"/>
        <w:spacing w:after="0" w:line="240" w:lineRule="auto"/>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    </w:t>
      </w:r>
      <w:r w:rsidR="00EA5B5F" w:rsidRPr="003649D3">
        <w:rPr>
          <w:rFonts w:ascii="Traditional Arabic" w:hAnsi="Traditional Arabic" w:cs="Traditional Arabic" w:hint="cs"/>
          <w:b/>
          <w:bCs/>
          <w:color w:val="000000"/>
          <w:sz w:val="32"/>
          <w:szCs w:val="32"/>
          <w:rtl/>
          <w:lang w:bidi="ar-AE"/>
        </w:rPr>
        <w:t xml:space="preserve">توفي الشيخ </w:t>
      </w:r>
      <w:r w:rsidR="00EA5B5F" w:rsidRPr="003649D3">
        <w:rPr>
          <w:rFonts w:ascii="Traditional Arabic" w:hAnsi="Traditional Arabic" w:cs="Traditional Arabic"/>
          <w:b/>
          <w:bCs/>
          <w:color w:val="000000"/>
          <w:sz w:val="32"/>
          <w:szCs w:val="32"/>
          <w:rtl/>
          <w:lang w:bidi="ar-AE"/>
        </w:rPr>
        <w:t>–</w:t>
      </w:r>
      <w:r w:rsidR="00EA5B5F" w:rsidRPr="003649D3">
        <w:rPr>
          <w:rFonts w:ascii="Traditional Arabic" w:hAnsi="Traditional Arabic" w:cs="Traditional Arabic" w:hint="cs"/>
          <w:b/>
          <w:bCs/>
          <w:color w:val="000000"/>
          <w:sz w:val="32"/>
          <w:szCs w:val="32"/>
          <w:rtl/>
          <w:lang w:bidi="ar-AE"/>
        </w:rPr>
        <w:t>رحمه الله تعالى-يوم</w:t>
      </w:r>
      <w:r w:rsidR="00721EFA" w:rsidRPr="003649D3">
        <w:rPr>
          <w:rFonts w:ascii="Traditional Arabic" w:hAnsi="Traditional Arabic" w:cs="Traditional Arabic"/>
          <w:b/>
          <w:bCs/>
          <w:color w:val="000000"/>
          <w:sz w:val="32"/>
          <w:szCs w:val="32"/>
          <w:rtl/>
          <w:lang w:bidi="ar-AE"/>
        </w:rPr>
        <w:t xml:space="preserve"> الثلاثاء ليلة الأربعاء التاسع والعشرين من جمادى الأولى من العام </w:t>
      </w:r>
      <w:r w:rsidR="00EA5B5F" w:rsidRPr="003649D3">
        <w:rPr>
          <w:rFonts w:ascii="Traditional Arabic" w:hAnsi="Traditional Arabic" w:cs="Traditional Arabic" w:hint="cs"/>
          <w:b/>
          <w:bCs/>
          <w:color w:val="000000"/>
          <w:sz w:val="32"/>
          <w:szCs w:val="32"/>
          <w:rtl/>
          <w:lang w:bidi="ar-AE"/>
        </w:rPr>
        <w:t>1405هـ ودُفن بالبقيع.</w:t>
      </w:r>
      <w:r w:rsidR="00721EFA" w:rsidRPr="003649D3">
        <w:rPr>
          <w:rFonts w:ascii="Traditional Arabic" w:hAnsi="Traditional Arabic" w:cs="Traditional Arabic"/>
          <w:b/>
          <w:bCs/>
          <w:color w:val="000000"/>
          <w:sz w:val="32"/>
          <w:szCs w:val="32"/>
          <w:lang w:bidi="ar-AE"/>
        </w:rPr>
        <w:br/>
      </w:r>
    </w:p>
    <w:p w:rsidR="00EA5B5F" w:rsidRPr="003649D3" w:rsidRDefault="00EA5B5F"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hint="cs"/>
          <w:b/>
          <w:bCs/>
          <w:color w:val="000000"/>
          <w:sz w:val="32"/>
          <w:szCs w:val="32"/>
          <w:rtl/>
          <w:lang w:bidi="ar-AE"/>
        </w:rPr>
        <w:t xml:space="preserve">(تُنظر ترجمته في علماء ومفكرون عرفتهم 3/251، وأعلام الشناقطة في الحجاز والمشرق 349، </w:t>
      </w:r>
      <w:r w:rsidR="00B170EE" w:rsidRPr="003649D3">
        <w:rPr>
          <w:rFonts w:ascii="Traditional Arabic" w:hAnsi="Traditional Arabic" w:cs="Traditional Arabic" w:hint="cs"/>
          <w:b/>
          <w:bCs/>
          <w:color w:val="000000"/>
          <w:sz w:val="32"/>
          <w:szCs w:val="32"/>
          <w:rtl/>
          <w:lang w:bidi="ar-AE"/>
        </w:rPr>
        <w:t>وتتمة الأعلام</w:t>
      </w:r>
      <w:r w:rsidRPr="003649D3">
        <w:rPr>
          <w:rFonts w:ascii="Traditional Arabic" w:hAnsi="Traditional Arabic" w:cs="Traditional Arabic"/>
          <w:b/>
          <w:bCs/>
          <w:color w:val="000000"/>
          <w:sz w:val="32"/>
          <w:szCs w:val="32"/>
          <w:rtl/>
          <w:lang w:bidi="ar-AE"/>
        </w:rPr>
        <w:t xml:space="preserve"> للزركلي</w:t>
      </w:r>
      <w:r w:rsidR="00362EF7" w:rsidRPr="003649D3">
        <w:rPr>
          <w:rFonts w:ascii="Traditional Arabic" w:hAnsi="Traditional Arabic" w:cs="Traditional Arabic" w:hint="cs"/>
          <w:b/>
          <w:bCs/>
          <w:color w:val="000000"/>
          <w:sz w:val="32"/>
          <w:szCs w:val="32"/>
          <w:rtl/>
          <w:lang w:bidi="ar-AE"/>
        </w:rPr>
        <w:t xml:space="preserve"> </w:t>
      </w:r>
      <w:r w:rsidRPr="003649D3">
        <w:rPr>
          <w:rFonts w:ascii="Traditional Arabic" w:hAnsi="Traditional Arabic" w:cs="Traditional Arabic"/>
          <w:b/>
          <w:bCs/>
          <w:color w:val="000000"/>
          <w:sz w:val="32"/>
          <w:szCs w:val="32"/>
          <w:rtl/>
          <w:lang w:bidi="ar-AE"/>
        </w:rPr>
        <w:t xml:space="preserve">وفيات 1397 </w:t>
      </w:r>
      <w:r w:rsidR="00B170EE" w:rsidRPr="003649D3">
        <w:rPr>
          <w:rFonts w:ascii="Traditional Arabic" w:hAnsi="Traditional Arabic" w:cs="Traditional Arabic" w:hint="cs"/>
          <w:b/>
          <w:bCs/>
          <w:color w:val="000000"/>
          <w:sz w:val="32"/>
          <w:szCs w:val="32"/>
          <w:rtl/>
          <w:lang w:bidi="ar-AE"/>
        </w:rPr>
        <w:t>-1415</w:t>
      </w:r>
      <w:r w:rsidRPr="003649D3">
        <w:rPr>
          <w:rFonts w:ascii="Traditional Arabic" w:hAnsi="Traditional Arabic" w:cs="Traditional Arabic"/>
          <w:b/>
          <w:bCs/>
          <w:color w:val="000000"/>
          <w:sz w:val="32"/>
          <w:szCs w:val="32"/>
          <w:rtl/>
          <w:lang w:bidi="ar-AE"/>
        </w:rPr>
        <w:t xml:space="preserve"> هـ</w:t>
      </w:r>
      <w:r w:rsidR="00362EF7" w:rsidRPr="003649D3">
        <w:rPr>
          <w:rFonts w:ascii="Traditional Arabic" w:hAnsi="Traditional Arabic" w:cs="Traditional Arabic" w:hint="cs"/>
          <w:b/>
          <w:bCs/>
          <w:color w:val="000000"/>
          <w:sz w:val="32"/>
          <w:szCs w:val="32"/>
          <w:rtl/>
          <w:lang w:bidi="ar-AE"/>
        </w:rPr>
        <w:t xml:space="preserve"> ل</w:t>
      </w:r>
      <w:r w:rsidRPr="003649D3">
        <w:rPr>
          <w:rFonts w:ascii="Traditional Arabic" w:hAnsi="Traditional Arabic" w:cs="Traditional Arabic"/>
          <w:b/>
          <w:bCs/>
          <w:color w:val="000000"/>
          <w:sz w:val="32"/>
          <w:szCs w:val="32"/>
          <w:rtl/>
          <w:lang w:bidi="ar-AE"/>
        </w:rPr>
        <w:t xml:space="preserve">محمد خير رمضان يوسف </w:t>
      </w:r>
      <w:r w:rsidR="00362EF7" w:rsidRPr="003649D3">
        <w:rPr>
          <w:rFonts w:ascii="Traditional Arabic" w:hAnsi="Traditional Arabic" w:cs="Traditional Arabic" w:hint="cs"/>
          <w:b/>
          <w:bCs/>
          <w:color w:val="000000"/>
          <w:sz w:val="32"/>
          <w:szCs w:val="32"/>
          <w:rtl/>
          <w:lang w:bidi="ar-AE"/>
        </w:rPr>
        <w:t>2/</w:t>
      </w:r>
      <w:r w:rsidRPr="003649D3">
        <w:rPr>
          <w:rFonts w:ascii="Traditional Arabic" w:hAnsi="Traditional Arabic" w:cs="Traditional Arabic"/>
          <w:b/>
          <w:bCs/>
          <w:color w:val="000000"/>
          <w:sz w:val="32"/>
          <w:szCs w:val="32"/>
          <w:rtl/>
          <w:lang w:bidi="ar-AE"/>
        </w:rPr>
        <w:t>142-143</w:t>
      </w:r>
      <w:r w:rsidR="00362EF7" w:rsidRPr="003649D3">
        <w:rPr>
          <w:rFonts w:ascii="Traditional Arabic" w:hAnsi="Traditional Arabic" w:cs="Traditional Arabic" w:hint="cs"/>
          <w:b/>
          <w:bCs/>
          <w:color w:val="000000"/>
          <w:sz w:val="32"/>
          <w:szCs w:val="32"/>
          <w:rtl/>
          <w:lang w:bidi="ar-AE"/>
        </w:rPr>
        <w:t>، أ</w:t>
      </w:r>
      <w:r w:rsidR="00362EF7" w:rsidRPr="003649D3">
        <w:rPr>
          <w:rFonts w:ascii="Traditional Arabic" w:hAnsi="Traditional Arabic" w:cs="Traditional Arabic"/>
          <w:b/>
          <w:bCs/>
          <w:color w:val="000000"/>
          <w:sz w:val="32"/>
          <w:szCs w:val="32"/>
          <w:rtl/>
          <w:lang w:bidi="ar-AE"/>
        </w:rPr>
        <w:t>علام من أرض النبوة ـ ج2 ص 173</w:t>
      </w:r>
      <w:r w:rsidR="00362EF7" w:rsidRPr="003649D3">
        <w:rPr>
          <w:rFonts w:ascii="Traditional Arabic" w:hAnsi="Traditional Arabic" w:cs="Traditional Arabic" w:hint="cs"/>
          <w:b/>
          <w:bCs/>
          <w:color w:val="000000"/>
          <w:sz w:val="32"/>
          <w:szCs w:val="32"/>
          <w:rtl/>
          <w:lang w:bidi="ar-AE"/>
        </w:rPr>
        <w:t>)</w:t>
      </w:r>
    </w:p>
    <w:p w:rsidR="00B170EE" w:rsidRPr="003649D3" w:rsidRDefault="00B170EE"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p>
    <w:p w:rsidR="00385998" w:rsidRDefault="00385998">
      <w:pPr>
        <w:rPr>
          <w:rFonts w:ascii="Traditional Arabic" w:hAnsi="Traditional Arabic" w:cs="Traditional Arabic"/>
          <w:b/>
          <w:bCs/>
          <w:color w:val="000000"/>
          <w:sz w:val="32"/>
          <w:szCs w:val="32"/>
          <w:rtl/>
          <w:lang w:bidi="ar-AE"/>
        </w:rPr>
      </w:pPr>
      <w:r>
        <w:rPr>
          <w:rFonts w:ascii="Traditional Arabic" w:hAnsi="Traditional Arabic" w:cs="Traditional Arabic"/>
          <w:b/>
          <w:bCs/>
          <w:color w:val="000000"/>
          <w:sz w:val="32"/>
          <w:szCs w:val="32"/>
          <w:rtl/>
          <w:lang w:bidi="ar-AE"/>
        </w:rPr>
        <w:br w:type="page"/>
      </w:r>
    </w:p>
    <w:p w:rsidR="00B170EE" w:rsidRPr="003D3A22" w:rsidRDefault="00B170EE" w:rsidP="003D3A22">
      <w:pPr>
        <w:pStyle w:val="1"/>
        <w:bidi/>
        <w:rPr>
          <w:b w:val="0"/>
          <w:bCs w:val="0"/>
          <w:rtl/>
          <w:lang w:bidi="ar-AE"/>
        </w:rPr>
      </w:pPr>
      <w:bookmarkStart w:id="18" w:name="_Toc496075691"/>
      <w:r w:rsidRPr="003D3A22">
        <w:rPr>
          <w:rFonts w:hint="cs"/>
          <w:b w:val="0"/>
          <w:bCs w:val="0"/>
          <w:rtl/>
          <w:lang w:bidi="ar-AE"/>
        </w:rPr>
        <w:lastRenderedPageBreak/>
        <w:t xml:space="preserve">17 </w:t>
      </w:r>
      <w:r w:rsidRPr="003D3A22">
        <w:rPr>
          <w:b w:val="0"/>
          <w:bCs w:val="0"/>
          <w:rtl/>
          <w:lang w:bidi="ar-AE"/>
        </w:rPr>
        <w:t>–</w:t>
      </w:r>
      <w:r w:rsidRPr="003D3A22">
        <w:rPr>
          <w:rStyle w:val="2Char"/>
          <w:rFonts w:hint="cs"/>
          <w:b/>
          <w:bCs/>
          <w:color w:val="0000FF"/>
          <w:rtl/>
        </w:rPr>
        <w:t>مجهول</w:t>
      </w:r>
      <w:bookmarkEnd w:id="18"/>
    </w:p>
    <w:p w:rsidR="00B170EE" w:rsidRPr="003649D3" w:rsidRDefault="00B170EE"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rPr>
      </w:pPr>
    </w:p>
    <w:p w:rsidR="00B170EE" w:rsidRPr="003649D3" w:rsidRDefault="00B170EE"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قال نعيم بن حماد: قال رجل لابن المبارك: قرأت البارحة القرآن في ركعة.</w:t>
      </w:r>
    </w:p>
    <w:p w:rsidR="00B170EE" w:rsidRPr="003649D3" w:rsidRDefault="00B170EE"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فقال ابن المبارك: لكني أعرف رجلا لم يزل البارحة يردد «ألهاكم التكاثر» إلى الصبح ما قدر أن يتجاوزها، يعني نفسه.</w:t>
      </w:r>
    </w:p>
    <w:p w:rsidR="00B170EE" w:rsidRPr="003649D3" w:rsidRDefault="00B170EE" w:rsidP="000135EC">
      <w:pPr>
        <w:autoSpaceDE w:val="0"/>
        <w:autoSpaceDN w:val="0"/>
        <w:bidi/>
        <w:adjustRightInd w:val="0"/>
        <w:spacing w:after="0" w:line="240" w:lineRule="auto"/>
        <w:jc w:val="lowKashida"/>
        <w:rPr>
          <w:rFonts w:ascii="Traditional Arabic" w:hAnsi="Traditional Arabic" w:cs="Traditional Arabic"/>
          <w:b/>
          <w:bCs/>
          <w:color w:val="000000"/>
          <w:sz w:val="32"/>
          <w:szCs w:val="32"/>
          <w:rtl/>
          <w:lang w:bidi="ar-AE"/>
        </w:rPr>
      </w:pPr>
      <w:r w:rsidRPr="003649D3">
        <w:rPr>
          <w:rFonts w:ascii="Traditional Arabic" w:hAnsi="Traditional Arabic" w:cs="Traditional Arabic"/>
          <w:b/>
          <w:bCs/>
          <w:color w:val="000000"/>
          <w:sz w:val="32"/>
          <w:szCs w:val="32"/>
          <w:rtl/>
          <w:lang w:bidi="ar-AE"/>
        </w:rPr>
        <w:t>(تاريخ دمشق 32/435</w:t>
      </w:r>
      <w:r w:rsidRPr="003649D3">
        <w:rPr>
          <w:rFonts w:ascii="Traditional Arabic" w:hAnsi="Traditional Arabic" w:cs="Traditional Arabic" w:hint="cs"/>
          <w:b/>
          <w:bCs/>
          <w:color w:val="000000"/>
          <w:sz w:val="32"/>
          <w:szCs w:val="32"/>
          <w:rtl/>
          <w:lang w:bidi="ar-AE"/>
        </w:rPr>
        <w:t>، و</w:t>
      </w:r>
      <w:r w:rsidRPr="003649D3">
        <w:rPr>
          <w:rFonts w:ascii="Traditional Arabic" w:hAnsi="Traditional Arabic" w:cs="Traditional Arabic"/>
          <w:b/>
          <w:bCs/>
          <w:color w:val="000000"/>
          <w:sz w:val="32"/>
          <w:szCs w:val="32"/>
          <w:rtl/>
          <w:lang w:bidi="ar-AE"/>
        </w:rPr>
        <w:t>تاريخ الإسلام 12/224</w:t>
      </w:r>
      <w:r w:rsidRPr="003649D3">
        <w:rPr>
          <w:rFonts w:ascii="Traditional Arabic" w:hAnsi="Traditional Arabic" w:cs="Traditional Arabic" w:hint="cs"/>
          <w:b/>
          <w:bCs/>
          <w:color w:val="000000"/>
          <w:sz w:val="32"/>
          <w:szCs w:val="32"/>
          <w:rtl/>
          <w:lang w:bidi="ar-AE"/>
        </w:rPr>
        <w:t>، و</w:t>
      </w:r>
      <w:r w:rsidRPr="003649D3">
        <w:rPr>
          <w:rFonts w:ascii="Traditional Arabic" w:hAnsi="Traditional Arabic" w:cs="Traditional Arabic"/>
          <w:b/>
          <w:bCs/>
          <w:color w:val="000000"/>
          <w:sz w:val="32"/>
          <w:szCs w:val="32"/>
          <w:rtl/>
          <w:lang w:bidi="ar-AE"/>
        </w:rPr>
        <w:t>سير أعلام النبلاء 7/376)</w:t>
      </w:r>
    </w:p>
    <w:p w:rsidR="00385998" w:rsidRDefault="00385998">
      <w:pPr>
        <w:rPr>
          <w:rFonts w:ascii="Traditional Arabic" w:hAnsi="Traditional Arabic" w:cs="Traditional Arabic"/>
          <w:b/>
          <w:bCs/>
          <w:color w:val="000000"/>
          <w:sz w:val="32"/>
          <w:szCs w:val="32"/>
          <w:rtl/>
          <w:lang w:bidi="ar-AE"/>
        </w:rPr>
      </w:pPr>
      <w:r>
        <w:rPr>
          <w:rFonts w:ascii="Traditional Arabic" w:hAnsi="Traditional Arabic" w:cs="Traditional Arabic"/>
          <w:b/>
          <w:bCs/>
          <w:color w:val="000000"/>
          <w:sz w:val="32"/>
          <w:szCs w:val="32"/>
          <w:rtl/>
          <w:lang w:bidi="ar-AE"/>
        </w:rPr>
        <w:br w:type="page"/>
      </w:r>
    </w:p>
    <w:sdt>
      <w:sdtPr>
        <w:rPr>
          <w:lang w:val="ar-SA"/>
        </w:rPr>
        <w:id w:val="-318426236"/>
        <w:docPartObj>
          <w:docPartGallery w:val="Table of Contents"/>
          <w:docPartUnique/>
        </w:docPartObj>
      </w:sdtPr>
      <w:sdtEndPr>
        <w:rPr>
          <w:rFonts w:asciiTheme="minorHAnsi" w:eastAsiaTheme="minorHAnsi" w:hAnsiTheme="minorHAnsi"/>
          <w:color w:val="auto"/>
          <w:sz w:val="32"/>
          <w:szCs w:val="32"/>
          <w:lang w:val="en-US"/>
        </w:rPr>
      </w:sdtEndPr>
      <w:sdtContent>
        <w:p w:rsidR="003D3A22" w:rsidRDefault="003D3A22" w:rsidP="003D3A22">
          <w:pPr>
            <w:pStyle w:val="a5"/>
          </w:pPr>
          <w:r>
            <w:rPr>
              <w:lang w:val="ar-SA"/>
            </w:rPr>
            <w:t>المحتويات</w:t>
          </w:r>
        </w:p>
        <w:p w:rsidR="003D3A22" w:rsidRPr="003D3A22" w:rsidRDefault="003D3A22" w:rsidP="003D3A22">
          <w:pPr>
            <w:pStyle w:val="10"/>
            <w:numPr>
              <w:ilvl w:val="0"/>
              <w:numId w:val="10"/>
            </w:numPr>
            <w:tabs>
              <w:tab w:val="right" w:leader="dot" w:pos="9962"/>
            </w:tabs>
            <w:bidi/>
            <w:rPr>
              <w:rFonts w:cs="Traditional Arabic"/>
              <w:b/>
              <w:bCs/>
              <w:noProof/>
              <w:sz w:val="32"/>
              <w:szCs w:val="32"/>
            </w:rPr>
          </w:pPr>
          <w:r w:rsidRPr="003D3A22">
            <w:rPr>
              <w:rFonts w:cs="Traditional Arabic"/>
              <w:b/>
              <w:bCs/>
              <w:sz w:val="32"/>
              <w:szCs w:val="32"/>
            </w:rPr>
            <w:fldChar w:fldCharType="begin"/>
          </w:r>
          <w:r w:rsidRPr="003D3A22">
            <w:rPr>
              <w:rFonts w:cs="Traditional Arabic"/>
              <w:b/>
              <w:bCs/>
              <w:sz w:val="32"/>
              <w:szCs w:val="32"/>
            </w:rPr>
            <w:instrText xml:space="preserve"> TOC \o "1-3" \h \z \u </w:instrText>
          </w:r>
          <w:r w:rsidRPr="003D3A22">
            <w:rPr>
              <w:rFonts w:cs="Traditional Arabic"/>
              <w:b/>
              <w:bCs/>
              <w:sz w:val="32"/>
              <w:szCs w:val="32"/>
            </w:rPr>
            <w:fldChar w:fldCharType="separate"/>
          </w:r>
          <w:hyperlink w:anchor="_Toc496075675" w:history="1">
            <w:r w:rsidRPr="003D3A22">
              <w:rPr>
                <w:rStyle w:val="Hyperlink"/>
                <w:rFonts w:cs="Traditional Arabic" w:hint="eastAsia"/>
                <w:b/>
                <w:bCs/>
                <w:noProof/>
                <w:sz w:val="32"/>
                <w:szCs w:val="32"/>
                <w:rtl/>
                <w:lang w:bidi="ar-AE"/>
              </w:rPr>
              <w:t>عثمان</w:t>
            </w:r>
            <w:r w:rsidRPr="003D3A22">
              <w:rPr>
                <w:rStyle w:val="Hyperlink"/>
                <w:rFonts w:cs="Traditional Arabic"/>
                <w:b/>
                <w:bCs/>
                <w:noProof/>
                <w:sz w:val="32"/>
                <w:szCs w:val="32"/>
                <w:rtl/>
                <w:lang w:bidi="ar-AE"/>
              </w:rPr>
              <w:t xml:space="preserve"> </w:t>
            </w:r>
            <w:r w:rsidRPr="003D3A22">
              <w:rPr>
                <w:rStyle w:val="Hyperlink"/>
                <w:rFonts w:cs="Traditional Arabic" w:hint="eastAsia"/>
                <w:b/>
                <w:bCs/>
                <w:noProof/>
                <w:sz w:val="32"/>
                <w:szCs w:val="32"/>
                <w:rtl/>
                <w:lang w:bidi="ar-AE"/>
              </w:rPr>
              <w:t>بن</w:t>
            </w:r>
            <w:r w:rsidRPr="003D3A22">
              <w:rPr>
                <w:rStyle w:val="Hyperlink"/>
                <w:rFonts w:cs="Traditional Arabic"/>
                <w:b/>
                <w:bCs/>
                <w:noProof/>
                <w:sz w:val="32"/>
                <w:szCs w:val="32"/>
                <w:rtl/>
                <w:lang w:bidi="ar-AE"/>
              </w:rPr>
              <w:t xml:space="preserve"> </w:t>
            </w:r>
            <w:r w:rsidRPr="003D3A22">
              <w:rPr>
                <w:rStyle w:val="Hyperlink"/>
                <w:rFonts w:cs="Traditional Arabic" w:hint="eastAsia"/>
                <w:b/>
                <w:bCs/>
                <w:noProof/>
                <w:sz w:val="32"/>
                <w:szCs w:val="32"/>
                <w:rtl/>
                <w:lang w:bidi="ar-AE"/>
              </w:rPr>
              <w:t>عفان</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_Toc496075675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3</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76" w:history="1">
            <w:r w:rsidRPr="003D3A22">
              <w:rPr>
                <w:rStyle w:val="Hyperlink"/>
                <w:rFonts w:cs="Traditional Arabic"/>
                <w:b/>
                <w:bCs/>
                <w:noProof/>
                <w:sz w:val="32"/>
                <w:szCs w:val="32"/>
                <w:rtl/>
                <w:lang w:bidi="ar-AE"/>
              </w:rPr>
              <w:t>2 -</w:t>
            </w:r>
            <w:r w:rsidRPr="003D3A22">
              <w:rPr>
                <w:rStyle w:val="Hyperlink"/>
                <w:rFonts w:cs="Traditional Arabic" w:hint="eastAsia"/>
                <w:b/>
                <w:bCs/>
                <w:noProof/>
                <w:sz w:val="32"/>
                <w:szCs w:val="32"/>
                <w:rtl/>
              </w:rPr>
              <w:t>تميم</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الدَّاري</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_Toc496075676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6</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77" w:history="1">
            <w:r w:rsidRPr="003D3A22">
              <w:rPr>
                <w:rStyle w:val="Hyperlink"/>
                <w:rFonts w:cs="Traditional Arabic"/>
                <w:b/>
                <w:bCs/>
                <w:noProof/>
                <w:sz w:val="32"/>
                <w:szCs w:val="32"/>
                <w:rtl/>
                <w:lang w:bidi="ar-AE"/>
              </w:rPr>
              <w:t>3-</w:t>
            </w:r>
            <w:r w:rsidRPr="003D3A22">
              <w:rPr>
                <w:rStyle w:val="Hyperlink"/>
                <w:rFonts w:cs="Traditional Arabic" w:hint="eastAsia"/>
                <w:b/>
                <w:bCs/>
                <w:noProof/>
                <w:sz w:val="32"/>
                <w:szCs w:val="32"/>
                <w:rtl/>
              </w:rPr>
              <w:t>سعيد</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ابن</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جبير</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_Toc496075677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8</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78" w:history="1">
            <w:r w:rsidRPr="003D3A22">
              <w:rPr>
                <w:rStyle w:val="Hyperlink"/>
                <w:rFonts w:cs="Traditional Arabic"/>
                <w:b/>
                <w:bCs/>
                <w:noProof/>
                <w:sz w:val="32"/>
                <w:szCs w:val="32"/>
                <w:rtl/>
                <w:lang w:bidi="ar-AE"/>
              </w:rPr>
              <w:t xml:space="preserve">4 – </w:t>
            </w:r>
            <w:r w:rsidRPr="003D3A22">
              <w:rPr>
                <w:rStyle w:val="Hyperlink"/>
                <w:rFonts w:cs="Traditional Arabic" w:hint="eastAsia"/>
                <w:b/>
                <w:bCs/>
                <w:noProof/>
                <w:sz w:val="32"/>
                <w:szCs w:val="32"/>
                <w:rtl/>
              </w:rPr>
              <w:t>الإمام</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أبو</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حنيفة</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النعمان</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_Toc496075678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10</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79" w:history="1">
            <w:r w:rsidRPr="003D3A22">
              <w:rPr>
                <w:rStyle w:val="Hyperlink"/>
                <w:rFonts w:cs="Traditional Arabic"/>
                <w:b/>
                <w:bCs/>
                <w:noProof/>
                <w:sz w:val="32"/>
                <w:szCs w:val="32"/>
                <w:rtl/>
                <w:lang w:bidi="ar-AE"/>
              </w:rPr>
              <w:t>5 -</w:t>
            </w:r>
            <w:r w:rsidRPr="003D3A22">
              <w:rPr>
                <w:rStyle w:val="Hyperlink"/>
                <w:rFonts w:cs="Traditional Arabic" w:hint="eastAsia"/>
                <w:b/>
                <w:bCs/>
                <w:noProof/>
                <w:sz w:val="32"/>
                <w:szCs w:val="32"/>
                <w:rtl/>
              </w:rPr>
              <w:t>أبو</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عبد</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الله</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بن</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خفيف</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_Toc496075679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13</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0" w:history="1">
            <w:r w:rsidRPr="003D3A22">
              <w:rPr>
                <w:rStyle w:val="Hyperlink"/>
                <w:rFonts w:cs="Traditional Arabic"/>
                <w:b/>
                <w:bCs/>
                <w:noProof/>
                <w:sz w:val="32"/>
                <w:szCs w:val="32"/>
                <w:rtl/>
                <w:lang w:bidi="ar-AE"/>
              </w:rPr>
              <w:t xml:space="preserve">6 – </w:t>
            </w:r>
            <w:r w:rsidRPr="003D3A22">
              <w:rPr>
                <w:rStyle w:val="Hyperlink"/>
                <w:rFonts w:cs="Traditional Arabic" w:hint="eastAsia"/>
                <w:b/>
                <w:bCs/>
                <w:noProof/>
                <w:sz w:val="32"/>
                <w:szCs w:val="32"/>
                <w:rtl/>
              </w:rPr>
              <w:t>إبراهيم</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بن</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إسماعيل</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القبري</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_Toc496075680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14</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1" w:history="1">
            <w:r w:rsidRPr="003D3A22">
              <w:rPr>
                <w:rStyle w:val="Hyperlink"/>
                <w:rFonts w:cs="Traditional Arabic"/>
                <w:b/>
                <w:bCs/>
                <w:noProof/>
                <w:sz w:val="32"/>
                <w:szCs w:val="32"/>
                <w:rtl/>
              </w:rPr>
              <w:t>7 -</w:t>
            </w:r>
            <w:r w:rsidRPr="003D3A22">
              <w:rPr>
                <w:rStyle w:val="Hyperlink"/>
                <w:rFonts w:cs="Traditional Arabic" w:hint="eastAsia"/>
                <w:b/>
                <w:bCs/>
                <w:noProof/>
                <w:sz w:val="32"/>
                <w:szCs w:val="32"/>
                <w:rtl/>
              </w:rPr>
              <w:t>أبو</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بكر</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الشحّامي</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الشروطي</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_Toc496075681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15</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2" w:history="1">
            <w:r w:rsidRPr="003D3A22">
              <w:rPr>
                <w:rStyle w:val="Hyperlink"/>
                <w:rFonts w:cs="Traditional Arabic"/>
                <w:b/>
                <w:bCs/>
                <w:noProof/>
                <w:sz w:val="32"/>
                <w:szCs w:val="32"/>
                <w:rtl/>
                <w:lang w:bidi="ar-AE"/>
              </w:rPr>
              <w:t xml:space="preserve">8 – </w:t>
            </w:r>
            <w:r w:rsidRPr="003D3A22">
              <w:rPr>
                <w:rStyle w:val="Hyperlink"/>
                <w:rFonts w:cs="Traditional Arabic" w:hint="eastAsia"/>
                <w:b/>
                <w:bCs/>
                <w:noProof/>
                <w:sz w:val="32"/>
                <w:szCs w:val="32"/>
                <w:rtl/>
              </w:rPr>
              <w:t>أبو</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الفضل</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الصرام</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_Toc496075682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16</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3" w:history="1">
            <w:r w:rsidRPr="003D3A22">
              <w:rPr>
                <w:rStyle w:val="Hyperlink"/>
                <w:rFonts w:cs="Traditional Arabic"/>
                <w:b/>
                <w:bCs/>
                <w:noProof/>
                <w:sz w:val="32"/>
                <w:szCs w:val="32"/>
                <w:rtl/>
                <w:lang w:bidi="ar-AE"/>
              </w:rPr>
              <w:t>9 -</w:t>
            </w:r>
            <w:r w:rsidRPr="003D3A22">
              <w:rPr>
                <w:rStyle w:val="Hyperlink"/>
                <w:rFonts w:cs="Traditional Arabic" w:hint="eastAsia"/>
                <w:b/>
                <w:bCs/>
                <w:noProof/>
                <w:sz w:val="32"/>
                <w:szCs w:val="32"/>
                <w:rtl/>
              </w:rPr>
              <w:t>جعفر</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الدرزيجاني</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_Toc496075683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17</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4" w:history="1">
            <w:r w:rsidRPr="003D3A22">
              <w:rPr>
                <w:rStyle w:val="Hyperlink"/>
                <w:rFonts w:cs="Traditional Arabic"/>
                <w:b/>
                <w:bCs/>
                <w:noProof/>
                <w:sz w:val="32"/>
                <w:szCs w:val="32"/>
                <w:rtl/>
                <w:lang w:bidi="ar-AE"/>
              </w:rPr>
              <w:t xml:space="preserve">10 – </w:t>
            </w:r>
            <w:r w:rsidRPr="003D3A22">
              <w:rPr>
                <w:rStyle w:val="Hyperlink"/>
                <w:rFonts w:cs="Traditional Arabic" w:hint="eastAsia"/>
                <w:b/>
                <w:bCs/>
                <w:noProof/>
                <w:sz w:val="32"/>
                <w:szCs w:val="32"/>
                <w:rtl/>
              </w:rPr>
              <w:t>أبو</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أحمد</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العسّال</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_Toc496075684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18</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5" w:history="1">
            <w:r w:rsidRPr="003D3A22">
              <w:rPr>
                <w:rStyle w:val="Hyperlink"/>
                <w:rFonts w:asciiTheme="minorBidi" w:hAnsiTheme="minorBidi" w:cs="Traditional Arabic"/>
                <w:b/>
                <w:bCs/>
                <w:noProof/>
                <w:sz w:val="32"/>
                <w:szCs w:val="32"/>
                <w:rtl/>
                <w:lang w:bidi="ar-AE"/>
              </w:rPr>
              <w:t>11 -</w:t>
            </w:r>
            <w:r w:rsidRPr="003D3A22">
              <w:rPr>
                <w:rStyle w:val="Hyperlink"/>
                <w:rFonts w:cs="Traditional Arabic" w:hint="eastAsia"/>
                <w:b/>
                <w:bCs/>
                <w:noProof/>
                <w:sz w:val="32"/>
                <w:szCs w:val="32"/>
                <w:rtl/>
              </w:rPr>
              <w:t>أَبُو</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الْعَبَّاس</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الْحَرْبِي</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_Toc496075685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20</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6" w:history="1">
            <w:r w:rsidRPr="003D3A22">
              <w:rPr>
                <w:rStyle w:val="Hyperlink"/>
                <w:rFonts w:cs="Traditional Arabic"/>
                <w:b/>
                <w:bCs/>
                <w:noProof/>
                <w:sz w:val="32"/>
                <w:szCs w:val="32"/>
                <w:rtl/>
                <w:lang w:bidi="ar-AE"/>
              </w:rPr>
              <w:t>12 -</w:t>
            </w:r>
            <w:r w:rsidRPr="003D3A22">
              <w:rPr>
                <w:rStyle w:val="Hyperlink"/>
                <w:rFonts w:cs="Traditional Arabic" w:hint="eastAsia"/>
                <w:b/>
                <w:bCs/>
                <w:noProof/>
                <w:sz w:val="32"/>
                <w:szCs w:val="32"/>
                <w:rtl/>
              </w:rPr>
              <w:t>أبو</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علي</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الضرير</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المقرئ</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_Toc496075686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22</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7" w:history="1">
            <w:r w:rsidRPr="003D3A22">
              <w:rPr>
                <w:rStyle w:val="Hyperlink"/>
                <w:rFonts w:cs="Traditional Arabic"/>
                <w:b/>
                <w:bCs/>
                <w:noProof/>
                <w:sz w:val="32"/>
                <w:szCs w:val="32"/>
                <w:rtl/>
                <w:lang w:bidi="ar-AE"/>
              </w:rPr>
              <w:t xml:space="preserve">13 - </w:t>
            </w:r>
            <w:r w:rsidRPr="003D3A22">
              <w:rPr>
                <w:rStyle w:val="Hyperlink"/>
                <w:rFonts w:cs="Traditional Arabic" w:hint="eastAsia"/>
                <w:b/>
                <w:bCs/>
                <w:noProof/>
                <w:sz w:val="32"/>
                <w:szCs w:val="32"/>
                <w:rtl/>
              </w:rPr>
              <w:t>تقي</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الدين</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الواسطي</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_Toc496075687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23</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8" w:history="1">
            <w:r w:rsidRPr="003D3A22">
              <w:rPr>
                <w:rStyle w:val="Hyperlink"/>
                <w:rFonts w:cs="Traditional Arabic"/>
                <w:b/>
                <w:bCs/>
                <w:noProof/>
                <w:sz w:val="32"/>
                <w:szCs w:val="32"/>
                <w:rtl/>
                <w:lang w:bidi="ar-AE"/>
              </w:rPr>
              <w:t>14 -</w:t>
            </w:r>
            <w:r w:rsidRPr="003D3A22">
              <w:rPr>
                <w:rStyle w:val="Hyperlink"/>
                <w:rFonts w:cs="Traditional Arabic" w:hint="eastAsia"/>
                <w:b/>
                <w:bCs/>
                <w:noProof/>
                <w:sz w:val="32"/>
                <w:szCs w:val="32"/>
                <w:rtl/>
              </w:rPr>
              <w:t>حسان</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الأنصاري</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_Toc496075688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24</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89" w:history="1">
            <w:r w:rsidRPr="003D3A22">
              <w:rPr>
                <w:rStyle w:val="Hyperlink"/>
                <w:rFonts w:cs="Traditional Arabic"/>
                <w:b/>
                <w:bCs/>
                <w:noProof/>
                <w:sz w:val="32"/>
                <w:szCs w:val="32"/>
                <w:rtl/>
                <w:lang w:bidi="ar-AE"/>
              </w:rPr>
              <w:t xml:space="preserve">15 – </w:t>
            </w:r>
            <w:r w:rsidRPr="003D3A22">
              <w:rPr>
                <w:rStyle w:val="Hyperlink"/>
                <w:rFonts w:cs="Traditional Arabic" w:hint="eastAsia"/>
                <w:b/>
                <w:bCs/>
                <w:noProof/>
                <w:sz w:val="32"/>
                <w:szCs w:val="32"/>
                <w:rtl/>
              </w:rPr>
              <w:t>أبو</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السعود</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الجارحي</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_Toc496075689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25</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90" w:history="1">
            <w:r w:rsidRPr="003D3A22">
              <w:rPr>
                <w:rStyle w:val="Hyperlink"/>
                <w:rFonts w:cs="Traditional Arabic"/>
                <w:b/>
                <w:bCs/>
                <w:noProof/>
                <w:sz w:val="32"/>
                <w:szCs w:val="32"/>
                <w:rtl/>
                <w:lang w:bidi="ar-AE"/>
              </w:rPr>
              <w:t>16 -</w:t>
            </w:r>
            <w:r w:rsidRPr="003D3A22">
              <w:rPr>
                <w:rStyle w:val="Hyperlink"/>
                <w:rFonts w:cs="Traditional Arabic" w:hint="eastAsia"/>
                <w:b/>
                <w:bCs/>
                <w:noProof/>
                <w:sz w:val="32"/>
                <w:szCs w:val="32"/>
                <w:rtl/>
              </w:rPr>
              <w:t>محمد</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المختار</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بن</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محمد</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الأمين</w:t>
            </w:r>
            <w:r w:rsidRPr="003D3A22">
              <w:rPr>
                <w:rStyle w:val="Hyperlink"/>
                <w:rFonts w:cs="Traditional Arabic"/>
                <w:b/>
                <w:bCs/>
                <w:noProof/>
                <w:sz w:val="32"/>
                <w:szCs w:val="32"/>
                <w:rtl/>
              </w:rPr>
              <w:t xml:space="preserve"> </w:t>
            </w:r>
            <w:r w:rsidRPr="003D3A22">
              <w:rPr>
                <w:rStyle w:val="Hyperlink"/>
                <w:rFonts w:cs="Traditional Arabic" w:hint="eastAsia"/>
                <w:b/>
                <w:bCs/>
                <w:noProof/>
                <w:sz w:val="32"/>
                <w:szCs w:val="32"/>
                <w:rtl/>
              </w:rPr>
              <w:t>الشنقيطي</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_Toc496075690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26</w:t>
            </w:r>
            <w:r w:rsidRPr="003D3A22">
              <w:rPr>
                <w:rStyle w:val="Hyperlink"/>
                <w:rFonts w:cs="Traditional Arabic"/>
                <w:b/>
                <w:bCs/>
                <w:noProof/>
                <w:sz w:val="32"/>
                <w:szCs w:val="32"/>
                <w:rtl/>
              </w:rPr>
              <w:fldChar w:fldCharType="end"/>
            </w:r>
          </w:hyperlink>
        </w:p>
        <w:p w:rsidR="003D3A22" w:rsidRPr="003D3A22" w:rsidRDefault="003D3A22" w:rsidP="003D3A22">
          <w:pPr>
            <w:pStyle w:val="10"/>
            <w:tabs>
              <w:tab w:val="right" w:leader="dot" w:pos="9962"/>
            </w:tabs>
            <w:bidi/>
            <w:rPr>
              <w:rFonts w:cs="Traditional Arabic"/>
              <w:b/>
              <w:bCs/>
              <w:noProof/>
              <w:sz w:val="32"/>
              <w:szCs w:val="32"/>
            </w:rPr>
          </w:pPr>
          <w:hyperlink w:anchor="_Toc496075691" w:history="1">
            <w:r w:rsidRPr="003D3A22">
              <w:rPr>
                <w:rStyle w:val="Hyperlink"/>
                <w:rFonts w:cs="Traditional Arabic"/>
                <w:b/>
                <w:bCs/>
                <w:noProof/>
                <w:sz w:val="32"/>
                <w:szCs w:val="32"/>
                <w:rtl/>
                <w:lang w:bidi="ar-AE"/>
              </w:rPr>
              <w:t>17 –</w:t>
            </w:r>
            <w:r w:rsidRPr="003D3A22">
              <w:rPr>
                <w:rStyle w:val="Hyperlink"/>
                <w:rFonts w:cs="Traditional Arabic" w:hint="eastAsia"/>
                <w:b/>
                <w:bCs/>
                <w:noProof/>
                <w:sz w:val="32"/>
                <w:szCs w:val="32"/>
                <w:rtl/>
              </w:rPr>
              <w:t>مجهول</w:t>
            </w:r>
            <w:r w:rsidRPr="003D3A22">
              <w:rPr>
                <w:rFonts w:cs="Traditional Arabic"/>
                <w:b/>
                <w:bCs/>
                <w:noProof/>
                <w:webHidden/>
                <w:sz w:val="32"/>
                <w:szCs w:val="32"/>
              </w:rPr>
              <w:tab/>
            </w:r>
            <w:r w:rsidRPr="003D3A22">
              <w:rPr>
                <w:rStyle w:val="Hyperlink"/>
                <w:rFonts w:cs="Traditional Arabic"/>
                <w:b/>
                <w:bCs/>
                <w:noProof/>
                <w:sz w:val="32"/>
                <w:szCs w:val="32"/>
                <w:rtl/>
              </w:rPr>
              <w:fldChar w:fldCharType="begin"/>
            </w:r>
            <w:r w:rsidRPr="003D3A22">
              <w:rPr>
                <w:rFonts w:cs="Traditional Arabic"/>
                <w:b/>
                <w:bCs/>
                <w:noProof/>
                <w:webHidden/>
                <w:sz w:val="32"/>
                <w:szCs w:val="32"/>
              </w:rPr>
              <w:instrText xml:space="preserve"> PAGEREF _Toc496075691 \h </w:instrText>
            </w:r>
            <w:r w:rsidRPr="003D3A22">
              <w:rPr>
                <w:rStyle w:val="Hyperlink"/>
                <w:rFonts w:cs="Traditional Arabic"/>
                <w:b/>
                <w:bCs/>
                <w:noProof/>
                <w:sz w:val="32"/>
                <w:szCs w:val="32"/>
                <w:rtl/>
              </w:rPr>
            </w:r>
            <w:r w:rsidRPr="003D3A22">
              <w:rPr>
                <w:rStyle w:val="Hyperlink"/>
                <w:rFonts w:cs="Traditional Arabic"/>
                <w:b/>
                <w:bCs/>
                <w:noProof/>
                <w:sz w:val="32"/>
                <w:szCs w:val="32"/>
                <w:rtl/>
              </w:rPr>
              <w:fldChar w:fldCharType="separate"/>
            </w:r>
            <w:r w:rsidRPr="003D3A22">
              <w:rPr>
                <w:rFonts w:cs="Traditional Arabic"/>
                <w:b/>
                <w:bCs/>
                <w:noProof/>
                <w:webHidden/>
                <w:sz w:val="32"/>
                <w:szCs w:val="32"/>
              </w:rPr>
              <w:t>28</w:t>
            </w:r>
            <w:r w:rsidRPr="003D3A22">
              <w:rPr>
                <w:rStyle w:val="Hyperlink"/>
                <w:rFonts w:cs="Traditional Arabic"/>
                <w:b/>
                <w:bCs/>
                <w:noProof/>
                <w:sz w:val="32"/>
                <w:szCs w:val="32"/>
                <w:rtl/>
              </w:rPr>
              <w:fldChar w:fldCharType="end"/>
            </w:r>
          </w:hyperlink>
        </w:p>
        <w:p w:rsidR="003D3A22" w:rsidRPr="003D3A22" w:rsidRDefault="003D3A22" w:rsidP="003D3A22">
          <w:pPr>
            <w:bidi/>
            <w:rPr>
              <w:rFonts w:cs="Traditional Arabic"/>
              <w:b/>
              <w:bCs/>
              <w:sz w:val="32"/>
              <w:szCs w:val="32"/>
            </w:rPr>
          </w:pPr>
          <w:r w:rsidRPr="003D3A22">
            <w:rPr>
              <w:rFonts w:cs="Traditional Arabic"/>
              <w:b/>
              <w:bCs/>
              <w:sz w:val="32"/>
              <w:szCs w:val="32"/>
              <w:lang w:val="ar-SA"/>
            </w:rPr>
            <w:fldChar w:fldCharType="end"/>
          </w:r>
        </w:p>
      </w:sdtContent>
    </w:sdt>
    <w:p w:rsidR="00B170EE" w:rsidRPr="003D3A22" w:rsidRDefault="00B170EE" w:rsidP="003D3A22">
      <w:pPr>
        <w:autoSpaceDE w:val="0"/>
        <w:autoSpaceDN w:val="0"/>
        <w:bidi/>
        <w:adjustRightInd w:val="0"/>
        <w:spacing w:after="0" w:line="240" w:lineRule="auto"/>
        <w:jc w:val="lowKashida"/>
        <w:rPr>
          <w:rFonts w:ascii="Traditional Arabic" w:hAnsi="Traditional Arabic" w:cs="Traditional Arabic" w:hint="cs"/>
          <w:b/>
          <w:bCs/>
          <w:color w:val="000000"/>
          <w:sz w:val="32"/>
          <w:szCs w:val="32"/>
          <w:lang w:bidi="ar-EG"/>
        </w:rPr>
      </w:pPr>
    </w:p>
    <w:sectPr w:rsidR="00B170EE" w:rsidRPr="003D3A22" w:rsidSect="00207EF3">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4FF" w:rsidRDefault="00AC64FF" w:rsidP="003D3A22">
      <w:pPr>
        <w:spacing w:after="0" w:line="240" w:lineRule="auto"/>
      </w:pPr>
      <w:r>
        <w:separator/>
      </w:r>
    </w:p>
  </w:endnote>
  <w:endnote w:type="continuationSeparator" w:id="0">
    <w:p w:rsidR="00AC64FF" w:rsidRDefault="00AC64FF" w:rsidP="003D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Pr>
      <w:id w:val="311991311"/>
      <w:docPartObj>
        <w:docPartGallery w:val="Page Numbers (Bottom of Page)"/>
        <w:docPartUnique/>
      </w:docPartObj>
    </w:sdtPr>
    <w:sdtContent>
      <w:p w:rsidR="00B23047" w:rsidRPr="00854D38" w:rsidRDefault="00B23047" w:rsidP="00B23047">
        <w:pPr>
          <w:pStyle w:val="a7"/>
          <w:tabs>
            <w:tab w:val="clear" w:pos="8306"/>
          </w:tabs>
          <w:ind w:right="-851"/>
          <w:rPr>
            <w:rtl/>
          </w:rPr>
        </w:pPr>
        <w:r>
          <w:rPr>
            <w:noProof/>
            <w:rtl/>
          </w:rPr>
          <mc:AlternateContent>
            <mc:Choice Requires="wpg">
              <w:drawing>
                <wp:anchor distT="0" distB="0" distL="114300" distR="114300" simplePos="0" relativeHeight="251659264" behindDoc="0" locked="0" layoutInCell="1" allowOverlap="1" wp14:anchorId="76355C91" wp14:editId="782D1FFB">
                  <wp:simplePos x="0" y="0"/>
                  <wp:positionH relativeFrom="leftMargin">
                    <wp:posOffset>861060</wp:posOffset>
                  </wp:positionH>
                  <wp:positionV relativeFrom="bottomMargin">
                    <wp:posOffset>128187</wp:posOffset>
                  </wp:positionV>
                  <wp:extent cx="515620" cy="440745"/>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B23047" w:rsidRPr="00A74C62" w:rsidRDefault="00B23047" w:rsidP="00B23047">
                                <w:pPr>
                                  <w:pStyle w:val="a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7939B1" w:rsidRPr="007939B1">
                                  <w:rPr>
                                    <w:rFonts w:ascii="Tahoma" w:hAnsi="Tahoma" w:cs="Tahoma"/>
                                    <w:b/>
                                    <w:bCs/>
                                    <w:noProof/>
                                    <w:sz w:val="24"/>
                                    <w:szCs w:val="24"/>
                                    <w:lang w:val="ar-SA"/>
                                  </w:rPr>
                                  <w:t>4</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55C91" id="مجموعة 3" o:spid="_x0000_s1026" style="position:absolute;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6uMUA&#10;AADaAAAADwAAAGRycy9kb3ducmV2LnhtbESPT2sCMRTE74LfITyht5q1lVJXoxShdEvrof4Db4/k&#10;uVncvCybVNd++qZQ8DjMzG+Y2aJztThTGyrPCkbDDASx9qbiUsF283r/DCJEZIO1Z1JwpQCLeb83&#10;w9z4C3/ReR1LkSAcclRgY2xyKYO25DAMfUOcvKNvHcYk21KaFi8J7mr5kGVP0mHFacFiQ0tL+rT+&#10;dgqWk1Gx/2mKR7v61F2xOx3028e7UneD7mUKIlIXb+H/dmEUjOHv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jq4xQAAANoAAAAPAAAAAAAAAAAAAAAAAJgCAABkcnMv&#10;ZG93bnJldi54bWxQSwUGAAAAAAQABAD1AAAAigMAAAAA&#10;" fillcolor="white [3201]" strokecolor="#a5a5a5 [3206]" strokeweight="1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o7cQA&#10;AADaAAAADwAAAGRycy9kb3ducmV2LnhtbESP3WoCMRSE7wXfIZxC79xshYpsjaKipaIi2p/r083p&#10;ZnFzst2kur69EYReDjPzDTOatLYSJ2p86VjBU5KCIM6dLrlQ8PG+7A1B+ICssXJMCi7kYTLudkaY&#10;aXfmPZ0OoRARwj5DBSaEOpPS54Ys+sTVxNH7cY3FEGVTSN3gOcJtJftpOpAWS44LBmuaG8qPhz+r&#10;YOO2u8/1a/stV8uF/a20mc2/9ko9PrTTFxCB2vAfvrfftIJnuF2JN0C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KO3EAAAA2gAAAA8AAAAAAAAAAAAAAAAAmAIAAGRycy9k&#10;b3ducmV2LnhtbFBLBQYAAAAABAAEAPUAAACJAwAAAAA=&#10;" fillcolor="white [3201]" strokecolor="#a5a5a5 [3206]" strokeweight="1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dcMEA&#10;AADaAAAADwAAAGRycy9kb3ducmV2LnhtbESPT4vCMBTE7wt+h/CEva2pC1apRnELyp4E/4DXR/Ns&#10;is1LbaLtfvuNIHgcZuY3zGLV21o8qPWVYwXjUQKCuHC64lLB6bj5moHwAVlj7ZgU/JGH1XLwscBM&#10;u4739DiEUkQI+wwVmBCaTEpfGLLoR64hjt7FtRZDlG0pdYtdhNtafidJKi1WHBcMNpQbKq6Hu1WQ&#10;6OnkbGY/gTq736butsvzHSn1OezXcxCB+vAOv9q/WkEKz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4HXDBAAAA2gAAAA8AAAAAAAAAAAAAAAAAmAIAAGRycy9kb3du&#10;cmV2LnhtbFBLBQYAAAAABAAEAPUAAACGAwAAAAA=&#10;" fillcolor="white [3201]" strokecolor="#a5a5a5 [3206]" strokeweight="1pt">
                    <v:textbox>
                      <w:txbxContent>
                        <w:p w:rsidR="00B23047" w:rsidRPr="00A74C62" w:rsidRDefault="00B23047" w:rsidP="00B23047">
                          <w:pPr>
                            <w:pStyle w:val="a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7939B1" w:rsidRPr="007939B1">
                            <w:rPr>
                              <w:rFonts w:ascii="Tahoma" w:hAnsi="Tahoma" w:cs="Tahoma"/>
                              <w:b/>
                              <w:bCs/>
                              <w:noProof/>
                              <w:sz w:val="24"/>
                              <w:szCs w:val="24"/>
                              <w:lang w:val="ar-SA"/>
                            </w:rPr>
                            <w:t>4</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60288" behindDoc="1" locked="0" layoutInCell="1" allowOverlap="1" wp14:anchorId="7630E361" wp14:editId="4C90028A">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4BBE3D2D" wp14:editId="5C3DC768">
                  <wp:simplePos x="0" y="0"/>
                  <wp:positionH relativeFrom="column">
                    <wp:posOffset>2418163</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23047" w:rsidRDefault="00B23047" w:rsidP="00B23047">
                              <w:hyperlink r:id="rId2"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BE3D2D" id="_x0000_t202" coordsize="21600,21600" o:spt="202" path="m,l,21600r21600,l21600,xe">
                  <v:stroke joinstyle="miter"/>
                  <v:path gradientshapeok="t" o:connecttype="rect"/>
                </v:shapetype>
                <v:shape id="مربع نص 2" o:spid="_x0000_s1030" type="#_x0000_t202" style="position:absolute;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B23047" w:rsidRDefault="00B23047" w:rsidP="00B23047">
                        <w:hyperlink r:id="rId3" w:history="1">
                          <w:r w:rsidRPr="00C01086">
                            <w:rPr>
                              <w:rStyle w:val="Hyperlink"/>
                              <w:sz w:val="26"/>
                              <w:szCs w:val="26"/>
                            </w:rPr>
                            <w:t>www.alukah.net</w:t>
                          </w:r>
                        </w:hyperlink>
                      </w:p>
                    </w:txbxContent>
                  </v:textbox>
                  <w10:wrap type="tight"/>
                </v:shape>
              </w:pict>
            </mc:Fallback>
          </mc:AlternateContent>
        </w:r>
      </w:p>
    </w:sdtContent>
  </w:sdt>
  <w:p w:rsidR="003D3A22" w:rsidRPr="00B23047" w:rsidRDefault="003D3A22" w:rsidP="00B230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4FF" w:rsidRDefault="00AC64FF" w:rsidP="003D3A22">
      <w:pPr>
        <w:spacing w:after="0" w:line="240" w:lineRule="auto"/>
      </w:pPr>
      <w:r>
        <w:separator/>
      </w:r>
    </w:p>
  </w:footnote>
  <w:footnote w:type="continuationSeparator" w:id="0">
    <w:p w:rsidR="00AC64FF" w:rsidRDefault="00AC64FF" w:rsidP="003D3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4F37"/>
    <w:multiLevelType w:val="hybridMultilevel"/>
    <w:tmpl w:val="17FC5E7E"/>
    <w:lvl w:ilvl="0" w:tplc="B19C4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91147"/>
    <w:multiLevelType w:val="hybridMultilevel"/>
    <w:tmpl w:val="BD588384"/>
    <w:lvl w:ilvl="0" w:tplc="38B24C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B1C76"/>
    <w:multiLevelType w:val="hybridMultilevel"/>
    <w:tmpl w:val="FC7E386A"/>
    <w:lvl w:ilvl="0" w:tplc="BC323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D7A7B"/>
    <w:multiLevelType w:val="hybridMultilevel"/>
    <w:tmpl w:val="EB5A708E"/>
    <w:lvl w:ilvl="0" w:tplc="AB266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F571C"/>
    <w:multiLevelType w:val="hybridMultilevel"/>
    <w:tmpl w:val="B7CA3592"/>
    <w:lvl w:ilvl="0" w:tplc="2BD03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53276"/>
    <w:multiLevelType w:val="hybridMultilevel"/>
    <w:tmpl w:val="AFFCD14A"/>
    <w:lvl w:ilvl="0" w:tplc="92040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368D3"/>
    <w:multiLevelType w:val="hybridMultilevel"/>
    <w:tmpl w:val="F24858A4"/>
    <w:lvl w:ilvl="0" w:tplc="B0E250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3D5101"/>
    <w:multiLevelType w:val="hybridMultilevel"/>
    <w:tmpl w:val="7F28A5B2"/>
    <w:lvl w:ilvl="0" w:tplc="FAAE9B2C">
      <w:start w:val="1"/>
      <w:numFmt w:val="decimal"/>
      <w:lvlText w:val="%1"/>
      <w:lvlJc w:val="left"/>
      <w:pPr>
        <w:ind w:left="40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B5063"/>
    <w:multiLevelType w:val="hybridMultilevel"/>
    <w:tmpl w:val="F9780C58"/>
    <w:lvl w:ilvl="0" w:tplc="AC26A2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3"/>
  </w:num>
  <w:num w:numId="5">
    <w:abstractNumId w:val="8"/>
  </w:num>
  <w:num w:numId="6">
    <w:abstractNumId w:val="0"/>
  </w:num>
  <w:num w:numId="7">
    <w:abstractNumId w:val="6"/>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D7"/>
    <w:rsid w:val="00005006"/>
    <w:rsid w:val="000135EC"/>
    <w:rsid w:val="000159B2"/>
    <w:rsid w:val="00040A6E"/>
    <w:rsid w:val="0005103B"/>
    <w:rsid w:val="00074A87"/>
    <w:rsid w:val="000774D3"/>
    <w:rsid w:val="00093129"/>
    <w:rsid w:val="00095708"/>
    <w:rsid w:val="000A53BC"/>
    <w:rsid w:val="000B632F"/>
    <w:rsid w:val="000D54D7"/>
    <w:rsid w:val="000E1E80"/>
    <w:rsid w:val="000F0678"/>
    <w:rsid w:val="001032BE"/>
    <w:rsid w:val="00131163"/>
    <w:rsid w:val="00143A40"/>
    <w:rsid w:val="00151053"/>
    <w:rsid w:val="00151C77"/>
    <w:rsid w:val="0016376E"/>
    <w:rsid w:val="00166985"/>
    <w:rsid w:val="00190093"/>
    <w:rsid w:val="00195EAC"/>
    <w:rsid w:val="001B67A5"/>
    <w:rsid w:val="001C51D2"/>
    <w:rsid w:val="001D1847"/>
    <w:rsid w:val="001F17D9"/>
    <w:rsid w:val="00204EA2"/>
    <w:rsid w:val="00207EF3"/>
    <w:rsid w:val="002235E4"/>
    <w:rsid w:val="002368AB"/>
    <w:rsid w:val="002526CE"/>
    <w:rsid w:val="0026456F"/>
    <w:rsid w:val="00267F13"/>
    <w:rsid w:val="00267FA3"/>
    <w:rsid w:val="002908C2"/>
    <w:rsid w:val="002C1821"/>
    <w:rsid w:val="002E1047"/>
    <w:rsid w:val="002E40E1"/>
    <w:rsid w:val="002F3CF2"/>
    <w:rsid w:val="00340688"/>
    <w:rsid w:val="00362EF7"/>
    <w:rsid w:val="00362FD1"/>
    <w:rsid w:val="003649D3"/>
    <w:rsid w:val="00385998"/>
    <w:rsid w:val="00392102"/>
    <w:rsid w:val="003B1BA8"/>
    <w:rsid w:val="003D3A22"/>
    <w:rsid w:val="003D538B"/>
    <w:rsid w:val="0040324E"/>
    <w:rsid w:val="0042482D"/>
    <w:rsid w:val="00446214"/>
    <w:rsid w:val="00454710"/>
    <w:rsid w:val="00456DAF"/>
    <w:rsid w:val="0046689C"/>
    <w:rsid w:val="00493F79"/>
    <w:rsid w:val="0049540D"/>
    <w:rsid w:val="004C4511"/>
    <w:rsid w:val="004D1C1D"/>
    <w:rsid w:val="004D3879"/>
    <w:rsid w:val="004D6402"/>
    <w:rsid w:val="004D6873"/>
    <w:rsid w:val="004E56EE"/>
    <w:rsid w:val="00502672"/>
    <w:rsid w:val="005077BD"/>
    <w:rsid w:val="00510D27"/>
    <w:rsid w:val="0052479B"/>
    <w:rsid w:val="005625F8"/>
    <w:rsid w:val="005776C1"/>
    <w:rsid w:val="00580F24"/>
    <w:rsid w:val="00585873"/>
    <w:rsid w:val="005E00BE"/>
    <w:rsid w:val="005E600D"/>
    <w:rsid w:val="0060322D"/>
    <w:rsid w:val="006037C6"/>
    <w:rsid w:val="00673807"/>
    <w:rsid w:val="00682C70"/>
    <w:rsid w:val="006A4C5B"/>
    <w:rsid w:val="006B0BC4"/>
    <w:rsid w:val="006C230A"/>
    <w:rsid w:val="006C336F"/>
    <w:rsid w:val="006D00C8"/>
    <w:rsid w:val="006D6DFF"/>
    <w:rsid w:val="0070048E"/>
    <w:rsid w:val="00716276"/>
    <w:rsid w:val="00721EFA"/>
    <w:rsid w:val="00726E24"/>
    <w:rsid w:val="007271DD"/>
    <w:rsid w:val="00743498"/>
    <w:rsid w:val="007472D0"/>
    <w:rsid w:val="00756CA3"/>
    <w:rsid w:val="00780E10"/>
    <w:rsid w:val="007923A5"/>
    <w:rsid w:val="007939B1"/>
    <w:rsid w:val="007B071C"/>
    <w:rsid w:val="007B71B5"/>
    <w:rsid w:val="007D3270"/>
    <w:rsid w:val="007E5274"/>
    <w:rsid w:val="007F1010"/>
    <w:rsid w:val="00810656"/>
    <w:rsid w:val="0081087B"/>
    <w:rsid w:val="0081724C"/>
    <w:rsid w:val="0081743F"/>
    <w:rsid w:val="00825BA5"/>
    <w:rsid w:val="00847A18"/>
    <w:rsid w:val="00887A88"/>
    <w:rsid w:val="00892B83"/>
    <w:rsid w:val="00896CF8"/>
    <w:rsid w:val="008A438D"/>
    <w:rsid w:val="008C4A64"/>
    <w:rsid w:val="008C4F65"/>
    <w:rsid w:val="008C7C39"/>
    <w:rsid w:val="008E50A2"/>
    <w:rsid w:val="00903DEC"/>
    <w:rsid w:val="00905858"/>
    <w:rsid w:val="00914ECB"/>
    <w:rsid w:val="009200E4"/>
    <w:rsid w:val="009224B3"/>
    <w:rsid w:val="00924477"/>
    <w:rsid w:val="00931D27"/>
    <w:rsid w:val="009469FC"/>
    <w:rsid w:val="009577E3"/>
    <w:rsid w:val="009609D0"/>
    <w:rsid w:val="00977A74"/>
    <w:rsid w:val="00986302"/>
    <w:rsid w:val="00990220"/>
    <w:rsid w:val="009D25D4"/>
    <w:rsid w:val="009E7C6F"/>
    <w:rsid w:val="009F4C4C"/>
    <w:rsid w:val="00A13141"/>
    <w:rsid w:val="00A21B74"/>
    <w:rsid w:val="00A22F92"/>
    <w:rsid w:val="00A42816"/>
    <w:rsid w:val="00A67B77"/>
    <w:rsid w:val="00AC0841"/>
    <w:rsid w:val="00AC64FF"/>
    <w:rsid w:val="00AC791C"/>
    <w:rsid w:val="00AF3532"/>
    <w:rsid w:val="00AF497C"/>
    <w:rsid w:val="00AF6A6B"/>
    <w:rsid w:val="00B056C8"/>
    <w:rsid w:val="00B12267"/>
    <w:rsid w:val="00B14292"/>
    <w:rsid w:val="00B16AFD"/>
    <w:rsid w:val="00B170EE"/>
    <w:rsid w:val="00B22A22"/>
    <w:rsid w:val="00B23047"/>
    <w:rsid w:val="00B243B8"/>
    <w:rsid w:val="00B36D4F"/>
    <w:rsid w:val="00B43D0A"/>
    <w:rsid w:val="00B613EC"/>
    <w:rsid w:val="00B66A87"/>
    <w:rsid w:val="00B727AD"/>
    <w:rsid w:val="00B731EE"/>
    <w:rsid w:val="00B9633B"/>
    <w:rsid w:val="00BA2AC1"/>
    <w:rsid w:val="00BA54F8"/>
    <w:rsid w:val="00BC5525"/>
    <w:rsid w:val="00BE2287"/>
    <w:rsid w:val="00BE46D0"/>
    <w:rsid w:val="00C00159"/>
    <w:rsid w:val="00C00E8E"/>
    <w:rsid w:val="00C0616E"/>
    <w:rsid w:val="00C20EC5"/>
    <w:rsid w:val="00C23D7E"/>
    <w:rsid w:val="00C32FB4"/>
    <w:rsid w:val="00C344BC"/>
    <w:rsid w:val="00C467AA"/>
    <w:rsid w:val="00C80F31"/>
    <w:rsid w:val="00C815BE"/>
    <w:rsid w:val="00C81E86"/>
    <w:rsid w:val="00C913AE"/>
    <w:rsid w:val="00C918B7"/>
    <w:rsid w:val="00CB1E0D"/>
    <w:rsid w:val="00CF16B8"/>
    <w:rsid w:val="00CF4058"/>
    <w:rsid w:val="00D03BB5"/>
    <w:rsid w:val="00D0694E"/>
    <w:rsid w:val="00D22337"/>
    <w:rsid w:val="00D22D75"/>
    <w:rsid w:val="00D554DE"/>
    <w:rsid w:val="00D571CB"/>
    <w:rsid w:val="00D64116"/>
    <w:rsid w:val="00D7384E"/>
    <w:rsid w:val="00D91FB3"/>
    <w:rsid w:val="00DC53CF"/>
    <w:rsid w:val="00DC5463"/>
    <w:rsid w:val="00DF085E"/>
    <w:rsid w:val="00DF18B2"/>
    <w:rsid w:val="00E11539"/>
    <w:rsid w:val="00E34744"/>
    <w:rsid w:val="00E47954"/>
    <w:rsid w:val="00E5791D"/>
    <w:rsid w:val="00E74FD8"/>
    <w:rsid w:val="00E83A5A"/>
    <w:rsid w:val="00E954D3"/>
    <w:rsid w:val="00EA5B5F"/>
    <w:rsid w:val="00EB5704"/>
    <w:rsid w:val="00EF3955"/>
    <w:rsid w:val="00EF42E1"/>
    <w:rsid w:val="00EF6786"/>
    <w:rsid w:val="00F0319C"/>
    <w:rsid w:val="00F25C00"/>
    <w:rsid w:val="00F379D2"/>
    <w:rsid w:val="00F72E99"/>
    <w:rsid w:val="00F85D1F"/>
    <w:rsid w:val="00F9068C"/>
    <w:rsid w:val="00F92760"/>
    <w:rsid w:val="00FB1847"/>
    <w:rsid w:val="00FF4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18FD6-CFE4-41EA-BC65-5F5E34F0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85998"/>
    <w:pPr>
      <w:keepNext/>
      <w:keepLines/>
      <w:spacing w:before="240" w:after="0"/>
      <w:jc w:val="center"/>
      <w:outlineLvl w:val="0"/>
    </w:pPr>
    <w:rPr>
      <w:rFonts w:ascii="Traditional Arabic" w:eastAsia="Traditional Arabic" w:hAnsi="Traditional Arabic" w:cs="Traditional Arabic"/>
      <w:b/>
      <w:bCs/>
      <w:color w:val="0000FF"/>
      <w:sz w:val="36"/>
      <w:szCs w:val="36"/>
    </w:rPr>
  </w:style>
  <w:style w:type="paragraph" w:styleId="2">
    <w:name w:val="heading 2"/>
    <w:basedOn w:val="a"/>
    <w:next w:val="a"/>
    <w:link w:val="2Char"/>
    <w:uiPriority w:val="9"/>
    <w:unhideWhenUsed/>
    <w:qFormat/>
    <w:rsid w:val="00207EF3"/>
    <w:pPr>
      <w:keepNext/>
      <w:keepLines/>
      <w:spacing w:before="40" w:after="0"/>
      <w:jc w:val="center"/>
      <w:outlineLvl w:val="1"/>
    </w:pPr>
    <w:rPr>
      <w:rFonts w:ascii="Traditional Arabic" w:eastAsia="Traditional Arabic" w:hAnsi="Traditional Arabic" w:cs="Traditional Arabic"/>
      <w:b/>
      <w:bCs/>
      <w:color w:val="C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525"/>
    <w:pPr>
      <w:ind w:left="720"/>
      <w:contextualSpacing/>
    </w:pPr>
  </w:style>
  <w:style w:type="character" w:styleId="a4">
    <w:name w:val="Emphasis"/>
    <w:basedOn w:val="a0"/>
    <w:uiPriority w:val="20"/>
    <w:qFormat/>
    <w:rsid w:val="007923A5"/>
    <w:rPr>
      <w:i/>
      <w:iCs/>
    </w:rPr>
  </w:style>
  <w:style w:type="character" w:styleId="Hyperlink">
    <w:name w:val="Hyperlink"/>
    <w:basedOn w:val="a0"/>
    <w:uiPriority w:val="99"/>
    <w:unhideWhenUsed/>
    <w:rsid w:val="004E56EE"/>
    <w:rPr>
      <w:color w:val="0563C1" w:themeColor="hyperlink"/>
      <w:u w:val="single"/>
    </w:rPr>
  </w:style>
  <w:style w:type="character" w:customStyle="1" w:styleId="2Char">
    <w:name w:val="عنوان 2 Char"/>
    <w:basedOn w:val="a0"/>
    <w:link w:val="2"/>
    <w:uiPriority w:val="9"/>
    <w:rsid w:val="00207EF3"/>
    <w:rPr>
      <w:rFonts w:ascii="Traditional Arabic" w:eastAsia="Traditional Arabic" w:hAnsi="Traditional Arabic" w:cs="Traditional Arabic"/>
      <w:b/>
      <w:bCs/>
      <w:color w:val="C00000"/>
      <w:sz w:val="36"/>
      <w:szCs w:val="36"/>
    </w:rPr>
  </w:style>
  <w:style w:type="character" w:customStyle="1" w:styleId="1Char">
    <w:name w:val="عنوان 1 Char"/>
    <w:basedOn w:val="a0"/>
    <w:link w:val="1"/>
    <w:uiPriority w:val="9"/>
    <w:rsid w:val="00385998"/>
    <w:rPr>
      <w:rFonts w:ascii="Traditional Arabic" w:eastAsia="Traditional Arabic" w:hAnsi="Traditional Arabic" w:cs="Traditional Arabic"/>
      <w:b/>
      <w:bCs/>
      <w:color w:val="0000FF"/>
      <w:sz w:val="36"/>
      <w:szCs w:val="36"/>
    </w:rPr>
  </w:style>
  <w:style w:type="paragraph" w:styleId="a5">
    <w:name w:val="TOC Heading"/>
    <w:basedOn w:val="1"/>
    <w:next w:val="a"/>
    <w:uiPriority w:val="39"/>
    <w:unhideWhenUsed/>
    <w:qFormat/>
    <w:rsid w:val="00385998"/>
    <w:pPr>
      <w:bidi/>
      <w:outlineLvl w:val="9"/>
    </w:pPr>
    <w:rPr>
      <w:rtl/>
    </w:rPr>
  </w:style>
  <w:style w:type="paragraph" w:styleId="20">
    <w:name w:val="toc 2"/>
    <w:basedOn w:val="a"/>
    <w:next w:val="a"/>
    <w:autoRedefine/>
    <w:uiPriority w:val="39"/>
    <w:unhideWhenUsed/>
    <w:rsid w:val="00385998"/>
    <w:pPr>
      <w:spacing w:after="100"/>
      <w:ind w:left="220"/>
    </w:pPr>
  </w:style>
  <w:style w:type="paragraph" w:styleId="10">
    <w:name w:val="toc 1"/>
    <w:basedOn w:val="a"/>
    <w:next w:val="a"/>
    <w:autoRedefine/>
    <w:uiPriority w:val="39"/>
    <w:unhideWhenUsed/>
    <w:rsid w:val="003D3A22"/>
    <w:pPr>
      <w:spacing w:after="100"/>
    </w:pPr>
  </w:style>
  <w:style w:type="paragraph" w:styleId="a6">
    <w:name w:val="header"/>
    <w:basedOn w:val="a"/>
    <w:link w:val="Char"/>
    <w:uiPriority w:val="99"/>
    <w:unhideWhenUsed/>
    <w:rsid w:val="003D3A22"/>
    <w:pPr>
      <w:tabs>
        <w:tab w:val="center" w:pos="4153"/>
        <w:tab w:val="right" w:pos="8306"/>
      </w:tabs>
      <w:spacing w:after="0" w:line="240" w:lineRule="auto"/>
    </w:pPr>
  </w:style>
  <w:style w:type="character" w:customStyle="1" w:styleId="Char">
    <w:name w:val="رأس الصفحة Char"/>
    <w:basedOn w:val="a0"/>
    <w:link w:val="a6"/>
    <w:uiPriority w:val="99"/>
    <w:rsid w:val="003D3A22"/>
  </w:style>
  <w:style w:type="paragraph" w:styleId="a7">
    <w:name w:val="footer"/>
    <w:basedOn w:val="a"/>
    <w:link w:val="Char0"/>
    <w:uiPriority w:val="99"/>
    <w:unhideWhenUsed/>
    <w:rsid w:val="003D3A22"/>
    <w:pPr>
      <w:tabs>
        <w:tab w:val="center" w:pos="4153"/>
        <w:tab w:val="right" w:pos="8306"/>
      </w:tabs>
      <w:spacing w:after="0" w:line="240" w:lineRule="auto"/>
    </w:pPr>
  </w:style>
  <w:style w:type="character" w:customStyle="1" w:styleId="Char0">
    <w:name w:val="تذييل الصفحة Char"/>
    <w:basedOn w:val="a0"/>
    <w:link w:val="a7"/>
    <w:uiPriority w:val="99"/>
    <w:rsid w:val="003D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597864">
      <w:bodyDiv w:val="1"/>
      <w:marLeft w:val="0"/>
      <w:marRight w:val="0"/>
      <w:marTop w:val="0"/>
      <w:marBottom w:val="0"/>
      <w:divBdr>
        <w:top w:val="none" w:sz="0" w:space="0" w:color="auto"/>
        <w:left w:val="none" w:sz="0" w:space="0" w:color="auto"/>
        <w:bottom w:val="none" w:sz="0" w:space="0" w:color="auto"/>
        <w:right w:val="none" w:sz="0" w:space="0" w:color="auto"/>
      </w:divBdr>
      <w:divsChild>
        <w:div w:id="2058314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A55F-5BC6-454E-8640-77053953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3004</TotalTime>
  <Pages>30</Pages>
  <Words>4384</Words>
  <Characters>24991</Characters>
  <Application>Microsoft Office Word</Application>
  <DocSecurity>0</DocSecurity>
  <Lines>208</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4u</dc:creator>
  <cp:keywords/>
  <dc:description/>
  <cp:lastModifiedBy>Walid Kotb</cp:lastModifiedBy>
  <cp:revision>133</cp:revision>
  <dcterms:created xsi:type="dcterms:W3CDTF">2017-04-24T17:06:00Z</dcterms:created>
  <dcterms:modified xsi:type="dcterms:W3CDTF">2017-10-18T06:40:00Z</dcterms:modified>
</cp:coreProperties>
</file>